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ind w:firstLine="1760" w:firstLineChars="400"/>
        <w:jc w:val="both"/>
        <w:rPr>
          <w:rFonts w:ascii="Times New Roman" w:hAnsi="Times New Roman" w:eastAsia="方正小标宋_GBK"/>
          <w:sz w:val="44"/>
          <w:szCs w:val="44"/>
        </w:rPr>
      </w:pPr>
      <w:r>
        <w:rPr>
          <w:rFonts w:hint="eastAsia" w:ascii="方正小标宋_GBK" w:hAnsi="Times New Roman" w:eastAsia="方正小标宋_GBK"/>
          <w:sz w:val="44"/>
          <w:szCs w:val="44"/>
          <w:lang w:eastAsia="zh-CN"/>
        </w:rPr>
        <w:t>重庆市</w:t>
      </w:r>
      <w:r>
        <w:rPr>
          <w:rFonts w:hint="eastAsia" w:ascii="方正小标宋_GBK" w:hAnsi="Times New Roman" w:eastAsia="方正小标宋_GBK"/>
          <w:sz w:val="44"/>
          <w:szCs w:val="44"/>
        </w:rPr>
        <w:t>铜</w:t>
      </w:r>
      <w:r>
        <w:rPr>
          <w:rFonts w:ascii="方正小标宋_GBK" w:hAnsi="Times New Roman" w:eastAsia="方正小标宋_GBK"/>
          <w:sz w:val="44"/>
          <w:szCs w:val="44"/>
        </w:rPr>
        <w:t>梁区</w:t>
      </w:r>
      <w:r>
        <w:rPr>
          <w:rFonts w:hint="eastAsia" w:ascii="方正小标宋_GBK" w:hAnsi="Times New Roman" w:eastAsia="方正小标宋_GBK"/>
          <w:sz w:val="44"/>
          <w:szCs w:val="44"/>
          <w:lang w:eastAsia="zh-CN"/>
        </w:rPr>
        <w:t>市场监督管理</w:t>
      </w:r>
      <w:r>
        <w:rPr>
          <w:rFonts w:hint="eastAsia" w:ascii="方正小标宋_GBK" w:hAnsi="Times New Roman" w:eastAsia="方正小标宋_GBK"/>
          <w:sz w:val="44"/>
          <w:szCs w:val="44"/>
        </w:rPr>
        <w:t>局</w:t>
      </w:r>
    </w:p>
    <w:p>
      <w:pPr>
        <w:autoSpaceDE w:val="0"/>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关于组织申报</w:t>
      </w:r>
      <w:r>
        <w:rPr>
          <w:rFonts w:ascii="Times New Roman" w:hAnsi="Times New Roman" w:eastAsia="方正小标宋_GBK"/>
          <w:sz w:val="44"/>
          <w:szCs w:val="44"/>
        </w:rPr>
        <w:t>2024</w:t>
      </w:r>
      <w:r>
        <w:rPr>
          <w:rFonts w:hint="eastAsia" w:ascii="方正小标宋_GBK" w:hAnsi="Times New Roman" w:eastAsia="方正小标宋_GBK"/>
          <w:sz w:val="44"/>
          <w:szCs w:val="44"/>
        </w:rPr>
        <w:t>年度知识产权</w:t>
      </w:r>
      <w:r>
        <w:rPr>
          <w:rFonts w:hint="eastAsia" w:ascii="方正小标宋_GBK" w:hAnsi="Times New Roman" w:eastAsia="方正小标宋_GBK"/>
          <w:sz w:val="44"/>
          <w:szCs w:val="44"/>
          <w:lang w:eastAsia="zh-CN"/>
        </w:rPr>
        <w:t>保护示范创建项目</w:t>
      </w:r>
      <w:r>
        <w:rPr>
          <w:rFonts w:hint="eastAsia" w:ascii="方正小标宋_GBK" w:hAnsi="Times New Roman" w:eastAsia="方正小标宋_GBK"/>
          <w:sz w:val="44"/>
          <w:szCs w:val="44"/>
        </w:rPr>
        <w:t>的通知</w:t>
      </w:r>
    </w:p>
    <w:p>
      <w:pPr>
        <w:autoSpaceDE w:val="0"/>
        <w:spacing w:line="60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p>
    <w:p>
      <w:pPr>
        <w:autoSpaceDE w:val="0"/>
        <w:spacing w:line="600" w:lineRule="exact"/>
        <w:rPr>
          <w:rFonts w:ascii="方正仿宋_GBK" w:eastAsia="方正仿宋_GBK"/>
          <w:spacing w:val="-6"/>
          <w:sz w:val="32"/>
          <w:szCs w:val="32"/>
        </w:rPr>
      </w:pPr>
      <w:r>
        <w:rPr>
          <w:rFonts w:hint="eastAsia" w:ascii="方正仿宋_GBK" w:eastAsia="方正仿宋_GBK"/>
          <w:spacing w:val="-6"/>
          <w:sz w:val="32"/>
          <w:szCs w:val="32"/>
        </w:rPr>
        <w:t>各有关单位：</w:t>
      </w:r>
    </w:p>
    <w:p>
      <w:pPr>
        <w:widowControl w:val="0"/>
        <w:snapToGrid/>
        <w:spacing w:line="600" w:lineRule="exact"/>
        <w:ind w:firstLine="640" w:firstLineChars="200"/>
        <w:jc w:val="both"/>
        <w:rPr>
          <w:rFonts w:hint="eastAsia" w:ascii="华文仿宋" w:hAnsi="华文仿宋" w:eastAsia="华文仿宋" w:cs="华文仿宋"/>
          <w:kern w:val="2"/>
          <w:sz w:val="32"/>
          <w:szCs w:val="32"/>
          <w:lang w:val="en-US" w:eastAsia="zh-CN" w:bidi="ar"/>
        </w:rPr>
      </w:pPr>
      <w:r>
        <w:rPr>
          <w:rFonts w:ascii="Times New Roman" w:hAnsi="Times New Roman" w:eastAsia="方正仿宋_GBK" w:cs="Times New Roman"/>
          <w:kern w:val="2"/>
          <w:sz w:val="32"/>
          <w:szCs w:val="32"/>
          <w:lang w:val="en-US" w:eastAsia="zh-CN" w:bidi="ar-SA"/>
        </w:rPr>
        <w:t>为充分发挥知识产权保护示范引领和带动作用，培育一批知识产权保护示范单位，根据《重庆市知识产权专项资金项目管理办法》和《知识产权保护示范创建项目实施细则（试行）》</w:t>
      </w:r>
      <w:r>
        <w:rPr>
          <w:rFonts w:hint="eastAsia" w:ascii="Times New Roman" w:hAnsi="Times New Roman" w:eastAsia="方正仿宋_GBK" w:cs="Times New Roman"/>
          <w:kern w:val="2"/>
          <w:sz w:val="32"/>
          <w:szCs w:val="32"/>
          <w:lang w:val="en-US" w:eastAsia="zh-CN" w:bidi="ar-SA"/>
        </w:rPr>
        <w:t>有</w:t>
      </w:r>
      <w:r>
        <w:rPr>
          <w:rFonts w:ascii="Times New Roman" w:hAnsi="Times New Roman" w:eastAsia="方正仿宋_GBK" w:cs="Times New Roman"/>
          <w:kern w:val="2"/>
          <w:sz w:val="32"/>
          <w:szCs w:val="32"/>
          <w:lang w:val="en-US" w:eastAsia="zh-CN" w:bidi="ar-SA"/>
        </w:rPr>
        <w:t>关规定，现就申报</w:t>
      </w:r>
      <w:r>
        <w:rPr>
          <w:rFonts w:hint="default" w:ascii="Times New Roman" w:hAnsi="Times New Roman" w:eastAsia="方正仿宋_GBK" w:cs="Times New Roman"/>
          <w:kern w:val="2"/>
          <w:sz w:val="32"/>
          <w:szCs w:val="32"/>
          <w:lang w:val="en-US" w:eastAsia="zh-CN" w:bidi="ar-SA"/>
        </w:rPr>
        <w:t>2024</w:t>
      </w:r>
      <w:r>
        <w:rPr>
          <w:rFonts w:ascii="Times New Roman" w:hAnsi="Times New Roman" w:eastAsia="方正仿宋_GBK" w:cs="Times New Roman"/>
          <w:kern w:val="2"/>
          <w:sz w:val="32"/>
          <w:szCs w:val="32"/>
          <w:lang w:val="en-US" w:eastAsia="zh-CN" w:bidi="ar-SA"/>
        </w:rPr>
        <w:t>年度知识产权保护示范创建项目有关事宜通知</w:t>
      </w:r>
      <w:r>
        <w:rPr>
          <w:rFonts w:hint="eastAsia" w:ascii="Times New Roman" w:hAnsi="Times New Roman" w:eastAsia="方正仿宋_GBK" w:cs="Times New Roman"/>
          <w:kern w:val="2"/>
          <w:sz w:val="32"/>
          <w:szCs w:val="32"/>
          <w:lang w:val="en-US" w:eastAsia="zh-CN" w:bidi="ar-SA"/>
        </w:rPr>
        <w:t>如下。</w:t>
      </w:r>
    </w:p>
    <w:p>
      <w:pPr>
        <w:widowControl w:val="0"/>
        <w:spacing w:line="60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ascii="Times New Roman" w:hAnsi="Times New Roman" w:eastAsia="方正仿宋_GBK"/>
          <w:sz w:val="32"/>
          <w:szCs w:val="32"/>
        </w:rPr>
        <w:t xml:space="preserve">   </w:t>
      </w:r>
      <w:r>
        <w:rPr>
          <w:rFonts w:hint="eastAsia" w:ascii="方正黑体_GBK" w:hAnsi="华文仿宋" w:eastAsia="方正黑体_GBK" w:cs="华文仿宋"/>
          <w:bCs/>
          <w:kern w:val="2"/>
          <w:sz w:val="32"/>
          <w:szCs w:val="32"/>
          <w:lang w:val="en-US" w:eastAsia="zh-CN" w:bidi="ar"/>
        </w:rPr>
        <w:t>一</w:t>
      </w:r>
      <w:r>
        <w:rPr>
          <w:rFonts w:hint="eastAsia" w:ascii="方正黑体_GBK" w:hAnsi="华文仿宋" w:eastAsia="方正黑体_GBK" w:cs="华文仿宋"/>
          <w:bCs/>
          <w:kern w:val="2"/>
          <w:sz w:val="21"/>
          <w:szCs w:val="22"/>
          <w:lang w:val="en-US" w:eastAsia="zh-CN" w:bidi="ar"/>
        </w:rPr>
        <w:t>、</w:t>
      </w:r>
      <w:r>
        <w:rPr>
          <w:rFonts w:hint="eastAsia" w:ascii="方正黑体_GBK" w:hAnsi="华文仿宋" w:eastAsia="方正黑体_GBK" w:cs="华文仿宋"/>
          <w:bCs/>
          <w:kern w:val="2"/>
          <w:sz w:val="32"/>
          <w:szCs w:val="32"/>
          <w:lang w:val="en-US" w:eastAsia="zh-CN" w:bidi="ar"/>
        </w:rPr>
        <w:t>申报条件</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方正仿宋_GBK" w:cs="Times New Roman"/>
          <w:lang w:eastAsia="zh-CN"/>
        </w:rPr>
      </w:pPr>
      <w:r>
        <w:rPr>
          <w:rFonts w:hint="eastAsia" w:ascii="Times New Roman" w:hAnsi="Times New Roman" w:eastAsia="方正仿宋_GBK" w:cs="Times New Roman"/>
          <w:sz w:val="32"/>
          <w:szCs w:val="32"/>
        </w:rPr>
        <w:t>申报</w:t>
      </w:r>
      <w:r>
        <w:rPr>
          <w:rFonts w:hint="eastAsia" w:ascii="Times New Roman" w:hAnsi="Times New Roman" w:eastAsia="方正仿宋_GBK" w:cs="Times New Roman"/>
          <w:sz w:val="32"/>
          <w:szCs w:val="32"/>
          <w:lang w:bidi="ar-SA"/>
        </w:rPr>
        <w:t>对象为</w:t>
      </w:r>
      <w:r>
        <w:rPr>
          <w:rFonts w:hint="eastAsia" w:ascii="Times New Roman" w:hAnsi="Times New Roman" w:eastAsia="方正仿宋_GBK" w:cs="Times New Roman"/>
          <w:sz w:val="32"/>
          <w:szCs w:val="32"/>
        </w:rPr>
        <w:t>依法登记注册的企业。</w:t>
      </w:r>
      <w:r>
        <w:rPr>
          <w:rFonts w:hint="eastAsia" w:ascii="仿宋" w:hAnsi="仿宋" w:eastAsia="仿宋" w:cs="仿宋"/>
          <w:sz w:val="32"/>
          <w:szCs w:val="32"/>
        </w:rPr>
        <w:t>应同时符合</w:t>
      </w:r>
      <w:r>
        <w:rPr>
          <w:rFonts w:hint="default" w:ascii="Times New Roman" w:hAnsi="Times New Roman" w:eastAsia="方正仿宋_GBK" w:cs="Times New Roman"/>
          <w:sz w:val="32"/>
          <w:szCs w:val="32"/>
        </w:rPr>
        <w:t>下列条件</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所属产业</w:t>
      </w:r>
      <w:r>
        <w:rPr>
          <w:rFonts w:hint="eastAsia" w:ascii="Times New Roman" w:hAnsi="Times New Roman" w:eastAsia="方正仿宋_GBK" w:cs="Times New Roman"/>
          <w:sz w:val="32"/>
          <w:szCs w:val="32"/>
        </w:rPr>
        <w:t>符合</w:t>
      </w:r>
      <w:r>
        <w:rPr>
          <w:rFonts w:ascii="Times New Roman" w:hAnsi="Times New Roman" w:eastAsia="方正仿宋_GBK" w:cs="Times New Roman"/>
          <w:sz w:val="32"/>
          <w:szCs w:val="32"/>
        </w:rPr>
        <w:t>我市重点发展产业</w:t>
      </w:r>
      <w:r>
        <w:rPr>
          <w:rFonts w:hint="eastAsia" w:ascii="Times New Roman" w:hAnsi="Times New Roman" w:eastAsia="方正仿宋_GBK" w:cs="Times New Roman"/>
          <w:sz w:val="32"/>
          <w:szCs w:val="32"/>
        </w:rPr>
        <w:t>方向</w:t>
      </w:r>
      <w:r>
        <w:rPr>
          <w:rFonts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通过《企业知识产权管理规范》（GB/T</w:t>
      </w:r>
      <w:r>
        <w:rPr>
          <w:rFonts w:hint="default" w:ascii="Times New Roman" w:hAnsi="Times New Roman" w:eastAsia="方正仿宋_GBK" w:cs="Times New Roman"/>
          <w:sz w:val="32"/>
          <w:szCs w:val="32"/>
        </w:rPr>
        <w:t>29490</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2013</w:t>
      </w:r>
      <w:r>
        <w:rPr>
          <w:rFonts w:ascii="Times New Roman" w:hAnsi="Times New Roman" w:eastAsia="方正仿宋_GBK" w:cs="Times New Roman"/>
          <w:sz w:val="32"/>
          <w:szCs w:val="32"/>
        </w:rPr>
        <w:t>）或具有完善的内部知识产权管理制度。</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具有较强的知识产权保护意识，拥有高价值发明专利、商标、软件著作权或其他类型的自主知识产权。</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定期开展核心产品或关键技术的知识产权风险测评，形成较为成熟的知识产权侵权预警和风险防控机制。</w:t>
      </w:r>
    </w:p>
    <w:p>
      <w:pPr>
        <w:keepNext w:val="0"/>
        <w:keepLines w:val="0"/>
        <w:pageBreakBefore w:val="0"/>
        <w:kinsoku/>
        <w:wordWrap/>
        <w:overflowPunct/>
        <w:topLinePunct w:val="0"/>
        <w:bidi w:val="0"/>
        <w:spacing w:line="600" w:lineRule="exact"/>
        <w:ind w:firstLine="616" w:firstLineChars="200"/>
        <w:jc w:val="left"/>
        <w:textAlignment w:val="auto"/>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（五）未</w:t>
      </w:r>
      <w:r>
        <w:rPr>
          <w:rFonts w:ascii="Times New Roman" w:hAnsi="Times New Roman" w:eastAsia="方正仿宋_GBK" w:cs="Times New Roman"/>
          <w:spacing w:val="-6"/>
          <w:sz w:val="32"/>
          <w:szCs w:val="32"/>
        </w:rPr>
        <w:t>被纳入</w:t>
      </w:r>
      <w:r>
        <w:rPr>
          <w:rFonts w:hint="eastAsia" w:ascii="Times New Roman" w:hAnsi="Times New Roman" w:eastAsia="方正仿宋_GBK" w:cs="Times New Roman"/>
          <w:spacing w:val="-6"/>
          <w:sz w:val="32"/>
          <w:szCs w:val="32"/>
        </w:rPr>
        <w:t>“信</w:t>
      </w:r>
      <w:r>
        <w:rPr>
          <w:rFonts w:ascii="Times New Roman" w:hAnsi="Times New Roman" w:eastAsia="方正仿宋_GBK" w:cs="Times New Roman"/>
          <w:spacing w:val="-6"/>
          <w:sz w:val="32"/>
          <w:szCs w:val="32"/>
        </w:rPr>
        <w:t>用中国</w:t>
      </w:r>
      <w:r>
        <w:rPr>
          <w:rFonts w:hint="eastAsia" w:ascii="Times New Roman" w:hAnsi="Times New Roman" w:eastAsia="方正仿宋_GBK" w:cs="Times New Roman"/>
          <w:spacing w:val="-6"/>
          <w:sz w:val="32"/>
          <w:szCs w:val="32"/>
        </w:rPr>
        <w:t>（重</w:t>
      </w:r>
      <w:r>
        <w:rPr>
          <w:rFonts w:ascii="Times New Roman" w:hAnsi="Times New Roman" w:eastAsia="方正仿宋_GBK" w:cs="Times New Roman"/>
          <w:spacing w:val="-6"/>
          <w:sz w:val="32"/>
          <w:szCs w:val="32"/>
        </w:rPr>
        <w:t>庆</w:t>
      </w:r>
      <w:r>
        <w:rPr>
          <w:rFonts w:hint="eastAsia" w:ascii="Times New Roman" w:hAnsi="Times New Roman" w:eastAsia="方正仿宋_GBK" w:cs="Times New Roman"/>
          <w:spacing w:val="-6"/>
          <w:sz w:val="32"/>
          <w:szCs w:val="32"/>
        </w:rPr>
        <w:t>）”严</w:t>
      </w:r>
      <w:r>
        <w:rPr>
          <w:rFonts w:ascii="Times New Roman" w:hAnsi="Times New Roman" w:eastAsia="方正仿宋_GBK" w:cs="Times New Roman"/>
          <w:spacing w:val="-6"/>
          <w:sz w:val="32"/>
          <w:szCs w:val="32"/>
        </w:rPr>
        <w:t>重失信主体</w:t>
      </w:r>
      <w:r>
        <w:rPr>
          <w:rFonts w:hint="eastAsia" w:ascii="Times New Roman" w:hAnsi="Times New Roman" w:eastAsia="方正仿宋_GBK" w:cs="Times New Roman"/>
          <w:spacing w:val="-6"/>
          <w:sz w:val="32"/>
          <w:szCs w:val="32"/>
        </w:rPr>
        <w:t>“黑</w:t>
      </w:r>
      <w:r>
        <w:rPr>
          <w:rFonts w:ascii="Times New Roman" w:hAnsi="Times New Roman" w:eastAsia="方正仿宋_GBK" w:cs="Times New Roman"/>
          <w:spacing w:val="-6"/>
          <w:sz w:val="32"/>
          <w:szCs w:val="32"/>
        </w:rPr>
        <w:t>名单</w:t>
      </w:r>
      <w:r>
        <w:rPr>
          <w:rFonts w:hint="eastAsia" w:ascii="Times New Roman" w:hAnsi="Times New Roman" w:eastAsia="方正仿宋_GBK" w:cs="Times New Roman"/>
          <w:spacing w:val="-6"/>
          <w:sz w:val="32"/>
          <w:szCs w:val="32"/>
        </w:rPr>
        <w:t>”。</w:t>
      </w:r>
    </w:p>
    <w:p>
      <w:pPr>
        <w:keepNext w:val="0"/>
        <w:keepLines w:val="0"/>
        <w:pageBreakBefore w:val="0"/>
        <w:widowControl/>
        <w:kinsoku/>
        <w:wordWrap/>
        <w:overflowPunct/>
        <w:topLinePunct w:val="0"/>
        <w:bidi w:val="0"/>
        <w:spacing w:line="600" w:lineRule="exact"/>
        <w:ind w:firstLine="640" w:firstLineChars="200"/>
        <w:jc w:val="left"/>
        <w:textAlignment w:val="auto"/>
        <w:rPr>
          <w:rFonts w:hint="eastAsia" w:ascii="方正黑体_GBK" w:hAnsi="华文仿宋" w:eastAsia="方正黑体_GBK" w:cs="华文仿宋"/>
          <w:b w:val="0"/>
          <w:bCs/>
          <w:color w:val="333333"/>
          <w:kern w:val="2"/>
          <w:sz w:val="32"/>
          <w:szCs w:val="32"/>
          <w:lang w:bidi="ar"/>
        </w:rPr>
      </w:pPr>
      <w:r>
        <w:rPr>
          <w:rFonts w:hint="eastAsia" w:ascii="方正黑体_GBK" w:hAnsi="华文仿宋" w:eastAsia="方正黑体_GBK" w:cs="华文仿宋"/>
          <w:bCs/>
          <w:sz w:val="32"/>
          <w:szCs w:val="32"/>
          <w:lang w:bidi="ar"/>
        </w:rPr>
        <w:t>二</w:t>
      </w:r>
      <w:r>
        <w:rPr>
          <w:rFonts w:hint="eastAsia" w:ascii="方正黑体_GBK" w:hAnsi="华文仿宋" w:eastAsia="方正黑体_GBK" w:cs="华文仿宋"/>
          <w:bCs/>
          <w:color w:val="333333"/>
          <w:kern w:val="2"/>
          <w:sz w:val="32"/>
          <w:szCs w:val="32"/>
          <w:lang w:bidi="ar"/>
        </w:rPr>
        <w:t>、</w:t>
      </w:r>
      <w:r>
        <w:rPr>
          <w:rFonts w:hint="eastAsia" w:ascii="方正黑体_GBK" w:hAnsi="华文仿宋" w:eastAsia="方正黑体_GBK" w:cs="华文仿宋"/>
          <w:bCs/>
          <w:sz w:val="32"/>
          <w:szCs w:val="32"/>
          <w:lang w:bidi="ar"/>
        </w:rPr>
        <w:t>项目</w:t>
      </w:r>
      <w:r>
        <w:rPr>
          <w:rFonts w:ascii="方正黑体_GBK" w:hAnsi="华文仿宋" w:eastAsia="方正黑体_GBK" w:cs="华文仿宋"/>
          <w:bCs/>
          <w:sz w:val="32"/>
          <w:szCs w:val="32"/>
          <w:lang w:bidi="ar"/>
        </w:rPr>
        <w:t>实施</w:t>
      </w:r>
      <w:r>
        <w:rPr>
          <w:rFonts w:hint="eastAsia" w:ascii="方正黑体_GBK" w:hAnsi="华文仿宋" w:eastAsia="方正黑体_GBK" w:cs="华文仿宋"/>
          <w:bCs/>
          <w:sz w:val="32"/>
          <w:szCs w:val="32"/>
          <w:lang w:bidi="ar"/>
        </w:rPr>
        <w:t>内容及</w:t>
      </w:r>
      <w:r>
        <w:rPr>
          <w:rFonts w:ascii="方正黑体_GBK" w:hAnsi="华文仿宋" w:eastAsia="方正黑体_GBK" w:cs="华文仿宋"/>
          <w:bCs/>
          <w:sz w:val="32"/>
          <w:szCs w:val="32"/>
          <w:lang w:bidi="ar"/>
        </w:rPr>
        <w:t>绩效目标</w:t>
      </w:r>
    </w:p>
    <w:p>
      <w:pPr>
        <w:widowControl w:val="0"/>
        <w:snapToGrid w:val="0"/>
        <w:spacing w:line="600" w:lineRule="exact"/>
        <w:ind w:firstLine="640" w:firstLineChars="200"/>
        <w:jc w:val="both"/>
        <w:rPr>
          <w:rFonts w:hint="default" w:ascii="Times New Roman" w:hAnsi="Times New Roman" w:eastAsia="方正仿宋_GBK" w:cs="Times New Roman"/>
          <w:color w:val="333333"/>
          <w:kern w:val="2"/>
          <w:sz w:val="32"/>
          <w:szCs w:val="32"/>
        </w:rPr>
      </w:pPr>
      <w:r>
        <w:rPr>
          <w:rFonts w:hint="eastAsia" w:ascii="Times New Roman" w:hAnsi="Times New Roman" w:eastAsia="方正仿宋_GBK" w:cs="Times New Roman"/>
          <w:kern w:val="2"/>
          <w:sz w:val="32"/>
          <w:szCs w:val="32"/>
          <w:lang w:val="en-US" w:eastAsia="zh-CN" w:bidi="ar-SA"/>
        </w:rPr>
        <w:t>按</w:t>
      </w:r>
      <w:r>
        <w:rPr>
          <w:rFonts w:ascii="Times New Roman" w:hAnsi="Times New Roman" w:eastAsia="方正仿宋_GBK" w:cs="Times New Roman"/>
          <w:kern w:val="2"/>
          <w:sz w:val="32"/>
          <w:szCs w:val="32"/>
          <w:lang w:val="en-US" w:eastAsia="zh-CN" w:bidi="ar-SA"/>
        </w:rPr>
        <w:t>照企业</w:t>
      </w:r>
      <w:r>
        <w:rPr>
          <w:rFonts w:hint="eastAsia" w:ascii="Times New Roman" w:hAnsi="Times New Roman" w:eastAsia="方正仿宋_GBK" w:cs="Times New Roman"/>
          <w:kern w:val="2"/>
          <w:sz w:val="32"/>
          <w:szCs w:val="32"/>
          <w:lang w:val="en-US" w:eastAsia="zh-CN" w:bidi="ar-SA"/>
        </w:rPr>
        <w:t>不</w:t>
      </w:r>
      <w:r>
        <w:rPr>
          <w:rFonts w:ascii="Times New Roman" w:hAnsi="Times New Roman" w:eastAsia="方正仿宋_GBK" w:cs="Times New Roman"/>
          <w:kern w:val="2"/>
          <w:sz w:val="32"/>
          <w:szCs w:val="32"/>
          <w:lang w:val="en-US" w:eastAsia="zh-CN" w:bidi="ar-SA"/>
        </w:rPr>
        <w:t>同类型</w:t>
      </w:r>
      <w:r>
        <w:rPr>
          <w:rFonts w:hint="eastAsia" w:ascii="Times New Roman" w:hAnsi="Times New Roman" w:eastAsia="方正仿宋_GBK" w:cs="Times New Roman"/>
          <w:kern w:val="2"/>
          <w:sz w:val="32"/>
          <w:szCs w:val="32"/>
          <w:lang w:val="en-US" w:eastAsia="zh-CN" w:bidi="ar-SA"/>
        </w:rPr>
        <w:t>，示范</w:t>
      </w:r>
      <w:r>
        <w:rPr>
          <w:rFonts w:ascii="Times New Roman" w:hAnsi="Times New Roman" w:eastAsia="方正仿宋_GBK" w:cs="Times New Roman"/>
          <w:kern w:val="2"/>
          <w:sz w:val="32"/>
          <w:szCs w:val="32"/>
          <w:lang w:val="en-US" w:eastAsia="zh-CN" w:bidi="ar-SA"/>
        </w:rPr>
        <w:t>创建设置</w:t>
      </w:r>
      <w:r>
        <w:rPr>
          <w:rFonts w:hint="eastAsia" w:ascii="Times New Roman" w:hAnsi="Times New Roman" w:eastAsia="方正仿宋_GBK" w:cs="Times New Roman"/>
          <w:kern w:val="2"/>
          <w:sz w:val="32"/>
          <w:szCs w:val="32"/>
          <w:lang w:val="en-US" w:eastAsia="zh-CN" w:bidi="ar-SA"/>
        </w:rPr>
        <w:t>技术</w:t>
      </w:r>
      <w:r>
        <w:rPr>
          <w:rFonts w:ascii="Times New Roman" w:hAnsi="Times New Roman" w:eastAsia="方正仿宋_GBK" w:cs="Times New Roman"/>
          <w:kern w:val="2"/>
          <w:sz w:val="32"/>
          <w:szCs w:val="32"/>
          <w:lang w:val="en-US" w:eastAsia="zh-CN" w:bidi="ar-SA"/>
        </w:rPr>
        <w:t>研发和生产制造</w:t>
      </w:r>
      <w:r>
        <w:rPr>
          <w:rFonts w:hint="eastAsia" w:ascii="Times New Roman" w:hAnsi="Times New Roman" w:eastAsia="方正仿宋_GBK" w:cs="Times New Roman"/>
          <w:kern w:val="2"/>
          <w:sz w:val="32"/>
          <w:szCs w:val="32"/>
          <w:lang w:val="en-US" w:eastAsia="zh-CN" w:bidi="ar-SA"/>
        </w:rPr>
        <w:t>类、商</w:t>
      </w:r>
      <w:r>
        <w:rPr>
          <w:rFonts w:ascii="Times New Roman" w:hAnsi="Times New Roman" w:eastAsia="方正仿宋_GBK" w:cs="Times New Roman"/>
          <w:kern w:val="2"/>
          <w:sz w:val="32"/>
          <w:szCs w:val="32"/>
          <w:lang w:val="en-US" w:eastAsia="zh-CN" w:bidi="ar-SA"/>
        </w:rPr>
        <w:t>贸流通类</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b w:val="0"/>
          <w:bCs w:val="0"/>
          <w:color w:val="333333"/>
          <w:kern w:val="2"/>
          <w:sz w:val="32"/>
          <w:szCs w:val="32"/>
        </w:rPr>
        <w:t>二类项目。</w:t>
      </w:r>
      <w:r>
        <w:rPr>
          <w:rFonts w:hint="eastAsia" w:ascii="Times New Roman" w:hAnsi="Times New Roman" w:eastAsia="方正仿宋_GBK" w:cs="Times New Roman"/>
          <w:kern w:val="2"/>
          <w:sz w:val="32"/>
          <w:szCs w:val="32"/>
          <w:lang w:val="en-US" w:eastAsia="zh-CN" w:bidi="ar-SA"/>
        </w:rPr>
        <w:t>项目</w:t>
      </w:r>
      <w:r>
        <w:rPr>
          <w:rFonts w:ascii="Times New Roman" w:hAnsi="Times New Roman" w:eastAsia="方正仿宋_GBK" w:cs="Times New Roman"/>
          <w:kern w:val="2"/>
          <w:sz w:val="32"/>
          <w:szCs w:val="32"/>
          <w:lang w:val="en-US" w:eastAsia="zh-CN" w:bidi="ar-SA"/>
        </w:rPr>
        <w:t>实施</w:t>
      </w:r>
      <w:r>
        <w:rPr>
          <w:rFonts w:hint="default" w:ascii="Times New Roman" w:hAnsi="Times New Roman" w:eastAsia="方正仿宋_GBK" w:cs="Times New Roman"/>
          <w:kern w:val="2"/>
          <w:sz w:val="32"/>
          <w:szCs w:val="32"/>
          <w:lang w:val="en-US" w:eastAsia="zh-CN" w:bidi="ar-SA"/>
        </w:rPr>
        <w:t>周期</w:t>
      </w:r>
      <w:r>
        <w:rPr>
          <w:rFonts w:ascii="Times New Roman" w:hAnsi="Times New Roman" w:eastAsia="方正仿宋_GBK" w:cs="Times New Roman"/>
          <w:kern w:val="2"/>
          <w:sz w:val="32"/>
          <w:szCs w:val="32"/>
          <w:lang w:val="en-US" w:eastAsia="zh-CN" w:bidi="ar-SA"/>
        </w:rPr>
        <w:t>为一年</w:t>
      </w:r>
      <w:r>
        <w:rPr>
          <w:rFonts w:hint="eastAsia" w:ascii="Times New Roman" w:hAnsi="Times New Roman" w:eastAsia="方正仿宋_GBK" w:cs="Times New Roman"/>
          <w:kern w:val="2"/>
          <w:sz w:val="32"/>
          <w:szCs w:val="32"/>
          <w:lang w:val="en-US" w:eastAsia="zh-CN" w:bidi="ar-SA"/>
        </w:rPr>
        <w:t>。</w:t>
      </w:r>
    </w:p>
    <w:p>
      <w:pPr>
        <w:widowControl w:val="0"/>
        <w:snapToGrid w:val="0"/>
        <w:spacing w:line="600" w:lineRule="exact"/>
        <w:ind w:firstLine="640" w:firstLineChars="200"/>
        <w:jc w:val="both"/>
        <w:rPr>
          <w:rFonts w:hint="eastAsia" w:ascii="方正楷体_GBK" w:hAnsi="Times New Roman" w:eastAsia="方正楷体_GBK" w:cs="Times New Roman"/>
          <w:kern w:val="2"/>
          <w:sz w:val="21"/>
          <w:szCs w:val="22"/>
          <w:lang w:val="en-US" w:eastAsia="zh-CN" w:bidi="ar-SA"/>
        </w:rPr>
      </w:pPr>
      <w:r>
        <w:rPr>
          <w:rFonts w:hint="default" w:ascii="方正楷体_GBK" w:hAnsi="仿宋" w:eastAsia="方正楷体_GBK" w:cs="仿宋"/>
          <w:bCs/>
          <w:color w:val="333333"/>
          <w:kern w:val="0"/>
          <w:sz w:val="32"/>
          <w:szCs w:val="32"/>
          <w:lang w:val="en-US" w:eastAsia="zh-CN" w:bidi="ar-SA"/>
        </w:rPr>
        <w:t>（一）技术</w:t>
      </w:r>
      <w:r>
        <w:rPr>
          <w:rFonts w:hint="eastAsia" w:ascii="方正楷体_GBK" w:hAnsi="仿宋" w:eastAsia="方正楷体_GBK" w:cs="仿宋"/>
          <w:bCs/>
          <w:color w:val="333333"/>
          <w:kern w:val="0"/>
          <w:sz w:val="32"/>
          <w:szCs w:val="32"/>
          <w:lang w:val="en-US" w:eastAsia="zh-CN" w:bidi="ar-SA"/>
        </w:rPr>
        <w:t>研发和生产制造</w:t>
      </w:r>
      <w:r>
        <w:rPr>
          <w:rFonts w:hint="default" w:ascii="方正楷体_GBK" w:hAnsi="仿宋" w:eastAsia="方正楷体_GBK" w:cs="仿宋"/>
          <w:bCs/>
          <w:color w:val="333333"/>
          <w:kern w:val="0"/>
          <w:sz w:val="32"/>
          <w:szCs w:val="32"/>
          <w:lang w:val="en-US" w:eastAsia="zh-CN" w:bidi="ar-SA"/>
        </w:rPr>
        <w:t>类</w:t>
      </w:r>
    </w:p>
    <w:p>
      <w:pPr>
        <w:widowControl w:val="0"/>
        <w:snapToGrid w:val="0"/>
        <w:spacing w:line="600" w:lineRule="exact"/>
        <w:ind w:firstLine="640" w:firstLineChars="20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.知识</w:t>
      </w:r>
      <w:r>
        <w:rPr>
          <w:rFonts w:ascii="Times New Roman" w:hAnsi="Times New Roman" w:eastAsia="方正仿宋_GBK" w:cs="Times New Roman"/>
          <w:kern w:val="2"/>
          <w:sz w:val="32"/>
          <w:szCs w:val="32"/>
          <w:lang w:val="en-US" w:eastAsia="zh-CN" w:bidi="ar-SA"/>
        </w:rPr>
        <w:t>产权风险防控</w:t>
      </w:r>
      <w:r>
        <w:rPr>
          <w:rFonts w:hint="eastAsia" w:ascii="Times New Roman" w:hAnsi="Times New Roman" w:eastAsia="方正仿宋_GBK" w:cs="Times New Roman"/>
          <w:kern w:val="2"/>
          <w:sz w:val="32"/>
          <w:szCs w:val="32"/>
          <w:lang w:val="en-US" w:eastAsia="zh-CN" w:bidi="ar-SA"/>
        </w:rPr>
        <w:t>体</w:t>
      </w:r>
      <w:r>
        <w:rPr>
          <w:rFonts w:ascii="Times New Roman" w:hAnsi="Times New Roman" w:eastAsia="方正仿宋_GBK" w:cs="Times New Roman"/>
          <w:kern w:val="2"/>
          <w:sz w:val="32"/>
          <w:szCs w:val="32"/>
          <w:lang w:val="en-US" w:eastAsia="zh-CN" w:bidi="ar-SA"/>
        </w:rPr>
        <w:t>制机制创新示范。</w:t>
      </w:r>
      <w:r>
        <w:rPr>
          <w:rFonts w:hint="eastAsia" w:ascii="Times New Roman" w:hAnsi="Times New Roman" w:eastAsia="方正仿宋_GBK" w:cs="Times New Roman"/>
          <w:kern w:val="2"/>
          <w:sz w:val="32"/>
          <w:szCs w:val="32"/>
          <w:lang w:val="en-US" w:eastAsia="zh-CN" w:bidi="ar-SA"/>
        </w:rPr>
        <w:t>围绕企业</w:t>
      </w:r>
      <w:r>
        <w:rPr>
          <w:rFonts w:ascii="Times New Roman" w:hAnsi="Times New Roman" w:eastAsia="方正仿宋_GBK" w:cs="Times New Roman"/>
          <w:kern w:val="2"/>
          <w:sz w:val="32"/>
          <w:szCs w:val="32"/>
          <w:lang w:val="en-US" w:eastAsia="zh-CN" w:bidi="ar-SA"/>
        </w:rPr>
        <w:t>核心产品或关键技术</w:t>
      </w:r>
      <w:r>
        <w:rPr>
          <w:rFonts w:hint="eastAsia" w:ascii="Times New Roman" w:hAnsi="Times New Roman" w:eastAsia="方正仿宋_GBK" w:cs="Times New Roman"/>
          <w:kern w:val="2"/>
          <w:sz w:val="32"/>
          <w:szCs w:val="32"/>
          <w:lang w:val="en-US" w:eastAsia="zh-CN" w:bidi="ar-SA"/>
        </w:rPr>
        <w:t>，完善</w:t>
      </w:r>
      <w:r>
        <w:rPr>
          <w:rFonts w:ascii="Times New Roman" w:hAnsi="Times New Roman" w:eastAsia="方正仿宋_GBK" w:cs="Times New Roman"/>
          <w:kern w:val="2"/>
          <w:sz w:val="32"/>
          <w:szCs w:val="32"/>
          <w:lang w:val="en-US" w:eastAsia="zh-CN" w:bidi="ar-SA"/>
        </w:rPr>
        <w:t>风险</w:t>
      </w:r>
      <w:r>
        <w:rPr>
          <w:rFonts w:hint="eastAsia" w:ascii="Times New Roman" w:hAnsi="Times New Roman" w:eastAsia="方正仿宋_GBK" w:cs="Times New Roman"/>
          <w:kern w:val="2"/>
          <w:sz w:val="32"/>
          <w:szCs w:val="32"/>
          <w:lang w:val="en-US" w:eastAsia="zh-CN" w:bidi="ar-SA"/>
        </w:rPr>
        <w:t>监</w:t>
      </w:r>
      <w:r>
        <w:rPr>
          <w:rFonts w:ascii="Times New Roman" w:hAnsi="Times New Roman" w:eastAsia="方正仿宋_GBK" w:cs="Times New Roman"/>
          <w:kern w:val="2"/>
          <w:sz w:val="32"/>
          <w:szCs w:val="32"/>
          <w:lang w:val="en-US" w:eastAsia="zh-CN" w:bidi="ar-SA"/>
        </w:rPr>
        <w:t>测</w:t>
      </w:r>
      <w:r>
        <w:rPr>
          <w:rFonts w:hint="eastAsia" w:ascii="Times New Roman" w:hAnsi="Times New Roman" w:eastAsia="方正仿宋_GBK" w:cs="Times New Roman"/>
          <w:kern w:val="2"/>
          <w:sz w:val="32"/>
          <w:szCs w:val="32"/>
          <w:lang w:val="en-US" w:eastAsia="zh-CN" w:bidi="ar-SA"/>
        </w:rPr>
        <w:t>、预</w:t>
      </w:r>
      <w:r>
        <w:rPr>
          <w:rFonts w:ascii="Times New Roman" w:hAnsi="Times New Roman" w:eastAsia="方正仿宋_GBK" w:cs="Times New Roman"/>
          <w:kern w:val="2"/>
          <w:sz w:val="32"/>
          <w:szCs w:val="32"/>
          <w:lang w:val="en-US" w:eastAsia="zh-CN" w:bidi="ar-SA"/>
        </w:rPr>
        <w:t>警</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测评</w:t>
      </w:r>
      <w:r>
        <w:rPr>
          <w:rFonts w:hint="eastAsia" w:ascii="Times New Roman" w:hAnsi="Times New Roman" w:eastAsia="方正仿宋_GBK" w:cs="Times New Roman"/>
          <w:kern w:val="2"/>
          <w:sz w:val="32"/>
          <w:szCs w:val="32"/>
          <w:lang w:val="en-US" w:eastAsia="zh-CN" w:bidi="ar-SA"/>
        </w:rPr>
        <w:t>等</w:t>
      </w:r>
      <w:r>
        <w:rPr>
          <w:rFonts w:ascii="Times New Roman" w:hAnsi="Times New Roman" w:eastAsia="方正仿宋_GBK" w:cs="Times New Roman"/>
          <w:kern w:val="2"/>
          <w:sz w:val="32"/>
          <w:szCs w:val="32"/>
          <w:lang w:val="en-US" w:eastAsia="zh-CN" w:bidi="ar-SA"/>
        </w:rPr>
        <w:t>策略，</w:t>
      </w:r>
      <w:r>
        <w:rPr>
          <w:rFonts w:hint="eastAsia" w:ascii="Times New Roman" w:hAnsi="Times New Roman" w:eastAsia="方正仿宋_GBK" w:cs="Times New Roman"/>
          <w:kern w:val="2"/>
          <w:sz w:val="32"/>
          <w:szCs w:val="32"/>
          <w:lang w:val="en-US" w:eastAsia="zh-CN" w:bidi="ar-SA"/>
        </w:rPr>
        <w:t>形成</w:t>
      </w:r>
      <w:r>
        <w:rPr>
          <w:rFonts w:ascii="Times New Roman" w:hAnsi="Times New Roman"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企业</w:t>
      </w:r>
      <w:r>
        <w:rPr>
          <w:rFonts w:ascii="Times New Roman" w:hAnsi="Times New Roman" w:eastAsia="方正仿宋_GBK" w:cs="Times New Roman"/>
          <w:kern w:val="2"/>
          <w:sz w:val="32"/>
          <w:szCs w:val="32"/>
          <w:lang w:val="en-US" w:eastAsia="zh-CN" w:bidi="ar-SA"/>
        </w:rPr>
        <w:t>研发</w:t>
      </w:r>
      <w:r>
        <w:rPr>
          <w:rFonts w:hint="eastAsia" w:ascii="Times New Roman" w:hAnsi="Times New Roman" w:eastAsia="方正仿宋_GBK" w:cs="Times New Roman"/>
          <w:kern w:val="2"/>
          <w:sz w:val="32"/>
          <w:szCs w:val="32"/>
          <w:lang w:val="en-US" w:eastAsia="zh-CN" w:bidi="ar-SA"/>
        </w:rPr>
        <w:t>、生产、销</w:t>
      </w:r>
      <w:r>
        <w:rPr>
          <w:rFonts w:ascii="Times New Roman" w:hAnsi="Times New Roman" w:eastAsia="方正仿宋_GBK" w:cs="Times New Roman"/>
          <w:kern w:val="2"/>
          <w:sz w:val="32"/>
          <w:szCs w:val="32"/>
          <w:lang w:val="en-US" w:eastAsia="zh-CN" w:bidi="ar-SA"/>
        </w:rPr>
        <w:t>售</w:t>
      </w:r>
      <w:r>
        <w:rPr>
          <w:rFonts w:hint="eastAsia" w:ascii="Times New Roman" w:hAnsi="Times New Roman" w:eastAsia="方正仿宋_GBK" w:cs="Times New Roman"/>
          <w:kern w:val="2"/>
          <w:sz w:val="32"/>
          <w:szCs w:val="32"/>
          <w:lang w:val="en-US" w:eastAsia="zh-CN" w:bidi="ar-SA"/>
        </w:rPr>
        <w:t>等</w:t>
      </w:r>
      <w:r>
        <w:rPr>
          <w:rFonts w:ascii="Times New Roman" w:hAnsi="Times New Roman" w:eastAsia="方正仿宋_GBK" w:cs="Times New Roman"/>
          <w:kern w:val="2"/>
          <w:sz w:val="32"/>
          <w:szCs w:val="32"/>
          <w:lang w:val="en-US" w:eastAsia="zh-CN" w:bidi="ar-SA"/>
        </w:rPr>
        <w:t>各环节相互衔接</w:t>
      </w:r>
      <w:r>
        <w:rPr>
          <w:rFonts w:hint="eastAsia" w:ascii="Times New Roman" w:hAnsi="Times New Roman" w:eastAsia="方正仿宋_GBK" w:cs="Times New Roman"/>
          <w:kern w:val="2"/>
          <w:sz w:val="32"/>
          <w:szCs w:val="32"/>
          <w:lang w:val="en-US" w:eastAsia="zh-CN" w:bidi="ar-SA"/>
        </w:rPr>
        <w:t>的知识</w:t>
      </w:r>
      <w:r>
        <w:rPr>
          <w:rFonts w:ascii="Times New Roman" w:hAnsi="Times New Roman" w:eastAsia="方正仿宋_GBK" w:cs="Times New Roman"/>
          <w:kern w:val="2"/>
          <w:sz w:val="32"/>
          <w:szCs w:val="32"/>
          <w:lang w:val="en-US" w:eastAsia="zh-CN" w:bidi="ar-SA"/>
        </w:rPr>
        <w:t>产权风险防控</w:t>
      </w:r>
      <w:r>
        <w:rPr>
          <w:rFonts w:hint="eastAsia" w:ascii="Times New Roman" w:hAnsi="Times New Roman" w:eastAsia="方正仿宋_GBK" w:cs="Times New Roman"/>
          <w:kern w:val="2"/>
          <w:sz w:val="32"/>
          <w:szCs w:val="32"/>
          <w:lang w:val="en-US" w:eastAsia="zh-CN" w:bidi="ar-SA"/>
        </w:rPr>
        <w:t>体</w:t>
      </w:r>
      <w:r>
        <w:rPr>
          <w:rFonts w:ascii="Times New Roman" w:hAnsi="Times New Roman" w:eastAsia="方正仿宋_GBK" w:cs="Times New Roman"/>
          <w:kern w:val="2"/>
          <w:sz w:val="32"/>
          <w:szCs w:val="32"/>
          <w:lang w:val="en-US" w:eastAsia="zh-CN" w:bidi="ar-SA"/>
        </w:rPr>
        <w:t>制机制</w:t>
      </w:r>
      <w:r>
        <w:rPr>
          <w:rFonts w:hint="eastAsia" w:ascii="Times New Roman" w:hAnsi="Times New Roman" w:eastAsia="方正仿宋_GBK" w:cs="Times New Roman"/>
          <w:kern w:val="2"/>
          <w:sz w:val="32"/>
          <w:szCs w:val="32"/>
          <w:lang w:val="en-US" w:eastAsia="zh-CN" w:bidi="ar-SA"/>
        </w:rPr>
        <w:t>。</w:t>
      </w:r>
    </w:p>
    <w:p>
      <w:pPr>
        <w:widowControl w:val="0"/>
        <w:snapToGrid w:val="0"/>
        <w:spacing w:line="600" w:lineRule="exact"/>
        <w:ind w:firstLine="640" w:firstLineChars="20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.知识</w:t>
      </w:r>
      <w:r>
        <w:rPr>
          <w:rFonts w:ascii="Times New Roman" w:hAnsi="Times New Roman" w:eastAsia="方正仿宋_GBK" w:cs="Times New Roman"/>
          <w:kern w:val="2"/>
          <w:sz w:val="32"/>
          <w:szCs w:val="32"/>
          <w:lang w:val="en-US" w:eastAsia="zh-CN" w:bidi="ar-SA"/>
        </w:rPr>
        <w:t>产权纠纷</w:t>
      </w:r>
      <w:r>
        <w:rPr>
          <w:rFonts w:hint="eastAsia" w:ascii="Times New Roman" w:hAnsi="Times New Roman" w:eastAsia="方正仿宋_GBK" w:cs="Times New Roman"/>
          <w:kern w:val="2"/>
          <w:sz w:val="32"/>
          <w:szCs w:val="32"/>
          <w:lang w:val="en-US" w:eastAsia="zh-CN" w:bidi="ar-SA"/>
        </w:rPr>
        <w:t>应</w:t>
      </w:r>
      <w:r>
        <w:rPr>
          <w:rFonts w:ascii="Times New Roman" w:hAnsi="Times New Roman" w:eastAsia="方正仿宋_GBK" w:cs="Times New Roman"/>
          <w:kern w:val="2"/>
          <w:sz w:val="32"/>
          <w:szCs w:val="32"/>
          <w:lang w:val="en-US" w:eastAsia="zh-CN" w:bidi="ar-SA"/>
        </w:rPr>
        <w:t>对</w:t>
      </w:r>
      <w:r>
        <w:rPr>
          <w:rFonts w:hint="eastAsia" w:ascii="Times New Roman" w:hAnsi="Times New Roman" w:eastAsia="方正仿宋_GBK" w:cs="Times New Roman"/>
          <w:kern w:val="2"/>
          <w:sz w:val="32"/>
          <w:szCs w:val="32"/>
          <w:lang w:val="en-US" w:eastAsia="zh-CN" w:bidi="ar-SA"/>
        </w:rPr>
        <w:t>体</w:t>
      </w:r>
      <w:r>
        <w:rPr>
          <w:rFonts w:ascii="Times New Roman" w:hAnsi="Times New Roman" w:eastAsia="方正仿宋_GBK" w:cs="Times New Roman"/>
          <w:kern w:val="2"/>
          <w:sz w:val="32"/>
          <w:szCs w:val="32"/>
          <w:lang w:val="en-US" w:eastAsia="zh-CN" w:bidi="ar-SA"/>
        </w:rPr>
        <w:t>制机制创新示范</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妥善应对知识产权纠纷，</w:t>
      </w:r>
      <w:r>
        <w:rPr>
          <w:rFonts w:hint="eastAsia" w:ascii="Times New Roman" w:hAnsi="Times New Roman" w:eastAsia="方正仿宋_GBK" w:cs="Times New Roman"/>
          <w:kern w:val="2"/>
          <w:sz w:val="32"/>
          <w:szCs w:val="32"/>
          <w:lang w:val="en-US" w:eastAsia="zh-CN" w:bidi="ar-SA"/>
        </w:rPr>
        <w:t>强</w:t>
      </w:r>
      <w:r>
        <w:rPr>
          <w:rFonts w:ascii="Times New Roman" w:hAnsi="Times New Roman" w:eastAsia="方正仿宋_GBK" w:cs="Times New Roman"/>
          <w:kern w:val="2"/>
          <w:sz w:val="32"/>
          <w:szCs w:val="32"/>
          <w:lang w:val="en-US" w:eastAsia="zh-CN" w:bidi="ar-SA"/>
        </w:rPr>
        <w:t>化</w:t>
      </w:r>
      <w:r>
        <w:rPr>
          <w:rFonts w:hint="eastAsia" w:ascii="Times New Roman" w:hAnsi="Times New Roman" w:eastAsia="方正仿宋_GBK" w:cs="Times New Roman"/>
          <w:kern w:val="2"/>
          <w:sz w:val="32"/>
          <w:szCs w:val="32"/>
          <w:lang w:val="en-US" w:eastAsia="zh-CN" w:bidi="ar-SA"/>
        </w:rPr>
        <w:t>组织</w:t>
      </w:r>
      <w:r>
        <w:rPr>
          <w:rFonts w:ascii="Times New Roman" w:hAnsi="Times New Roman" w:eastAsia="方正仿宋_GBK" w:cs="Times New Roman"/>
          <w:kern w:val="2"/>
          <w:sz w:val="32"/>
          <w:szCs w:val="32"/>
          <w:lang w:val="en-US" w:eastAsia="zh-CN" w:bidi="ar-SA"/>
        </w:rPr>
        <w:t>创新</w:t>
      </w:r>
      <w:r>
        <w:rPr>
          <w:rFonts w:hint="eastAsia" w:ascii="Times New Roman" w:hAnsi="Times New Roman" w:eastAsia="方正仿宋_GBK" w:cs="Times New Roman"/>
          <w:kern w:val="2"/>
          <w:sz w:val="32"/>
          <w:szCs w:val="32"/>
          <w:lang w:val="en-US" w:eastAsia="zh-CN" w:bidi="ar-SA"/>
        </w:rPr>
        <w:t>、管理</w:t>
      </w:r>
      <w:r>
        <w:rPr>
          <w:rFonts w:ascii="Times New Roman" w:hAnsi="Times New Roman" w:eastAsia="方正仿宋_GBK" w:cs="Times New Roman"/>
          <w:kern w:val="2"/>
          <w:sz w:val="32"/>
          <w:szCs w:val="32"/>
          <w:lang w:val="en-US" w:eastAsia="zh-CN" w:bidi="ar-SA"/>
        </w:rPr>
        <w:t>创新</w:t>
      </w:r>
      <w:r>
        <w:rPr>
          <w:rFonts w:hint="eastAsia" w:ascii="Times New Roman" w:hAnsi="Times New Roman" w:eastAsia="方正仿宋_GBK" w:cs="Times New Roman"/>
          <w:kern w:val="2"/>
          <w:sz w:val="32"/>
          <w:szCs w:val="32"/>
          <w:lang w:val="en-US" w:eastAsia="zh-CN" w:bidi="ar-SA"/>
        </w:rPr>
        <w:t>，建立</w:t>
      </w:r>
      <w:r>
        <w:rPr>
          <w:rFonts w:ascii="Times New Roman" w:hAnsi="Times New Roman" w:eastAsia="方正仿宋_GBK" w:cs="Times New Roman"/>
          <w:kern w:val="2"/>
          <w:sz w:val="32"/>
          <w:szCs w:val="32"/>
          <w:lang w:val="en-US" w:eastAsia="zh-CN" w:bidi="ar-SA"/>
        </w:rPr>
        <w:t>健全制度</w:t>
      </w:r>
      <w:r>
        <w:rPr>
          <w:rFonts w:hint="eastAsia" w:ascii="Times New Roman" w:hAnsi="Times New Roman" w:eastAsia="方正仿宋_GBK" w:cs="Times New Roman"/>
          <w:kern w:val="2"/>
          <w:sz w:val="32"/>
          <w:szCs w:val="32"/>
          <w:lang w:val="en-US" w:eastAsia="zh-CN" w:bidi="ar-SA"/>
        </w:rPr>
        <w:t>规范，形成高</w:t>
      </w:r>
      <w:r>
        <w:rPr>
          <w:rFonts w:ascii="Times New Roman" w:hAnsi="Times New Roman" w:eastAsia="方正仿宋_GBK" w:cs="Times New Roman"/>
          <w:kern w:val="2"/>
          <w:sz w:val="32"/>
          <w:szCs w:val="32"/>
          <w:lang w:val="en-US" w:eastAsia="zh-CN" w:bidi="ar-SA"/>
        </w:rPr>
        <w:t>效组织</w:t>
      </w:r>
      <w:r>
        <w:rPr>
          <w:rFonts w:hint="eastAsia" w:ascii="Times New Roman" w:hAnsi="Times New Roman" w:eastAsia="方正仿宋_GBK" w:cs="Times New Roman"/>
          <w:kern w:val="2"/>
          <w:sz w:val="32"/>
          <w:szCs w:val="32"/>
          <w:lang w:val="en-US" w:eastAsia="zh-CN" w:bidi="ar-SA"/>
        </w:rPr>
        <w:t>、快</w:t>
      </w:r>
      <w:r>
        <w:rPr>
          <w:rFonts w:ascii="Times New Roman" w:hAnsi="Times New Roman" w:eastAsia="方正仿宋_GBK" w:cs="Times New Roman"/>
          <w:kern w:val="2"/>
          <w:sz w:val="32"/>
          <w:szCs w:val="32"/>
          <w:lang w:val="en-US" w:eastAsia="zh-CN" w:bidi="ar-SA"/>
        </w:rPr>
        <w:t>速响应</w:t>
      </w:r>
      <w:r>
        <w:rPr>
          <w:rFonts w:hint="eastAsia" w:ascii="Times New Roman" w:hAnsi="Times New Roman" w:eastAsia="方正仿宋_GBK" w:cs="Times New Roman"/>
          <w:kern w:val="2"/>
          <w:sz w:val="32"/>
          <w:szCs w:val="32"/>
          <w:lang w:val="en-US" w:eastAsia="zh-CN" w:bidi="ar-SA"/>
        </w:rPr>
        <w:t>、科学应</w:t>
      </w:r>
      <w:r>
        <w:rPr>
          <w:rFonts w:ascii="Times New Roman" w:hAnsi="Times New Roman" w:eastAsia="方正仿宋_GBK" w:cs="Times New Roman"/>
          <w:kern w:val="2"/>
          <w:sz w:val="32"/>
          <w:szCs w:val="32"/>
          <w:lang w:val="en-US" w:eastAsia="zh-CN" w:bidi="ar-SA"/>
        </w:rPr>
        <w:t>对的知识产权纠纷处置体制机制</w:t>
      </w:r>
      <w:r>
        <w:rPr>
          <w:rFonts w:hint="eastAsia" w:ascii="Times New Roman" w:hAnsi="Times New Roman" w:eastAsia="方正仿宋_GBK" w:cs="Times New Roman"/>
          <w:kern w:val="2"/>
          <w:sz w:val="32"/>
          <w:szCs w:val="32"/>
          <w:lang w:val="en-US" w:eastAsia="zh-CN" w:bidi="ar-SA"/>
        </w:rPr>
        <w:t>。</w:t>
      </w:r>
    </w:p>
    <w:p>
      <w:pPr>
        <w:widowControl w:val="0"/>
        <w:snapToGrid w:val="0"/>
        <w:spacing w:line="600" w:lineRule="exact"/>
        <w:ind w:firstLine="640" w:firstLineChars="200"/>
        <w:jc w:val="both"/>
        <w:rPr>
          <w:rFonts w:hint="eastAsia" w:ascii="Times New Roman" w:hAnsi="Times New Roman" w:eastAsia="宋体" w:cs="Times New Roman"/>
          <w:kern w:val="2"/>
          <w:sz w:val="20"/>
          <w:szCs w:val="20"/>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.知识</w:t>
      </w:r>
      <w:r>
        <w:rPr>
          <w:rFonts w:ascii="Times New Roman" w:hAnsi="Times New Roman" w:eastAsia="方正仿宋_GBK" w:cs="Times New Roman"/>
          <w:kern w:val="2"/>
          <w:sz w:val="32"/>
          <w:szCs w:val="32"/>
          <w:lang w:val="en-US" w:eastAsia="zh-CN" w:bidi="ar-SA"/>
        </w:rPr>
        <w:t>产权纠纷</w:t>
      </w:r>
      <w:r>
        <w:rPr>
          <w:rFonts w:hint="eastAsia" w:ascii="Times New Roman" w:hAnsi="Times New Roman" w:eastAsia="方正仿宋_GBK" w:cs="Times New Roman"/>
          <w:kern w:val="2"/>
          <w:sz w:val="32"/>
          <w:szCs w:val="32"/>
          <w:lang w:val="en-US" w:eastAsia="zh-CN" w:bidi="ar-SA"/>
        </w:rPr>
        <w:t>防</w:t>
      </w:r>
      <w:r>
        <w:rPr>
          <w:rFonts w:ascii="Times New Roman" w:hAnsi="Times New Roman" w:eastAsia="方正仿宋_GBK" w:cs="Times New Roman"/>
          <w:kern w:val="2"/>
          <w:sz w:val="32"/>
          <w:szCs w:val="32"/>
          <w:lang w:val="en-US" w:eastAsia="zh-CN" w:bidi="ar-SA"/>
        </w:rPr>
        <w:t>范</w:t>
      </w:r>
      <w:r>
        <w:rPr>
          <w:rFonts w:hint="eastAsia" w:ascii="Times New Roman" w:hAnsi="Times New Roman" w:eastAsia="方正仿宋_GBK" w:cs="Times New Roman"/>
          <w:kern w:val="2"/>
          <w:sz w:val="32"/>
          <w:szCs w:val="32"/>
          <w:lang w:val="en-US" w:eastAsia="zh-CN" w:bidi="ar-SA"/>
        </w:rPr>
        <w:t>化</w:t>
      </w:r>
      <w:r>
        <w:rPr>
          <w:rFonts w:ascii="Times New Roman" w:hAnsi="Times New Roman" w:eastAsia="方正仿宋_GBK" w:cs="Times New Roman"/>
          <w:kern w:val="2"/>
          <w:sz w:val="32"/>
          <w:szCs w:val="32"/>
          <w:lang w:val="en-US" w:eastAsia="zh-CN" w:bidi="ar-SA"/>
        </w:rPr>
        <w:t>解</w:t>
      </w:r>
      <w:r>
        <w:rPr>
          <w:rFonts w:hint="eastAsia" w:ascii="Times New Roman" w:hAnsi="Times New Roman" w:eastAsia="方正仿宋_GBK" w:cs="Times New Roman"/>
          <w:kern w:val="2"/>
          <w:sz w:val="32"/>
          <w:szCs w:val="32"/>
          <w:lang w:val="en-US" w:eastAsia="zh-CN" w:bidi="ar-SA"/>
        </w:rPr>
        <w:t>能力提升</w:t>
      </w:r>
      <w:r>
        <w:rPr>
          <w:rFonts w:ascii="Times New Roman" w:hAnsi="Times New Roman" w:eastAsia="方正仿宋_GBK" w:cs="Times New Roman"/>
          <w:kern w:val="2"/>
          <w:sz w:val="32"/>
          <w:szCs w:val="32"/>
          <w:lang w:val="en-US" w:eastAsia="zh-CN" w:bidi="ar-SA"/>
        </w:rPr>
        <w:t>示范</w:t>
      </w:r>
      <w:r>
        <w:rPr>
          <w:rFonts w:hint="eastAsia" w:ascii="Times New Roman" w:hAnsi="Times New Roman" w:eastAsia="方正仿宋_GBK" w:cs="Times New Roman"/>
          <w:kern w:val="2"/>
          <w:sz w:val="32"/>
          <w:szCs w:val="32"/>
          <w:lang w:val="en-US" w:eastAsia="zh-CN" w:bidi="ar-SA"/>
        </w:rPr>
        <w:t>。合</w:t>
      </w:r>
      <w:r>
        <w:rPr>
          <w:rFonts w:ascii="Times New Roman" w:hAnsi="Times New Roman" w:eastAsia="方正仿宋_GBK" w:cs="Times New Roman"/>
          <w:kern w:val="2"/>
          <w:sz w:val="32"/>
          <w:szCs w:val="32"/>
          <w:lang w:val="en-US" w:eastAsia="zh-CN" w:bidi="ar-SA"/>
        </w:rPr>
        <w:t>理</w:t>
      </w:r>
      <w:r>
        <w:rPr>
          <w:rFonts w:hint="eastAsia" w:ascii="Times New Roman" w:hAnsi="Times New Roman" w:eastAsia="方正仿宋_GBK" w:cs="Times New Roman"/>
          <w:kern w:val="2"/>
          <w:sz w:val="32"/>
          <w:szCs w:val="32"/>
          <w:lang w:val="en-US" w:eastAsia="zh-CN" w:bidi="ar-SA"/>
        </w:rPr>
        <w:t>运</w:t>
      </w:r>
      <w:r>
        <w:rPr>
          <w:rFonts w:ascii="Times New Roman" w:hAnsi="Times New Roman" w:eastAsia="方正仿宋_GBK" w:cs="Times New Roman"/>
          <w:kern w:val="2"/>
          <w:sz w:val="32"/>
          <w:szCs w:val="32"/>
          <w:lang w:val="en-US" w:eastAsia="zh-CN" w:bidi="ar-SA"/>
        </w:rPr>
        <w:t>用专利策略</w:t>
      </w:r>
      <w:r>
        <w:rPr>
          <w:rFonts w:hint="eastAsia" w:ascii="Times New Roman" w:hAnsi="Times New Roman" w:eastAsia="方正仿宋_GBK" w:cs="Times New Roman"/>
          <w:kern w:val="2"/>
          <w:sz w:val="32"/>
          <w:szCs w:val="32"/>
          <w:lang w:val="en-US" w:eastAsia="zh-CN" w:bidi="ar-SA"/>
        </w:rPr>
        <w:t>开展</w:t>
      </w:r>
      <w:r>
        <w:rPr>
          <w:rFonts w:ascii="Times New Roman" w:hAnsi="Times New Roman" w:eastAsia="方正仿宋_GBK" w:cs="Times New Roman"/>
          <w:kern w:val="2"/>
          <w:sz w:val="32"/>
          <w:szCs w:val="32"/>
          <w:lang w:val="en-US" w:eastAsia="zh-CN" w:bidi="ar-SA"/>
        </w:rPr>
        <w:t>专利</w:t>
      </w:r>
      <w:r>
        <w:rPr>
          <w:rFonts w:hint="eastAsia" w:ascii="Times New Roman" w:hAnsi="Times New Roman" w:eastAsia="方正仿宋_GBK" w:cs="Times New Roman"/>
          <w:kern w:val="2"/>
          <w:sz w:val="32"/>
          <w:szCs w:val="32"/>
          <w:lang w:val="en-US" w:eastAsia="zh-CN" w:bidi="ar-SA"/>
        </w:rPr>
        <w:t>布</w:t>
      </w:r>
      <w:r>
        <w:rPr>
          <w:rFonts w:ascii="Times New Roman" w:hAnsi="Times New Roman" w:eastAsia="方正仿宋_GBK" w:cs="Times New Roman"/>
          <w:kern w:val="2"/>
          <w:sz w:val="32"/>
          <w:szCs w:val="32"/>
          <w:lang w:val="en-US" w:eastAsia="zh-CN" w:bidi="ar-SA"/>
        </w:rPr>
        <w:t>局</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新增发明专利申请</w:t>
      </w:r>
      <w:r>
        <w:rPr>
          <w:rFonts w:hint="default" w:ascii="Times New Roman" w:hAnsi="Times New Roman" w:eastAsia="方正仿宋_GBK" w:cs="Times New Roman"/>
          <w:kern w:val="2"/>
          <w:sz w:val="32"/>
          <w:szCs w:val="32"/>
          <w:lang w:val="en-US" w:eastAsia="zh-CN" w:bidi="ar-SA"/>
        </w:rPr>
        <w:t>2</w:t>
      </w:r>
      <w:r>
        <w:rPr>
          <w:rFonts w:ascii="Times New Roman" w:hAnsi="Times New Roman" w:eastAsia="方正仿宋_GBK" w:cs="Times New Roman"/>
          <w:kern w:val="2"/>
          <w:sz w:val="32"/>
          <w:szCs w:val="32"/>
          <w:lang w:val="en-US" w:eastAsia="zh-CN" w:bidi="ar-SA"/>
        </w:rPr>
        <w:t>件及以上或新增PCT专利申请</w:t>
      </w:r>
      <w:r>
        <w:rPr>
          <w:rFonts w:hint="default" w:ascii="Times New Roman" w:hAnsi="Times New Roman" w:eastAsia="方正仿宋_GBK" w:cs="Times New Roman"/>
          <w:kern w:val="2"/>
          <w:sz w:val="32"/>
          <w:szCs w:val="32"/>
          <w:lang w:val="en-US" w:eastAsia="zh-CN" w:bidi="ar-SA"/>
        </w:rPr>
        <w:t>1</w:t>
      </w:r>
      <w:r>
        <w:rPr>
          <w:rFonts w:ascii="Times New Roman" w:hAnsi="Times New Roman" w:eastAsia="方正仿宋_GBK" w:cs="Times New Roman"/>
          <w:kern w:val="2"/>
          <w:sz w:val="32"/>
          <w:szCs w:val="32"/>
          <w:lang w:val="en-US" w:eastAsia="zh-CN" w:bidi="ar-SA"/>
        </w:rPr>
        <w:t>件及以上。</w:t>
      </w:r>
    </w:p>
    <w:p>
      <w:pPr>
        <w:keepNext w:val="0"/>
        <w:keepLines w:val="0"/>
        <w:pageBreakBefore w:val="0"/>
        <w:kinsoku/>
        <w:wordWrap/>
        <w:overflowPunct/>
        <w:topLinePunct w:val="0"/>
        <w:bidi w:val="0"/>
        <w:snapToGrid w:val="0"/>
        <w:spacing w:line="600" w:lineRule="exact"/>
        <w:ind w:firstLine="640" w:firstLineChars="200"/>
        <w:jc w:val="left"/>
        <w:textAlignment w:val="auto"/>
        <w:rPr>
          <w:rFonts w:hint="eastAsia" w:ascii="方正楷体_GBK" w:hAnsi="仿宋" w:eastAsia="方正楷体_GBK" w:cs="仿宋"/>
          <w:bCs/>
          <w:color w:val="333333"/>
          <w:kern w:val="0"/>
          <w:sz w:val="32"/>
          <w:szCs w:val="32"/>
        </w:rPr>
      </w:pPr>
      <w:r>
        <w:rPr>
          <w:rFonts w:hint="eastAsia" w:ascii="方正楷体_GBK" w:hAnsi="仿宋" w:eastAsia="方正楷体_GBK" w:cs="仿宋"/>
          <w:bCs/>
          <w:color w:val="333333"/>
          <w:kern w:val="0"/>
          <w:sz w:val="32"/>
          <w:szCs w:val="32"/>
        </w:rPr>
        <w:t>（二）商</w:t>
      </w:r>
      <w:r>
        <w:rPr>
          <w:rFonts w:ascii="方正楷体_GBK" w:hAnsi="仿宋" w:eastAsia="方正楷体_GBK" w:cs="仿宋"/>
          <w:bCs/>
          <w:color w:val="333333"/>
          <w:kern w:val="0"/>
          <w:sz w:val="32"/>
          <w:szCs w:val="32"/>
        </w:rPr>
        <w:t>贸流通类</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.知识</w:t>
      </w:r>
      <w:r>
        <w:rPr>
          <w:rFonts w:ascii="Times New Roman" w:hAnsi="Times New Roman" w:eastAsia="方正仿宋_GBK" w:cs="Times New Roman"/>
          <w:sz w:val="32"/>
          <w:szCs w:val="32"/>
        </w:rPr>
        <w:t>产权风险防</w:t>
      </w:r>
      <w:r>
        <w:rPr>
          <w:rFonts w:hint="eastAsia" w:ascii="Times New Roman" w:hAnsi="Times New Roman" w:eastAsia="方正仿宋_GBK" w:cs="Times New Roman"/>
          <w:sz w:val="32"/>
          <w:szCs w:val="32"/>
        </w:rPr>
        <w:t>控体</w:t>
      </w:r>
      <w:r>
        <w:rPr>
          <w:rFonts w:ascii="Times New Roman" w:hAnsi="Times New Roman" w:eastAsia="方正仿宋_GBK" w:cs="Times New Roman"/>
          <w:sz w:val="32"/>
          <w:szCs w:val="32"/>
        </w:rPr>
        <w:t>制机制创新示范</w:t>
      </w:r>
      <w:r>
        <w:rPr>
          <w:rFonts w:hint="eastAsia" w:ascii="Times New Roman" w:hAnsi="Times New Roman" w:eastAsia="方正仿宋_GBK" w:cs="Times New Roman"/>
          <w:sz w:val="32"/>
          <w:szCs w:val="32"/>
        </w:rPr>
        <w:t>。设立知识产权管理机构，建立</w:t>
      </w:r>
      <w:r>
        <w:rPr>
          <w:rFonts w:ascii="Times New Roman" w:hAnsi="Times New Roman" w:eastAsia="方正仿宋_GBK" w:cs="Times New Roman"/>
          <w:sz w:val="32"/>
          <w:szCs w:val="32"/>
        </w:rPr>
        <w:t>健全知识产权保护管理制度</w:t>
      </w:r>
      <w:r>
        <w:rPr>
          <w:rFonts w:hint="eastAsia" w:ascii="Times New Roman" w:hAnsi="Times New Roman" w:eastAsia="方正仿宋_GBK" w:cs="Times New Roman"/>
          <w:sz w:val="32"/>
          <w:szCs w:val="32"/>
        </w:rPr>
        <w:t>，贯彻实施《商品交易市场知识产权管理规范》等，完善知识产权商品准入、索证、检查、纠纷调解等机制。</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.知识</w:t>
      </w:r>
      <w:r>
        <w:rPr>
          <w:rFonts w:ascii="Times New Roman" w:hAnsi="Times New Roman" w:eastAsia="方正仿宋_GBK" w:cs="Times New Roman"/>
          <w:sz w:val="32"/>
          <w:szCs w:val="32"/>
        </w:rPr>
        <w:t>产权纠纷</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对体制机制创新示范</w:t>
      </w:r>
      <w:r>
        <w:rPr>
          <w:rFonts w:hint="eastAsia" w:ascii="Times New Roman" w:hAnsi="Times New Roman" w:eastAsia="方正仿宋_GBK" w:cs="Times New Roman"/>
          <w:sz w:val="32"/>
          <w:szCs w:val="32"/>
        </w:rPr>
        <w:t>。建立</w:t>
      </w:r>
      <w:r>
        <w:rPr>
          <w:rFonts w:ascii="Times New Roman" w:hAnsi="Times New Roman" w:eastAsia="方正仿宋_GBK" w:cs="Times New Roman"/>
          <w:sz w:val="32"/>
          <w:szCs w:val="32"/>
        </w:rPr>
        <w:t>知识产权纠纷</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对与</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常管理制度衔接机</w:t>
      </w:r>
      <w:r>
        <w:rPr>
          <w:rFonts w:hint="eastAsia" w:ascii="Times New Roman" w:hAnsi="Times New Roman" w:eastAsia="方正仿宋_GBK" w:cs="Times New Roman"/>
          <w:sz w:val="32"/>
          <w:szCs w:val="32"/>
        </w:rPr>
        <w:t>制，探</w:t>
      </w:r>
      <w:r>
        <w:rPr>
          <w:rFonts w:ascii="Times New Roman" w:hAnsi="Times New Roman" w:eastAsia="方正仿宋_GBK" w:cs="Times New Roman"/>
          <w:sz w:val="32"/>
          <w:szCs w:val="32"/>
        </w:rPr>
        <w:t>索完善知识产权纠纷发现</w:t>
      </w:r>
      <w:r>
        <w:rPr>
          <w:rFonts w:hint="eastAsia" w:ascii="Times New Roman" w:hAnsi="Times New Roman" w:eastAsia="方正仿宋_GBK" w:cs="Times New Roman"/>
          <w:sz w:val="32"/>
          <w:szCs w:val="32"/>
        </w:rPr>
        <w:t>、识</w:t>
      </w:r>
      <w:r>
        <w:rPr>
          <w:rFonts w:ascii="Times New Roman" w:hAnsi="Times New Roman" w:eastAsia="方正仿宋_GBK" w:cs="Times New Roman"/>
          <w:sz w:val="32"/>
          <w:szCs w:val="32"/>
        </w:rPr>
        <w:t>别</w:t>
      </w:r>
      <w:r>
        <w:rPr>
          <w:rFonts w:hint="eastAsia" w:ascii="Times New Roman" w:hAnsi="Times New Roman" w:eastAsia="方正仿宋_GBK" w:cs="Times New Roman"/>
          <w:sz w:val="32"/>
          <w:szCs w:val="32"/>
        </w:rPr>
        <w:t>、响</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制度</w:t>
      </w:r>
      <w:r>
        <w:rPr>
          <w:rFonts w:hint="eastAsia" w:ascii="Times New Roman" w:hAnsi="Times New Roman" w:eastAsia="方正仿宋_GBK" w:cs="Times New Roman"/>
          <w:sz w:val="32"/>
          <w:szCs w:val="32"/>
        </w:rPr>
        <w:t>。综合运</w:t>
      </w:r>
      <w:r>
        <w:rPr>
          <w:rFonts w:ascii="Times New Roman" w:hAnsi="Times New Roman" w:eastAsia="方正仿宋_GBK" w:cs="Times New Roman"/>
          <w:sz w:val="32"/>
          <w:szCs w:val="32"/>
        </w:rPr>
        <w:t>用</w:t>
      </w:r>
      <w:r>
        <w:rPr>
          <w:rFonts w:hint="eastAsia" w:ascii="Times New Roman" w:hAnsi="Times New Roman" w:eastAsia="方正仿宋_GBK" w:cs="Times New Roman"/>
          <w:sz w:val="32"/>
          <w:szCs w:val="32"/>
        </w:rPr>
        <w:t>协</w:t>
      </w:r>
      <w:r>
        <w:rPr>
          <w:rFonts w:ascii="Times New Roman" w:hAnsi="Times New Roman" w:eastAsia="方正仿宋_GBK" w:cs="Times New Roman"/>
          <w:sz w:val="32"/>
          <w:szCs w:val="32"/>
        </w:rPr>
        <w:t>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调解</w:t>
      </w:r>
      <w:r>
        <w:rPr>
          <w:rFonts w:hint="eastAsia" w:ascii="Times New Roman" w:hAnsi="Times New Roman" w:eastAsia="方正仿宋_GBK" w:cs="Times New Roman"/>
          <w:sz w:val="32"/>
          <w:szCs w:val="32"/>
        </w:rPr>
        <w:t>、仲</w:t>
      </w:r>
      <w:r>
        <w:rPr>
          <w:rFonts w:ascii="Times New Roman" w:hAnsi="Times New Roman" w:eastAsia="方正仿宋_GBK" w:cs="Times New Roman"/>
          <w:sz w:val="32"/>
          <w:szCs w:val="32"/>
        </w:rPr>
        <w:t>裁</w:t>
      </w:r>
      <w:r>
        <w:rPr>
          <w:rFonts w:hint="eastAsia" w:ascii="Times New Roman" w:hAnsi="Times New Roman" w:eastAsia="方正仿宋_GBK" w:cs="Times New Roman"/>
          <w:sz w:val="32"/>
          <w:szCs w:val="32"/>
        </w:rPr>
        <w:t>、裁</w:t>
      </w:r>
      <w:r>
        <w:rPr>
          <w:rFonts w:ascii="Times New Roman" w:hAnsi="Times New Roman" w:eastAsia="方正仿宋_GBK" w:cs="Times New Roman"/>
          <w:sz w:val="32"/>
          <w:szCs w:val="32"/>
        </w:rPr>
        <w:t>决</w:t>
      </w:r>
      <w:r>
        <w:rPr>
          <w:rFonts w:hint="eastAsia" w:ascii="Times New Roman" w:hAnsi="Times New Roman" w:eastAsia="方正仿宋_GBK" w:cs="Times New Roman"/>
          <w:sz w:val="32"/>
          <w:szCs w:val="32"/>
        </w:rPr>
        <w:t>、诉</w:t>
      </w:r>
      <w:r>
        <w:rPr>
          <w:rFonts w:ascii="Times New Roman" w:hAnsi="Times New Roman" w:eastAsia="方正仿宋_GBK" w:cs="Times New Roman"/>
          <w:sz w:val="32"/>
          <w:szCs w:val="32"/>
        </w:rPr>
        <w:t>讼等</w:t>
      </w:r>
      <w:r>
        <w:rPr>
          <w:rFonts w:hint="eastAsia" w:ascii="Times New Roman" w:hAnsi="Times New Roman" w:eastAsia="方正仿宋_GBK" w:cs="Times New Roman"/>
          <w:sz w:val="32"/>
          <w:szCs w:val="32"/>
        </w:rPr>
        <w:t>多</w:t>
      </w:r>
      <w:r>
        <w:rPr>
          <w:rFonts w:ascii="Times New Roman" w:hAnsi="Times New Roman" w:eastAsia="方正仿宋_GBK" w:cs="Times New Roman"/>
          <w:sz w:val="32"/>
          <w:szCs w:val="32"/>
        </w:rPr>
        <w:t>种</w:t>
      </w:r>
      <w:r>
        <w:rPr>
          <w:rFonts w:hint="eastAsia" w:ascii="Times New Roman" w:hAnsi="Times New Roman" w:eastAsia="方正仿宋_GBK" w:cs="Times New Roman"/>
          <w:sz w:val="32"/>
          <w:szCs w:val="32"/>
        </w:rPr>
        <w:t>策</w:t>
      </w:r>
      <w:r>
        <w:rPr>
          <w:rFonts w:ascii="Times New Roman" w:hAnsi="Times New Roman" w:eastAsia="方正仿宋_GBK" w:cs="Times New Roman"/>
          <w:sz w:val="32"/>
          <w:szCs w:val="32"/>
        </w:rPr>
        <w:t>略</w:t>
      </w:r>
      <w:r>
        <w:rPr>
          <w:rFonts w:hint="eastAsia" w:ascii="Times New Roman" w:hAnsi="Times New Roman" w:eastAsia="方正仿宋_GBK" w:cs="Times New Roman"/>
          <w:sz w:val="32"/>
          <w:szCs w:val="32"/>
        </w:rPr>
        <w:t>处</w:t>
      </w:r>
      <w:r>
        <w:rPr>
          <w:rFonts w:ascii="Times New Roman" w:hAnsi="Times New Roman" w:eastAsia="方正仿宋_GBK" w:cs="Times New Roman"/>
          <w:sz w:val="32"/>
          <w:szCs w:val="32"/>
        </w:rPr>
        <w:t>置知识产权纠纷</w:t>
      </w:r>
      <w:r>
        <w:rPr>
          <w:rFonts w:hint="eastAsia" w:ascii="Times New Roman" w:hAnsi="Times New Roman" w:eastAsia="方正仿宋_GBK" w:cs="Times New Roman"/>
          <w:sz w:val="32"/>
          <w:szCs w:val="32"/>
        </w:rPr>
        <w:t>。平</w:t>
      </w:r>
      <w:r>
        <w:rPr>
          <w:rFonts w:ascii="Times New Roman" w:hAnsi="Times New Roman" w:eastAsia="方正仿宋_GBK" w:cs="Times New Roman"/>
          <w:sz w:val="32"/>
          <w:szCs w:val="32"/>
        </w:rPr>
        <w:t>台类商贸流通企</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建立健全知识产权投诉快速处置机制</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.知识</w:t>
      </w:r>
      <w:r>
        <w:rPr>
          <w:rFonts w:ascii="Times New Roman" w:hAnsi="Times New Roman" w:eastAsia="方正仿宋_GBK" w:cs="Times New Roman"/>
          <w:sz w:val="32"/>
          <w:szCs w:val="32"/>
        </w:rPr>
        <w:t>产权</w:t>
      </w:r>
      <w:r>
        <w:rPr>
          <w:rFonts w:hint="eastAsia" w:ascii="Times New Roman" w:hAnsi="Times New Roman" w:eastAsia="方正仿宋_GBK" w:cs="Times New Roman"/>
          <w:sz w:val="32"/>
          <w:szCs w:val="32"/>
        </w:rPr>
        <w:t>纠</w:t>
      </w:r>
      <w:r>
        <w:rPr>
          <w:rFonts w:ascii="Times New Roman" w:hAnsi="Times New Roman" w:eastAsia="方正仿宋_GBK" w:cs="Times New Roman"/>
          <w:sz w:val="32"/>
          <w:szCs w:val="32"/>
        </w:rPr>
        <w:t>纷防范化解能力提升示范</w:t>
      </w:r>
      <w:r>
        <w:rPr>
          <w:rFonts w:hint="eastAsia" w:ascii="Times New Roman" w:hAnsi="Times New Roman" w:eastAsia="方正仿宋_GBK" w:cs="Times New Roman"/>
          <w:sz w:val="32"/>
          <w:szCs w:val="32"/>
        </w:rPr>
        <w:t>。加</w:t>
      </w:r>
      <w:r>
        <w:rPr>
          <w:rFonts w:ascii="Times New Roman" w:hAnsi="Times New Roman" w:eastAsia="方正仿宋_GBK" w:cs="Times New Roman"/>
          <w:sz w:val="32"/>
          <w:szCs w:val="32"/>
        </w:rPr>
        <w:t>强知识产权保护自律</w:t>
      </w:r>
      <w:r>
        <w:rPr>
          <w:rFonts w:hint="eastAsia" w:ascii="Times New Roman" w:hAnsi="Times New Roman" w:eastAsia="方正仿宋_GBK" w:cs="Times New Roman"/>
          <w:sz w:val="32"/>
          <w:szCs w:val="32"/>
        </w:rPr>
        <w:t>，开展知识产权正版正货承诺活动等。平</w:t>
      </w:r>
      <w:r>
        <w:rPr>
          <w:rFonts w:ascii="Times New Roman" w:hAnsi="Times New Roman" w:eastAsia="方正仿宋_GBK" w:cs="Times New Roman"/>
          <w:sz w:val="32"/>
          <w:szCs w:val="32"/>
        </w:rPr>
        <w:t>台类商贸流</w:t>
      </w:r>
      <w:r>
        <w:rPr>
          <w:rFonts w:hint="eastAsia" w:ascii="Times New Roman" w:hAnsi="Times New Roman" w:eastAsia="方正仿宋_GBK" w:cs="Times New Roman"/>
          <w:sz w:val="32"/>
          <w:szCs w:val="32"/>
        </w:rPr>
        <w:t>通</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完善入</w:t>
      </w:r>
      <w:r>
        <w:rPr>
          <w:rFonts w:ascii="Times New Roman" w:hAnsi="Times New Roman" w:eastAsia="方正仿宋_GBK" w:cs="Times New Roman"/>
          <w:sz w:val="32"/>
          <w:szCs w:val="32"/>
        </w:rPr>
        <w:t>驻企业</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知识产权</w:t>
      </w:r>
      <w:r>
        <w:rPr>
          <w:rFonts w:hint="eastAsia" w:ascii="Times New Roman" w:hAnsi="Times New Roman" w:eastAsia="方正仿宋_GBK" w:cs="Times New Roman"/>
          <w:sz w:val="32"/>
          <w:szCs w:val="32"/>
        </w:rPr>
        <w:t>保护意识</w:t>
      </w:r>
      <w:r>
        <w:rPr>
          <w:rFonts w:ascii="Times New Roman" w:hAnsi="Times New Roman" w:eastAsia="方正仿宋_GBK" w:cs="Times New Roman"/>
          <w:sz w:val="32"/>
          <w:szCs w:val="32"/>
        </w:rPr>
        <w:t>和能力培养</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力开展知识产权</w:t>
      </w:r>
      <w:r>
        <w:rPr>
          <w:rFonts w:hint="eastAsia" w:ascii="Times New Roman" w:hAnsi="Times New Roman" w:eastAsia="方正仿宋_GBK" w:cs="Times New Roman"/>
          <w:sz w:val="32"/>
          <w:szCs w:val="32"/>
        </w:rPr>
        <w:t>保护</w:t>
      </w:r>
      <w:r>
        <w:rPr>
          <w:rFonts w:ascii="Times New Roman" w:hAnsi="Times New Roman" w:eastAsia="方正仿宋_GBK" w:cs="Times New Roman"/>
          <w:sz w:val="32"/>
          <w:szCs w:val="32"/>
        </w:rPr>
        <w:t>宣传</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培训</w:t>
      </w:r>
      <w:r>
        <w:rPr>
          <w:rFonts w:hint="eastAsia" w:ascii="Times New Roman" w:hAnsi="Times New Roman" w:eastAsia="方正仿宋_GBK" w:cs="Times New Roman"/>
          <w:sz w:val="32"/>
          <w:szCs w:val="32"/>
        </w:rPr>
        <w:t>，培</w:t>
      </w:r>
      <w:r>
        <w:rPr>
          <w:rFonts w:ascii="Times New Roman" w:hAnsi="Times New Roman" w:eastAsia="方正仿宋_GBK" w:cs="Times New Roman"/>
          <w:sz w:val="32"/>
          <w:szCs w:val="32"/>
        </w:rPr>
        <w:t>育</w:t>
      </w:r>
      <w:r>
        <w:rPr>
          <w:rFonts w:hint="eastAsia" w:ascii="Times New Roman" w:hAnsi="Times New Roman" w:eastAsia="方正仿宋_GBK" w:cs="Times New Roman"/>
          <w:sz w:val="32"/>
          <w:szCs w:val="32"/>
        </w:rPr>
        <w:t>知识</w:t>
      </w:r>
      <w:r>
        <w:rPr>
          <w:rFonts w:ascii="Times New Roman" w:hAnsi="Times New Roman" w:eastAsia="方正仿宋_GBK" w:cs="Times New Roman"/>
          <w:sz w:val="32"/>
          <w:szCs w:val="32"/>
        </w:rPr>
        <w:t>产权保护典型商户</w:t>
      </w:r>
      <w:r>
        <w:rPr>
          <w:rFonts w:hint="eastAsia" w:ascii="Times New Roman" w:hAnsi="Times New Roman" w:eastAsia="方正仿宋_GBK" w:cs="Times New Roman"/>
          <w:sz w:val="32"/>
          <w:szCs w:val="32"/>
        </w:rPr>
        <w:t>。</w:t>
      </w:r>
    </w:p>
    <w:p>
      <w:pPr>
        <w:keepNext w:val="0"/>
        <w:keepLines w:val="0"/>
        <w:pageBreakBefore w:val="0"/>
        <w:widowControl/>
        <w:kinsoku/>
        <w:wordWrap/>
        <w:overflowPunct/>
        <w:topLinePunct w:val="0"/>
        <w:bidi w:val="0"/>
        <w:spacing w:line="600" w:lineRule="exact"/>
        <w:ind w:firstLine="640" w:firstLineChars="200"/>
        <w:jc w:val="left"/>
        <w:textAlignment w:val="auto"/>
        <w:rPr>
          <w:rFonts w:hint="eastAsia" w:ascii="方正黑体_GBK" w:hAnsi="Times New Roman" w:eastAsia="方正黑体_GBK" w:cs="Times New Roman"/>
          <w:b w:val="0"/>
          <w:bCs/>
          <w:color w:val="333333"/>
          <w:kern w:val="0"/>
          <w:sz w:val="32"/>
          <w:szCs w:val="32"/>
        </w:rPr>
      </w:pPr>
      <w:r>
        <w:rPr>
          <w:rFonts w:hint="eastAsia" w:ascii="方正黑体_GBK" w:hAnsi="Times New Roman" w:eastAsia="方正黑体_GBK" w:cs="Times New Roman"/>
          <w:sz w:val="32"/>
          <w:szCs w:val="32"/>
        </w:rPr>
        <w:t>三</w:t>
      </w:r>
      <w:r>
        <w:rPr>
          <w:rFonts w:hint="eastAsia" w:ascii="方正黑体_GBK" w:hAnsi="Times New Roman" w:eastAsia="方正黑体_GBK" w:cs="Times New Roman"/>
          <w:b w:val="0"/>
          <w:bCs/>
          <w:sz w:val="32"/>
          <w:szCs w:val="32"/>
        </w:rPr>
        <w:t>、</w:t>
      </w:r>
      <w:r>
        <w:rPr>
          <w:rFonts w:hint="eastAsia" w:ascii="方正黑体_GBK" w:hAnsi="Times New Roman" w:eastAsia="方正黑体_GBK" w:cs="Times New Roman"/>
          <w:b w:val="0"/>
          <w:bCs/>
          <w:color w:val="333333"/>
          <w:kern w:val="0"/>
          <w:sz w:val="32"/>
          <w:szCs w:val="32"/>
        </w:rPr>
        <w:t>申报程序</w:t>
      </w:r>
    </w:p>
    <w:p>
      <w:pPr>
        <w:keepNext w:val="0"/>
        <w:keepLines w:val="0"/>
        <w:pageBreakBefore w:val="0"/>
        <w:kinsoku/>
        <w:wordWrap/>
        <w:overflowPunct/>
        <w:topLinePunct w:val="0"/>
        <w:autoSpaceDE w:val="0"/>
        <w:autoSpaceDN w:val="0"/>
        <w:bidi w:val="0"/>
        <w:spacing w:line="600" w:lineRule="exact"/>
        <w:ind w:firstLine="480" w:firstLineChars="150"/>
        <w:jc w:val="left"/>
        <w:textAlignment w:val="auto"/>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（一）提出申请。</w:t>
      </w:r>
      <w:r>
        <w:rPr>
          <w:rFonts w:ascii="Times New Roman" w:hAnsi="Times New Roman" w:eastAsia="方正仿宋_GBK" w:cs="Times New Roman"/>
          <w:kern w:val="0"/>
          <w:sz w:val="32"/>
          <w:szCs w:val="32"/>
        </w:rPr>
        <w:t>申请单位按照通知要求组织填报相关材料，</w:t>
      </w:r>
      <w:r>
        <w:rPr>
          <w:rFonts w:hint="eastAsia" w:ascii="Times New Roman" w:hAnsi="Times New Roman" w:eastAsia="方正仿宋_GBK" w:cs="Times New Roman"/>
          <w:kern w:val="0"/>
          <w:sz w:val="32"/>
          <w:szCs w:val="32"/>
        </w:rPr>
        <w:t>由</w:t>
      </w:r>
      <w:r>
        <w:rPr>
          <w:rFonts w:hint="eastAsia" w:ascii="Times New Roman" w:hAnsi="Times New Roman" w:eastAsia="方正仿宋_GBK" w:cs="Times New Roman"/>
          <w:kern w:val="0"/>
          <w:sz w:val="32"/>
          <w:szCs w:val="32"/>
          <w:lang w:eastAsia="zh-CN"/>
        </w:rPr>
        <w:t>铜梁区知识产权局</w:t>
      </w:r>
      <w:r>
        <w:rPr>
          <w:rFonts w:ascii="Times New Roman" w:hAnsi="Times New Roman" w:eastAsia="方正仿宋_GBK" w:cs="Times New Roman"/>
          <w:kern w:val="0"/>
          <w:sz w:val="32"/>
          <w:szCs w:val="32"/>
        </w:rPr>
        <w:t>初审后</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向市知识产权局提出申请</w:t>
      </w:r>
      <w:r>
        <w:rPr>
          <w:rFonts w:hint="eastAsia" w:ascii="Times New Roman" w:hAnsi="Times New Roman" w:eastAsia="方正仿宋_GBK" w:cs="Times New Roman"/>
          <w:kern w:val="0"/>
          <w:sz w:val="32"/>
          <w:szCs w:val="32"/>
        </w:rPr>
        <w:t>。申请单位应</w:t>
      </w:r>
      <w:r>
        <w:rPr>
          <w:rFonts w:ascii="Times New Roman" w:hAnsi="Times New Roman" w:eastAsia="方正仿宋_GBK" w:cs="Times New Roman"/>
          <w:kern w:val="0"/>
          <w:sz w:val="32"/>
          <w:szCs w:val="32"/>
        </w:rPr>
        <w:t>提交以下材料：</w:t>
      </w:r>
    </w:p>
    <w:p>
      <w:pPr>
        <w:keepNext w:val="0"/>
        <w:keepLines w:val="0"/>
        <w:pageBreakBefore w:val="0"/>
        <w:kinsoku/>
        <w:wordWrap/>
        <w:overflowPunct/>
        <w:topLinePunct w:val="0"/>
        <w:autoSpaceDE w:val="0"/>
        <w:autoSpaceDN w:val="0"/>
        <w:bidi w:val="0"/>
        <w:spacing w:line="600" w:lineRule="exact"/>
        <w:ind w:firstLine="480" w:firstLineChars="15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）知识产权保护示范创建项目申报书；（</w:t>
      </w:r>
      <w:r>
        <w:rPr>
          <w:rFonts w:hint="default"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）组织机构代码证（复印件）；（</w:t>
      </w:r>
      <w:r>
        <w:rPr>
          <w:rFonts w:hint="default"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）资料真实性承诺书；（</w:t>
      </w:r>
      <w:r>
        <w:rPr>
          <w:rFonts w:hint="default"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符合申报条件要求的相关证明</w:t>
      </w:r>
      <w:r>
        <w:rPr>
          <w:rFonts w:ascii="Times New Roman" w:hAnsi="Times New Roman" w:eastAsia="方正仿宋_GBK" w:cs="Times New Roman"/>
          <w:kern w:val="0"/>
          <w:sz w:val="32"/>
          <w:szCs w:val="32"/>
        </w:rPr>
        <w:t>材料。</w:t>
      </w:r>
    </w:p>
    <w:p>
      <w:pPr>
        <w:keepNext w:val="0"/>
        <w:keepLines w:val="0"/>
        <w:pageBreakBefore w:val="0"/>
        <w:kinsoku/>
        <w:wordWrap/>
        <w:overflowPunct/>
        <w:topLinePunct w:val="0"/>
        <w:autoSpaceDE w:val="0"/>
        <w:autoSpaceDN w:val="0"/>
        <w:bidi w:val="0"/>
        <w:spacing w:line="600" w:lineRule="exact"/>
        <w:ind w:firstLine="480" w:firstLineChars="150"/>
        <w:jc w:val="left"/>
        <w:textAlignment w:val="auto"/>
        <w:rPr>
          <w:rFonts w:ascii="Times New Roman" w:hAnsi="Times New Roman" w:eastAsia="方正仿宋_GBK" w:cs="Times New Roman"/>
          <w:kern w:val="0"/>
          <w:sz w:val="32"/>
          <w:szCs w:val="32"/>
        </w:rPr>
      </w:pPr>
      <w:r>
        <w:rPr>
          <w:rFonts w:ascii="方正楷体_GBK" w:hAnsi="Times New Roman" w:eastAsia="方正楷体_GBK" w:cs="Times New Roman"/>
          <w:kern w:val="0"/>
          <w:sz w:val="32"/>
          <w:szCs w:val="32"/>
        </w:rPr>
        <w:t>（</w:t>
      </w:r>
      <w:r>
        <w:rPr>
          <w:rFonts w:hint="eastAsia" w:ascii="方正楷体_GBK" w:hAnsi="Times New Roman" w:eastAsia="方正楷体_GBK" w:cs="Times New Roman"/>
          <w:kern w:val="0"/>
          <w:sz w:val="32"/>
          <w:szCs w:val="32"/>
        </w:rPr>
        <w:t>二</w:t>
      </w:r>
      <w:r>
        <w:rPr>
          <w:rFonts w:ascii="方正楷体_GBK" w:hAnsi="Times New Roman" w:eastAsia="方正楷体_GBK" w:cs="Times New Roman"/>
          <w:kern w:val="0"/>
          <w:sz w:val="32"/>
          <w:szCs w:val="32"/>
        </w:rPr>
        <w:t>）组织评审。</w:t>
      </w:r>
      <w:r>
        <w:rPr>
          <w:rFonts w:ascii="Times New Roman" w:hAnsi="Times New Roman" w:eastAsia="方正仿宋_GBK" w:cs="Times New Roman"/>
          <w:kern w:val="0"/>
          <w:sz w:val="32"/>
          <w:szCs w:val="32"/>
        </w:rPr>
        <w:t>市知识产权局组织专家对申请</w:t>
      </w:r>
      <w:r>
        <w:rPr>
          <w:rFonts w:hint="eastAsia" w:ascii="Times New Roman" w:hAnsi="Times New Roman" w:eastAsia="方正仿宋_GBK" w:cs="Times New Roman"/>
          <w:kern w:val="0"/>
          <w:sz w:val="32"/>
          <w:szCs w:val="32"/>
        </w:rPr>
        <w:t>单位</w:t>
      </w:r>
      <w:r>
        <w:rPr>
          <w:rFonts w:ascii="Times New Roman" w:hAnsi="Times New Roman" w:eastAsia="方正仿宋_GBK" w:cs="Times New Roman"/>
          <w:kern w:val="0"/>
          <w:sz w:val="32"/>
          <w:szCs w:val="32"/>
        </w:rPr>
        <w:t>提交的申报材料进行评审，必要时可以开展现场调查评审，并出具评审意见。</w:t>
      </w:r>
    </w:p>
    <w:p>
      <w:pPr>
        <w:keepNext w:val="0"/>
        <w:keepLines w:val="0"/>
        <w:pageBreakBefore w:val="0"/>
        <w:kinsoku/>
        <w:wordWrap/>
        <w:overflowPunct/>
        <w:topLinePunct w:val="0"/>
        <w:autoSpaceDE w:val="0"/>
        <w:autoSpaceDN w:val="0"/>
        <w:bidi w:val="0"/>
        <w:spacing w:line="600" w:lineRule="exact"/>
        <w:ind w:firstLine="480" w:firstLineChars="150"/>
        <w:jc w:val="left"/>
        <w:textAlignment w:val="auto"/>
        <w:rPr>
          <w:rFonts w:ascii="Times New Roman" w:hAnsi="Times New Roman" w:eastAsia="方正仿宋_GBK" w:cs="Times New Roman"/>
          <w:kern w:val="0"/>
          <w:sz w:val="32"/>
          <w:szCs w:val="32"/>
        </w:rPr>
      </w:pPr>
      <w:r>
        <w:rPr>
          <w:rFonts w:ascii="方正楷体_GBK" w:hAnsi="Times New Roman" w:eastAsia="方正楷体_GBK" w:cs="Times New Roman"/>
          <w:kern w:val="0"/>
          <w:sz w:val="32"/>
          <w:szCs w:val="32"/>
        </w:rPr>
        <w:t>（</w:t>
      </w:r>
      <w:r>
        <w:rPr>
          <w:rFonts w:hint="eastAsia" w:ascii="方正楷体_GBK" w:hAnsi="Times New Roman" w:eastAsia="方正楷体_GBK" w:cs="Times New Roman"/>
          <w:kern w:val="0"/>
          <w:sz w:val="32"/>
          <w:szCs w:val="32"/>
        </w:rPr>
        <w:t>三</w:t>
      </w:r>
      <w:r>
        <w:rPr>
          <w:rFonts w:ascii="方正楷体_GBK" w:hAnsi="Times New Roman" w:eastAsia="方正楷体_GBK" w:cs="Times New Roman"/>
          <w:kern w:val="0"/>
          <w:sz w:val="32"/>
          <w:szCs w:val="32"/>
        </w:rPr>
        <w:t>）结果公示。</w:t>
      </w:r>
      <w:r>
        <w:rPr>
          <w:rFonts w:ascii="Times New Roman" w:hAnsi="Times New Roman" w:eastAsia="方正仿宋_GBK" w:cs="Times New Roman"/>
          <w:kern w:val="0"/>
          <w:sz w:val="32"/>
          <w:szCs w:val="32"/>
        </w:rPr>
        <w:t>拟资助对象名单在市知识产权局门户网站上向社会进行公示，公示时间不少于</w:t>
      </w:r>
      <w:r>
        <w:rPr>
          <w:rFonts w:hint="default"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个工作日。</w:t>
      </w:r>
    </w:p>
    <w:p>
      <w:pPr>
        <w:keepNext w:val="0"/>
        <w:keepLines w:val="0"/>
        <w:pageBreakBefore w:val="0"/>
        <w:kinsoku/>
        <w:wordWrap/>
        <w:overflowPunct/>
        <w:topLinePunct w:val="0"/>
        <w:autoSpaceDE w:val="0"/>
        <w:autoSpaceDN w:val="0"/>
        <w:bidi w:val="0"/>
        <w:spacing w:line="600" w:lineRule="exact"/>
        <w:ind w:firstLine="480" w:firstLineChars="150"/>
        <w:jc w:val="left"/>
        <w:textAlignment w:val="auto"/>
        <w:rPr>
          <w:rFonts w:hint="eastAsia" w:ascii="方正康体_GBK" w:hAnsi="方正康体_GBK" w:eastAsia="方正康体_GBK" w:cs="方正康体_GBK"/>
          <w:kern w:val="0"/>
          <w:sz w:val="32"/>
          <w:szCs w:val="32"/>
        </w:rPr>
      </w:pPr>
      <w:r>
        <w:rPr>
          <w:rFonts w:ascii="方正楷体_GBK" w:hAnsi="Times New Roman" w:eastAsia="方正楷体_GBK" w:cs="Times New Roman"/>
          <w:kern w:val="0"/>
          <w:sz w:val="32"/>
          <w:szCs w:val="32"/>
        </w:rPr>
        <w:t>（</w:t>
      </w:r>
      <w:r>
        <w:rPr>
          <w:rFonts w:hint="eastAsia" w:ascii="方正楷体_GBK" w:hAnsi="Times New Roman" w:eastAsia="方正楷体_GBK" w:cs="Times New Roman"/>
          <w:kern w:val="0"/>
          <w:sz w:val="32"/>
          <w:szCs w:val="32"/>
        </w:rPr>
        <w:t>四</w:t>
      </w:r>
      <w:r>
        <w:rPr>
          <w:rFonts w:ascii="方正楷体_GBK" w:hAnsi="Times New Roman" w:eastAsia="方正楷体_GBK" w:cs="Times New Roman"/>
          <w:kern w:val="0"/>
          <w:sz w:val="32"/>
          <w:szCs w:val="32"/>
        </w:rPr>
        <w:t>）资金拨付。</w:t>
      </w:r>
      <w:r>
        <w:rPr>
          <w:rFonts w:ascii="Times New Roman" w:hAnsi="Times New Roman" w:eastAsia="方正仿宋_GBK" w:cs="Times New Roman"/>
          <w:kern w:val="0"/>
          <w:sz w:val="32"/>
          <w:szCs w:val="32"/>
        </w:rPr>
        <w:t>公示期满无异议或异议不成立的</w:t>
      </w:r>
      <w:r>
        <w:rPr>
          <w:rFonts w:hint="eastAsia" w:ascii="Times New Roman" w:hAnsi="Times New Roman" w:eastAsia="方正仿宋_GBK" w:cs="Times New Roman"/>
          <w:kern w:val="0"/>
          <w:sz w:val="32"/>
          <w:szCs w:val="32"/>
        </w:rPr>
        <w:t>，由</w:t>
      </w:r>
      <w:r>
        <w:rPr>
          <w:rFonts w:ascii="Times New Roman" w:hAnsi="Times New Roman" w:eastAsia="方正仿宋_GBK" w:cs="Times New Roman"/>
          <w:kern w:val="0"/>
          <w:sz w:val="32"/>
          <w:szCs w:val="32"/>
        </w:rPr>
        <w:t>市知识产权局按程序拨付</w:t>
      </w:r>
      <w:r>
        <w:rPr>
          <w:rFonts w:hint="eastAsia" w:ascii="Times New Roman" w:hAnsi="Times New Roman" w:eastAsia="方正仿宋_GBK" w:cs="Times New Roman"/>
          <w:kern w:val="0"/>
          <w:sz w:val="32"/>
          <w:szCs w:val="32"/>
        </w:rPr>
        <w:t>项目</w:t>
      </w:r>
      <w:r>
        <w:rPr>
          <w:rFonts w:ascii="Times New Roman" w:hAnsi="Times New Roman" w:eastAsia="方正仿宋_GBK" w:cs="Times New Roman"/>
          <w:kern w:val="0"/>
          <w:sz w:val="32"/>
          <w:szCs w:val="32"/>
        </w:rPr>
        <w:t>资金。</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四、</w:t>
      </w:r>
      <w:r>
        <w:rPr>
          <w:rFonts w:hint="eastAsia" w:ascii="方正黑体_GBK" w:hAnsi="Times New Roman" w:eastAsia="方正黑体_GBK" w:cs="Times New Roman"/>
          <w:b w:val="0"/>
          <w:bCs/>
          <w:sz w:val="32"/>
          <w:szCs w:val="32"/>
        </w:rPr>
        <w:t>有关事项</w:t>
      </w:r>
    </w:p>
    <w:p>
      <w:pPr>
        <w:widowControl/>
        <w:autoSpaceDE w:val="0"/>
        <w:autoSpaceDN w:val="0"/>
        <w:snapToGrid/>
        <w:spacing w:line="600" w:lineRule="exact"/>
        <w:ind w:firstLine="316" w:firstLineChars="150"/>
        <w:jc w:val="both"/>
        <w:rPr>
          <w:rFonts w:ascii="Times New Roman" w:hAnsi="Times New Roman" w:eastAsia="方正仿宋_GBK" w:cs="Times New Roman"/>
          <w:kern w:val="2"/>
          <w:sz w:val="32"/>
          <w:szCs w:val="32"/>
          <w:lang w:val="en-US" w:eastAsia="zh-CN" w:bidi="ar-SA"/>
        </w:rPr>
      </w:pPr>
      <w:r>
        <w:rPr>
          <w:rFonts w:hint="eastAsia" w:ascii="方正康体_GBK" w:hAnsi="方正康体_GBK" w:eastAsia="方正康体_GBK" w:cs="方正康体_GBK"/>
          <w:b/>
          <w:bCs/>
          <w:color w:val="333333"/>
          <w:kern w:val="2"/>
          <w:sz w:val="21"/>
          <w:szCs w:val="22"/>
          <w:lang w:val="en-US" w:eastAsia="zh-CN" w:bidi="ar-SA"/>
        </w:rPr>
        <w:t xml:space="preserve"> </w:t>
      </w:r>
      <w:r>
        <w:rPr>
          <w:rFonts w:ascii="Times New Roman" w:hAnsi="Times New Roman" w:eastAsia="方正仿宋_GBK" w:cs="Times New Roman"/>
          <w:kern w:val="2"/>
          <w:sz w:val="32"/>
          <w:szCs w:val="32"/>
          <w:lang w:val="en-US" w:eastAsia="zh-CN" w:bidi="ar-SA"/>
        </w:rPr>
        <w:t>（一）对被列入知识产权保护示范创建项目的承担单位给予一次性经费资助</w:t>
      </w:r>
      <w:r>
        <w:rPr>
          <w:rFonts w:hint="default" w:ascii="Times New Roman" w:hAnsi="Times New Roman" w:eastAsia="方正仿宋_GBK" w:cs="Times New Roman"/>
          <w:kern w:val="2"/>
          <w:sz w:val="32"/>
          <w:szCs w:val="32"/>
          <w:lang w:val="en" w:eastAsia="zh-CN" w:bidi="ar-SA"/>
        </w:rPr>
        <w:t>10</w:t>
      </w:r>
      <w:r>
        <w:rPr>
          <w:rFonts w:hint="eastAsia" w:ascii="Times New Roman" w:hAnsi="Times New Roman" w:eastAsia="方正仿宋_GBK" w:cs="Times New Roman"/>
          <w:kern w:val="2"/>
          <w:sz w:val="32"/>
          <w:szCs w:val="32"/>
          <w:lang w:val="en" w:eastAsia="zh-CN" w:bidi="ar-SA"/>
        </w:rPr>
        <w:t>万元。</w:t>
      </w:r>
      <w:r>
        <w:rPr>
          <w:rFonts w:ascii="Times New Roman" w:hAnsi="Times New Roman" w:eastAsia="方正仿宋_GBK" w:cs="Times New Roman"/>
          <w:kern w:val="2"/>
          <w:sz w:val="32"/>
          <w:szCs w:val="32"/>
          <w:lang w:val="en-US" w:eastAsia="zh-CN" w:bidi="ar-SA"/>
        </w:rPr>
        <w:t xml:space="preserve"> </w:t>
      </w:r>
    </w:p>
    <w:p>
      <w:pPr>
        <w:widowControl w:val="0"/>
        <w:snapToGrid w:val="0"/>
        <w:spacing w:line="600" w:lineRule="exact"/>
        <w:ind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二</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项目立</w:t>
      </w:r>
      <w:r>
        <w:rPr>
          <w:rFonts w:ascii="Times New Roman" w:hAnsi="Times New Roman" w:eastAsia="方正仿宋_GBK" w:cs="Times New Roman"/>
          <w:kern w:val="2"/>
          <w:sz w:val="32"/>
          <w:szCs w:val="32"/>
          <w:lang w:val="en-US" w:eastAsia="zh-CN" w:bidi="ar-SA"/>
        </w:rPr>
        <w:t>项后</w:t>
      </w:r>
      <w:r>
        <w:rPr>
          <w:rFonts w:hint="eastAsia" w:ascii="Times New Roman" w:hAnsi="Times New Roman" w:eastAsia="方正仿宋_GBK" w:cs="Times New Roman"/>
          <w:kern w:val="2"/>
          <w:sz w:val="32"/>
          <w:szCs w:val="32"/>
          <w:lang w:val="en-US" w:eastAsia="zh-CN" w:bidi="ar-SA"/>
        </w:rPr>
        <w:t>，市知识产权</w:t>
      </w:r>
      <w:r>
        <w:rPr>
          <w:rFonts w:ascii="Times New Roman" w:hAnsi="Times New Roman" w:eastAsia="方正仿宋_GBK" w:cs="Times New Roman"/>
          <w:kern w:val="2"/>
          <w:sz w:val="32"/>
          <w:szCs w:val="32"/>
          <w:lang w:val="en-US" w:eastAsia="zh-CN" w:bidi="ar-SA"/>
        </w:rPr>
        <w:t>局根据</w:t>
      </w:r>
      <w:r>
        <w:rPr>
          <w:rFonts w:hint="eastAsia" w:ascii="Times New Roman" w:hAnsi="Times New Roman" w:eastAsia="方正仿宋_GBK" w:cs="Times New Roman"/>
          <w:kern w:val="2"/>
          <w:sz w:val="32"/>
          <w:szCs w:val="32"/>
          <w:lang w:val="en-US" w:eastAsia="zh-CN" w:bidi="ar-SA"/>
        </w:rPr>
        <w:t>项目实</w:t>
      </w:r>
      <w:r>
        <w:rPr>
          <w:rFonts w:ascii="Times New Roman" w:hAnsi="Times New Roman" w:eastAsia="方正仿宋_GBK" w:cs="Times New Roman"/>
          <w:kern w:val="2"/>
          <w:sz w:val="32"/>
          <w:szCs w:val="32"/>
          <w:lang w:val="en-US" w:eastAsia="zh-CN" w:bidi="ar-SA"/>
        </w:rPr>
        <w:t>施内容及绩</w:t>
      </w:r>
      <w:r>
        <w:rPr>
          <w:rFonts w:hint="eastAsia" w:ascii="Times New Roman" w:hAnsi="Times New Roman" w:eastAsia="方正仿宋_GBK" w:cs="Times New Roman"/>
          <w:kern w:val="2"/>
          <w:sz w:val="32"/>
          <w:szCs w:val="32"/>
          <w:lang w:val="en-US" w:eastAsia="zh-CN" w:bidi="ar-SA"/>
        </w:rPr>
        <w:t>效</w:t>
      </w:r>
      <w:r>
        <w:rPr>
          <w:rFonts w:ascii="Times New Roman" w:hAnsi="Times New Roman" w:eastAsia="方正仿宋_GBK" w:cs="Times New Roman"/>
          <w:kern w:val="2"/>
          <w:sz w:val="32"/>
          <w:szCs w:val="32"/>
          <w:lang w:val="en-US" w:eastAsia="zh-CN" w:bidi="ar-SA"/>
        </w:rPr>
        <w:t>目标</w:t>
      </w:r>
      <w:r>
        <w:rPr>
          <w:rFonts w:hint="eastAsia" w:ascii="Times New Roman" w:hAnsi="Times New Roman" w:eastAsia="方正仿宋_GBK" w:cs="Times New Roman"/>
          <w:kern w:val="2"/>
          <w:sz w:val="32"/>
          <w:szCs w:val="32"/>
          <w:lang w:val="en-US" w:eastAsia="zh-CN" w:bidi="ar-SA"/>
        </w:rPr>
        <w:t>、企业</w:t>
      </w:r>
      <w:r>
        <w:rPr>
          <w:rFonts w:ascii="Times New Roman" w:hAnsi="Times New Roman" w:eastAsia="方正仿宋_GBK" w:cs="Times New Roman"/>
          <w:kern w:val="2"/>
          <w:sz w:val="32"/>
          <w:szCs w:val="32"/>
          <w:lang w:val="en-US" w:eastAsia="zh-CN" w:bidi="ar-SA"/>
        </w:rPr>
        <w:t>申报材料中提出的具体目标任务</w:t>
      </w:r>
      <w:r>
        <w:rPr>
          <w:rFonts w:hint="eastAsia" w:ascii="Times New Roman" w:hAnsi="Times New Roman" w:eastAsia="方正仿宋_GBK" w:cs="Times New Roman"/>
          <w:kern w:val="2"/>
          <w:sz w:val="32"/>
          <w:szCs w:val="32"/>
          <w:lang w:val="en-US" w:eastAsia="zh-CN" w:bidi="ar-SA"/>
        </w:rPr>
        <w:t>，与</w:t>
      </w:r>
      <w:r>
        <w:rPr>
          <w:rFonts w:ascii="Times New Roman" w:hAnsi="Times New Roman" w:eastAsia="方正仿宋_GBK" w:cs="Times New Roman"/>
          <w:kern w:val="2"/>
          <w:sz w:val="32"/>
          <w:szCs w:val="32"/>
          <w:lang w:val="en-US" w:eastAsia="zh-CN" w:bidi="ar-SA"/>
        </w:rPr>
        <w:t>项目承担单位签订项目任务书</w:t>
      </w:r>
      <w:r>
        <w:rPr>
          <w:rFonts w:hint="eastAsia" w:ascii="Times New Roman" w:hAnsi="Times New Roman" w:eastAsia="方正仿宋_GBK" w:cs="Times New Roman"/>
          <w:kern w:val="2"/>
          <w:sz w:val="32"/>
          <w:szCs w:val="32"/>
          <w:lang w:val="en-US" w:eastAsia="zh-CN" w:bidi="ar-SA"/>
        </w:rPr>
        <w:t>。项目实</w:t>
      </w:r>
      <w:r>
        <w:rPr>
          <w:rFonts w:ascii="Times New Roman" w:hAnsi="Times New Roman" w:eastAsia="方正仿宋_GBK" w:cs="Times New Roman"/>
          <w:kern w:val="2"/>
          <w:sz w:val="32"/>
          <w:szCs w:val="32"/>
          <w:lang w:val="en-US" w:eastAsia="zh-CN" w:bidi="ar-SA"/>
        </w:rPr>
        <w:t>施期满</w:t>
      </w:r>
      <w:r>
        <w:rPr>
          <w:rFonts w:hint="eastAsia" w:ascii="Times New Roman" w:hAnsi="Times New Roman" w:eastAsia="方正仿宋_GBK" w:cs="Times New Roman"/>
          <w:kern w:val="2"/>
          <w:sz w:val="32"/>
          <w:szCs w:val="32"/>
          <w:lang w:val="en-US" w:eastAsia="zh-CN" w:bidi="ar-SA"/>
        </w:rPr>
        <w:t>，市</w:t>
      </w:r>
      <w:r>
        <w:rPr>
          <w:rFonts w:ascii="Times New Roman" w:hAnsi="Times New Roman" w:eastAsia="方正仿宋_GBK" w:cs="Times New Roman"/>
          <w:kern w:val="2"/>
          <w:sz w:val="32"/>
          <w:szCs w:val="32"/>
          <w:lang w:val="en-US" w:eastAsia="zh-CN" w:bidi="ar-SA"/>
        </w:rPr>
        <w:t>知识产权局组织进行项目验收</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验收不合格的</w:t>
      </w:r>
      <w:r>
        <w:rPr>
          <w:rFonts w:hint="eastAsia" w:ascii="Times New Roman" w:hAnsi="Times New Roman" w:eastAsia="方正仿宋_GBK" w:cs="Times New Roman"/>
          <w:kern w:val="2"/>
          <w:sz w:val="32"/>
          <w:szCs w:val="32"/>
          <w:lang w:val="en-US" w:eastAsia="zh-CN" w:bidi="ar-SA"/>
        </w:rPr>
        <w:t>，按</w:t>
      </w:r>
      <w:r>
        <w:rPr>
          <w:rFonts w:ascii="Times New Roman" w:hAnsi="Times New Roman" w:eastAsia="方正仿宋_GBK" w:cs="Times New Roman"/>
          <w:kern w:val="2"/>
          <w:sz w:val="32"/>
          <w:szCs w:val="32"/>
          <w:lang w:val="en-US" w:eastAsia="zh-CN" w:bidi="ar-SA"/>
        </w:rPr>
        <w:t>照我局项目管理</w:t>
      </w:r>
      <w:r>
        <w:rPr>
          <w:rFonts w:hint="eastAsia" w:ascii="Times New Roman" w:hAnsi="Times New Roman" w:eastAsia="方正仿宋_GBK" w:cs="Times New Roman"/>
          <w:kern w:val="2"/>
          <w:sz w:val="32"/>
          <w:szCs w:val="32"/>
          <w:lang w:val="en-US" w:eastAsia="zh-CN" w:bidi="ar-SA"/>
        </w:rPr>
        <w:t>规定处</w:t>
      </w:r>
      <w:r>
        <w:rPr>
          <w:rFonts w:ascii="Times New Roman" w:hAnsi="Times New Roman" w:eastAsia="方正仿宋_GBK" w:cs="Times New Roman"/>
          <w:kern w:val="2"/>
          <w:sz w:val="32"/>
          <w:szCs w:val="32"/>
          <w:lang w:val="en-US" w:eastAsia="zh-CN" w:bidi="ar-SA"/>
        </w:rPr>
        <w:t>理</w:t>
      </w:r>
      <w:r>
        <w:rPr>
          <w:rFonts w:hint="eastAsia" w:ascii="Times New Roman" w:hAnsi="Times New Roman" w:eastAsia="方正仿宋_GBK" w:cs="Times New Roman"/>
          <w:kern w:val="2"/>
          <w:sz w:val="32"/>
          <w:szCs w:val="32"/>
          <w:lang w:val="en-US" w:eastAsia="zh-CN" w:bidi="ar-SA"/>
        </w:rPr>
        <w:t>。</w:t>
      </w:r>
    </w:p>
    <w:p>
      <w:pPr>
        <w:widowControl w:val="0"/>
        <w:snapToGrid w:val="0"/>
        <w:spacing w:line="600" w:lineRule="exact"/>
        <w:ind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w:t>
      </w:r>
      <w:r>
        <w:rPr>
          <w:rFonts w:ascii="Times New Roman" w:hAnsi="Times New Roman" w:eastAsia="方正仿宋_GBK" w:cs="Times New Roman"/>
          <w:kern w:val="2"/>
          <w:sz w:val="32"/>
          <w:szCs w:val="32"/>
          <w:lang w:val="en-US" w:eastAsia="zh-CN" w:bidi="ar-SA"/>
        </w:rPr>
        <w:t>）本项目产生的专利导航、分析评议、风险防控等成果，不得再用于申报</w:t>
      </w:r>
      <w:r>
        <w:rPr>
          <w:rFonts w:hint="eastAsia" w:ascii="Times New Roman" w:hAnsi="Times New Roman" w:eastAsia="方正仿宋_GBK" w:cs="Times New Roman"/>
          <w:kern w:val="2"/>
          <w:sz w:val="32"/>
          <w:szCs w:val="32"/>
          <w:lang w:val="en-US" w:eastAsia="zh-CN" w:bidi="ar-SA"/>
        </w:rPr>
        <w:t>市知识产权局</w:t>
      </w:r>
      <w:r>
        <w:rPr>
          <w:rFonts w:ascii="Times New Roman" w:hAnsi="Times New Roman" w:eastAsia="方正仿宋_GBK" w:cs="Times New Roman"/>
          <w:kern w:val="2"/>
          <w:sz w:val="32"/>
          <w:szCs w:val="32"/>
          <w:lang w:val="en-US" w:eastAsia="zh-CN" w:bidi="ar-SA"/>
        </w:rPr>
        <w:t>其他财政资金资助项目。</w:t>
      </w:r>
    </w:p>
    <w:p>
      <w:pPr>
        <w:spacing w:line="576" w:lineRule="exact"/>
        <w:ind w:firstLine="640" w:firstLineChars="200"/>
        <w:rPr>
          <w:rFonts w:hint="eastAsia" w:ascii="方正仿宋_GBK" w:eastAsia="方正仿宋_GBK"/>
          <w:sz w:val="32"/>
          <w:szCs w:val="32"/>
        </w:rPr>
      </w:pP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四</w:t>
      </w:r>
      <w:r>
        <w:rPr>
          <w:rFonts w:ascii="Times New Roman" w:hAnsi="Times New Roman" w:eastAsia="方正仿宋_GBK" w:cs="Times New Roman"/>
          <w:kern w:val="2"/>
          <w:sz w:val="32"/>
          <w:szCs w:val="32"/>
          <w:lang w:val="en-US" w:eastAsia="zh-CN" w:bidi="ar-SA"/>
        </w:rPr>
        <w:t>）申报单位将《重庆市知识产权保护示范创建项目申报书》（附件）及其相关证明材料双面打印，一式</w:t>
      </w:r>
      <w:r>
        <w:rPr>
          <w:rFonts w:hint="eastAsia" w:ascii="Times New Roman" w:hAnsi="Times New Roman" w:eastAsia="方正仿宋_GBK" w:cs="Times New Roman"/>
          <w:kern w:val="2"/>
          <w:sz w:val="32"/>
          <w:szCs w:val="32"/>
          <w:lang w:val="en-US" w:eastAsia="zh-CN" w:bidi="ar-SA"/>
        </w:rPr>
        <w:t>一</w:t>
      </w:r>
      <w:r>
        <w:rPr>
          <w:rFonts w:ascii="Times New Roman" w:hAnsi="Times New Roman" w:eastAsia="方正仿宋_GBK" w:cs="Times New Roman"/>
          <w:kern w:val="2"/>
          <w:sz w:val="32"/>
          <w:szCs w:val="32"/>
          <w:lang w:val="en-US" w:eastAsia="zh-CN" w:bidi="ar-SA"/>
        </w:rPr>
        <w:t>份，简装成册，同时提交pdf格式的申报材料电子档，于</w:t>
      </w:r>
      <w:r>
        <w:rPr>
          <w:rFonts w:hint="default" w:ascii="Times New Roman" w:hAnsi="Times New Roman" w:eastAsia="方正仿宋_GBK" w:cs="Times New Roman"/>
          <w:kern w:val="2"/>
          <w:sz w:val="32"/>
          <w:szCs w:val="32"/>
          <w:lang w:val="en-US" w:eastAsia="zh-CN" w:bidi="ar-SA"/>
        </w:rPr>
        <w:t>2024</w:t>
      </w:r>
      <w:r>
        <w:rPr>
          <w:rFonts w:ascii="Times New Roman"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US" w:eastAsia="zh-CN" w:bidi="ar-SA"/>
        </w:rPr>
        <w:t>5</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10</w:t>
      </w:r>
      <w:r>
        <w:rPr>
          <w:rFonts w:ascii="Times New Roman" w:hAnsi="Times New Roman" w:eastAsia="方正仿宋_GBK" w:cs="Times New Roman"/>
          <w:kern w:val="2"/>
          <w:sz w:val="32"/>
          <w:szCs w:val="32"/>
          <w:lang w:val="en-US" w:eastAsia="zh-CN" w:bidi="ar-SA"/>
        </w:rPr>
        <w:t>日前报送至</w:t>
      </w:r>
      <w:r>
        <w:rPr>
          <w:rFonts w:hint="eastAsia" w:ascii="方正仿宋_GBK" w:eastAsia="方正仿宋_GBK"/>
          <w:sz w:val="32"/>
          <w:szCs w:val="32"/>
        </w:rPr>
        <w:t>铜梁区市场监管局知识产权科（铜梁区巴川街道办事处迎宾支路30号一楼105办公室）。申报材料的电子档以“XX（企业名称）知识产权</w:t>
      </w:r>
      <w:r>
        <w:rPr>
          <w:rFonts w:hint="eastAsia" w:ascii="方正仿宋_GBK" w:eastAsia="方正仿宋_GBK"/>
          <w:sz w:val="32"/>
          <w:szCs w:val="32"/>
          <w:lang w:eastAsia="zh-CN"/>
        </w:rPr>
        <w:t>保护示范创建项目申报书</w:t>
      </w:r>
      <w:r>
        <w:rPr>
          <w:rFonts w:hint="eastAsia" w:ascii="方正仿宋_GBK" w:eastAsia="方正仿宋_GBK"/>
          <w:sz w:val="32"/>
          <w:szCs w:val="32"/>
        </w:rPr>
        <w:t>”命名发送至邮箱：tlqzscqbgs@163.com，截止时间为</w:t>
      </w:r>
      <w:r>
        <w:rPr>
          <w:rFonts w:ascii="Times New Roman" w:hAnsi="Times New Roman" w:eastAsia="方正仿宋_GBK"/>
          <w:sz w:val="32"/>
          <w:szCs w:val="32"/>
        </w:rPr>
        <w:t>2024</w:t>
      </w:r>
      <w:r>
        <w:rPr>
          <w:rFonts w:hint="eastAsia" w:ascii="方正仿宋_GBK" w:eastAsia="方正仿宋_GBK"/>
          <w:sz w:val="32"/>
          <w:szCs w:val="32"/>
        </w:rPr>
        <w:t>年</w:t>
      </w:r>
      <w:r>
        <w:rPr>
          <w:rFonts w:ascii="Times New Roman" w:hAnsi="Times New Roman" w:eastAsia="方正仿宋_GBK"/>
          <w:sz w:val="32"/>
          <w:szCs w:val="32"/>
        </w:rPr>
        <w:t>5</w:t>
      </w:r>
      <w:r>
        <w:rPr>
          <w:rFonts w:hint="eastAsia" w:ascii="方正仿宋_GBK" w:eastAsia="方正仿宋_GBK"/>
          <w:sz w:val="32"/>
          <w:szCs w:val="32"/>
        </w:rPr>
        <w:t>月</w:t>
      </w:r>
      <w:r>
        <w:rPr>
          <w:rFonts w:hint="eastAsia" w:ascii="Times New Roman" w:hAnsi="Times New Roman" w:eastAsia="方正仿宋_GBK"/>
          <w:sz w:val="32"/>
          <w:szCs w:val="32"/>
          <w:lang w:val="en-US" w:eastAsia="zh-CN"/>
        </w:rPr>
        <w:t>10</w:t>
      </w:r>
      <w:r>
        <w:rPr>
          <w:rFonts w:hint="eastAsia" w:ascii="方正仿宋_GBK" w:eastAsia="方正仿宋_GBK"/>
          <w:sz w:val="32"/>
          <w:szCs w:val="32"/>
        </w:rPr>
        <w:t>日，逾期不再受理。（联系电话：023-45585128）</w:t>
      </w:r>
    </w:p>
    <w:p>
      <w:pPr>
        <w:widowControl w:val="0"/>
        <w:snapToGrid w:val="0"/>
        <w:spacing w:line="600" w:lineRule="exact"/>
        <w:ind w:firstLine="640" w:firstLineChars="200"/>
        <w:jc w:val="both"/>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bidi w:val="0"/>
        <w:snapToGrid w:val="0"/>
        <w:spacing w:line="600" w:lineRule="exact"/>
        <w:ind w:firstLine="640" w:firstLineChars="200"/>
        <w:jc w:val="left"/>
        <w:textAlignment w:val="auto"/>
        <w:rPr>
          <w:rFonts w:ascii="Times New Roman" w:hAnsi="Times New Roman" w:eastAsia="方正仿宋_GBK" w:cs="Times New Roman"/>
          <w:sz w:val="32"/>
          <w:szCs w:val="32"/>
        </w:rPr>
      </w:pPr>
    </w:p>
    <w:p>
      <w:pPr>
        <w:widowControl w:val="0"/>
        <w:spacing w:line="600" w:lineRule="exact"/>
        <w:ind w:firstLine="640" w:firstLineChars="200"/>
        <w:jc w:val="both"/>
        <w:rPr>
          <w:rFonts w:hint="eastAsia" w:ascii="华文仿宋" w:hAnsi="华文仿宋" w:eastAsia="华文仿宋" w:cs="华文仿宋"/>
          <w:kern w:val="2"/>
          <w:sz w:val="32"/>
          <w:szCs w:val="32"/>
          <w:lang w:val="en-US" w:eastAsia="zh-CN" w:bidi="ar-SA"/>
        </w:rPr>
      </w:pPr>
      <w:r>
        <w:rPr>
          <w:rFonts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t>重庆市</w:t>
      </w:r>
      <w:r>
        <w:rPr>
          <w:rFonts w:hint="eastAsia" w:ascii="华文仿宋" w:hAnsi="华文仿宋" w:eastAsia="华文仿宋" w:cs="华文仿宋"/>
          <w:kern w:val="2"/>
          <w:sz w:val="32"/>
          <w:szCs w:val="32"/>
          <w:lang w:val="en-US" w:eastAsia="zh-CN" w:bidi="ar-SA"/>
        </w:rPr>
        <w:t>知识产权保护示范创建项目申报书</w:t>
      </w:r>
    </w:p>
    <w:p>
      <w:pPr>
        <w:autoSpaceDE w:val="0"/>
        <w:spacing w:line="600" w:lineRule="exact"/>
        <w:jc w:val="left"/>
        <w:rPr>
          <w:rFonts w:ascii="Times New Roman" w:hAnsi="Times New Roman" w:eastAsia="方正仿宋_GBK"/>
          <w:sz w:val="32"/>
          <w:szCs w:val="32"/>
        </w:rPr>
      </w:pPr>
    </w:p>
    <w:p>
      <w:pPr>
        <w:autoSpaceDE w:val="0"/>
        <w:spacing w:line="600" w:lineRule="exact"/>
        <w:jc w:val="left"/>
        <w:rPr>
          <w:rFonts w:ascii="Times New Roman" w:hAnsi="Times New Roman" w:eastAsia="方正仿宋_GBK"/>
          <w:sz w:val="32"/>
          <w:szCs w:val="32"/>
        </w:rPr>
      </w:pPr>
    </w:p>
    <w:p>
      <w:pPr>
        <w:wordWrap w:val="0"/>
        <w:autoSpaceDE w:val="0"/>
        <w:spacing w:line="600" w:lineRule="exact"/>
        <w:jc w:val="right"/>
        <w:rPr>
          <w:rFonts w:hint="eastAsia" w:ascii="Times New Roman" w:hAnsi="Times New Roman" w:eastAsia="方正仿宋_GBK"/>
          <w:sz w:val="32"/>
          <w:szCs w:val="32"/>
          <w:lang w:val="en-US" w:eastAsia="zh-CN"/>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p>
    <w:p>
      <w:pPr>
        <w:wordWrap w:val="0"/>
        <w:autoSpaceDE w:val="0"/>
        <w:spacing w:line="600" w:lineRule="exact"/>
        <w:jc w:val="righ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重庆市</w:t>
      </w:r>
      <w:r>
        <w:rPr>
          <w:rFonts w:hint="eastAsia" w:ascii="方正仿宋_GBK" w:hAnsi="Times New Roman" w:eastAsia="方正仿宋_GBK"/>
          <w:sz w:val="32"/>
          <w:szCs w:val="32"/>
        </w:rPr>
        <w:t>铜</w:t>
      </w:r>
      <w:r>
        <w:rPr>
          <w:rFonts w:ascii="方正仿宋_GBK" w:hAnsi="Times New Roman" w:eastAsia="方正仿宋_GBK"/>
          <w:sz w:val="32"/>
          <w:szCs w:val="32"/>
        </w:rPr>
        <w:t>梁区</w:t>
      </w:r>
      <w:r>
        <w:rPr>
          <w:rFonts w:hint="eastAsia" w:ascii="方正仿宋_GBK" w:hAnsi="Times New Roman" w:eastAsia="方正仿宋_GBK"/>
          <w:sz w:val="32"/>
          <w:szCs w:val="32"/>
          <w:lang w:eastAsia="zh-CN"/>
        </w:rPr>
        <w:t>市场监督管理</w:t>
      </w:r>
      <w:r>
        <w:rPr>
          <w:rFonts w:hint="eastAsia" w:ascii="方正仿宋_GBK" w:hAnsi="Times New Roman" w:eastAsia="方正仿宋_GBK"/>
          <w:sz w:val="32"/>
          <w:szCs w:val="32"/>
        </w:rPr>
        <w:t>局</w:t>
      </w:r>
      <w:r>
        <w:rPr>
          <w:rFonts w:hint="eastAsia" w:ascii="Times New Roman" w:hAnsi="Times New Roman" w:eastAsia="方正仿宋_GBK"/>
          <w:sz w:val="32"/>
          <w:szCs w:val="32"/>
        </w:rPr>
        <w:t xml:space="preserve">    </w:t>
      </w:r>
    </w:p>
    <w:p>
      <w:pPr>
        <w:autoSpaceDE w:val="0"/>
        <w:spacing w:line="60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2024</w:t>
      </w:r>
      <w:r>
        <w:rPr>
          <w:rFonts w:hint="eastAsia" w:ascii="方正仿宋_GBK" w:hAnsi="Times New Roman" w:eastAsia="方正仿宋_GBK"/>
          <w:sz w:val="32"/>
          <w:szCs w:val="32"/>
        </w:rPr>
        <w:t>年</w:t>
      </w:r>
      <w:r>
        <w:rPr>
          <w:rFonts w:hint="eastAsia" w:ascii="Times New Roman" w:hAnsi="Times New Roman" w:eastAsia="方正仿宋_GBK"/>
          <w:sz w:val="32"/>
          <w:szCs w:val="32"/>
        </w:rPr>
        <w:t>4</w:t>
      </w:r>
      <w:r>
        <w:rPr>
          <w:rFonts w:hint="eastAsia" w:ascii="方正仿宋_GBK" w:hAnsi="Times New Roman" w:eastAsia="方正仿宋_GBK"/>
          <w:sz w:val="32"/>
          <w:szCs w:val="32"/>
        </w:rPr>
        <w:t>月</w:t>
      </w:r>
      <w:r>
        <w:rPr>
          <w:rFonts w:hint="eastAsia" w:ascii="Times New Roman" w:hAnsi="Times New Roman" w:eastAsia="方正仿宋_GBK"/>
          <w:sz w:val="32"/>
          <w:szCs w:val="32"/>
          <w:lang w:val="en-US" w:eastAsia="zh-CN"/>
        </w:rPr>
        <w:t>12</w:t>
      </w:r>
      <w:r>
        <w:rPr>
          <w:rFonts w:hint="eastAsia" w:ascii="方正仿宋_GBK" w:hAnsi="Times New Roman" w:eastAsia="方正仿宋_GBK"/>
          <w:sz w:val="32"/>
          <w:szCs w:val="32"/>
        </w:rPr>
        <w:t>日</w:t>
      </w:r>
    </w:p>
    <w:p>
      <w:pPr>
        <w:pStyle w:val="2"/>
      </w:pPr>
      <w:r>
        <w:t xml:space="preserve"> </w:t>
      </w:r>
    </w:p>
    <w:p>
      <w:pPr>
        <w:pStyle w:val="2"/>
        <w:rPr>
          <w:rFonts w:ascii="Times New Roman" w:hAnsi="Times New Roman" w:eastAsia="方正仿宋_GBK" w:cs="Times New Roman"/>
          <w:sz w:val="32"/>
          <w:szCs w:val="32"/>
        </w:rPr>
      </w:pPr>
      <w:r>
        <w:rPr>
          <w:rFonts w:ascii="Times New Roman" w:hAnsi="Times New Roman" w:eastAsia="方正黑体_GBK" w:cs="Times New Roman"/>
          <w:sz w:val="32"/>
        </w:rPr>
        <w:t>附件</w:t>
      </w:r>
    </w:p>
    <w:p>
      <w:pPr>
        <w:spacing w:line="600" w:lineRule="exact"/>
        <w:jc w:val="left"/>
        <w:rPr>
          <w:rFonts w:ascii="Times New Roman" w:hAnsi="Times New Roman" w:eastAsia="楷体_GB2312" w:cs="Times New Roman"/>
          <w:sz w:val="32"/>
          <w:szCs w:val="32"/>
        </w:rPr>
      </w:pPr>
    </w:p>
    <w:p>
      <w:pPr>
        <w:spacing w:line="600" w:lineRule="exact"/>
        <w:jc w:val="left"/>
        <w:rPr>
          <w:rFonts w:ascii="Times New Roman" w:hAnsi="Times New Roman" w:eastAsia="楷体_GB2312" w:cs="Times New Roman"/>
          <w:sz w:val="32"/>
          <w:szCs w:val="32"/>
          <w:u w:val="single"/>
        </w:rPr>
      </w:pPr>
      <w:r>
        <w:rPr>
          <w:rFonts w:ascii="Times New Roman" w:hAnsi="Times New Roman" w:eastAsia="楷体_GB2312" w:cs="Times New Roman"/>
          <w:sz w:val="32"/>
          <w:szCs w:val="32"/>
        </w:rPr>
        <w:t>项目编号</w:t>
      </w:r>
      <w:r>
        <w:rPr>
          <w:rFonts w:ascii="Times New Roman" w:hAnsi="Times New Roman" w:eastAsia="楷体_GB2312" w:cs="Times New Roman"/>
          <w:sz w:val="32"/>
          <w:szCs w:val="32"/>
          <w:u w:val="single"/>
        </w:rPr>
        <w:t xml:space="preserve">           </w:t>
      </w:r>
    </w:p>
    <w:p>
      <w:pPr>
        <w:spacing w:line="600" w:lineRule="exact"/>
        <w:jc w:val="left"/>
        <w:rPr>
          <w:rFonts w:ascii="Times New Roman" w:hAnsi="Times New Roman" w:eastAsia="黑体" w:cs="Times New Roman"/>
          <w:sz w:val="32"/>
          <w:szCs w:val="32"/>
        </w:rPr>
      </w:pPr>
    </w:p>
    <w:p>
      <w:pPr>
        <w:spacing w:line="600" w:lineRule="exact"/>
        <w:jc w:val="left"/>
        <w:rPr>
          <w:rFonts w:ascii="Times New Roman" w:hAnsi="Times New Roman" w:eastAsia="黑体" w:cs="Times New Roman"/>
          <w:sz w:val="32"/>
          <w:szCs w:val="32"/>
        </w:rPr>
      </w:pPr>
    </w:p>
    <w:p>
      <w:pPr>
        <w:spacing w:line="600" w:lineRule="exact"/>
        <w:jc w:val="center"/>
        <w:rPr>
          <w:rFonts w:ascii="Times New Roman" w:hAnsi="Times New Roman" w:eastAsia="方正小标宋_GBK" w:cs="Times New Roman"/>
          <w:sz w:val="40"/>
          <w:szCs w:val="44"/>
        </w:rPr>
      </w:pPr>
      <w:r>
        <w:rPr>
          <w:rFonts w:ascii="Times New Roman" w:hAnsi="Times New Roman" w:eastAsia="方正小标宋_GBK" w:cs="Times New Roman"/>
          <w:sz w:val="40"/>
          <w:szCs w:val="44"/>
        </w:rPr>
        <w:t>重庆市</w:t>
      </w:r>
      <w:r>
        <w:rPr>
          <w:rFonts w:hint="eastAsia" w:ascii="Times New Roman" w:hAnsi="Times New Roman" w:eastAsia="方正小标宋_GBK" w:cs="Times New Roman"/>
          <w:sz w:val="40"/>
          <w:szCs w:val="44"/>
        </w:rPr>
        <w:t>知识产权保护示范创建项目申报书</w:t>
      </w:r>
    </w:p>
    <w:p>
      <w:pPr>
        <w:spacing w:line="600" w:lineRule="exact"/>
        <w:jc w:val="left"/>
        <w:rPr>
          <w:rFonts w:ascii="Times New Roman" w:hAnsi="Times New Roman" w:eastAsia="仿宋_GB2312" w:cs="Times New Roman"/>
          <w:sz w:val="30"/>
          <w:szCs w:val="32"/>
        </w:rPr>
      </w:pPr>
    </w:p>
    <w:p>
      <w:pPr>
        <w:spacing w:line="600" w:lineRule="exact"/>
        <w:ind w:firstLine="300" w:firstLineChars="100"/>
        <w:jc w:val="left"/>
        <w:rPr>
          <w:rFonts w:hint="eastAsia" w:ascii="Times New Roman" w:hAnsi="Times New Roman" w:eastAsia="仿宋_GB2312" w:cs="Times New Roman"/>
          <w:sz w:val="30"/>
          <w:szCs w:val="32"/>
        </w:rPr>
      </w:pPr>
      <w:r>
        <w:rPr>
          <w:rFonts w:hint="eastAsia" w:ascii="Times New Roman" w:hAnsi="Times New Roman" w:eastAsia="仿宋_GB2312" w:cs="Times New Roman"/>
          <w:sz w:val="30"/>
          <w:szCs w:val="32"/>
        </w:rPr>
        <w:t xml:space="preserve"> </w:t>
      </w:r>
    </w:p>
    <w:p>
      <w:pPr>
        <w:widowControl w:val="0"/>
        <w:spacing w:line="600" w:lineRule="exact"/>
        <w:ind w:firstLine="472" w:firstLineChars="100"/>
        <w:jc w:val="both"/>
        <w:rPr>
          <w:rFonts w:hint="eastAsia" w:ascii="Times New Roman" w:hAnsi="Times New Roman" w:eastAsia="宋体" w:cs="Times New Roman"/>
          <w:kern w:val="2"/>
          <w:sz w:val="21"/>
          <w:szCs w:val="22"/>
          <w:u w:val="single"/>
          <w:lang w:val="en-US" w:eastAsia="zh-CN" w:bidi="ar-SA"/>
        </w:rPr>
      </w:pPr>
      <w:r>
        <w:rPr>
          <w:rFonts w:hint="eastAsia" w:ascii="Times New Roman" w:hAnsi="Times New Roman" w:eastAsia="方正仿宋_GBK" w:cs="Times New Roman"/>
          <w:spacing w:val="76"/>
          <w:kern w:val="2"/>
          <w:sz w:val="32"/>
          <w:szCs w:val="32"/>
          <w:lang w:val="en-US" w:eastAsia="zh-CN" w:bidi="ar-SA"/>
        </w:rPr>
        <w:t>企业类别</w:t>
      </w:r>
      <w:r>
        <w:rPr>
          <w:rFonts w:ascii="Times New Roman" w:hAnsi="Times New Roman" w:eastAsia="方正仿宋_GBK" w:cs="Times New Roman"/>
          <w:kern w:val="2"/>
          <w:sz w:val="32"/>
          <w:szCs w:val="32"/>
          <w:u w:val="single"/>
          <w:lang w:val="en-US" w:eastAsia="zh-CN" w:bidi="ar-SA"/>
        </w:rPr>
        <w:t xml:space="preserve">  </w:t>
      </w:r>
      <w:r>
        <w:rPr>
          <w:rFonts w:hint="eastAsia" w:ascii="Times New Roman" w:hAnsi="Times New Roman" w:eastAsia="方正仿宋_GBK" w:cs="Times New Roman"/>
          <w:kern w:val="2"/>
          <w:sz w:val="32"/>
          <w:szCs w:val="32"/>
          <w:u w:val="single"/>
          <w:lang w:val="en-US" w:eastAsia="zh-CN" w:bidi="ar-SA"/>
        </w:rPr>
        <w:t>技术研</w:t>
      </w:r>
      <w:r>
        <w:rPr>
          <w:rFonts w:ascii="Times New Roman" w:hAnsi="Times New Roman" w:eastAsia="方正仿宋_GBK" w:cs="Times New Roman"/>
          <w:kern w:val="2"/>
          <w:sz w:val="32"/>
          <w:szCs w:val="32"/>
          <w:u w:val="single"/>
          <w:lang w:val="en-US" w:eastAsia="zh-CN" w:bidi="ar-SA"/>
        </w:rPr>
        <w:t>发</w:t>
      </w:r>
      <w:r>
        <w:rPr>
          <w:rFonts w:hint="eastAsia" w:ascii="Times New Roman" w:hAnsi="Times New Roman" w:eastAsia="方正仿宋_GBK" w:cs="Times New Roman"/>
          <w:kern w:val="2"/>
          <w:sz w:val="32"/>
          <w:szCs w:val="32"/>
          <w:u w:val="single"/>
          <w:lang w:val="en-US" w:eastAsia="zh-CN" w:bidi="ar-SA"/>
        </w:rPr>
        <w:sym w:font="Wingdings 2" w:char="00A3"/>
      </w:r>
      <w:r>
        <w:rPr>
          <w:rFonts w:hint="eastAsia" w:ascii="Times New Roman" w:hAnsi="Times New Roman" w:eastAsia="方正仿宋_GBK" w:cs="Times New Roman"/>
          <w:kern w:val="2"/>
          <w:sz w:val="32"/>
          <w:szCs w:val="32"/>
          <w:u w:val="single"/>
          <w:lang w:val="en-US" w:eastAsia="zh-CN" w:bidi="ar-SA"/>
        </w:rPr>
        <w:t xml:space="preserve">  生产</w:t>
      </w:r>
      <w:r>
        <w:rPr>
          <w:rFonts w:ascii="Times New Roman" w:hAnsi="Times New Roman" w:eastAsia="方正仿宋_GBK" w:cs="Times New Roman"/>
          <w:kern w:val="2"/>
          <w:sz w:val="32"/>
          <w:szCs w:val="32"/>
          <w:u w:val="single"/>
          <w:lang w:val="en-US" w:eastAsia="zh-CN" w:bidi="ar-SA"/>
        </w:rPr>
        <w:t>制造</w:t>
      </w:r>
      <w:r>
        <w:rPr>
          <w:rFonts w:hint="eastAsia" w:ascii="Times New Roman" w:hAnsi="Times New Roman" w:eastAsia="方正仿宋_GBK" w:cs="Times New Roman"/>
          <w:kern w:val="2"/>
          <w:sz w:val="32"/>
          <w:szCs w:val="32"/>
          <w:u w:val="single"/>
          <w:lang w:val="en-US" w:eastAsia="zh-CN" w:bidi="ar-SA"/>
        </w:rPr>
        <w:sym w:font="Wingdings 2" w:char="00A3"/>
      </w:r>
      <w:r>
        <w:rPr>
          <w:rFonts w:hint="eastAsia" w:ascii="Times New Roman" w:hAnsi="Times New Roman" w:eastAsia="方正仿宋_GBK" w:cs="Times New Roman"/>
          <w:kern w:val="2"/>
          <w:sz w:val="32"/>
          <w:szCs w:val="32"/>
          <w:u w:val="single"/>
          <w:lang w:val="en-US" w:eastAsia="zh-CN" w:bidi="ar-SA"/>
        </w:rPr>
        <w:t xml:space="preserve">  商</w:t>
      </w:r>
      <w:r>
        <w:rPr>
          <w:rFonts w:ascii="Times New Roman" w:hAnsi="Times New Roman" w:eastAsia="方正仿宋_GBK" w:cs="Times New Roman"/>
          <w:kern w:val="2"/>
          <w:sz w:val="32"/>
          <w:szCs w:val="32"/>
          <w:u w:val="single"/>
          <w:lang w:val="en-US" w:eastAsia="zh-CN" w:bidi="ar-SA"/>
        </w:rPr>
        <w:t>贸流通</w:t>
      </w:r>
      <w:r>
        <w:rPr>
          <w:rFonts w:hint="eastAsia" w:ascii="Times New Roman" w:hAnsi="Times New Roman" w:eastAsia="方正仿宋_GBK" w:cs="Times New Roman"/>
          <w:kern w:val="2"/>
          <w:sz w:val="32"/>
          <w:szCs w:val="32"/>
          <w:u w:val="single"/>
          <w:lang w:val="en-US" w:eastAsia="zh-CN" w:bidi="ar-SA"/>
        </w:rPr>
        <w:sym w:font="Wingdings 2" w:char="00A3"/>
      </w:r>
    </w:p>
    <w:p>
      <w:pPr>
        <w:spacing w:line="600" w:lineRule="exact"/>
        <w:ind w:firstLine="472" w:firstLineChars="100"/>
        <w:jc w:val="left"/>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项目名称</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 xml:space="preserve">    </w:t>
      </w:r>
    </w:p>
    <w:p>
      <w:pPr>
        <w:spacing w:line="600" w:lineRule="exact"/>
        <w:ind w:firstLine="472" w:firstLineChars="100"/>
        <w:jc w:val="left"/>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申报单位</w:t>
      </w:r>
      <w:r>
        <w:rPr>
          <w:rFonts w:ascii="Times New Roman" w:hAnsi="Times New Roman" w:eastAsia="方正仿宋_GBK" w:cs="Times New Roman"/>
          <w:sz w:val="32"/>
          <w:szCs w:val="32"/>
          <w:u w:val="single"/>
        </w:rPr>
        <w:t xml:space="preserve">                          （盖章） </w:t>
      </w:r>
    </w:p>
    <w:p>
      <w:pPr>
        <w:spacing w:line="600" w:lineRule="exact"/>
        <w:ind w:firstLine="472" w:firstLineChars="100"/>
        <w:jc w:val="left"/>
        <w:rPr>
          <w:rFonts w:ascii="Times New Roman" w:hAnsi="Times New Roman" w:eastAsia="方正仿宋_GBK" w:cs="Times New Roman"/>
          <w:sz w:val="32"/>
          <w:szCs w:val="32"/>
          <w:u w:val="single"/>
        </w:rPr>
      </w:pPr>
      <w:r>
        <w:rPr>
          <w:rFonts w:ascii="Times New Roman" w:hAnsi="Times New Roman" w:eastAsia="方正仿宋_GBK" w:cs="Times New Roman"/>
          <w:spacing w:val="76"/>
          <w:sz w:val="32"/>
          <w:szCs w:val="32"/>
        </w:rPr>
        <w:t>单位地址</w:t>
      </w:r>
      <w:r>
        <w:rPr>
          <w:rFonts w:ascii="Times New Roman" w:hAnsi="Times New Roman" w:eastAsia="方正仿宋_GBK" w:cs="Times New Roman"/>
          <w:sz w:val="32"/>
          <w:szCs w:val="32"/>
          <w:u w:val="single"/>
        </w:rPr>
        <w:t xml:space="preserve">                                   </w:t>
      </w:r>
    </w:p>
    <w:p>
      <w:pPr>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项目负责人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手机号码</w:t>
      </w:r>
      <w:r>
        <w:rPr>
          <w:rFonts w:ascii="Times New Roman" w:hAnsi="Times New Roman" w:eastAsia="方正仿宋_GBK" w:cs="Times New Roman"/>
          <w:sz w:val="32"/>
          <w:szCs w:val="32"/>
          <w:u w:val="single"/>
        </w:rPr>
        <w:t xml:space="preserve">               </w:t>
      </w:r>
    </w:p>
    <w:p>
      <w:pPr>
        <w:spacing w:line="600" w:lineRule="exact"/>
        <w:ind w:firstLine="480" w:firstLineChars="150"/>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项目联系人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手机号码</w:t>
      </w:r>
      <w:r>
        <w:rPr>
          <w:rFonts w:ascii="Times New Roman" w:hAnsi="Times New Roman" w:eastAsia="方正仿宋_GBK" w:cs="Times New Roman"/>
          <w:sz w:val="32"/>
          <w:szCs w:val="32"/>
          <w:u w:val="single"/>
        </w:rPr>
        <w:t xml:space="preserve">               </w:t>
      </w:r>
    </w:p>
    <w:p>
      <w:pPr>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合 作 单 位</w:t>
      </w:r>
      <w:r>
        <w:rPr>
          <w:rFonts w:ascii="Times New Roman" w:hAnsi="Times New Roman" w:eastAsia="方正仿宋_GBK" w:cs="Times New Roman"/>
          <w:sz w:val="32"/>
          <w:szCs w:val="32"/>
          <w:u w:val="single"/>
        </w:rPr>
        <w:t xml:space="preserve">                           （盖章） </w:t>
      </w:r>
    </w:p>
    <w:p>
      <w:pPr>
        <w:spacing w:line="600" w:lineRule="exact"/>
        <w:ind w:firstLine="480" w:firstLineChars="150"/>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填 报 日 期</w:t>
      </w:r>
      <w:r>
        <w:rPr>
          <w:rFonts w:ascii="Times New Roman" w:hAnsi="Times New Roman" w:eastAsia="方正仿宋_GBK" w:cs="Times New Roman"/>
          <w:sz w:val="32"/>
          <w:szCs w:val="32"/>
          <w:u w:val="single"/>
        </w:rPr>
        <w:t xml:space="preserve">                                    </w:t>
      </w:r>
    </w:p>
    <w:p>
      <w:pPr>
        <w:spacing w:line="600" w:lineRule="exact"/>
        <w:jc w:val="left"/>
        <w:rPr>
          <w:rFonts w:ascii="Times New Roman" w:hAnsi="Times New Roman" w:eastAsia="仿宋_GB2312" w:cs="Times New Roman"/>
          <w:sz w:val="30"/>
          <w:szCs w:val="32"/>
          <w:u w:val="single"/>
        </w:rPr>
      </w:pPr>
    </w:p>
    <w:p>
      <w:pPr>
        <w:spacing w:line="600" w:lineRule="exact"/>
        <w:jc w:val="left"/>
        <w:rPr>
          <w:rFonts w:ascii="Times New Roman" w:hAnsi="Times New Roman" w:eastAsia="仿宋_GB2312" w:cs="Times New Roman"/>
          <w:sz w:val="30"/>
          <w:szCs w:val="32"/>
          <w:u w:val="single"/>
        </w:rPr>
      </w:pPr>
    </w:p>
    <w:p>
      <w:pPr>
        <w:spacing w:line="600" w:lineRule="exact"/>
        <w:jc w:val="left"/>
        <w:rPr>
          <w:rFonts w:ascii="Times New Roman" w:hAnsi="Times New Roman" w:eastAsia="仿宋_GB2312" w:cs="Times New Roman"/>
          <w:sz w:val="30"/>
          <w:szCs w:val="32"/>
          <w:u w:val="single"/>
        </w:rPr>
      </w:pPr>
    </w:p>
    <w:p>
      <w:pPr>
        <w:spacing w:line="600" w:lineRule="exact"/>
        <w:jc w:val="left"/>
        <w:rPr>
          <w:rFonts w:hint="eastAsia" w:ascii="Times New Roman" w:hAnsi="Times New Roman" w:eastAsia="楷体_GB2312" w:cs="Times New Roman"/>
          <w:sz w:val="36"/>
          <w:szCs w:val="32"/>
        </w:rPr>
      </w:pPr>
    </w:p>
    <w:p>
      <w:pPr>
        <w:spacing w:line="60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重庆市知识产权局</w:t>
      </w:r>
    </w:p>
    <w:p>
      <w:pPr>
        <w:widowControl/>
        <w:autoSpaceDN w:val="0"/>
        <w:spacing w:line="600" w:lineRule="exact"/>
        <w:jc w:val="left"/>
        <w:rPr>
          <w:rFonts w:hint="eastAsia" w:ascii="Times New Roman" w:hAnsi="Times New Roman" w:eastAsia="方正小标宋_GBK" w:cs="Times New Roman"/>
          <w:sz w:val="44"/>
          <w:szCs w:val="44"/>
        </w:rPr>
      </w:pPr>
    </w:p>
    <w:p>
      <w:pPr>
        <w:widowControl/>
        <w:autoSpaceDN w:val="0"/>
        <w:spacing w:line="600" w:lineRule="exact"/>
        <w:jc w:val="center"/>
        <w:rPr>
          <w:rFonts w:ascii="Times New Roman" w:hAnsi="Times New Roman" w:eastAsia="方正小标宋_GBK" w:cs="Times New Roman"/>
          <w:sz w:val="44"/>
          <w:szCs w:val="44"/>
        </w:rPr>
      </w:pPr>
    </w:p>
    <w:p>
      <w:pPr>
        <w:widowControl/>
        <w:autoSpaceDN w:val="0"/>
        <w:spacing w:line="600" w:lineRule="exact"/>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填 写 说 明</w:t>
      </w:r>
    </w:p>
    <w:p>
      <w:pPr>
        <w:autoSpaceDN w:val="0"/>
        <w:spacing w:line="600" w:lineRule="exact"/>
        <w:ind w:firstLine="800" w:firstLineChars="250"/>
        <w:jc w:val="left"/>
        <w:rPr>
          <w:rFonts w:ascii="Times New Roman" w:hAnsi="Times New Roman" w:eastAsia="黑体" w:cs="Times New Roman"/>
          <w:sz w:val="32"/>
          <w:szCs w:val="32"/>
        </w:rPr>
      </w:pPr>
      <w:r>
        <w:rPr>
          <w:rFonts w:ascii="Times New Roman" w:hAnsi="Times New Roman" w:eastAsia="黑体" w:cs="Times New Roman"/>
          <w:sz w:val="32"/>
          <w:szCs w:val="32"/>
        </w:rPr>
        <w:t>一、填写要求</w:t>
      </w:r>
    </w:p>
    <w:p>
      <w:pPr>
        <w:autoSpaceDN w:val="0"/>
        <w:spacing w:line="60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（一）填写申报书前，请仔细阅读填写要求，并查阅《重庆市知识产权专项资金项目管理办法》，如实填写。</w:t>
      </w:r>
      <w:r>
        <w:rPr>
          <w:rFonts w:ascii="Times New Roman" w:hAnsi="Times New Roman" w:eastAsia="方正仿宋_GBK" w:cs="Times New Roman"/>
          <w:color w:val="000000"/>
          <w:sz w:val="32"/>
          <w:szCs w:val="32"/>
        </w:rPr>
        <w:t>申报单位对本申请材料以及所附材料的合法性、真实性、准确性负责。</w:t>
      </w:r>
    </w:p>
    <w:p>
      <w:pPr>
        <w:autoSpaceDN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ascii="Times New Roman" w:hAnsi="Times New Roman" w:eastAsia="方正仿宋_GBK" w:cs="Times New Roman"/>
          <w:color w:val="000000"/>
          <w:sz w:val="32"/>
          <w:szCs w:val="32"/>
        </w:rPr>
        <w:t>申报书内各项内容的表述应准确严谨，外来语应同时用原文和中文表达，第一次出现的缩略词应注明全称。</w:t>
      </w:r>
    </w:p>
    <w:p>
      <w:pPr>
        <w:autoSpaceDN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（三）封面中项目申请编号不由申请人填写。申报书各栏目不得空缺，无内容时填“无”，各栏不够填写时，请自行加页。</w:t>
      </w:r>
    </w:p>
    <w:p>
      <w:pPr>
        <w:widowControl/>
        <w:autoSpaceDN w:val="0"/>
        <w:adjustRightInd w:val="0"/>
        <w:snapToGrid w:val="0"/>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二、申报单位需提供以下证明材料</w:t>
      </w:r>
    </w:p>
    <w:p>
      <w:pPr>
        <w:widowControl/>
        <w:autoSpaceDN w:val="0"/>
        <w:adjustRightInd w:val="0"/>
        <w:snapToGrid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（一）本单位组织机构代码、营业执照复印件；</w:t>
      </w:r>
    </w:p>
    <w:p>
      <w:pPr>
        <w:widowControl/>
        <w:autoSpaceDN w:val="0"/>
        <w:adjustRightInd w:val="0"/>
        <w:snapToGrid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（二）本单位所具有知识产权相关文献资源的证明材料；</w:t>
      </w:r>
    </w:p>
    <w:p>
      <w:pPr>
        <w:widowControl/>
        <w:autoSpaceDN w:val="0"/>
        <w:adjustRightInd w:val="0"/>
        <w:snapToGrid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（三）本单位上一年度资产负债表复印件；</w:t>
      </w:r>
    </w:p>
    <w:p>
      <w:pPr>
        <w:widowControl/>
        <w:autoSpaceDN w:val="0"/>
        <w:adjustRightInd w:val="0"/>
        <w:snapToGrid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（四）本单位信用承诺书、信用报告或相应信用证明材料；</w:t>
      </w:r>
    </w:p>
    <w:p>
      <w:pPr>
        <w:widowControl/>
        <w:autoSpaceDN w:val="0"/>
        <w:adjustRightInd w:val="0"/>
        <w:snapToGrid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（五）本单位获得奖励、荣誉等证明材料；</w:t>
      </w:r>
    </w:p>
    <w:p>
      <w:pPr>
        <w:widowControl/>
        <w:autoSpaceDN w:val="0"/>
        <w:adjustRightInd w:val="0"/>
        <w:snapToGrid w:val="0"/>
        <w:spacing w:line="600" w:lineRule="exact"/>
        <w:ind w:firstLine="480" w:firstLineChars="1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（六）其他证明材料。</w:t>
      </w:r>
    </w:p>
    <w:p>
      <w:pPr>
        <w:spacing w:line="600" w:lineRule="exact"/>
        <w:jc w:val="left"/>
        <w:rPr>
          <w:rFonts w:ascii="Times New Roman" w:hAnsi="Times New Roman" w:eastAsia="方正仿宋_GBK" w:cs="Times New Roman"/>
          <w:sz w:val="32"/>
          <w:szCs w:val="32"/>
        </w:rPr>
      </w:pPr>
    </w:p>
    <w:p>
      <w:pPr>
        <w:autoSpaceDN w:val="0"/>
        <w:spacing w:line="600" w:lineRule="exact"/>
        <w:jc w:val="left"/>
        <w:rPr>
          <w:rFonts w:ascii="Times New Roman" w:hAnsi="Times New Roman" w:eastAsia="方正黑体_GBK" w:cs="Times New Roman"/>
          <w:sz w:val="32"/>
          <w:szCs w:val="32"/>
        </w:rPr>
      </w:pPr>
      <w:r>
        <w:rPr>
          <w:rFonts w:ascii="Times New Roman" w:hAnsi="Times New Roman" w:eastAsia="方正小标宋_GBK" w:cs="Times New Roman"/>
          <w:sz w:val="44"/>
          <w:szCs w:val="44"/>
        </w:rPr>
        <w:br w:type="page"/>
      </w:r>
      <w:r>
        <w:rPr>
          <w:rFonts w:ascii="Times New Roman" w:hAnsi="Times New Roman" w:eastAsia="方正黑体_GBK" w:cs="Times New Roman"/>
          <w:sz w:val="32"/>
          <w:szCs w:val="32"/>
        </w:rPr>
        <w:t>一、基本情况</w:t>
      </w:r>
    </w:p>
    <w:tbl>
      <w:tblPr>
        <w:tblStyle w:val="4"/>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568"/>
        <w:gridCol w:w="1273"/>
        <w:gridCol w:w="1562"/>
        <w:gridCol w:w="303"/>
        <w:gridCol w:w="566"/>
        <w:gridCol w:w="481"/>
        <w:gridCol w:w="393"/>
        <w:gridCol w:w="52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255" w:type="dxa"/>
            <w:noWrap w:val="0"/>
            <w:vAlign w:val="center"/>
          </w:tcPr>
          <w:p>
            <w:pPr>
              <w:jc w:val="left"/>
              <w:rPr>
                <w:rFonts w:ascii="Times New Roman" w:hAnsi="Times New Roman" w:eastAsia="方正黑体_GBK" w:cs="Times New Roman"/>
                <w:sz w:val="24"/>
              </w:rPr>
            </w:pPr>
            <w:r>
              <w:rPr>
                <w:rFonts w:ascii="Times New Roman" w:hAnsi="Times New Roman" w:eastAsia="方正仿宋_GBK" w:cs="Times New Roman"/>
                <w:sz w:val="24"/>
              </w:rPr>
              <w:t>单位名称</w:t>
            </w:r>
          </w:p>
        </w:tc>
        <w:tc>
          <w:tcPr>
            <w:tcW w:w="7131" w:type="dxa"/>
            <w:gridSpan w:val="9"/>
            <w:noWrap w:val="0"/>
            <w:vAlign w:val="center"/>
          </w:tcPr>
          <w:p>
            <w:pPr>
              <w:jc w:val="left"/>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2255"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统一社会信用代码</w:t>
            </w:r>
          </w:p>
        </w:tc>
        <w:tc>
          <w:tcPr>
            <w:tcW w:w="7131" w:type="dxa"/>
            <w:gridSpan w:val="9"/>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2255"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单位地址</w:t>
            </w:r>
          </w:p>
        </w:tc>
        <w:tc>
          <w:tcPr>
            <w:tcW w:w="7131" w:type="dxa"/>
            <w:gridSpan w:val="9"/>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2255"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法定代表人</w:t>
            </w:r>
          </w:p>
        </w:tc>
        <w:tc>
          <w:tcPr>
            <w:tcW w:w="1841" w:type="dxa"/>
            <w:gridSpan w:val="2"/>
            <w:noWrap w:val="0"/>
            <w:vAlign w:val="center"/>
          </w:tcPr>
          <w:p>
            <w:pPr>
              <w:jc w:val="left"/>
              <w:rPr>
                <w:rFonts w:ascii="Times New Roman" w:hAnsi="Times New Roman" w:eastAsia="方正仿宋_GBK" w:cs="Times New Roman"/>
                <w:sz w:val="24"/>
              </w:rPr>
            </w:pPr>
          </w:p>
        </w:tc>
        <w:tc>
          <w:tcPr>
            <w:tcW w:w="1562"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身份证号码</w:t>
            </w:r>
          </w:p>
        </w:tc>
        <w:tc>
          <w:tcPr>
            <w:tcW w:w="3728" w:type="dxa"/>
            <w:gridSpan w:val="6"/>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255"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项目负责人</w:t>
            </w:r>
          </w:p>
        </w:tc>
        <w:tc>
          <w:tcPr>
            <w:tcW w:w="1841" w:type="dxa"/>
            <w:gridSpan w:val="2"/>
            <w:noWrap w:val="0"/>
            <w:vAlign w:val="center"/>
          </w:tcPr>
          <w:p>
            <w:pPr>
              <w:jc w:val="left"/>
              <w:rPr>
                <w:rFonts w:ascii="Times New Roman" w:hAnsi="Times New Roman" w:eastAsia="方正仿宋_GBK" w:cs="Times New Roman"/>
                <w:sz w:val="24"/>
              </w:rPr>
            </w:pPr>
          </w:p>
        </w:tc>
        <w:tc>
          <w:tcPr>
            <w:tcW w:w="1562"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手机</w:t>
            </w:r>
          </w:p>
        </w:tc>
        <w:tc>
          <w:tcPr>
            <w:tcW w:w="1350" w:type="dxa"/>
            <w:gridSpan w:val="3"/>
            <w:noWrap w:val="0"/>
            <w:vAlign w:val="center"/>
          </w:tcPr>
          <w:p>
            <w:pPr>
              <w:jc w:val="left"/>
              <w:rPr>
                <w:rFonts w:ascii="Times New Roman" w:hAnsi="Times New Roman" w:eastAsia="方正仿宋_GBK" w:cs="Times New Roman"/>
                <w:sz w:val="24"/>
              </w:rPr>
            </w:pPr>
          </w:p>
        </w:tc>
        <w:tc>
          <w:tcPr>
            <w:tcW w:w="918" w:type="dxa"/>
            <w:gridSpan w:val="2"/>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E-mail</w:t>
            </w:r>
          </w:p>
        </w:tc>
        <w:tc>
          <w:tcPr>
            <w:tcW w:w="1460" w:type="dxa"/>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2255"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项目联系人</w:t>
            </w:r>
          </w:p>
        </w:tc>
        <w:tc>
          <w:tcPr>
            <w:tcW w:w="1841" w:type="dxa"/>
            <w:gridSpan w:val="2"/>
            <w:noWrap w:val="0"/>
            <w:vAlign w:val="center"/>
          </w:tcPr>
          <w:p>
            <w:pPr>
              <w:jc w:val="left"/>
              <w:rPr>
                <w:rFonts w:ascii="Times New Roman" w:hAnsi="Times New Roman" w:eastAsia="方正仿宋_GBK" w:cs="Times New Roman"/>
                <w:sz w:val="24"/>
              </w:rPr>
            </w:pPr>
          </w:p>
        </w:tc>
        <w:tc>
          <w:tcPr>
            <w:tcW w:w="1562" w:type="dxa"/>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手机</w:t>
            </w:r>
          </w:p>
        </w:tc>
        <w:tc>
          <w:tcPr>
            <w:tcW w:w="1350" w:type="dxa"/>
            <w:gridSpan w:val="3"/>
            <w:noWrap w:val="0"/>
            <w:vAlign w:val="center"/>
          </w:tcPr>
          <w:p>
            <w:pPr>
              <w:jc w:val="left"/>
              <w:rPr>
                <w:rFonts w:ascii="Times New Roman" w:hAnsi="Times New Roman" w:eastAsia="方正仿宋_GBK" w:cs="Times New Roman"/>
                <w:sz w:val="24"/>
              </w:rPr>
            </w:pPr>
          </w:p>
        </w:tc>
        <w:tc>
          <w:tcPr>
            <w:tcW w:w="918" w:type="dxa"/>
            <w:gridSpan w:val="2"/>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E-mail</w:t>
            </w:r>
          </w:p>
        </w:tc>
        <w:tc>
          <w:tcPr>
            <w:tcW w:w="1460" w:type="dxa"/>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2255" w:type="dxa"/>
            <w:vMerge w:val="restart"/>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账号信息</w:t>
            </w:r>
          </w:p>
        </w:tc>
        <w:tc>
          <w:tcPr>
            <w:tcW w:w="1841" w:type="dxa"/>
            <w:gridSpan w:val="2"/>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户名</w:t>
            </w:r>
          </w:p>
        </w:tc>
        <w:tc>
          <w:tcPr>
            <w:tcW w:w="5290" w:type="dxa"/>
            <w:gridSpan w:val="7"/>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2255" w:type="dxa"/>
            <w:vMerge w:val="continue"/>
            <w:noWrap w:val="0"/>
            <w:vAlign w:val="center"/>
          </w:tcPr>
          <w:p>
            <w:pPr>
              <w:jc w:val="left"/>
              <w:rPr>
                <w:rFonts w:ascii="Times New Roman" w:hAnsi="Times New Roman" w:eastAsia="方正仿宋_GBK" w:cs="Times New Roman"/>
                <w:sz w:val="24"/>
              </w:rPr>
            </w:pPr>
          </w:p>
        </w:tc>
        <w:tc>
          <w:tcPr>
            <w:tcW w:w="1841" w:type="dxa"/>
            <w:gridSpan w:val="2"/>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开户行</w:t>
            </w:r>
          </w:p>
        </w:tc>
        <w:tc>
          <w:tcPr>
            <w:tcW w:w="5290" w:type="dxa"/>
            <w:gridSpan w:val="7"/>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2255" w:type="dxa"/>
            <w:vMerge w:val="continue"/>
            <w:noWrap w:val="0"/>
            <w:vAlign w:val="center"/>
          </w:tcPr>
          <w:p>
            <w:pPr>
              <w:jc w:val="left"/>
              <w:rPr>
                <w:rFonts w:ascii="Times New Roman" w:hAnsi="Times New Roman" w:eastAsia="方正仿宋_GBK" w:cs="Times New Roman"/>
                <w:sz w:val="24"/>
              </w:rPr>
            </w:pPr>
          </w:p>
        </w:tc>
        <w:tc>
          <w:tcPr>
            <w:tcW w:w="1841" w:type="dxa"/>
            <w:gridSpan w:val="2"/>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账号</w:t>
            </w:r>
          </w:p>
        </w:tc>
        <w:tc>
          <w:tcPr>
            <w:tcW w:w="5290" w:type="dxa"/>
            <w:gridSpan w:val="7"/>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员工总数</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r>
              <w:rPr>
                <w:rFonts w:hint="default" w:ascii="Times New Roman" w:hAnsi="Times New Roman" w:eastAsia="方正仿宋_GBK" w:cs="Times New Roman"/>
                <w:sz w:val="24"/>
              </w:rPr>
              <w:t>2023</w:t>
            </w:r>
            <w:r>
              <w:rPr>
                <w:rFonts w:ascii="Times New Roman" w:hAnsi="Times New Roman" w:eastAsia="方正仿宋_GBK" w:cs="Times New Roman"/>
                <w:sz w:val="24"/>
              </w:rPr>
              <w:t>年营业收入</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2255" w:type="dxa"/>
            <w:vMerge w:val="restart"/>
            <w:tcBorders>
              <w:top w:val="single" w:color="auto" w:sz="4" w:space="0"/>
              <w:left w:val="single" w:color="auto" w:sz="4" w:space="0"/>
              <w:bottom w:val="nil"/>
              <w:right w:val="single" w:color="auto" w:sz="4" w:space="0"/>
            </w:tcBorders>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合作单位</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单位名称</w:t>
            </w:r>
          </w:p>
        </w:tc>
        <w:tc>
          <w:tcPr>
            <w:tcW w:w="529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2255" w:type="dxa"/>
            <w:vMerge w:val="continue"/>
            <w:tcBorders>
              <w:left w:val="single" w:color="auto" w:sz="4" w:space="0"/>
              <w:bottom w:val="nil"/>
              <w:right w:val="single" w:color="auto" w:sz="4" w:space="0"/>
            </w:tcBorders>
            <w:noWrap w:val="0"/>
            <w:vAlign w:val="center"/>
          </w:tcPr>
          <w:p>
            <w:pPr>
              <w:jc w:val="left"/>
              <w:rPr>
                <w:rFonts w:ascii="Times New Roman" w:hAnsi="Times New Roman" w:eastAsia="方正仿宋_GBK" w:cs="Times New Roman"/>
                <w:sz w:val="24"/>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地址</w:t>
            </w:r>
          </w:p>
        </w:tc>
        <w:tc>
          <w:tcPr>
            <w:tcW w:w="529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255" w:type="dxa"/>
            <w:vMerge w:val="continue"/>
            <w:tcBorders>
              <w:left w:val="single" w:color="auto" w:sz="4" w:space="0"/>
              <w:bottom w:val="nil"/>
              <w:right w:val="single" w:color="auto" w:sz="4" w:space="0"/>
            </w:tcBorders>
            <w:noWrap w:val="0"/>
            <w:vAlign w:val="center"/>
          </w:tcPr>
          <w:p>
            <w:pPr>
              <w:jc w:val="left"/>
              <w:rPr>
                <w:rFonts w:ascii="Times New Roman" w:hAnsi="Times New Roman" w:eastAsia="方正仿宋_GBK" w:cs="Times New Roman"/>
                <w:sz w:val="24"/>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联系人</w:t>
            </w:r>
          </w:p>
        </w:tc>
        <w:tc>
          <w:tcPr>
            <w:tcW w:w="186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r>
              <w:rPr>
                <w:rFonts w:ascii="Times New Roman" w:hAnsi="Times New Roman" w:eastAsia="方正仿宋_GBK" w:cs="Times New Roman"/>
                <w:sz w:val="24"/>
              </w:rPr>
              <w:t>手机</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386" w:type="dxa"/>
            <w:gridSpan w:val="10"/>
            <w:tcBorders>
              <w:top w:val="single" w:color="auto" w:sz="4" w:space="0"/>
              <w:left w:val="single" w:color="auto" w:sz="4" w:space="0"/>
              <w:bottom w:val="single" w:color="auto" w:sz="4" w:space="0"/>
              <w:right w:val="single" w:color="auto" w:sz="4" w:space="0"/>
            </w:tcBorders>
            <w:noWrap w:val="0"/>
            <w:vAlign w:val="top"/>
          </w:tcPr>
          <w:p>
            <w:pPr>
              <w:autoSpaceDN w:val="0"/>
              <w:spacing w:line="600" w:lineRule="exact"/>
              <w:jc w:val="left"/>
              <w:rPr>
                <w:rFonts w:ascii="Times New Roman" w:hAnsi="Times New Roman" w:eastAsia="方正仿宋_GBK" w:cs="Times New Roman"/>
                <w:sz w:val="24"/>
              </w:rPr>
            </w:pPr>
            <w:r>
              <w:rPr>
                <w:rFonts w:ascii="Times New Roman" w:hAnsi="Times New Roman" w:eastAsia="方正黑体_GBK" w:cs="Times New Roman"/>
                <w:sz w:val="32"/>
                <w:szCs w:val="32"/>
              </w:rPr>
              <w:t>二、申报单位信息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0" w:hRule="exact"/>
          <w:jc w:val="center"/>
        </w:trPr>
        <w:tc>
          <w:tcPr>
            <w:tcW w:w="2823" w:type="dxa"/>
            <w:gridSpan w:val="2"/>
            <w:tcBorders>
              <w:top w:val="single" w:color="auto" w:sz="4" w:space="0"/>
            </w:tcBorders>
            <w:noWrap w:val="0"/>
            <w:vAlign w:val="center"/>
          </w:tcPr>
          <w:p>
            <w:pPr>
              <w:spacing w:line="600" w:lineRule="exact"/>
              <w:jc w:val="left"/>
              <w:rPr>
                <w:rFonts w:ascii="Times New Roman" w:hAnsi="Times New Roman" w:eastAsia="黑体" w:cs="Times New Roman"/>
                <w:sz w:val="24"/>
              </w:rPr>
            </w:pPr>
            <w:r>
              <w:rPr>
                <w:rFonts w:hint="default" w:ascii="Times New Roman" w:hAnsi="Times New Roman" w:eastAsia="黑体" w:cs="Times New Roman"/>
                <w:sz w:val="24"/>
              </w:rPr>
              <w:t>1</w:t>
            </w:r>
            <w:r>
              <w:rPr>
                <w:rFonts w:ascii="Times New Roman" w:hAnsi="Times New Roman" w:eastAsia="黑体" w:cs="Times New Roman"/>
                <w:sz w:val="24"/>
              </w:rPr>
              <w:t>.单位概况</w:t>
            </w:r>
          </w:p>
        </w:tc>
        <w:tc>
          <w:tcPr>
            <w:tcW w:w="6563" w:type="dxa"/>
            <w:gridSpan w:val="8"/>
            <w:tcBorders>
              <w:top w:val="single" w:color="auto" w:sz="4" w:space="0"/>
            </w:tcBorders>
            <w:noWrap w:val="0"/>
            <w:vAlign w:val="top"/>
          </w:tcPr>
          <w:p>
            <w:pPr>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简述本单位的所属行业、性质、行业中的位置，主要业务的市场占有率及排名情况，创新能力及经济效益、技术力量、员工素质、所获荣誉等；</w:t>
            </w:r>
            <w:r>
              <w:rPr>
                <w:rFonts w:hint="eastAsia" w:ascii="Times New Roman" w:hAnsi="Times New Roman" w:eastAsia="方正仿宋_GBK" w:cs="Times New Roman"/>
                <w:color w:val="000000"/>
                <w:sz w:val="24"/>
                <w:szCs w:val="24"/>
                <w:lang w:eastAsia="zh-CN"/>
              </w:rPr>
              <w:t>商贸流通类企业</w:t>
            </w:r>
            <w:r>
              <w:rPr>
                <w:rFonts w:ascii="Times New Roman" w:hAnsi="Times New Roman" w:eastAsia="方正仿宋_GBK" w:cs="Times New Roman"/>
                <w:color w:val="000000"/>
                <w:sz w:val="24"/>
                <w:szCs w:val="24"/>
              </w:rPr>
              <w:t>应填写本企业入驻的商户名单</w:t>
            </w:r>
            <w:r>
              <w:rPr>
                <w:rFonts w:hint="default" w:ascii="Times New Roman" w:hAnsi="Times New Roman" w:eastAsia="方正仿宋_GBK" w:cs="Times New Roman"/>
                <w:color w:val="000000"/>
                <w:sz w:val="24"/>
                <w:szCs w:val="24"/>
              </w:rPr>
              <w:t>30</w:t>
            </w:r>
            <w:r>
              <w:rPr>
                <w:rFonts w:ascii="Times New Roman" w:hAnsi="Times New Roman" w:eastAsia="方正仿宋_GBK" w:cs="Times New Roman"/>
                <w:color w:val="000000"/>
                <w:sz w:val="24"/>
                <w:szCs w:val="24"/>
              </w:rPr>
              <w:t>家以上。（</w:t>
            </w:r>
            <w:r>
              <w:rPr>
                <w:rFonts w:hint="default" w:ascii="Times New Roman" w:hAnsi="Times New Roman" w:eastAsia="方正仿宋_GBK" w:cs="Times New Roman"/>
                <w:color w:val="000000"/>
                <w:sz w:val="24"/>
                <w:szCs w:val="24"/>
              </w:rPr>
              <w:t>500</w:t>
            </w:r>
            <w:r>
              <w:rPr>
                <w:rFonts w:ascii="Times New Roman" w:hAnsi="Times New Roman" w:eastAsia="方正仿宋_GBK" w:cs="Times New Roman"/>
                <w:color w:val="000000"/>
                <w:sz w:val="24"/>
                <w:szCs w:val="24"/>
              </w:rPr>
              <w:t>字左右）</w:t>
            </w: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8" w:hRule="exact"/>
          <w:jc w:val="center"/>
        </w:trPr>
        <w:tc>
          <w:tcPr>
            <w:tcW w:w="2823" w:type="dxa"/>
            <w:gridSpan w:val="2"/>
            <w:noWrap w:val="0"/>
            <w:vAlign w:val="center"/>
          </w:tcPr>
          <w:p>
            <w:pPr>
              <w:spacing w:line="600" w:lineRule="exact"/>
              <w:jc w:val="left"/>
              <w:rPr>
                <w:rFonts w:ascii="Times New Roman" w:hAnsi="Times New Roman" w:eastAsia="黑体" w:cs="Times New Roman"/>
                <w:sz w:val="24"/>
              </w:rPr>
            </w:pPr>
            <w:r>
              <w:rPr>
                <w:rFonts w:hint="default" w:ascii="Times New Roman" w:hAnsi="Times New Roman" w:eastAsia="黑体" w:cs="Times New Roman"/>
                <w:sz w:val="24"/>
              </w:rPr>
              <w:t>2</w:t>
            </w:r>
            <w:r>
              <w:rPr>
                <w:rFonts w:ascii="Times New Roman" w:hAnsi="Times New Roman" w:eastAsia="黑体" w:cs="Times New Roman"/>
                <w:sz w:val="24"/>
              </w:rPr>
              <w:t>.知识产权工作基础与优势</w:t>
            </w:r>
          </w:p>
        </w:tc>
        <w:tc>
          <w:tcPr>
            <w:tcW w:w="6563" w:type="dxa"/>
            <w:gridSpan w:val="8"/>
            <w:noWrap w:val="0"/>
            <w:vAlign w:val="top"/>
          </w:tcPr>
          <w:p>
            <w:pPr>
              <w:snapToGrid w:val="0"/>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主要填写本单位现有知识产权人员、机构建设、知识产权管理制度和管理流程以及拥有自主知识产权状况等。重点描述跟本项目相关的基础与优势。（</w:t>
            </w:r>
            <w:r>
              <w:rPr>
                <w:rFonts w:hint="default" w:ascii="Times New Roman" w:hAnsi="Times New Roman" w:eastAsia="方正仿宋_GBK" w:cs="Times New Roman"/>
                <w:color w:val="000000"/>
                <w:sz w:val="24"/>
                <w:szCs w:val="24"/>
              </w:rPr>
              <w:t>500</w:t>
            </w:r>
            <w:r>
              <w:rPr>
                <w:rFonts w:ascii="Times New Roman" w:hAnsi="Times New Roman" w:eastAsia="方正仿宋_GBK" w:cs="Times New Roman"/>
                <w:color w:val="000000"/>
                <w:sz w:val="24"/>
                <w:szCs w:val="24"/>
              </w:rPr>
              <w:t>字左右）</w:t>
            </w: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p>
            <w:pPr>
              <w:snapToGrid w:val="0"/>
              <w:jc w:val="left"/>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1" w:hRule="exact"/>
          <w:jc w:val="center"/>
        </w:trPr>
        <w:tc>
          <w:tcPr>
            <w:tcW w:w="2823" w:type="dxa"/>
            <w:gridSpan w:val="2"/>
            <w:noWrap w:val="0"/>
            <w:vAlign w:val="center"/>
          </w:tcPr>
          <w:p>
            <w:pPr>
              <w:spacing w:line="600" w:lineRule="exact"/>
              <w:jc w:val="left"/>
              <w:rPr>
                <w:rFonts w:ascii="Times New Roman" w:hAnsi="Times New Roman" w:eastAsia="黑体" w:cs="Times New Roman"/>
                <w:sz w:val="24"/>
              </w:rPr>
            </w:pPr>
            <w:r>
              <w:rPr>
                <w:rFonts w:hint="default" w:ascii="Times New Roman" w:hAnsi="Times New Roman" w:eastAsia="黑体" w:cs="Times New Roman"/>
                <w:sz w:val="24"/>
              </w:rPr>
              <w:t>3</w:t>
            </w:r>
            <w:r>
              <w:rPr>
                <w:rFonts w:ascii="Times New Roman" w:hAnsi="Times New Roman" w:eastAsia="黑体" w:cs="Times New Roman"/>
                <w:sz w:val="24"/>
              </w:rPr>
              <w:t>.从事知识产权保护相关的既往业绩</w:t>
            </w:r>
          </w:p>
        </w:tc>
        <w:tc>
          <w:tcPr>
            <w:tcW w:w="6563" w:type="dxa"/>
            <w:gridSpan w:val="8"/>
            <w:noWrap w:val="0"/>
            <w:vAlign w:val="top"/>
          </w:tcPr>
          <w:p>
            <w:pPr>
              <w:snapToGrid w:val="0"/>
              <w:jc w:val="left"/>
              <w:rPr>
                <w:rFonts w:ascii="Times New Roman" w:hAnsi="Times New Roman" w:eastAsia="方正仿宋_GBK" w:cs="Times New Roman"/>
                <w:sz w:val="24"/>
              </w:rPr>
            </w:pPr>
            <w:r>
              <w:rPr>
                <w:rFonts w:ascii="Times New Roman" w:hAnsi="Times New Roman" w:eastAsia="方正仿宋_GBK" w:cs="Times New Roman"/>
                <w:color w:val="000000"/>
                <w:sz w:val="24"/>
                <w:szCs w:val="24"/>
              </w:rPr>
              <w:t>主要填写本单位以往开展</w:t>
            </w:r>
            <w:r>
              <w:rPr>
                <w:rFonts w:ascii="Times New Roman" w:hAnsi="Times New Roman" w:eastAsia="方正仿宋_GBK" w:cs="Times New Roman"/>
                <w:sz w:val="24"/>
              </w:rPr>
              <w:t>知识产权保护</w:t>
            </w:r>
            <w:r>
              <w:rPr>
                <w:rFonts w:ascii="Times New Roman" w:hAnsi="Times New Roman" w:eastAsia="方正仿宋_GBK" w:cs="Times New Roman"/>
                <w:color w:val="000000"/>
                <w:sz w:val="24"/>
                <w:szCs w:val="24"/>
              </w:rPr>
              <w:t>的案例及成效（</w:t>
            </w:r>
            <w:r>
              <w:rPr>
                <w:rFonts w:hint="default" w:ascii="Times New Roman" w:hAnsi="Times New Roman" w:eastAsia="方正仿宋_GBK" w:cs="Times New Roman"/>
                <w:color w:val="000000"/>
                <w:sz w:val="24"/>
                <w:szCs w:val="24"/>
              </w:rPr>
              <w:t>2000</w:t>
            </w:r>
            <w:r>
              <w:rPr>
                <w:rFonts w:ascii="Times New Roman" w:hAnsi="Times New Roman" w:eastAsia="方正仿宋_GBK" w:cs="Times New Roman"/>
                <w:color w:val="000000"/>
                <w:sz w:val="24"/>
                <w:szCs w:val="24"/>
              </w:rPr>
              <w:t>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2823" w:type="dxa"/>
            <w:gridSpan w:val="2"/>
            <w:tcBorders>
              <w:bottom w:val="single" w:color="auto" w:sz="4" w:space="0"/>
            </w:tcBorders>
            <w:noWrap w:val="0"/>
            <w:vAlign w:val="center"/>
          </w:tcPr>
          <w:p>
            <w:pPr>
              <w:spacing w:line="600" w:lineRule="exact"/>
              <w:jc w:val="left"/>
              <w:rPr>
                <w:rFonts w:ascii="Times New Roman" w:hAnsi="Times New Roman" w:eastAsia="黑体" w:cs="Times New Roman"/>
                <w:sz w:val="24"/>
              </w:rPr>
            </w:pPr>
            <w:r>
              <w:rPr>
                <w:rFonts w:hint="default" w:ascii="Times New Roman" w:hAnsi="Times New Roman" w:eastAsia="黑体" w:cs="Times New Roman"/>
                <w:sz w:val="24"/>
              </w:rPr>
              <w:t>4</w:t>
            </w:r>
            <w:r>
              <w:rPr>
                <w:rFonts w:ascii="Times New Roman" w:hAnsi="Times New Roman" w:eastAsia="黑体" w:cs="Times New Roman"/>
                <w:sz w:val="24"/>
              </w:rPr>
              <w:t>.承担本项目的团队简介</w:t>
            </w:r>
          </w:p>
        </w:tc>
        <w:tc>
          <w:tcPr>
            <w:tcW w:w="6563" w:type="dxa"/>
            <w:gridSpan w:val="8"/>
            <w:tcBorders>
              <w:bottom w:val="single" w:color="auto" w:sz="4" w:space="0"/>
            </w:tcBorders>
            <w:noWrap w:val="0"/>
            <w:vAlign w:val="top"/>
          </w:tcPr>
          <w:p>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主要填写本项目的团队成员人数、人员的基本情况及相关经验等。</w:t>
            </w:r>
          </w:p>
          <w:p>
            <w:pPr>
              <w:snapToGrid w:val="0"/>
              <w:jc w:val="left"/>
              <w:rPr>
                <w:rFonts w:ascii="Times New Roman" w:hAnsi="Times New Roman" w:eastAsia="方正仿宋_GBK" w:cs="Times New Roman"/>
                <w:sz w:val="24"/>
              </w:rPr>
            </w:pPr>
          </w:p>
          <w:p>
            <w:pPr>
              <w:snapToGrid w:val="0"/>
              <w:jc w:val="left"/>
              <w:rPr>
                <w:rFonts w:ascii="Times New Roman" w:hAnsi="Times New Roman" w:eastAsia="方正仿宋_GBK" w:cs="Times New Roman"/>
                <w:sz w:val="24"/>
              </w:rPr>
            </w:pPr>
          </w:p>
          <w:p>
            <w:pPr>
              <w:snapToGrid w:val="0"/>
              <w:jc w:val="left"/>
              <w:rPr>
                <w:rFonts w:ascii="Times New Roman" w:hAnsi="Times New Roman" w:eastAsia="方正仿宋_GBK" w:cs="Times New Roman"/>
                <w:sz w:val="24"/>
              </w:rPr>
            </w:pPr>
          </w:p>
          <w:p>
            <w:pPr>
              <w:spacing w:line="600" w:lineRule="exact"/>
              <w:jc w:val="left"/>
              <w:rPr>
                <w:rFonts w:ascii="Times New Roman" w:hAnsi="Times New Roman" w:eastAsia="方正仿宋_GBK" w:cs="Times New Roman"/>
                <w:sz w:val="24"/>
              </w:rPr>
            </w:pPr>
          </w:p>
        </w:tc>
      </w:tr>
    </w:tbl>
    <w:p>
      <w:pPr>
        <w:spacing w:line="60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r>
        <w:rPr>
          <w:rFonts w:ascii="Times New Roman" w:hAnsi="Times New Roman" w:eastAsia="方正黑体_GBK" w:cs="Times New Roman"/>
          <w:sz w:val="32"/>
          <w:szCs w:val="32"/>
        </w:rPr>
        <w:t>三、项目实施方案</w:t>
      </w:r>
    </w:p>
    <w:tbl>
      <w:tblPr>
        <w:tblStyle w:val="4"/>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0" w:hRule="atLeast"/>
          <w:jc w:val="center"/>
        </w:trPr>
        <w:tc>
          <w:tcPr>
            <w:tcW w:w="1088" w:type="dxa"/>
            <w:noWrap w:val="0"/>
            <w:vAlign w:val="center"/>
          </w:tcPr>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（一）</w:t>
            </w:r>
          </w:p>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项目</w:t>
            </w:r>
          </w:p>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实施</w:t>
            </w:r>
          </w:p>
          <w:p>
            <w:pPr>
              <w:spacing w:line="600" w:lineRule="exact"/>
              <w:jc w:val="left"/>
              <w:rPr>
                <w:rFonts w:ascii="Times New Roman" w:hAnsi="Times New Roman" w:eastAsia="方正黑体_GBK" w:cs="Times New Roman"/>
                <w:sz w:val="28"/>
              </w:rPr>
            </w:pPr>
            <w:r>
              <w:rPr>
                <w:rFonts w:ascii="Times New Roman" w:hAnsi="Times New Roman" w:eastAsia="黑体" w:cs="Times New Roman"/>
                <w:sz w:val="28"/>
              </w:rPr>
              <w:t>内容</w:t>
            </w:r>
          </w:p>
          <w:p>
            <w:pPr>
              <w:spacing w:line="600" w:lineRule="exact"/>
              <w:jc w:val="left"/>
              <w:rPr>
                <w:rFonts w:ascii="Times New Roman" w:hAnsi="Times New Roman" w:eastAsia="方正黑体_GBK" w:cs="Times New Roman"/>
                <w:sz w:val="28"/>
              </w:rPr>
            </w:pPr>
          </w:p>
        </w:tc>
        <w:tc>
          <w:tcPr>
            <w:tcW w:w="7435" w:type="dxa"/>
            <w:noWrap w:val="0"/>
            <w:vAlign w:val="top"/>
          </w:tcPr>
          <w:p>
            <w:pPr>
              <w:autoSpaceDE w:val="0"/>
              <w:autoSpaceDN w:val="0"/>
              <w:snapToGrid w:val="0"/>
              <w:jc w:val="left"/>
              <w:rPr>
                <w:rFonts w:ascii="Times New Roman" w:hAnsi="Times New Roman" w:eastAsia="方正仿宋_GBK" w:cs="Times New Roman"/>
                <w:sz w:val="28"/>
                <w:szCs w:val="32"/>
              </w:rPr>
            </w:pPr>
            <w:r>
              <w:rPr>
                <w:rFonts w:hint="default" w:ascii="Times New Roman" w:hAnsi="Times New Roman" w:eastAsia="方正仿宋_GBK" w:cs="Times New Roman"/>
                <w:sz w:val="28"/>
                <w:szCs w:val="32"/>
              </w:rPr>
              <w:t>1</w:t>
            </w:r>
            <w:r>
              <w:rPr>
                <w:rFonts w:ascii="Times New Roman" w:hAnsi="Times New Roman" w:eastAsia="方正仿宋_GBK" w:cs="Times New Roman"/>
                <w:sz w:val="28"/>
                <w:szCs w:val="32"/>
              </w:rPr>
              <w:t>.项目实施的目的与意义。</w:t>
            </w:r>
          </w:p>
          <w:p>
            <w:pPr>
              <w:autoSpaceDE w:val="0"/>
              <w:autoSpaceDN w:val="0"/>
              <w:snapToGrid w:val="0"/>
              <w:jc w:val="left"/>
              <w:rPr>
                <w:rFonts w:ascii="Times New Roman" w:hAnsi="Times New Roman" w:eastAsia="方正仿宋_GBK" w:cs="Times New Roman"/>
                <w:sz w:val="28"/>
                <w:szCs w:val="32"/>
              </w:rPr>
            </w:pPr>
            <w:r>
              <w:rPr>
                <w:rFonts w:hint="default" w:ascii="Times New Roman" w:hAnsi="Times New Roman" w:eastAsia="方正仿宋_GBK" w:cs="Times New Roman"/>
                <w:sz w:val="28"/>
                <w:szCs w:val="32"/>
              </w:rPr>
              <w:t>2</w:t>
            </w:r>
            <w:r>
              <w:rPr>
                <w:rFonts w:ascii="Times New Roman" w:hAnsi="Times New Roman" w:eastAsia="方正仿宋_GBK" w:cs="Times New Roman"/>
                <w:sz w:val="28"/>
                <w:szCs w:val="32"/>
              </w:rPr>
              <w:t>.本项目实施的基础与条件。</w:t>
            </w:r>
          </w:p>
          <w:p>
            <w:pPr>
              <w:autoSpaceDE w:val="0"/>
              <w:autoSpaceDN w:val="0"/>
              <w:snapToGrid w:val="0"/>
              <w:jc w:val="left"/>
              <w:rPr>
                <w:rFonts w:ascii="Times New Roman" w:hAnsi="Times New Roman" w:eastAsia="方正仿宋_GBK" w:cs="Times New Roman"/>
                <w:sz w:val="28"/>
                <w:szCs w:val="32"/>
              </w:rPr>
            </w:pPr>
            <w:r>
              <w:rPr>
                <w:rFonts w:hint="default" w:ascii="Times New Roman" w:hAnsi="Times New Roman" w:eastAsia="方正仿宋_GBK" w:cs="Times New Roman"/>
                <w:sz w:val="28"/>
                <w:szCs w:val="32"/>
              </w:rPr>
              <w:t>3</w:t>
            </w:r>
            <w:r>
              <w:rPr>
                <w:rFonts w:ascii="Times New Roman" w:hAnsi="Times New Roman" w:eastAsia="方正仿宋_GBK" w:cs="Times New Roman"/>
                <w:sz w:val="28"/>
                <w:szCs w:val="32"/>
              </w:rPr>
              <w:t>.本项目的国内外现状及发展趋势。</w:t>
            </w:r>
          </w:p>
          <w:p>
            <w:pPr>
              <w:snapToGrid w:val="0"/>
              <w:jc w:val="left"/>
              <w:rPr>
                <w:rFonts w:ascii="Times New Roman" w:hAnsi="Times New Roman" w:eastAsia="方正仿宋_GBK" w:cs="Times New Roman"/>
                <w:sz w:val="28"/>
                <w:szCs w:val="32"/>
              </w:rPr>
            </w:pPr>
            <w:r>
              <w:rPr>
                <w:rFonts w:hint="default" w:ascii="Times New Roman" w:hAnsi="Times New Roman" w:eastAsia="方正仿宋_GBK" w:cs="Times New Roman"/>
                <w:sz w:val="28"/>
                <w:szCs w:val="32"/>
              </w:rPr>
              <w:t>4</w:t>
            </w:r>
            <w:r>
              <w:rPr>
                <w:rFonts w:ascii="Times New Roman" w:hAnsi="Times New Roman" w:eastAsia="方正仿宋_GBK" w:cs="Times New Roman"/>
                <w:sz w:val="28"/>
                <w:szCs w:val="32"/>
              </w:rPr>
              <w:t>.重点阐述本项目实施的具体内容。（以上</w:t>
            </w:r>
            <w:r>
              <w:rPr>
                <w:rFonts w:hint="default" w:ascii="Times New Roman" w:hAnsi="Times New Roman" w:eastAsia="方正仿宋_GBK" w:cs="Times New Roman"/>
                <w:sz w:val="28"/>
                <w:szCs w:val="32"/>
              </w:rPr>
              <w:t>2000</w:t>
            </w:r>
            <w:r>
              <w:rPr>
                <w:rFonts w:ascii="Times New Roman" w:hAnsi="Times New Roman" w:eastAsia="方正仿宋_GBK" w:cs="Times New Roman"/>
                <w:sz w:val="28"/>
                <w:szCs w:val="32"/>
              </w:rPr>
              <w:t>-</w:t>
            </w:r>
            <w:r>
              <w:rPr>
                <w:rFonts w:hint="default" w:ascii="Times New Roman" w:hAnsi="Times New Roman" w:eastAsia="方正仿宋_GBK" w:cs="Times New Roman"/>
                <w:sz w:val="28"/>
                <w:szCs w:val="32"/>
              </w:rPr>
              <w:t>3000</w:t>
            </w:r>
            <w:r>
              <w:rPr>
                <w:rFonts w:ascii="Times New Roman" w:hAnsi="Times New Roman" w:eastAsia="方正仿宋_GBK" w:cs="Times New Roman"/>
                <w:sz w:val="28"/>
                <w:szCs w:val="32"/>
              </w:rPr>
              <w:t>字）</w:t>
            </w:r>
          </w:p>
          <w:p>
            <w:pPr>
              <w:autoSpaceDE w:val="0"/>
              <w:autoSpaceDN w:val="0"/>
              <w:snapToGrid w:val="0"/>
              <w:jc w:val="left"/>
              <w:rPr>
                <w:rFonts w:ascii="Times New Roman" w:hAnsi="Times New Roman" w:eastAsia="方正仿宋_GBK" w:cs="Times New Roman"/>
                <w:sz w:val="28"/>
                <w:szCs w:val="32"/>
              </w:rPr>
            </w:pPr>
          </w:p>
          <w:p>
            <w:pPr>
              <w:autoSpaceDE w:val="0"/>
              <w:autoSpaceDN w:val="0"/>
              <w:snapToGrid w:val="0"/>
              <w:jc w:val="left"/>
              <w:rPr>
                <w:rFonts w:ascii="Times New Roman" w:hAnsi="Times New Roman" w:eastAsia="仿宋_GB2312" w:cs="Times New Roman"/>
                <w:sz w:val="28"/>
              </w:rPr>
            </w:pPr>
          </w:p>
          <w:p>
            <w:pPr>
              <w:autoSpaceDE w:val="0"/>
              <w:autoSpaceDN w:val="0"/>
              <w:snapToGrid w:val="0"/>
              <w:spacing w:line="600" w:lineRule="exact"/>
              <w:jc w:val="left"/>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088" w:type="dxa"/>
            <w:noWrap w:val="0"/>
            <w:vAlign w:val="center"/>
          </w:tcPr>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（二）</w:t>
            </w:r>
          </w:p>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预期</w:t>
            </w:r>
          </w:p>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目标</w:t>
            </w:r>
          </w:p>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及</w:t>
            </w:r>
          </w:p>
          <w:p>
            <w:pPr>
              <w:spacing w:line="600" w:lineRule="exact"/>
              <w:jc w:val="left"/>
              <w:rPr>
                <w:rFonts w:ascii="Times New Roman" w:hAnsi="Times New Roman" w:eastAsia="黑体" w:cs="Times New Roman"/>
                <w:sz w:val="28"/>
              </w:rPr>
            </w:pPr>
            <w:r>
              <w:rPr>
                <w:rFonts w:ascii="Times New Roman" w:hAnsi="Times New Roman" w:eastAsia="黑体" w:cs="Times New Roman"/>
                <w:sz w:val="28"/>
              </w:rPr>
              <w:t>成果</w:t>
            </w:r>
          </w:p>
          <w:p>
            <w:pPr>
              <w:spacing w:line="600" w:lineRule="exact"/>
              <w:jc w:val="left"/>
              <w:rPr>
                <w:rFonts w:ascii="Times New Roman" w:hAnsi="Times New Roman" w:eastAsia="仿宋_GB2312" w:cs="Times New Roman"/>
                <w:sz w:val="28"/>
              </w:rPr>
            </w:pPr>
            <w:r>
              <w:rPr>
                <w:rFonts w:ascii="Times New Roman" w:hAnsi="Times New Roman" w:eastAsia="黑体" w:cs="Times New Roman"/>
                <w:sz w:val="28"/>
              </w:rPr>
              <w:t xml:space="preserve">形式 </w:t>
            </w:r>
          </w:p>
        </w:tc>
        <w:tc>
          <w:tcPr>
            <w:tcW w:w="7435" w:type="dxa"/>
            <w:noWrap w:val="0"/>
            <w:vAlign w:val="top"/>
          </w:tcPr>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2" w:hRule="atLeast"/>
          <w:jc w:val="center"/>
        </w:trPr>
        <w:tc>
          <w:tcPr>
            <w:tcW w:w="1088" w:type="dxa"/>
            <w:noWrap w:val="0"/>
            <w:vAlign w:val="center"/>
          </w:tcPr>
          <w:p>
            <w:pPr>
              <w:spacing w:line="600" w:lineRule="exact"/>
              <w:jc w:val="left"/>
              <w:rPr>
                <w:rFonts w:ascii="Times New Roman" w:hAnsi="Times New Roman" w:eastAsia="方正黑体_GBK" w:cs="Times New Roman"/>
                <w:sz w:val="28"/>
              </w:rPr>
            </w:pPr>
            <w:r>
              <w:rPr>
                <w:rFonts w:ascii="Times New Roman" w:hAnsi="Times New Roman" w:eastAsia="方正黑体_GBK" w:cs="Times New Roman"/>
                <w:sz w:val="28"/>
              </w:rPr>
              <w:t xml:space="preserve">（三）项目 </w:t>
            </w:r>
          </w:p>
          <w:p>
            <w:pPr>
              <w:spacing w:line="600" w:lineRule="exact"/>
              <w:jc w:val="left"/>
              <w:rPr>
                <w:rFonts w:ascii="Times New Roman" w:hAnsi="Times New Roman" w:eastAsia="方正黑体_GBK" w:cs="Times New Roman"/>
                <w:sz w:val="28"/>
              </w:rPr>
            </w:pPr>
            <w:r>
              <w:rPr>
                <w:rFonts w:ascii="Times New Roman" w:hAnsi="Times New Roman" w:eastAsia="方正黑体_GBK" w:cs="Times New Roman"/>
                <w:sz w:val="28"/>
              </w:rPr>
              <w:t xml:space="preserve">实施 </w:t>
            </w:r>
          </w:p>
          <w:p>
            <w:pPr>
              <w:spacing w:line="600" w:lineRule="exact"/>
              <w:jc w:val="left"/>
              <w:rPr>
                <w:rFonts w:ascii="Times New Roman" w:hAnsi="Times New Roman" w:eastAsia="黑体" w:cs="Times New Roman"/>
                <w:sz w:val="28"/>
              </w:rPr>
            </w:pPr>
            <w:r>
              <w:rPr>
                <w:rFonts w:ascii="Times New Roman" w:hAnsi="Times New Roman" w:eastAsia="方正黑体_GBK" w:cs="Times New Roman"/>
                <w:sz w:val="28"/>
              </w:rPr>
              <w:t>计划</w:t>
            </w:r>
          </w:p>
        </w:tc>
        <w:tc>
          <w:tcPr>
            <w:tcW w:w="7435" w:type="dxa"/>
            <w:noWrap w:val="0"/>
            <w:vAlign w:val="top"/>
          </w:tcPr>
          <w:p>
            <w:pPr>
              <w:autoSpaceDE w:val="0"/>
              <w:autoSpaceDN w:val="0"/>
              <w:snapToGrid w:val="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根据本项目的主要任务，分阶段、有步骤地组织实施，同时明确时间表、负责人（</w:t>
            </w:r>
            <w:r>
              <w:rPr>
                <w:rFonts w:hint="default" w:ascii="Times New Roman" w:hAnsi="Times New Roman" w:eastAsia="方正仿宋_GBK" w:cs="Times New Roman"/>
                <w:sz w:val="28"/>
                <w:szCs w:val="32"/>
              </w:rPr>
              <w:t>800</w:t>
            </w:r>
            <w:r>
              <w:rPr>
                <w:rFonts w:ascii="Times New Roman" w:hAnsi="Times New Roman" w:eastAsia="方正仿宋_GBK" w:cs="Times New Roman"/>
                <w:sz w:val="28"/>
                <w:szCs w:val="32"/>
              </w:rPr>
              <w:t>字左右）</w:t>
            </w:r>
          </w:p>
          <w:p>
            <w:pPr>
              <w:autoSpaceDE w:val="0"/>
              <w:autoSpaceDN w:val="0"/>
              <w:snapToGrid w:val="0"/>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方正仿宋_GBK" w:cs="Times New Roman"/>
                <w:sz w:val="28"/>
                <w:szCs w:val="32"/>
              </w:rPr>
            </w:pPr>
          </w:p>
          <w:p>
            <w:pPr>
              <w:autoSpaceDE w:val="0"/>
              <w:autoSpaceDN w:val="0"/>
              <w:snapToGrid w:val="0"/>
              <w:spacing w:line="600" w:lineRule="exact"/>
              <w:jc w:val="left"/>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1" w:hRule="atLeast"/>
          <w:jc w:val="center"/>
        </w:trPr>
        <w:tc>
          <w:tcPr>
            <w:tcW w:w="1088" w:type="dxa"/>
            <w:noWrap w:val="0"/>
            <w:vAlign w:val="center"/>
          </w:tcPr>
          <w:p>
            <w:pPr>
              <w:spacing w:line="600" w:lineRule="exact"/>
              <w:jc w:val="left"/>
              <w:rPr>
                <w:rFonts w:ascii="Times New Roman" w:hAnsi="Times New Roman" w:eastAsia="方正黑体_GBK" w:cs="Times New Roman"/>
                <w:sz w:val="28"/>
              </w:rPr>
            </w:pPr>
            <w:r>
              <w:rPr>
                <w:rFonts w:ascii="Times New Roman" w:hAnsi="Times New Roman" w:eastAsia="方正黑体_GBK" w:cs="Times New Roman"/>
                <w:sz w:val="28"/>
              </w:rPr>
              <w:t>（四）项目经费来源及预算</w:t>
            </w:r>
          </w:p>
        </w:tc>
        <w:tc>
          <w:tcPr>
            <w:tcW w:w="7435" w:type="dxa"/>
            <w:noWrap w:val="0"/>
            <w:vAlign w:val="top"/>
          </w:tcPr>
          <w:p>
            <w:pPr>
              <w:autoSpaceDE w:val="0"/>
              <w:autoSpaceDN w:val="0"/>
              <w:snapToGrid w:val="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本项目要求财政资助资金与自筹资金的比例不低于</w:t>
            </w:r>
            <w:r>
              <w:rPr>
                <w:rFonts w:hint="default" w:ascii="Times New Roman" w:hAnsi="Times New Roman" w:eastAsia="方正仿宋_GBK" w:cs="Times New Roman"/>
                <w:sz w:val="28"/>
                <w:szCs w:val="32"/>
              </w:rPr>
              <w:t>1</w:t>
            </w:r>
            <w:r>
              <w:rPr>
                <w:rFonts w:ascii="Times New Roman" w:hAnsi="Times New Roman" w:eastAsia="方正仿宋_GBK" w:cs="Times New Roman"/>
                <w:sz w:val="28"/>
                <w:szCs w:val="32"/>
              </w:rPr>
              <w:t>：</w:t>
            </w:r>
            <w:r>
              <w:rPr>
                <w:rFonts w:hint="default" w:ascii="Times New Roman" w:hAnsi="Times New Roman" w:eastAsia="方正仿宋_GBK" w:cs="Times New Roman"/>
                <w:sz w:val="28"/>
                <w:szCs w:val="32"/>
              </w:rPr>
              <w:t>2</w:t>
            </w:r>
          </w:p>
          <w:p>
            <w:pPr>
              <w:autoSpaceDE w:val="0"/>
              <w:autoSpaceDN w:val="0"/>
              <w:snapToGrid w:val="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申请市财政专项资金: </w:t>
            </w:r>
            <w:r>
              <w:rPr>
                <w:rFonts w:hint="default" w:ascii="Times New Roman" w:hAnsi="Times New Roman" w:eastAsia="方正仿宋_GBK" w:cs="Times New Roman"/>
                <w:sz w:val="28"/>
                <w:szCs w:val="32"/>
              </w:rPr>
              <w:t>10</w:t>
            </w:r>
            <w:r>
              <w:rPr>
                <w:rFonts w:ascii="Times New Roman" w:hAnsi="Times New Roman" w:eastAsia="方正仿宋_GBK" w:cs="Times New Roman"/>
                <w:sz w:val="28"/>
                <w:szCs w:val="32"/>
              </w:rPr>
              <w:t>万元</w:t>
            </w:r>
          </w:p>
          <w:p>
            <w:pPr>
              <w:autoSpaceDE w:val="0"/>
              <w:autoSpaceDN w:val="0"/>
              <w:snapToGrid w:val="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自筹经费: </w:t>
            </w:r>
            <w:r>
              <w:rPr>
                <w:rFonts w:ascii="Times New Roman" w:hAnsi="Times New Roman" w:eastAsia="方正仿宋_GBK" w:cs="Times New Roman"/>
                <w:sz w:val="28"/>
                <w:szCs w:val="32"/>
                <w:u w:val="single"/>
              </w:rPr>
              <w:t xml:space="preserve">         </w:t>
            </w:r>
          </w:p>
          <w:p>
            <w:pPr>
              <w:autoSpaceDE w:val="0"/>
              <w:autoSpaceDN w:val="0"/>
              <w:snapToGrid w:val="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总计：</w:t>
            </w:r>
            <w:r>
              <w:rPr>
                <w:rFonts w:ascii="Times New Roman" w:hAnsi="Times New Roman" w:eastAsia="方正仿宋_GBK" w:cs="Times New Roman"/>
                <w:sz w:val="28"/>
                <w:szCs w:val="32"/>
                <w:u w:val="single"/>
              </w:rPr>
              <w:t xml:space="preserve">         </w:t>
            </w:r>
            <w:r>
              <w:rPr>
                <w:rFonts w:ascii="Times New Roman" w:hAnsi="Times New Roman" w:eastAsia="方正仿宋_GBK" w:cs="Times New Roman"/>
                <w:sz w:val="28"/>
                <w:szCs w:val="32"/>
              </w:rPr>
              <w:t xml:space="preserve"> </w:t>
            </w:r>
          </w:p>
          <w:p>
            <w:pPr>
              <w:autoSpaceDE w:val="0"/>
              <w:autoSpaceDN w:val="0"/>
              <w:snapToGrid w:val="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费用明细（市财政专项经费主要用于以下方面）：</w:t>
            </w:r>
          </w:p>
          <w:p>
            <w:pPr>
              <w:numPr>
                <w:ilvl w:val="0"/>
                <w:numId w:val="1"/>
              </w:numPr>
              <w:autoSpaceDE w:val="0"/>
              <w:autoSpaceDN w:val="0"/>
              <w:snapToGrid w:val="0"/>
              <w:ind w:left="360" w:hanging="36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知识产权保护： </w:t>
            </w:r>
            <w:r>
              <w:rPr>
                <w:rFonts w:ascii="Times New Roman" w:hAnsi="Times New Roman" w:eastAsia="方正仿宋_GBK" w:cs="Times New Roman"/>
                <w:sz w:val="28"/>
                <w:szCs w:val="32"/>
                <w:u w:val="single"/>
              </w:rPr>
              <w:t xml:space="preserve">      　　          　   </w:t>
            </w:r>
          </w:p>
          <w:p>
            <w:pPr>
              <w:numPr>
                <w:ilvl w:val="0"/>
                <w:numId w:val="1"/>
              </w:numPr>
              <w:autoSpaceDE w:val="0"/>
              <w:autoSpaceDN w:val="0"/>
              <w:snapToGrid w:val="0"/>
              <w:ind w:left="360" w:hanging="36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知识产权纠纷处理： </w:t>
            </w:r>
            <w:r>
              <w:rPr>
                <w:rFonts w:ascii="Times New Roman" w:hAnsi="Times New Roman" w:eastAsia="方正仿宋_GBK" w:cs="Times New Roman"/>
                <w:sz w:val="28"/>
                <w:szCs w:val="32"/>
                <w:u w:val="single"/>
              </w:rPr>
              <w:t xml:space="preserve">          　　　   </w:t>
            </w:r>
          </w:p>
          <w:p>
            <w:pPr>
              <w:numPr>
                <w:ilvl w:val="0"/>
                <w:numId w:val="1"/>
              </w:numPr>
              <w:autoSpaceDE w:val="0"/>
              <w:autoSpaceDN w:val="0"/>
              <w:snapToGrid w:val="0"/>
              <w:ind w:left="360" w:hanging="36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知识产权风险防控策略制定： </w:t>
            </w:r>
            <w:r>
              <w:rPr>
                <w:rFonts w:ascii="Times New Roman" w:hAnsi="Times New Roman" w:eastAsia="方正仿宋_GBK" w:cs="Times New Roman"/>
                <w:sz w:val="28"/>
                <w:szCs w:val="32"/>
                <w:u w:val="single"/>
              </w:rPr>
              <w:t xml:space="preserve">          　　　   </w:t>
            </w:r>
          </w:p>
          <w:p>
            <w:pPr>
              <w:numPr>
                <w:ilvl w:val="0"/>
                <w:numId w:val="1"/>
              </w:numPr>
              <w:autoSpaceDE w:val="0"/>
              <w:autoSpaceDN w:val="0"/>
              <w:snapToGrid w:val="0"/>
              <w:ind w:left="360" w:hanging="36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宣传培训：</w:t>
            </w:r>
            <w:r>
              <w:rPr>
                <w:rFonts w:ascii="Times New Roman" w:hAnsi="Times New Roman" w:eastAsia="方正仿宋_GBK" w:cs="Times New Roman"/>
                <w:sz w:val="28"/>
                <w:szCs w:val="32"/>
                <w:u w:val="single"/>
              </w:rPr>
              <w:t xml:space="preserve">                </w:t>
            </w:r>
          </w:p>
          <w:p>
            <w:pPr>
              <w:numPr>
                <w:ilvl w:val="0"/>
                <w:numId w:val="1"/>
              </w:numPr>
              <w:autoSpaceDE w:val="0"/>
              <w:autoSpaceDN w:val="0"/>
              <w:snapToGrid w:val="0"/>
              <w:ind w:left="360" w:hanging="36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知识产权人员费用：</w:t>
            </w:r>
            <w:r>
              <w:rPr>
                <w:rFonts w:ascii="Times New Roman" w:hAnsi="Times New Roman" w:eastAsia="方正仿宋_GBK" w:cs="Times New Roman"/>
                <w:sz w:val="28"/>
                <w:szCs w:val="32"/>
                <w:u w:val="single"/>
              </w:rPr>
              <w:t xml:space="preserve">                      </w:t>
            </w:r>
          </w:p>
          <w:p>
            <w:pPr>
              <w:numPr>
                <w:ilvl w:val="0"/>
                <w:numId w:val="1"/>
              </w:numPr>
              <w:autoSpaceDE w:val="0"/>
              <w:autoSpaceDN w:val="0"/>
              <w:snapToGrid w:val="0"/>
              <w:ind w:left="360" w:hanging="360"/>
              <w:jc w:val="left"/>
              <w:rPr>
                <w:rFonts w:ascii="Times New Roman" w:hAnsi="Times New Roman" w:eastAsia="仿宋_GB2312" w:cs="Times New Roman"/>
                <w:sz w:val="28"/>
              </w:rPr>
            </w:pPr>
            <w:r>
              <w:rPr>
                <w:rFonts w:ascii="Times New Roman" w:hAnsi="Times New Roman" w:eastAsia="方正仿宋_GBK" w:cs="Times New Roman"/>
                <w:sz w:val="28"/>
                <w:szCs w:val="32"/>
              </w:rPr>
              <w:t>其他：</w:t>
            </w:r>
            <w:r>
              <w:rPr>
                <w:rFonts w:ascii="Times New Roman" w:hAnsi="Times New Roman" w:eastAsia="方正仿宋_GBK" w:cs="Times New Roman"/>
                <w:sz w:val="28"/>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3" w:hRule="exact"/>
          <w:jc w:val="center"/>
        </w:trPr>
        <w:tc>
          <w:tcPr>
            <w:tcW w:w="1088" w:type="dxa"/>
            <w:noWrap w:val="0"/>
            <w:vAlign w:val="center"/>
          </w:tcPr>
          <w:p>
            <w:pPr>
              <w:spacing w:line="600" w:lineRule="exact"/>
              <w:jc w:val="left"/>
              <w:rPr>
                <w:rFonts w:hint="eastAsia" w:ascii="Times New Roman" w:hAnsi="Times New Roman" w:eastAsia="方正黑体_GBK" w:cs="Times New Roman"/>
                <w:sz w:val="28"/>
                <w:lang w:eastAsia="zh-CN"/>
              </w:rPr>
            </w:pPr>
            <w:r>
              <w:rPr>
                <w:rFonts w:hint="eastAsia" w:ascii="Times New Roman" w:hAnsi="Times New Roman" w:eastAsia="方正黑体_GBK" w:cs="Times New Roman"/>
                <w:sz w:val="28"/>
                <w:lang w:eastAsia="zh-CN"/>
              </w:rPr>
              <w:t>初审</w:t>
            </w:r>
          </w:p>
          <w:p>
            <w:pPr>
              <w:spacing w:line="600" w:lineRule="exact"/>
              <w:jc w:val="left"/>
              <w:rPr>
                <w:rFonts w:ascii="Times New Roman" w:hAnsi="Times New Roman" w:eastAsia="方正黑体_GBK" w:cs="Times New Roman"/>
                <w:sz w:val="28"/>
              </w:rPr>
            </w:pPr>
            <w:r>
              <w:rPr>
                <w:rFonts w:ascii="Times New Roman" w:hAnsi="Times New Roman" w:eastAsia="方正黑体_GBK" w:cs="Times New Roman"/>
                <w:sz w:val="28"/>
              </w:rPr>
              <w:t>意见</w:t>
            </w:r>
          </w:p>
        </w:tc>
        <w:tc>
          <w:tcPr>
            <w:tcW w:w="7435" w:type="dxa"/>
            <w:noWrap w:val="0"/>
            <w:vAlign w:val="top"/>
          </w:tcPr>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p>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p>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p>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p>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p>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p>
          <w:p>
            <w:pPr>
              <w:autoSpaceDE w:val="0"/>
              <w:autoSpaceDN w:val="0"/>
              <w:snapToGrid w:val="0"/>
              <w:spacing w:line="600" w:lineRule="exact"/>
              <w:ind w:firstLine="560" w:firstLineChars="200"/>
              <w:jc w:val="left"/>
              <w:rPr>
                <w:rFonts w:ascii="Times New Roman" w:hAnsi="Times New Roman" w:eastAsia="方正仿宋_GBK" w:cs="Times New Roman"/>
                <w:sz w:val="28"/>
                <w:szCs w:val="32"/>
              </w:rPr>
            </w:pPr>
            <w:r>
              <w:rPr>
                <w:rFonts w:ascii="Times New Roman" w:hAnsi="Times New Roman" w:eastAsia="方正仿宋_GBK" w:cs="Times New Roman"/>
                <w:sz w:val="28"/>
                <w:szCs w:val="32"/>
              </w:rPr>
              <w:t xml:space="preserve"> </w:t>
            </w:r>
            <w:r>
              <w:rPr>
                <w:rFonts w:hint="eastAsia" w:ascii="Times New Roman" w:hAnsi="Times New Roman" w:eastAsia="方正仿宋_GBK" w:cs="Times New Roman"/>
                <w:sz w:val="28"/>
                <w:szCs w:val="32"/>
                <w:lang w:val="en-US" w:eastAsia="zh-CN"/>
              </w:rPr>
              <w:t xml:space="preserve">               区县</w:t>
            </w:r>
            <w:r>
              <w:rPr>
                <w:rFonts w:ascii="Times New Roman" w:hAnsi="Times New Roman" w:eastAsia="方正仿宋_GBK" w:cs="Times New Roman"/>
                <w:sz w:val="28"/>
                <w:szCs w:val="32"/>
              </w:rPr>
              <w:t>知识产权管理部门意见（签章）</w:t>
            </w:r>
          </w:p>
          <w:p>
            <w:pPr>
              <w:autoSpaceDE w:val="0"/>
              <w:autoSpaceDN w:val="0"/>
              <w:snapToGrid w:val="0"/>
              <w:spacing w:line="600" w:lineRule="exact"/>
              <w:jc w:val="left"/>
              <w:rPr>
                <w:rFonts w:hint="eastAsia" w:ascii="Times New Roman" w:hAnsi="Times New Roman" w:eastAsia="方正仿宋_GBK" w:cs="Times New Roman"/>
                <w:sz w:val="28"/>
                <w:szCs w:val="32"/>
                <w:lang w:val="en-US" w:eastAsia="zh-CN"/>
              </w:rPr>
            </w:pPr>
            <w:r>
              <w:rPr>
                <w:rFonts w:ascii="Times New Roman" w:hAnsi="Times New Roman" w:eastAsia="方正仿宋_GBK" w:cs="Times New Roman"/>
                <w:sz w:val="28"/>
                <w:szCs w:val="32"/>
              </w:rPr>
              <w:t xml:space="preserve">                          年    月    日</w:t>
            </w: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91"/>
    <w:rsid w:val="00460723"/>
    <w:rsid w:val="00630209"/>
    <w:rsid w:val="007E3442"/>
    <w:rsid w:val="007E38FB"/>
    <w:rsid w:val="00E06291"/>
    <w:rsid w:val="124E06C4"/>
    <w:rsid w:val="1E3A0E40"/>
    <w:rsid w:val="1FE4770C"/>
    <w:rsid w:val="2300304A"/>
    <w:rsid w:val="268E5AAD"/>
    <w:rsid w:val="29952B5E"/>
    <w:rsid w:val="2AC65BA6"/>
    <w:rsid w:val="2AD24E4D"/>
    <w:rsid w:val="2ADA17E6"/>
    <w:rsid w:val="39E06FCD"/>
    <w:rsid w:val="42DA0FD0"/>
    <w:rsid w:val="44831AD5"/>
    <w:rsid w:val="485B5C3F"/>
    <w:rsid w:val="569745EB"/>
    <w:rsid w:val="60FE7DF1"/>
    <w:rsid w:val="66645CDD"/>
    <w:rsid w:val="76C02948"/>
    <w:rsid w:val="76CA3468"/>
    <w:rsid w:val="783F73F3"/>
    <w:rsid w:val="7DEE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5"/>
    <w:unhideWhenUsed/>
    <w:uiPriority w:val="99"/>
    <w:pPr>
      <w:spacing w:before="100" w:beforeAutospacing="1" w:after="120"/>
    </w:pPr>
    <w:rPr>
      <w:rFonts w:ascii="Times New Roman" w:hAnsi="Times New Roman" w:eastAsia="方正仿宋_GBK"/>
      <w:sz w:val="32"/>
      <w:szCs w:val="32"/>
    </w:rPr>
  </w:style>
  <w:style w:type="character" w:customStyle="1" w:styleId="5">
    <w:name w:val="正文文本 Char"/>
    <w:basedOn w:val="3"/>
    <w:link w:val="2"/>
    <w:qFormat/>
    <w:uiPriority w:val="99"/>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572</Words>
  <Characters>3266</Characters>
  <Lines>27</Lines>
  <Paragraphs>7</Paragraphs>
  <TotalTime>6</TotalTime>
  <ScaleCrop>false</ScaleCrop>
  <LinksUpToDate>false</LinksUpToDate>
  <CharactersWithSpaces>3831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2024-04-03T07:41:00Z</dcterms:created>
  <dc:creator>微软用户</dc:creator>
  <cp:lastModifiedBy>吴民</cp:lastModifiedBy>
  <cp:lastPrinted>2024-04-12T06:32:31Z</cp:lastPrinted>
  <dcterms:modified xsi:type="dcterms:W3CDTF">2024-04-12T06:33:56Z</dcterms:modified>
  <dc:title>铜梁区知识产权局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