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720" w:lineRule="exact"/>
        <w:ind w:left="0" w:right="0" w:firstLine="0"/>
        <w:jc w:val="center"/>
        <w:textAlignment w:val="auto"/>
        <w:rPr>
          <w:rFonts w:hint="eastAsia" w:ascii="方正小标宋_GBK" w:hAnsi="方正小标宋_GBK" w:eastAsia="方正小标宋_GBK" w:cs="方正小标宋_GBK"/>
          <w:b w:val="0"/>
          <w:bCs w:val="0"/>
          <w:i w:val="0"/>
          <w:iCs w:val="0"/>
          <w:caps w:val="0"/>
          <w:smallCaps w:val="0"/>
          <w:vanish w:val="0"/>
          <w:color w:val="333333"/>
          <w:spacing w:val="0"/>
          <w:sz w:val="45"/>
          <w:szCs w:val="45"/>
        </w:rPr>
      </w:pPr>
      <w:r>
        <w:rPr>
          <w:rFonts w:hint="eastAsia" w:ascii="方正小标宋_GBK" w:hAnsi="方正小标宋_GBK" w:eastAsia="方正小标宋_GBK" w:cs="方正小标宋_GBK"/>
          <w:b w:val="0"/>
          <w:bCs w:val="0"/>
          <w:i w:val="0"/>
          <w:iCs w:val="0"/>
          <w:caps w:val="0"/>
          <w:smallCaps w:val="0"/>
          <w:vanish w:val="0"/>
          <w:color w:val="333333"/>
          <w:spacing w:val="0"/>
          <w:sz w:val="45"/>
          <w:szCs w:val="45"/>
        </w:rPr>
        <w:t>重庆市市场监督管理局</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720" w:lineRule="exact"/>
        <w:ind w:left="0" w:right="0" w:firstLine="0"/>
        <w:jc w:val="center"/>
        <w:textAlignment w:val="auto"/>
        <w:rPr>
          <w:rFonts w:hint="eastAsia" w:ascii="方正小标宋_GBK" w:hAnsi="方正小标宋_GBK" w:eastAsia="方正小标宋_GBK" w:cs="方正小标宋_GBK"/>
          <w:b w:val="0"/>
          <w:bCs w:val="0"/>
          <w:i w:val="0"/>
          <w:iCs w:val="0"/>
          <w:caps w:val="0"/>
          <w:smallCaps w:val="0"/>
          <w:vanish w:val="0"/>
          <w:color w:val="333333"/>
          <w:spacing w:val="0"/>
          <w:sz w:val="45"/>
          <w:szCs w:val="45"/>
        </w:rPr>
      </w:pPr>
      <w:r>
        <w:rPr>
          <w:rFonts w:hint="eastAsia" w:ascii="方正小标宋_GBK" w:hAnsi="方正小标宋_GBK" w:eastAsia="方正小标宋_GBK" w:cs="方正小标宋_GBK"/>
          <w:b w:val="0"/>
          <w:bCs w:val="0"/>
          <w:i w:val="0"/>
          <w:iCs w:val="0"/>
          <w:caps w:val="0"/>
          <w:smallCaps w:val="0"/>
          <w:vanish w:val="0"/>
          <w:color w:val="333333"/>
          <w:spacing w:val="0"/>
          <w:sz w:val="45"/>
          <w:szCs w:val="45"/>
        </w:rPr>
        <w:t>2024年信息技术产品等8种产品质量市级监督抽查情况通报</w:t>
      </w:r>
    </w:p>
    <w:p>
      <w:pPr>
        <w:pStyle w:val="5"/>
        <w:pBdr>
          <w:top w:val="single" w:color="E5E5E5" w:sz="6" w:space="1"/>
        </w:pBdr>
        <w:spacing w:before="0" w:beforeAutospacing="0" w:after="0" w:afterAutospacing="0" w:line="449" w:lineRule="atLeast"/>
        <w:ind w:left="0" w:right="0" w:firstLine="629"/>
        <w:jc w:val="left"/>
        <w:rPr>
          <w:rFonts w:ascii="Times New Roman" w:hAnsi="Times New Roman" w:eastAsia="方正仿宋_GBK"/>
          <w:b w:val="0"/>
          <w:bCs w:val="0"/>
          <w:i w:val="0"/>
          <w:iCs w:val="0"/>
          <w:caps w:val="0"/>
          <w:smallCaps w:val="0"/>
          <w:vanish w:val="0"/>
          <w:color w:val="333333"/>
          <w:spacing w:val="0"/>
          <w:sz w:val="32"/>
          <w:szCs w:val="32"/>
        </w:rPr>
      </w:pPr>
    </w:p>
    <w:p>
      <w:pPr>
        <w:pStyle w:val="5"/>
        <w:pBdr>
          <w:top w:val="single" w:color="E5E5E5" w:sz="6" w:space="1"/>
        </w:pBdr>
        <w:spacing w:before="0" w:beforeAutospacing="0" w:after="0" w:afterAutospacing="0" w:line="449" w:lineRule="atLeast"/>
        <w:ind w:left="0" w:right="0" w:firstLine="629"/>
        <w:jc w:val="left"/>
        <w:rPr>
          <w:rFonts w:hint="eastAsia" w:ascii="微软雅黑" w:eastAsia="微软雅黑"/>
          <w:b w:val="0"/>
          <w:bCs w:val="0"/>
          <w:i w:val="0"/>
          <w:iCs w:val="0"/>
          <w:caps w:val="0"/>
          <w:smallCaps w:val="0"/>
          <w:vanish w:val="0"/>
          <w:color w:val="333333"/>
          <w:spacing w:val="0"/>
          <w:sz w:val="24"/>
          <w:szCs w:val="24"/>
        </w:rPr>
      </w:pPr>
      <w:r>
        <w:rPr>
          <w:rFonts w:ascii="Times New Roman" w:hAnsi="Times New Roman" w:eastAsia="方正仿宋_GBK"/>
          <w:b w:val="0"/>
          <w:bCs w:val="0"/>
          <w:i w:val="0"/>
          <w:iCs w:val="0"/>
          <w:caps w:val="0"/>
          <w:smallCaps w:val="0"/>
          <w:vanish w:val="0"/>
          <w:color w:val="333333"/>
          <w:spacing w:val="0"/>
          <w:sz w:val="32"/>
          <w:szCs w:val="32"/>
        </w:rPr>
        <w:t>2024</w:t>
      </w:r>
      <w:r>
        <w:rPr>
          <w:rFonts w:hint="eastAsia" w:ascii="方正仿宋_GBK" w:eastAsia="方正仿宋_GBK"/>
          <w:b w:val="0"/>
          <w:bCs w:val="0"/>
          <w:i w:val="0"/>
          <w:iCs w:val="0"/>
          <w:caps w:val="0"/>
          <w:smallCaps w:val="0"/>
          <w:vanish w:val="0"/>
          <w:color w:val="333333"/>
          <w:spacing w:val="0"/>
          <w:sz w:val="32"/>
          <w:szCs w:val="32"/>
        </w:rPr>
        <w:t>年，重庆市市场监督管理局组织信息技术产品等</w:t>
      </w:r>
      <w:r>
        <w:rPr>
          <w:rFonts w:ascii="Times New Roman" w:hAnsi="Times New Roman" w:eastAsia="方正仿宋_GBK"/>
          <w:b w:val="0"/>
          <w:bCs w:val="0"/>
          <w:i w:val="0"/>
          <w:iCs w:val="0"/>
          <w:caps w:val="0"/>
          <w:smallCaps w:val="0"/>
          <w:vanish w:val="0"/>
          <w:color w:val="333333"/>
          <w:spacing w:val="0"/>
          <w:sz w:val="32"/>
          <w:szCs w:val="32"/>
        </w:rPr>
        <w:t>8</w:t>
      </w:r>
      <w:r>
        <w:rPr>
          <w:rFonts w:hint="eastAsia" w:ascii="方正仿宋_GBK" w:eastAsia="方正仿宋_GBK"/>
          <w:b w:val="0"/>
          <w:bCs w:val="0"/>
          <w:i w:val="0"/>
          <w:iCs w:val="0"/>
          <w:caps w:val="0"/>
          <w:smallCaps w:val="0"/>
          <w:vanish w:val="0"/>
          <w:color w:val="333333"/>
          <w:spacing w:val="0"/>
          <w:sz w:val="32"/>
          <w:szCs w:val="32"/>
        </w:rPr>
        <w:t>种产品质量监督抽查。现将抽查情况通报如下：</w:t>
      </w:r>
    </w:p>
    <w:p>
      <w:pPr>
        <w:pStyle w:val="5"/>
        <w:pBdr>
          <w:top w:val="single" w:color="E5E5E5" w:sz="6" w:space="1"/>
        </w:pBdr>
        <w:spacing w:before="0" w:beforeAutospacing="0" w:after="179" w:afterAutospacing="0" w:line="449" w:lineRule="atLeast"/>
        <w:ind w:left="0" w:right="0" w:firstLine="629"/>
        <w:jc w:val="left"/>
        <w:rPr>
          <w:rFonts w:hint="eastAsia" w:ascii="微软雅黑" w:eastAsia="微软雅黑"/>
          <w:b w:val="0"/>
          <w:bCs w:val="0"/>
          <w:i w:val="0"/>
          <w:iCs w:val="0"/>
          <w:caps w:val="0"/>
          <w:smallCaps w:val="0"/>
          <w:vanish w:val="0"/>
          <w:color w:val="333333"/>
          <w:spacing w:val="0"/>
          <w:sz w:val="24"/>
          <w:szCs w:val="24"/>
        </w:rPr>
      </w:pPr>
      <w:r>
        <w:rPr>
          <w:rFonts w:hint="eastAsia" w:ascii="方正黑体_GBK" w:eastAsia="方正黑体_GBK"/>
          <w:b w:val="0"/>
          <w:bCs w:val="0"/>
          <w:i w:val="0"/>
          <w:iCs w:val="0"/>
          <w:caps w:val="0"/>
          <w:smallCaps w:val="0"/>
          <w:vanish w:val="0"/>
          <w:color w:val="333333"/>
          <w:spacing w:val="0"/>
          <w:sz w:val="32"/>
          <w:szCs w:val="32"/>
        </w:rPr>
        <w:t>一、基本情况</w:t>
      </w:r>
    </w:p>
    <w:p>
      <w:pPr>
        <w:pStyle w:val="5"/>
        <w:pBdr>
          <w:top w:val="single" w:color="E5E5E5" w:sz="6" w:space="1"/>
        </w:pBdr>
        <w:spacing w:before="0" w:beforeAutospacing="0" w:after="179" w:afterAutospacing="0" w:line="449" w:lineRule="atLeast"/>
        <w:ind w:left="0" w:right="0" w:firstLine="629"/>
        <w:jc w:val="left"/>
        <w:rPr>
          <w:rFonts w:hint="eastAsia" w:ascii="微软雅黑" w:eastAsia="微软雅黑"/>
          <w:b w:val="0"/>
          <w:bCs w:val="0"/>
          <w:i w:val="0"/>
          <w:iCs w:val="0"/>
          <w:caps w:val="0"/>
          <w:smallCaps w:val="0"/>
          <w:vanish w:val="0"/>
          <w:color w:val="333333"/>
          <w:spacing w:val="0"/>
          <w:sz w:val="24"/>
          <w:szCs w:val="24"/>
        </w:rPr>
      </w:pPr>
      <w:r>
        <w:rPr>
          <w:rFonts w:hint="eastAsia" w:ascii="方正仿宋_GBK" w:eastAsia="方正仿宋_GBK"/>
          <w:b w:val="0"/>
          <w:bCs w:val="0"/>
          <w:i w:val="0"/>
          <w:iCs w:val="0"/>
          <w:caps w:val="0"/>
          <w:smallCaps w:val="0"/>
          <w:vanish w:val="0"/>
          <w:color w:val="333333"/>
          <w:spacing w:val="0"/>
          <w:sz w:val="32"/>
          <w:szCs w:val="32"/>
        </w:rPr>
        <w:t>本次抽查产品为信息技术产品、消防产品、陶瓷片密封水嘴、乘用车汽车减震器、橡胶手套、智能坐便器、阀门、家用不锈钢水槽等</w:t>
      </w:r>
      <w:r>
        <w:rPr>
          <w:rFonts w:ascii="Times New Roman" w:hAnsi="Times New Roman" w:eastAsia="宋体"/>
          <w:b w:val="0"/>
          <w:bCs w:val="0"/>
          <w:i w:val="0"/>
          <w:iCs w:val="0"/>
          <w:caps w:val="0"/>
          <w:smallCaps w:val="0"/>
          <w:vanish w:val="0"/>
          <w:color w:val="333333"/>
          <w:spacing w:val="0"/>
          <w:sz w:val="32"/>
          <w:szCs w:val="32"/>
        </w:rPr>
        <w:t>8</w:t>
      </w:r>
      <w:r>
        <w:rPr>
          <w:rFonts w:hint="eastAsia" w:ascii="方正仿宋_GBK" w:eastAsia="方正仿宋_GBK"/>
          <w:b w:val="0"/>
          <w:bCs w:val="0"/>
          <w:i w:val="0"/>
          <w:iCs w:val="0"/>
          <w:caps w:val="0"/>
          <w:smallCaps w:val="0"/>
          <w:vanish w:val="0"/>
          <w:color w:val="333333"/>
          <w:spacing w:val="0"/>
          <w:sz w:val="32"/>
          <w:szCs w:val="32"/>
        </w:rPr>
        <w:t>种产品。共抽查检验了</w:t>
      </w:r>
      <w:r>
        <w:rPr>
          <w:rFonts w:ascii="Times New Roman" w:hAnsi="Times New Roman" w:eastAsia="方正仿宋_GBK"/>
          <w:b w:val="0"/>
          <w:bCs w:val="0"/>
          <w:i w:val="0"/>
          <w:iCs w:val="0"/>
          <w:caps w:val="0"/>
          <w:smallCaps w:val="0"/>
          <w:vanish w:val="0"/>
          <w:color w:val="333333"/>
          <w:spacing w:val="0"/>
          <w:sz w:val="32"/>
          <w:szCs w:val="32"/>
        </w:rPr>
        <w:t>543</w:t>
      </w:r>
      <w:r>
        <w:rPr>
          <w:rFonts w:hint="eastAsia" w:ascii="方正仿宋_GBK" w:eastAsia="方正仿宋_GBK"/>
          <w:b w:val="0"/>
          <w:bCs w:val="0"/>
          <w:i w:val="0"/>
          <w:iCs w:val="0"/>
          <w:caps w:val="0"/>
          <w:smallCaps w:val="0"/>
          <w:vanish w:val="0"/>
          <w:color w:val="333333"/>
          <w:spacing w:val="0"/>
          <w:sz w:val="32"/>
          <w:szCs w:val="32"/>
        </w:rPr>
        <w:t>家单位生产、销售的</w:t>
      </w:r>
      <w:r>
        <w:rPr>
          <w:rFonts w:ascii="Times New Roman" w:hAnsi="Times New Roman" w:eastAsia="方正仿宋_GBK"/>
          <w:b w:val="0"/>
          <w:bCs w:val="0"/>
          <w:i w:val="0"/>
          <w:iCs w:val="0"/>
          <w:caps w:val="0"/>
          <w:smallCaps w:val="0"/>
          <w:vanish w:val="0"/>
          <w:color w:val="333333"/>
          <w:spacing w:val="0"/>
          <w:sz w:val="32"/>
          <w:szCs w:val="32"/>
        </w:rPr>
        <w:t>839</w:t>
      </w:r>
      <w:r>
        <w:rPr>
          <w:rFonts w:hint="eastAsia" w:ascii="方正仿宋_GBK" w:eastAsia="方正仿宋_GBK"/>
          <w:b w:val="0"/>
          <w:bCs w:val="0"/>
          <w:i w:val="0"/>
          <w:iCs w:val="0"/>
          <w:caps w:val="0"/>
          <w:smallCaps w:val="0"/>
          <w:vanish w:val="0"/>
          <w:color w:val="333333"/>
          <w:spacing w:val="0"/>
          <w:sz w:val="32"/>
          <w:szCs w:val="32"/>
        </w:rPr>
        <w:t>批次产品，发现不合格产品</w:t>
      </w:r>
      <w:r>
        <w:rPr>
          <w:rFonts w:ascii="Times New Roman" w:hAnsi="Times New Roman" w:eastAsia="方正仿宋_GBK"/>
          <w:b w:val="0"/>
          <w:bCs w:val="0"/>
          <w:i w:val="0"/>
          <w:iCs w:val="0"/>
          <w:caps w:val="0"/>
          <w:smallCaps w:val="0"/>
          <w:vanish w:val="0"/>
          <w:color w:val="333333"/>
          <w:spacing w:val="0"/>
          <w:sz w:val="32"/>
          <w:szCs w:val="32"/>
        </w:rPr>
        <w:t>91</w:t>
      </w:r>
      <w:r>
        <w:rPr>
          <w:rFonts w:hint="eastAsia" w:ascii="方正仿宋_GBK" w:eastAsia="方正仿宋_GBK"/>
          <w:b w:val="0"/>
          <w:bCs w:val="0"/>
          <w:i w:val="0"/>
          <w:iCs w:val="0"/>
          <w:caps w:val="0"/>
          <w:smallCaps w:val="0"/>
          <w:vanish w:val="0"/>
          <w:color w:val="333333"/>
          <w:spacing w:val="0"/>
          <w:sz w:val="32"/>
          <w:szCs w:val="32"/>
        </w:rPr>
        <w:t>批次。在不合格产品中，信息技术产品</w:t>
      </w:r>
      <w:r>
        <w:rPr>
          <w:rFonts w:ascii="Times New Roman" w:hAnsi="Times New Roman" w:eastAsia="方正仿宋_GBK"/>
          <w:b w:val="0"/>
          <w:bCs w:val="0"/>
          <w:i w:val="0"/>
          <w:iCs w:val="0"/>
          <w:caps w:val="0"/>
          <w:smallCaps w:val="0"/>
          <w:vanish w:val="0"/>
          <w:color w:val="333333"/>
          <w:spacing w:val="0"/>
          <w:sz w:val="32"/>
          <w:szCs w:val="32"/>
        </w:rPr>
        <w:t>18</w:t>
      </w:r>
      <w:r>
        <w:rPr>
          <w:rFonts w:hint="eastAsia" w:ascii="方正仿宋_GBK" w:eastAsia="方正仿宋_GBK"/>
          <w:b w:val="0"/>
          <w:bCs w:val="0"/>
          <w:i w:val="0"/>
          <w:iCs w:val="0"/>
          <w:caps w:val="0"/>
          <w:smallCaps w:val="0"/>
          <w:vanish w:val="0"/>
          <w:color w:val="333333"/>
          <w:spacing w:val="0"/>
          <w:sz w:val="32"/>
          <w:szCs w:val="32"/>
        </w:rPr>
        <w:t>批次、消防产品</w:t>
      </w:r>
      <w:r>
        <w:rPr>
          <w:rFonts w:ascii="Times New Roman" w:hAnsi="Times New Roman" w:eastAsia="方正仿宋_GBK"/>
          <w:b w:val="0"/>
          <w:bCs w:val="0"/>
          <w:i w:val="0"/>
          <w:iCs w:val="0"/>
          <w:caps w:val="0"/>
          <w:smallCaps w:val="0"/>
          <w:vanish w:val="0"/>
          <w:color w:val="333333"/>
          <w:spacing w:val="0"/>
          <w:sz w:val="32"/>
          <w:szCs w:val="32"/>
        </w:rPr>
        <w:t>40</w:t>
      </w:r>
      <w:r>
        <w:rPr>
          <w:rFonts w:hint="eastAsia" w:ascii="方正仿宋_GBK" w:eastAsia="方正仿宋_GBK"/>
          <w:b w:val="0"/>
          <w:bCs w:val="0"/>
          <w:i w:val="0"/>
          <w:iCs w:val="0"/>
          <w:caps w:val="0"/>
          <w:smallCaps w:val="0"/>
          <w:vanish w:val="0"/>
          <w:color w:val="333333"/>
          <w:spacing w:val="0"/>
          <w:sz w:val="32"/>
          <w:szCs w:val="32"/>
        </w:rPr>
        <w:t>批次、陶瓷片密封水嘴</w:t>
      </w:r>
      <w:r>
        <w:rPr>
          <w:rFonts w:ascii="Times New Roman" w:hAnsi="Times New Roman" w:eastAsia="方正仿宋_GBK"/>
          <w:b w:val="0"/>
          <w:bCs w:val="0"/>
          <w:i w:val="0"/>
          <w:iCs w:val="0"/>
          <w:caps w:val="0"/>
          <w:smallCaps w:val="0"/>
          <w:vanish w:val="0"/>
          <w:color w:val="333333"/>
          <w:spacing w:val="0"/>
          <w:sz w:val="32"/>
          <w:szCs w:val="32"/>
        </w:rPr>
        <w:t>8</w:t>
      </w:r>
      <w:r>
        <w:rPr>
          <w:rFonts w:hint="eastAsia" w:ascii="方正仿宋_GBK" w:eastAsia="方正仿宋_GBK"/>
          <w:b w:val="0"/>
          <w:bCs w:val="0"/>
          <w:i w:val="0"/>
          <w:iCs w:val="0"/>
          <w:caps w:val="0"/>
          <w:smallCaps w:val="0"/>
          <w:vanish w:val="0"/>
          <w:color w:val="333333"/>
          <w:spacing w:val="0"/>
          <w:sz w:val="32"/>
          <w:szCs w:val="32"/>
        </w:rPr>
        <w:t>批次、乘用车汽车减震器</w:t>
      </w:r>
      <w:r>
        <w:rPr>
          <w:rFonts w:ascii="Times New Roman" w:hAnsi="Times New Roman" w:eastAsia="方正仿宋_GBK"/>
          <w:b w:val="0"/>
          <w:bCs w:val="0"/>
          <w:i w:val="0"/>
          <w:iCs w:val="0"/>
          <w:caps w:val="0"/>
          <w:smallCaps w:val="0"/>
          <w:vanish w:val="0"/>
          <w:color w:val="333333"/>
          <w:spacing w:val="0"/>
          <w:sz w:val="32"/>
          <w:szCs w:val="32"/>
        </w:rPr>
        <w:t>10</w:t>
      </w:r>
      <w:r>
        <w:rPr>
          <w:rFonts w:hint="eastAsia" w:ascii="方正仿宋_GBK" w:eastAsia="方正仿宋_GBK"/>
          <w:b w:val="0"/>
          <w:bCs w:val="0"/>
          <w:i w:val="0"/>
          <w:iCs w:val="0"/>
          <w:caps w:val="0"/>
          <w:smallCaps w:val="0"/>
          <w:vanish w:val="0"/>
          <w:color w:val="333333"/>
          <w:spacing w:val="0"/>
          <w:sz w:val="32"/>
          <w:szCs w:val="32"/>
        </w:rPr>
        <w:t>批次、橡胶手套</w:t>
      </w:r>
      <w:r>
        <w:rPr>
          <w:rFonts w:ascii="Times New Roman" w:hAnsi="Times New Roman" w:eastAsia="方正仿宋_GBK"/>
          <w:b w:val="0"/>
          <w:bCs w:val="0"/>
          <w:i w:val="0"/>
          <w:iCs w:val="0"/>
          <w:caps w:val="0"/>
          <w:smallCaps w:val="0"/>
          <w:vanish w:val="0"/>
          <w:color w:val="333333"/>
          <w:spacing w:val="0"/>
          <w:sz w:val="32"/>
          <w:szCs w:val="32"/>
        </w:rPr>
        <w:t>7</w:t>
      </w:r>
      <w:r>
        <w:rPr>
          <w:rFonts w:hint="eastAsia" w:ascii="方正仿宋_GBK" w:eastAsia="方正仿宋_GBK"/>
          <w:b w:val="0"/>
          <w:bCs w:val="0"/>
          <w:i w:val="0"/>
          <w:iCs w:val="0"/>
          <w:caps w:val="0"/>
          <w:smallCaps w:val="0"/>
          <w:vanish w:val="0"/>
          <w:color w:val="333333"/>
          <w:spacing w:val="0"/>
          <w:sz w:val="32"/>
          <w:szCs w:val="32"/>
        </w:rPr>
        <w:t>批次、智能坐便器</w:t>
      </w:r>
      <w:r>
        <w:rPr>
          <w:rFonts w:ascii="Times New Roman" w:hAnsi="Times New Roman" w:eastAsia="微软雅黑"/>
          <w:b w:val="0"/>
          <w:bCs w:val="0"/>
          <w:i w:val="0"/>
          <w:iCs w:val="0"/>
          <w:caps w:val="0"/>
          <w:smallCaps w:val="0"/>
          <w:vanish w:val="0"/>
          <w:color w:val="333333"/>
          <w:spacing w:val="0"/>
          <w:sz w:val="32"/>
          <w:szCs w:val="32"/>
        </w:rPr>
        <w:t>3</w:t>
      </w:r>
      <w:r>
        <w:rPr>
          <w:rFonts w:hint="eastAsia" w:ascii="方正仿宋_GBK" w:eastAsia="方正仿宋_GBK"/>
          <w:b w:val="0"/>
          <w:bCs w:val="0"/>
          <w:i w:val="0"/>
          <w:iCs w:val="0"/>
          <w:caps w:val="0"/>
          <w:smallCaps w:val="0"/>
          <w:vanish w:val="0"/>
          <w:color w:val="333333"/>
          <w:spacing w:val="0"/>
          <w:sz w:val="32"/>
          <w:szCs w:val="32"/>
        </w:rPr>
        <w:t>批次、阀门</w:t>
      </w:r>
      <w:r>
        <w:rPr>
          <w:rFonts w:ascii="Times New Roman" w:hAnsi="Times New Roman" w:eastAsia="方正仿宋_GBK"/>
          <w:b w:val="0"/>
          <w:bCs w:val="0"/>
          <w:i w:val="0"/>
          <w:iCs w:val="0"/>
          <w:caps w:val="0"/>
          <w:smallCaps w:val="0"/>
          <w:vanish w:val="0"/>
          <w:color w:val="333333"/>
          <w:spacing w:val="0"/>
          <w:sz w:val="32"/>
          <w:szCs w:val="32"/>
        </w:rPr>
        <w:t>3</w:t>
      </w:r>
      <w:r>
        <w:rPr>
          <w:rFonts w:hint="eastAsia" w:ascii="方正仿宋_GBK" w:eastAsia="方正仿宋_GBK"/>
          <w:b w:val="0"/>
          <w:bCs w:val="0"/>
          <w:i w:val="0"/>
          <w:iCs w:val="0"/>
          <w:caps w:val="0"/>
          <w:smallCaps w:val="0"/>
          <w:vanish w:val="0"/>
          <w:color w:val="333333"/>
          <w:spacing w:val="0"/>
          <w:sz w:val="32"/>
          <w:szCs w:val="32"/>
        </w:rPr>
        <w:t>批次、家用不锈钢水槽</w:t>
      </w:r>
      <w:r>
        <w:rPr>
          <w:rFonts w:ascii="Times New Roman" w:hAnsi="Times New Roman" w:eastAsia="方正仿宋_GBK"/>
          <w:b w:val="0"/>
          <w:bCs w:val="0"/>
          <w:i w:val="0"/>
          <w:iCs w:val="0"/>
          <w:caps w:val="0"/>
          <w:smallCaps w:val="0"/>
          <w:vanish w:val="0"/>
          <w:color w:val="333333"/>
          <w:spacing w:val="0"/>
          <w:sz w:val="32"/>
          <w:szCs w:val="32"/>
        </w:rPr>
        <w:t>2</w:t>
      </w:r>
      <w:r>
        <w:rPr>
          <w:rFonts w:hint="eastAsia" w:ascii="方正仿宋_GBK" w:eastAsia="方正仿宋_GBK"/>
          <w:b w:val="0"/>
          <w:bCs w:val="0"/>
          <w:i w:val="0"/>
          <w:iCs w:val="0"/>
          <w:caps w:val="0"/>
          <w:smallCaps w:val="0"/>
          <w:vanish w:val="0"/>
          <w:color w:val="333333"/>
          <w:spacing w:val="0"/>
          <w:sz w:val="32"/>
          <w:szCs w:val="32"/>
        </w:rPr>
        <w:t>批次（见附件）。</w:t>
      </w:r>
    </w:p>
    <w:p>
      <w:pPr>
        <w:pStyle w:val="5"/>
        <w:pBdr>
          <w:top w:val="single" w:color="E5E5E5" w:sz="6" w:space="1"/>
        </w:pBdr>
        <w:spacing w:before="0" w:beforeAutospacing="0" w:after="179" w:afterAutospacing="0" w:line="449" w:lineRule="atLeast"/>
        <w:ind w:left="0" w:right="0" w:firstLine="629"/>
        <w:jc w:val="left"/>
        <w:rPr>
          <w:rFonts w:hint="eastAsia" w:ascii="微软雅黑" w:eastAsia="微软雅黑"/>
          <w:b w:val="0"/>
          <w:bCs w:val="0"/>
          <w:i w:val="0"/>
          <w:iCs w:val="0"/>
          <w:caps w:val="0"/>
          <w:smallCaps w:val="0"/>
          <w:vanish w:val="0"/>
          <w:color w:val="333333"/>
          <w:spacing w:val="0"/>
          <w:sz w:val="24"/>
          <w:szCs w:val="24"/>
        </w:rPr>
      </w:pPr>
      <w:r>
        <w:rPr>
          <w:rFonts w:hint="eastAsia" w:ascii="方正黑体_GBK" w:eastAsia="方正黑体_GBK"/>
          <w:b w:val="0"/>
          <w:bCs w:val="0"/>
          <w:i w:val="0"/>
          <w:iCs w:val="0"/>
          <w:caps w:val="0"/>
          <w:smallCaps w:val="0"/>
          <w:vanish w:val="0"/>
          <w:color w:val="333333"/>
          <w:spacing w:val="0"/>
          <w:sz w:val="32"/>
          <w:szCs w:val="32"/>
        </w:rPr>
        <w:t>二、抽查结果</w:t>
      </w:r>
    </w:p>
    <w:p>
      <w:pPr>
        <w:pStyle w:val="5"/>
        <w:pBdr>
          <w:top w:val="single" w:color="E5E5E5" w:sz="6" w:space="1"/>
        </w:pBdr>
        <w:spacing w:before="0" w:beforeAutospacing="0" w:after="179" w:afterAutospacing="0" w:line="449" w:lineRule="atLeast"/>
        <w:ind w:left="0" w:right="0" w:firstLine="629"/>
        <w:jc w:val="left"/>
        <w:rPr>
          <w:rFonts w:hint="eastAsia" w:ascii="微软雅黑" w:eastAsia="微软雅黑"/>
          <w:b w:val="0"/>
          <w:bCs w:val="0"/>
          <w:i w:val="0"/>
          <w:iCs w:val="0"/>
          <w:caps w:val="0"/>
          <w:smallCaps w:val="0"/>
          <w:vanish w:val="0"/>
          <w:color w:val="333333"/>
          <w:spacing w:val="0"/>
          <w:sz w:val="24"/>
          <w:szCs w:val="24"/>
        </w:rPr>
      </w:pPr>
      <w:r>
        <w:rPr>
          <w:rFonts w:hint="eastAsia" w:ascii="方正仿宋_GBK" w:eastAsia="方正仿宋_GBK"/>
          <w:b w:val="0"/>
          <w:bCs w:val="0"/>
          <w:i w:val="0"/>
          <w:iCs w:val="0"/>
          <w:caps w:val="0"/>
          <w:smallCaps w:val="0"/>
          <w:vanish w:val="0"/>
          <w:color w:val="333333"/>
          <w:spacing w:val="0"/>
          <w:sz w:val="32"/>
          <w:szCs w:val="32"/>
        </w:rPr>
        <w:t>（一）信息技术产品</w:t>
      </w:r>
    </w:p>
    <w:p>
      <w:pPr>
        <w:pStyle w:val="5"/>
        <w:pBdr>
          <w:top w:val="single" w:color="E5E5E5" w:sz="6" w:space="1"/>
        </w:pBdr>
        <w:spacing w:before="0" w:beforeAutospacing="0" w:after="179" w:afterAutospacing="0" w:line="449" w:lineRule="atLeast"/>
        <w:ind w:left="0" w:right="0" w:firstLine="629"/>
        <w:jc w:val="left"/>
        <w:rPr>
          <w:rFonts w:hint="eastAsia" w:ascii="微软雅黑" w:eastAsia="微软雅黑"/>
          <w:b w:val="0"/>
          <w:bCs w:val="0"/>
          <w:i w:val="0"/>
          <w:iCs w:val="0"/>
          <w:caps w:val="0"/>
          <w:smallCaps w:val="0"/>
          <w:vanish w:val="0"/>
          <w:color w:val="333333"/>
          <w:spacing w:val="0"/>
          <w:sz w:val="24"/>
          <w:szCs w:val="24"/>
        </w:rPr>
      </w:pPr>
      <w:r>
        <w:rPr>
          <w:rFonts w:hint="eastAsia" w:ascii="方正仿宋_GBK" w:eastAsia="方正仿宋_GBK"/>
          <w:b w:val="0"/>
          <w:bCs w:val="0"/>
          <w:i w:val="0"/>
          <w:iCs w:val="0"/>
          <w:caps w:val="0"/>
          <w:smallCaps w:val="0"/>
          <w:vanish w:val="0"/>
          <w:color w:val="333333"/>
          <w:spacing w:val="0"/>
          <w:sz w:val="32"/>
          <w:szCs w:val="32"/>
        </w:rPr>
        <w:t>本次抽查万州区、涪陵区、渝中区、沙坪坝区、江津区、北碚区、大足区、长寿区、云阳县、开州区、巫溪县、奉节县、梁平区、垫江县等</w:t>
      </w:r>
      <w:r>
        <w:rPr>
          <w:rFonts w:ascii="Times New Roman" w:hAnsi="Times New Roman" w:eastAsia="方正仿宋_GBK"/>
          <w:b w:val="0"/>
          <w:bCs w:val="0"/>
          <w:i w:val="0"/>
          <w:iCs w:val="0"/>
          <w:caps w:val="0"/>
          <w:smallCaps w:val="0"/>
          <w:vanish w:val="0"/>
          <w:color w:val="333333"/>
          <w:spacing w:val="0"/>
          <w:sz w:val="32"/>
          <w:szCs w:val="32"/>
        </w:rPr>
        <w:t>34</w:t>
      </w:r>
      <w:r>
        <w:rPr>
          <w:rFonts w:hint="eastAsia" w:ascii="方正仿宋_GBK" w:eastAsia="方正仿宋_GBK"/>
          <w:b w:val="0"/>
          <w:bCs w:val="0"/>
          <w:i w:val="0"/>
          <w:iCs w:val="0"/>
          <w:caps w:val="0"/>
          <w:smallCaps w:val="0"/>
          <w:vanish w:val="0"/>
          <w:color w:val="333333"/>
          <w:spacing w:val="0"/>
          <w:sz w:val="32"/>
          <w:szCs w:val="32"/>
        </w:rPr>
        <w:t>个区县的</w:t>
      </w:r>
      <w:r>
        <w:rPr>
          <w:rFonts w:ascii="Times New Roman" w:hAnsi="Times New Roman" w:eastAsia="方正仿宋_GBK"/>
          <w:b w:val="0"/>
          <w:bCs w:val="0"/>
          <w:i w:val="0"/>
          <w:iCs w:val="0"/>
          <w:caps w:val="0"/>
          <w:smallCaps w:val="0"/>
          <w:vanish w:val="0"/>
          <w:color w:val="333333"/>
          <w:spacing w:val="0"/>
          <w:sz w:val="32"/>
          <w:szCs w:val="32"/>
        </w:rPr>
        <w:t>205</w:t>
      </w:r>
      <w:r>
        <w:rPr>
          <w:rFonts w:hint="eastAsia" w:ascii="方正仿宋_GBK" w:eastAsia="方正仿宋_GBK"/>
          <w:b w:val="0"/>
          <w:bCs w:val="0"/>
          <w:i w:val="0"/>
          <w:iCs w:val="0"/>
          <w:caps w:val="0"/>
          <w:smallCaps w:val="0"/>
          <w:vanish w:val="0"/>
          <w:color w:val="333333"/>
          <w:spacing w:val="0"/>
          <w:sz w:val="32"/>
          <w:szCs w:val="32"/>
        </w:rPr>
        <w:t>批次信息技术产品。抽查发现</w:t>
      </w:r>
      <w:r>
        <w:rPr>
          <w:rFonts w:ascii="Times New Roman" w:hAnsi="Times New Roman" w:eastAsia="方正仿宋_GBK"/>
          <w:b w:val="0"/>
          <w:bCs w:val="0"/>
          <w:i w:val="0"/>
          <w:iCs w:val="0"/>
          <w:caps w:val="0"/>
          <w:smallCaps w:val="0"/>
          <w:vanish w:val="0"/>
          <w:color w:val="333333"/>
          <w:spacing w:val="0"/>
          <w:sz w:val="32"/>
          <w:szCs w:val="32"/>
        </w:rPr>
        <w:t>18</w:t>
      </w:r>
      <w:r>
        <w:rPr>
          <w:rFonts w:hint="eastAsia" w:ascii="方正仿宋_GBK" w:eastAsia="方正仿宋_GBK"/>
          <w:b w:val="0"/>
          <w:bCs w:val="0"/>
          <w:i w:val="0"/>
          <w:iCs w:val="0"/>
          <w:caps w:val="0"/>
          <w:smallCaps w:val="0"/>
          <w:vanish w:val="0"/>
          <w:color w:val="333333"/>
          <w:spacing w:val="0"/>
          <w:sz w:val="32"/>
          <w:szCs w:val="32"/>
        </w:rPr>
        <w:t>批次产品不合格。其中，数字移动电话机产品不合格项目涉及直接安装导电金属零部件的热塑性零部件、电气间隙、爬电距离、抗电强度试验、直接插入电网电源输出插座的设备、</w:t>
      </w:r>
      <w:r>
        <w:rPr>
          <w:rFonts w:ascii="Times New Roman" w:hAnsi="Times New Roman" w:eastAsia="微软雅黑"/>
          <w:b w:val="0"/>
          <w:bCs w:val="0"/>
          <w:i w:val="0"/>
          <w:iCs w:val="0"/>
          <w:caps w:val="0"/>
          <w:smallCaps w:val="0"/>
          <w:vanish w:val="0"/>
          <w:color w:val="333333"/>
          <w:spacing w:val="0"/>
          <w:sz w:val="32"/>
          <w:szCs w:val="32"/>
        </w:rPr>
        <w:t>AC</w:t>
      </w:r>
      <w:r>
        <w:rPr>
          <w:rFonts w:hint="eastAsia" w:ascii="方正仿宋_GBK" w:eastAsia="方正仿宋_GBK"/>
          <w:b w:val="0"/>
          <w:bCs w:val="0"/>
          <w:i w:val="0"/>
          <w:iCs w:val="0"/>
          <w:caps w:val="0"/>
          <w:smallCaps w:val="0"/>
          <w:vanish w:val="0"/>
          <w:color w:val="333333"/>
          <w:spacing w:val="0"/>
          <w:sz w:val="32"/>
          <w:szCs w:val="32"/>
        </w:rPr>
        <w:t>电源输入</w:t>
      </w:r>
      <w:r>
        <w:rPr>
          <w:rFonts w:ascii="Times New Roman" w:hAnsi="Times New Roman" w:eastAsia="微软雅黑"/>
          <w:b w:val="0"/>
          <w:bCs w:val="0"/>
          <w:i w:val="0"/>
          <w:iCs w:val="0"/>
          <w:caps w:val="0"/>
          <w:smallCaps w:val="0"/>
          <w:vanish w:val="0"/>
          <w:color w:val="333333"/>
          <w:spacing w:val="0"/>
          <w:sz w:val="32"/>
          <w:szCs w:val="32"/>
        </w:rPr>
        <w:t>/</w:t>
      </w:r>
      <w:r>
        <w:rPr>
          <w:rFonts w:hint="eastAsia" w:ascii="方正仿宋_GBK" w:eastAsia="方正仿宋_GBK"/>
          <w:b w:val="0"/>
          <w:bCs w:val="0"/>
          <w:i w:val="0"/>
          <w:iCs w:val="0"/>
          <w:caps w:val="0"/>
          <w:smallCaps w:val="0"/>
          <w:vanish w:val="0"/>
          <w:color w:val="333333"/>
          <w:spacing w:val="0"/>
          <w:sz w:val="32"/>
          <w:szCs w:val="32"/>
        </w:rPr>
        <w:t>输出端口的传导连续骚扰、浪涌（冲击）抗扰度；电源适配器产品不合格项目涉及直接插入电网电源输出插座的设备、电气间隙、爬电距离、抗电强度试验、电能量源的防护、直接安装导电金属零部件的热塑性零部件、交流电源端口的传导发射和</w:t>
      </w:r>
      <w:r>
        <w:rPr>
          <w:rFonts w:ascii="Times New Roman" w:hAnsi="Times New Roman" w:eastAsia="微软雅黑"/>
          <w:b w:val="0"/>
          <w:bCs w:val="0"/>
          <w:i w:val="0"/>
          <w:iCs w:val="0"/>
          <w:caps w:val="0"/>
          <w:smallCaps w:val="0"/>
          <w:vanish w:val="0"/>
          <w:color w:val="333333"/>
          <w:spacing w:val="0"/>
          <w:sz w:val="32"/>
          <w:szCs w:val="32"/>
        </w:rPr>
        <w:t>1GHz</w:t>
      </w:r>
      <w:r>
        <w:rPr>
          <w:rFonts w:hint="eastAsia" w:ascii="方正仿宋_GBK" w:eastAsia="方正仿宋_GBK"/>
          <w:b w:val="0"/>
          <w:bCs w:val="0"/>
          <w:i w:val="0"/>
          <w:iCs w:val="0"/>
          <w:caps w:val="0"/>
          <w:smallCaps w:val="0"/>
          <w:vanish w:val="0"/>
          <w:color w:val="333333"/>
          <w:spacing w:val="0"/>
          <w:sz w:val="32"/>
          <w:szCs w:val="32"/>
        </w:rPr>
        <w:t>以下辐射发射；行车记录仪产品不合格项目涉及标记和说明。</w:t>
      </w:r>
    </w:p>
    <w:p>
      <w:pPr>
        <w:pStyle w:val="5"/>
        <w:pBdr>
          <w:top w:val="single" w:color="E5E5E5" w:sz="6" w:space="1"/>
        </w:pBdr>
        <w:spacing w:before="0" w:beforeAutospacing="0" w:after="179" w:afterAutospacing="0" w:line="449" w:lineRule="atLeast"/>
        <w:ind w:left="0" w:right="0" w:firstLine="629"/>
        <w:jc w:val="left"/>
        <w:rPr>
          <w:rFonts w:hint="eastAsia" w:ascii="微软雅黑" w:eastAsia="微软雅黑"/>
          <w:b w:val="0"/>
          <w:bCs w:val="0"/>
          <w:i w:val="0"/>
          <w:iCs w:val="0"/>
          <w:caps w:val="0"/>
          <w:smallCaps w:val="0"/>
          <w:vanish w:val="0"/>
          <w:color w:val="333333"/>
          <w:spacing w:val="0"/>
          <w:sz w:val="24"/>
          <w:szCs w:val="24"/>
        </w:rPr>
      </w:pPr>
      <w:r>
        <w:rPr>
          <w:rFonts w:hint="eastAsia" w:ascii="方正黑体_GBK" w:eastAsia="方正黑体_GBK"/>
          <w:b w:val="0"/>
          <w:bCs w:val="0"/>
          <w:i w:val="0"/>
          <w:iCs w:val="0"/>
          <w:caps w:val="0"/>
          <w:smallCaps w:val="0"/>
          <w:vanish w:val="0"/>
          <w:color w:val="333333"/>
          <w:spacing w:val="0"/>
          <w:sz w:val="32"/>
          <w:szCs w:val="32"/>
        </w:rPr>
        <w:t>（二）消防产品</w:t>
      </w:r>
    </w:p>
    <w:p>
      <w:pPr>
        <w:pStyle w:val="5"/>
        <w:pBdr>
          <w:top w:val="single" w:color="E5E5E5" w:sz="6" w:space="1"/>
        </w:pBdr>
        <w:spacing w:before="0" w:beforeAutospacing="0" w:after="179" w:afterAutospacing="0" w:line="449" w:lineRule="atLeast"/>
        <w:ind w:left="0" w:right="0" w:firstLine="629"/>
        <w:jc w:val="left"/>
        <w:rPr>
          <w:rFonts w:hint="eastAsia" w:ascii="微软雅黑" w:eastAsia="微软雅黑"/>
          <w:b w:val="0"/>
          <w:bCs w:val="0"/>
          <w:i w:val="0"/>
          <w:iCs w:val="0"/>
          <w:caps w:val="0"/>
          <w:smallCaps w:val="0"/>
          <w:vanish w:val="0"/>
          <w:color w:val="333333"/>
          <w:spacing w:val="0"/>
          <w:sz w:val="24"/>
          <w:szCs w:val="24"/>
        </w:rPr>
      </w:pPr>
      <w:r>
        <w:rPr>
          <w:rFonts w:hint="eastAsia" w:ascii="方正仿宋_GBK" w:eastAsia="方正仿宋_GBK"/>
          <w:b w:val="0"/>
          <w:bCs w:val="0"/>
          <w:i w:val="0"/>
          <w:iCs w:val="0"/>
          <w:caps w:val="0"/>
          <w:smallCaps w:val="0"/>
          <w:vanish w:val="0"/>
          <w:color w:val="333333"/>
          <w:spacing w:val="0"/>
          <w:sz w:val="32"/>
          <w:szCs w:val="32"/>
        </w:rPr>
        <w:t>本次抽查涉及万州区、涪陵区、渝北区、南岸区、巴南区、大渡口区、九龙坡区、高新区、沙坪坝区、璧山区、江津区、铜梁区、奉节县等</w:t>
      </w:r>
      <w:r>
        <w:rPr>
          <w:rFonts w:ascii="Times New Roman" w:hAnsi="Times New Roman" w:eastAsia="微软雅黑"/>
          <w:b w:val="0"/>
          <w:bCs w:val="0"/>
          <w:i w:val="0"/>
          <w:iCs w:val="0"/>
          <w:caps w:val="0"/>
          <w:smallCaps w:val="0"/>
          <w:vanish w:val="0"/>
          <w:color w:val="333333"/>
          <w:spacing w:val="0"/>
          <w:sz w:val="32"/>
          <w:szCs w:val="32"/>
        </w:rPr>
        <w:t>34</w:t>
      </w:r>
      <w:r>
        <w:rPr>
          <w:rFonts w:hint="eastAsia" w:ascii="方正仿宋_GBK" w:eastAsia="方正仿宋_GBK"/>
          <w:b w:val="0"/>
          <w:bCs w:val="0"/>
          <w:i w:val="0"/>
          <w:iCs w:val="0"/>
          <w:caps w:val="0"/>
          <w:smallCaps w:val="0"/>
          <w:vanish w:val="0"/>
          <w:color w:val="333333"/>
          <w:spacing w:val="0"/>
          <w:sz w:val="32"/>
          <w:szCs w:val="32"/>
        </w:rPr>
        <w:t>个区县的</w:t>
      </w:r>
      <w:r>
        <w:rPr>
          <w:rFonts w:ascii="Times New Roman" w:hAnsi="Times New Roman" w:eastAsia="微软雅黑"/>
          <w:b w:val="0"/>
          <w:bCs w:val="0"/>
          <w:i w:val="0"/>
          <w:iCs w:val="0"/>
          <w:caps w:val="0"/>
          <w:smallCaps w:val="0"/>
          <w:vanish w:val="0"/>
          <w:color w:val="333333"/>
          <w:spacing w:val="0"/>
          <w:sz w:val="32"/>
          <w:szCs w:val="32"/>
        </w:rPr>
        <w:t>455</w:t>
      </w:r>
      <w:r>
        <w:rPr>
          <w:rFonts w:hint="eastAsia" w:ascii="方正仿宋_GBK" w:eastAsia="方正仿宋_GBK"/>
          <w:b w:val="0"/>
          <w:bCs w:val="0"/>
          <w:i w:val="0"/>
          <w:iCs w:val="0"/>
          <w:caps w:val="0"/>
          <w:smallCaps w:val="0"/>
          <w:vanish w:val="0"/>
          <w:color w:val="333333"/>
          <w:spacing w:val="0"/>
          <w:sz w:val="32"/>
          <w:szCs w:val="32"/>
        </w:rPr>
        <w:t>批次消防产品。抽查发现</w:t>
      </w:r>
      <w:r>
        <w:rPr>
          <w:rFonts w:ascii="Times New Roman" w:hAnsi="Times New Roman" w:eastAsia="微软雅黑"/>
          <w:b w:val="0"/>
          <w:bCs w:val="0"/>
          <w:i w:val="0"/>
          <w:iCs w:val="0"/>
          <w:caps w:val="0"/>
          <w:smallCaps w:val="0"/>
          <w:vanish w:val="0"/>
          <w:color w:val="333333"/>
          <w:spacing w:val="0"/>
          <w:sz w:val="32"/>
          <w:szCs w:val="32"/>
        </w:rPr>
        <w:t>40</w:t>
      </w:r>
      <w:r>
        <w:rPr>
          <w:rFonts w:hint="eastAsia" w:ascii="方正仿宋_GBK" w:eastAsia="方正仿宋_GBK"/>
          <w:b w:val="0"/>
          <w:bCs w:val="0"/>
          <w:i w:val="0"/>
          <w:iCs w:val="0"/>
          <w:caps w:val="0"/>
          <w:smallCaps w:val="0"/>
          <w:vanish w:val="0"/>
          <w:color w:val="333333"/>
          <w:spacing w:val="0"/>
          <w:sz w:val="32"/>
          <w:szCs w:val="32"/>
        </w:rPr>
        <w:t>批次产品不合格。不合格项目主要涉及电线电缆的成束阻燃性能、耐火性能、导体电阻、护套平均厚度、绝缘老化前抗张强度、绝缘老化后抗张强度；洒水喷头的整体要求项目；金属绝热夹芯板的耐火性能；消防软管卷盘的密封性能；消防疏散引导箱的箱门项目；增强型改性发泡水泥保温板的抗压强度；绝热用聚苯乙烯泡沫塑料的表观密度偏差、压缩强度、</w:t>
      </w:r>
      <w:r>
        <w:rPr>
          <w:rFonts w:ascii="Times New Roman" w:hAnsi="Times New Roman" w:eastAsia="微软雅黑"/>
          <w:b w:val="0"/>
          <w:bCs w:val="0"/>
          <w:i w:val="0"/>
          <w:iCs w:val="0"/>
          <w:caps w:val="0"/>
          <w:smallCaps w:val="0"/>
          <w:vanish w:val="0"/>
          <w:color w:val="333333"/>
          <w:spacing w:val="0"/>
          <w:sz w:val="32"/>
          <w:szCs w:val="32"/>
        </w:rPr>
        <w:t>10℃</w:t>
      </w:r>
      <w:r>
        <w:rPr>
          <w:rFonts w:hint="eastAsia" w:ascii="方正仿宋_GBK" w:eastAsia="方正仿宋_GBK"/>
          <w:b w:val="0"/>
          <w:bCs w:val="0"/>
          <w:i w:val="0"/>
          <w:iCs w:val="0"/>
          <w:caps w:val="0"/>
          <w:smallCaps w:val="0"/>
          <w:vanish w:val="0"/>
          <w:color w:val="333333"/>
          <w:spacing w:val="0"/>
          <w:sz w:val="32"/>
          <w:szCs w:val="32"/>
        </w:rPr>
        <w:t>导热系数、</w:t>
      </w:r>
      <w:r>
        <w:rPr>
          <w:rFonts w:ascii="Times New Roman" w:hAnsi="Times New Roman" w:eastAsia="微软雅黑"/>
          <w:b w:val="0"/>
          <w:bCs w:val="0"/>
          <w:i w:val="0"/>
          <w:iCs w:val="0"/>
          <w:caps w:val="0"/>
          <w:smallCaps w:val="0"/>
          <w:vanish w:val="0"/>
          <w:color w:val="333333"/>
          <w:spacing w:val="0"/>
          <w:sz w:val="32"/>
          <w:szCs w:val="32"/>
        </w:rPr>
        <w:t>25℃</w:t>
      </w:r>
      <w:r>
        <w:rPr>
          <w:rFonts w:hint="eastAsia" w:ascii="方正仿宋_GBK" w:eastAsia="方正仿宋_GBK"/>
          <w:b w:val="0"/>
          <w:bCs w:val="0"/>
          <w:i w:val="0"/>
          <w:iCs w:val="0"/>
          <w:caps w:val="0"/>
          <w:smallCaps w:val="0"/>
          <w:vanish w:val="0"/>
          <w:color w:val="333333"/>
          <w:spacing w:val="0"/>
          <w:sz w:val="32"/>
          <w:szCs w:val="32"/>
        </w:rPr>
        <w:t>导热系数、燃烧性能；手提式干粉灭火器的灭火剂充装量、灭火剂组分含量、</w:t>
      </w:r>
      <w:r>
        <w:rPr>
          <w:rFonts w:ascii="Times New Roman" w:hAnsi="Times New Roman" w:eastAsia="微软雅黑"/>
          <w:b w:val="0"/>
          <w:bCs w:val="0"/>
          <w:i w:val="0"/>
          <w:iCs w:val="0"/>
          <w:caps w:val="0"/>
          <w:smallCaps w:val="0"/>
          <w:vanish w:val="0"/>
          <w:color w:val="333333"/>
          <w:spacing w:val="0"/>
          <w:sz w:val="32"/>
          <w:szCs w:val="32"/>
        </w:rPr>
        <w:t>20℃</w:t>
      </w:r>
      <w:r>
        <w:rPr>
          <w:rFonts w:hint="eastAsia" w:ascii="方正仿宋_GBK" w:eastAsia="方正仿宋_GBK"/>
          <w:b w:val="0"/>
          <w:bCs w:val="0"/>
          <w:i w:val="0"/>
          <w:iCs w:val="0"/>
          <w:caps w:val="0"/>
          <w:smallCaps w:val="0"/>
          <w:vanish w:val="0"/>
          <w:color w:val="333333"/>
          <w:spacing w:val="0"/>
          <w:sz w:val="32"/>
          <w:szCs w:val="32"/>
        </w:rPr>
        <w:t>喷射性能；防火门的耐火性能、门框板厚度、门面板厚度；消防水带耐磨性能；消防水枪耐水压性能、密封性能；消火栓箱箱门关闭到位、材料</w:t>
      </w:r>
      <w:r>
        <w:rPr>
          <w:rFonts w:ascii="Times New Roman" w:hAnsi="Times New Roman" w:eastAsia="微软雅黑"/>
          <w:b w:val="0"/>
          <w:bCs w:val="0"/>
          <w:i w:val="0"/>
          <w:iCs w:val="0"/>
          <w:caps w:val="0"/>
          <w:smallCaps w:val="0"/>
          <w:vanish w:val="0"/>
          <w:color w:val="333333"/>
          <w:spacing w:val="0"/>
          <w:sz w:val="32"/>
          <w:szCs w:val="32"/>
        </w:rPr>
        <w:t>(</w:t>
      </w:r>
      <w:r>
        <w:rPr>
          <w:rFonts w:hint="eastAsia" w:ascii="方正仿宋_GBK" w:eastAsia="方正仿宋_GBK"/>
          <w:b w:val="0"/>
          <w:bCs w:val="0"/>
          <w:i w:val="0"/>
          <w:iCs w:val="0"/>
          <w:caps w:val="0"/>
          <w:smallCaps w:val="0"/>
          <w:vanish w:val="0"/>
          <w:color w:val="333333"/>
          <w:spacing w:val="0"/>
          <w:sz w:val="32"/>
          <w:szCs w:val="32"/>
        </w:rPr>
        <w:t>厚度）、消防水带安置。</w:t>
      </w:r>
    </w:p>
    <w:p>
      <w:pPr>
        <w:pStyle w:val="5"/>
        <w:pBdr>
          <w:top w:val="single" w:color="E5E5E5" w:sz="6" w:space="1"/>
        </w:pBdr>
        <w:spacing w:before="0" w:beforeAutospacing="0" w:after="179" w:afterAutospacing="0" w:line="449" w:lineRule="atLeast"/>
        <w:ind w:left="0" w:right="0" w:firstLine="629"/>
        <w:jc w:val="left"/>
        <w:rPr>
          <w:rFonts w:hint="eastAsia" w:ascii="微软雅黑" w:eastAsia="微软雅黑"/>
          <w:b w:val="0"/>
          <w:bCs w:val="0"/>
          <w:i w:val="0"/>
          <w:iCs w:val="0"/>
          <w:caps w:val="0"/>
          <w:smallCaps w:val="0"/>
          <w:vanish w:val="0"/>
          <w:color w:val="333333"/>
          <w:spacing w:val="0"/>
          <w:sz w:val="24"/>
          <w:szCs w:val="24"/>
        </w:rPr>
      </w:pPr>
      <w:r>
        <w:rPr>
          <w:rFonts w:hint="eastAsia" w:ascii="方正楷体_GBK" w:eastAsia="方正楷体_GBK"/>
          <w:b w:val="0"/>
          <w:bCs w:val="0"/>
          <w:i w:val="0"/>
          <w:iCs w:val="0"/>
          <w:caps w:val="0"/>
          <w:smallCaps w:val="0"/>
          <w:vanish w:val="0"/>
          <w:color w:val="333333"/>
          <w:spacing w:val="0"/>
          <w:sz w:val="32"/>
          <w:szCs w:val="32"/>
        </w:rPr>
        <w:t>（三）陶瓷片密封水嘴</w:t>
      </w:r>
    </w:p>
    <w:p>
      <w:pPr>
        <w:pStyle w:val="5"/>
        <w:pBdr>
          <w:top w:val="single" w:color="E5E5E5" w:sz="6" w:space="1"/>
        </w:pBdr>
        <w:spacing w:before="0" w:beforeAutospacing="0" w:after="179" w:afterAutospacing="0" w:line="449" w:lineRule="atLeast"/>
        <w:ind w:left="0" w:right="0" w:firstLine="629"/>
        <w:jc w:val="left"/>
        <w:rPr>
          <w:rFonts w:hint="eastAsia" w:ascii="微软雅黑" w:eastAsia="微软雅黑"/>
          <w:b w:val="0"/>
          <w:bCs w:val="0"/>
          <w:i w:val="0"/>
          <w:iCs w:val="0"/>
          <w:caps w:val="0"/>
          <w:smallCaps w:val="0"/>
          <w:vanish w:val="0"/>
          <w:color w:val="333333"/>
          <w:spacing w:val="0"/>
          <w:sz w:val="24"/>
          <w:szCs w:val="24"/>
        </w:rPr>
      </w:pPr>
      <w:r>
        <w:rPr>
          <w:rFonts w:hint="eastAsia" w:ascii="方正仿宋_GBK" w:eastAsia="方正仿宋_GBK"/>
          <w:b w:val="0"/>
          <w:bCs w:val="0"/>
          <w:i w:val="0"/>
          <w:iCs w:val="0"/>
          <w:caps w:val="0"/>
          <w:smallCaps w:val="0"/>
          <w:vanish w:val="0"/>
          <w:color w:val="333333"/>
          <w:spacing w:val="0"/>
          <w:sz w:val="32"/>
          <w:szCs w:val="32"/>
        </w:rPr>
        <w:t>本次抽查江北区、渝北区、巴南区等</w:t>
      </w:r>
      <w:r>
        <w:rPr>
          <w:rFonts w:ascii="Times New Roman" w:hAnsi="Times New Roman" w:eastAsia="微软雅黑"/>
          <w:b w:val="0"/>
          <w:bCs w:val="0"/>
          <w:i w:val="0"/>
          <w:iCs w:val="0"/>
          <w:caps w:val="0"/>
          <w:smallCaps w:val="0"/>
          <w:vanish w:val="0"/>
          <w:color w:val="333333"/>
          <w:spacing w:val="0"/>
          <w:sz w:val="32"/>
          <w:szCs w:val="32"/>
        </w:rPr>
        <w:t>4</w:t>
      </w:r>
      <w:r>
        <w:rPr>
          <w:rFonts w:hint="eastAsia" w:ascii="方正仿宋_GBK" w:eastAsia="方正仿宋_GBK"/>
          <w:b w:val="0"/>
          <w:bCs w:val="0"/>
          <w:i w:val="0"/>
          <w:iCs w:val="0"/>
          <w:caps w:val="0"/>
          <w:smallCaps w:val="0"/>
          <w:vanish w:val="0"/>
          <w:color w:val="333333"/>
          <w:spacing w:val="0"/>
          <w:sz w:val="32"/>
          <w:szCs w:val="32"/>
        </w:rPr>
        <w:t>个区县的</w:t>
      </w:r>
      <w:r>
        <w:rPr>
          <w:rFonts w:ascii="Times New Roman" w:hAnsi="Times New Roman" w:eastAsia="微软雅黑"/>
          <w:b w:val="0"/>
          <w:bCs w:val="0"/>
          <w:i w:val="0"/>
          <w:iCs w:val="0"/>
          <w:caps w:val="0"/>
          <w:smallCaps w:val="0"/>
          <w:vanish w:val="0"/>
          <w:color w:val="333333"/>
          <w:spacing w:val="0"/>
          <w:sz w:val="32"/>
          <w:szCs w:val="32"/>
        </w:rPr>
        <w:t>40</w:t>
      </w:r>
      <w:r>
        <w:rPr>
          <w:rFonts w:hint="eastAsia" w:ascii="方正仿宋_GBK" w:eastAsia="方正仿宋_GBK"/>
          <w:b w:val="0"/>
          <w:bCs w:val="0"/>
          <w:i w:val="0"/>
          <w:iCs w:val="0"/>
          <w:caps w:val="0"/>
          <w:smallCaps w:val="0"/>
          <w:vanish w:val="0"/>
          <w:color w:val="333333"/>
          <w:spacing w:val="0"/>
          <w:sz w:val="32"/>
          <w:szCs w:val="32"/>
        </w:rPr>
        <w:t>批次陶瓷片密封水嘴产品。抽查发现</w:t>
      </w:r>
      <w:r>
        <w:rPr>
          <w:rFonts w:ascii="Times New Roman" w:hAnsi="Times New Roman" w:eastAsia="微软雅黑"/>
          <w:b w:val="0"/>
          <w:bCs w:val="0"/>
          <w:i w:val="0"/>
          <w:iCs w:val="0"/>
          <w:caps w:val="0"/>
          <w:smallCaps w:val="0"/>
          <w:vanish w:val="0"/>
          <w:color w:val="333333"/>
          <w:spacing w:val="0"/>
          <w:sz w:val="32"/>
          <w:szCs w:val="32"/>
        </w:rPr>
        <w:t>8</w:t>
      </w:r>
      <w:r>
        <w:rPr>
          <w:rFonts w:hint="eastAsia" w:ascii="方正仿宋_GBK" w:eastAsia="方正仿宋_GBK"/>
          <w:b w:val="0"/>
          <w:bCs w:val="0"/>
          <w:i w:val="0"/>
          <w:iCs w:val="0"/>
          <w:caps w:val="0"/>
          <w:smallCaps w:val="0"/>
          <w:vanish w:val="0"/>
          <w:color w:val="333333"/>
          <w:spacing w:val="0"/>
          <w:sz w:val="32"/>
          <w:szCs w:val="32"/>
        </w:rPr>
        <w:t>批次产品不合格。不合格项目涉及管螺纹精度、流量、表面耐腐蚀性能、水嘴水效等级、流量均匀性。</w:t>
      </w:r>
    </w:p>
    <w:p>
      <w:pPr>
        <w:pStyle w:val="5"/>
        <w:pBdr>
          <w:top w:val="single" w:color="E5E5E5" w:sz="6" w:space="1"/>
        </w:pBdr>
        <w:spacing w:before="0" w:beforeAutospacing="0" w:after="179" w:afterAutospacing="0" w:line="449" w:lineRule="atLeast"/>
        <w:ind w:left="0" w:right="0" w:firstLine="629"/>
        <w:jc w:val="left"/>
        <w:rPr>
          <w:rFonts w:hint="eastAsia" w:ascii="微软雅黑" w:eastAsia="微软雅黑"/>
          <w:b w:val="0"/>
          <w:bCs w:val="0"/>
          <w:i w:val="0"/>
          <w:iCs w:val="0"/>
          <w:caps w:val="0"/>
          <w:smallCaps w:val="0"/>
          <w:vanish w:val="0"/>
          <w:color w:val="333333"/>
          <w:spacing w:val="0"/>
          <w:sz w:val="24"/>
          <w:szCs w:val="24"/>
        </w:rPr>
      </w:pPr>
      <w:r>
        <w:rPr>
          <w:rFonts w:hint="eastAsia" w:ascii="方正楷体_GBK" w:eastAsia="方正楷体_GBK"/>
          <w:b w:val="0"/>
          <w:bCs w:val="0"/>
          <w:i w:val="0"/>
          <w:iCs w:val="0"/>
          <w:caps w:val="0"/>
          <w:smallCaps w:val="0"/>
          <w:vanish w:val="0"/>
          <w:color w:val="333333"/>
          <w:spacing w:val="0"/>
          <w:sz w:val="32"/>
          <w:szCs w:val="32"/>
        </w:rPr>
        <w:t>（四）乘用车汽车减震器</w:t>
      </w:r>
    </w:p>
    <w:p>
      <w:pPr>
        <w:pStyle w:val="5"/>
        <w:pBdr>
          <w:top w:val="single" w:color="E5E5E5" w:sz="6" w:space="1"/>
        </w:pBdr>
        <w:spacing w:before="0" w:beforeAutospacing="0" w:after="179" w:afterAutospacing="0" w:line="449" w:lineRule="atLeast"/>
        <w:ind w:left="0" w:right="0" w:firstLine="629"/>
        <w:jc w:val="left"/>
        <w:rPr>
          <w:rFonts w:hint="eastAsia" w:ascii="微软雅黑" w:eastAsia="微软雅黑"/>
          <w:b w:val="0"/>
          <w:bCs w:val="0"/>
          <w:i w:val="0"/>
          <w:iCs w:val="0"/>
          <w:caps w:val="0"/>
          <w:smallCaps w:val="0"/>
          <w:vanish w:val="0"/>
          <w:color w:val="333333"/>
          <w:spacing w:val="0"/>
          <w:sz w:val="24"/>
          <w:szCs w:val="24"/>
        </w:rPr>
      </w:pPr>
      <w:r>
        <w:rPr>
          <w:rFonts w:hint="eastAsia" w:ascii="方正仿宋_GBK" w:eastAsia="方正仿宋_GBK"/>
          <w:b w:val="0"/>
          <w:bCs w:val="0"/>
          <w:i w:val="0"/>
          <w:iCs w:val="0"/>
          <w:caps w:val="0"/>
          <w:smallCaps w:val="0"/>
          <w:vanish w:val="0"/>
          <w:color w:val="333333"/>
          <w:spacing w:val="0"/>
          <w:sz w:val="32"/>
          <w:szCs w:val="32"/>
        </w:rPr>
        <w:t>本次抽查万州区、涪陵区、沙坪坝区、渝北区、永川区、荣昌区、高新区、开州区等</w:t>
      </w:r>
      <w:r>
        <w:rPr>
          <w:rFonts w:ascii="Times New Roman" w:hAnsi="Times New Roman" w:eastAsia="方正仿宋_GBK"/>
          <w:b w:val="0"/>
          <w:bCs w:val="0"/>
          <w:i w:val="0"/>
          <w:iCs w:val="0"/>
          <w:caps w:val="0"/>
          <w:smallCaps w:val="0"/>
          <w:vanish w:val="0"/>
          <w:color w:val="333333"/>
          <w:spacing w:val="0"/>
          <w:sz w:val="32"/>
          <w:szCs w:val="32"/>
        </w:rPr>
        <w:t>12</w:t>
      </w:r>
      <w:r>
        <w:rPr>
          <w:rFonts w:hint="eastAsia" w:ascii="方正仿宋_GBK" w:eastAsia="方正仿宋_GBK"/>
          <w:b w:val="0"/>
          <w:bCs w:val="0"/>
          <w:i w:val="0"/>
          <w:iCs w:val="0"/>
          <w:caps w:val="0"/>
          <w:smallCaps w:val="0"/>
          <w:vanish w:val="0"/>
          <w:color w:val="333333"/>
          <w:spacing w:val="0"/>
          <w:sz w:val="32"/>
          <w:szCs w:val="32"/>
        </w:rPr>
        <w:t>个区县的</w:t>
      </w:r>
      <w:r>
        <w:rPr>
          <w:rFonts w:ascii="Times New Roman" w:hAnsi="Times New Roman" w:eastAsia="方正仿宋_GBK"/>
          <w:b w:val="0"/>
          <w:bCs w:val="0"/>
          <w:i w:val="0"/>
          <w:iCs w:val="0"/>
          <w:caps w:val="0"/>
          <w:smallCaps w:val="0"/>
          <w:vanish w:val="0"/>
          <w:color w:val="333333"/>
          <w:spacing w:val="0"/>
          <w:sz w:val="32"/>
          <w:szCs w:val="32"/>
        </w:rPr>
        <w:t>28</w:t>
      </w:r>
      <w:r>
        <w:rPr>
          <w:rFonts w:hint="eastAsia" w:ascii="方正仿宋_GBK" w:eastAsia="方正仿宋_GBK"/>
          <w:b w:val="0"/>
          <w:bCs w:val="0"/>
          <w:i w:val="0"/>
          <w:iCs w:val="0"/>
          <w:caps w:val="0"/>
          <w:smallCaps w:val="0"/>
          <w:vanish w:val="0"/>
          <w:color w:val="333333"/>
          <w:spacing w:val="0"/>
          <w:sz w:val="32"/>
          <w:szCs w:val="32"/>
        </w:rPr>
        <w:t>批次乘用车汽车减震器产品。抽查发现</w:t>
      </w:r>
      <w:r>
        <w:rPr>
          <w:rFonts w:ascii="Times New Roman" w:hAnsi="Times New Roman" w:eastAsia="方正仿宋_GBK"/>
          <w:b w:val="0"/>
          <w:bCs w:val="0"/>
          <w:i w:val="0"/>
          <w:iCs w:val="0"/>
          <w:caps w:val="0"/>
          <w:smallCaps w:val="0"/>
          <w:vanish w:val="0"/>
          <w:color w:val="333333"/>
          <w:spacing w:val="0"/>
          <w:sz w:val="32"/>
          <w:szCs w:val="32"/>
        </w:rPr>
        <w:t>10</w:t>
      </w:r>
      <w:r>
        <w:rPr>
          <w:rFonts w:hint="eastAsia" w:ascii="方正仿宋_GBK" w:eastAsia="方正仿宋_GBK"/>
          <w:b w:val="0"/>
          <w:bCs w:val="0"/>
          <w:i w:val="0"/>
          <w:iCs w:val="0"/>
          <w:caps w:val="0"/>
          <w:smallCaps w:val="0"/>
          <w:vanish w:val="0"/>
          <w:color w:val="333333"/>
          <w:spacing w:val="0"/>
          <w:sz w:val="32"/>
          <w:szCs w:val="32"/>
        </w:rPr>
        <w:t>批次产品不合格。不合格项目涉及耐盐雾腐蚀试验。</w:t>
      </w:r>
    </w:p>
    <w:p>
      <w:pPr>
        <w:pStyle w:val="5"/>
        <w:pBdr>
          <w:top w:val="single" w:color="E5E5E5" w:sz="6" w:space="1"/>
        </w:pBdr>
        <w:spacing w:before="0" w:beforeAutospacing="0" w:after="179" w:afterAutospacing="0" w:line="449" w:lineRule="atLeast"/>
        <w:ind w:left="0" w:right="0" w:firstLine="629"/>
        <w:jc w:val="left"/>
        <w:rPr>
          <w:rFonts w:hint="eastAsia" w:ascii="微软雅黑" w:eastAsia="微软雅黑"/>
          <w:b w:val="0"/>
          <w:bCs w:val="0"/>
          <w:i w:val="0"/>
          <w:iCs w:val="0"/>
          <w:caps w:val="0"/>
          <w:smallCaps w:val="0"/>
          <w:vanish w:val="0"/>
          <w:color w:val="333333"/>
          <w:spacing w:val="0"/>
          <w:sz w:val="24"/>
          <w:szCs w:val="24"/>
        </w:rPr>
      </w:pPr>
      <w:r>
        <w:rPr>
          <w:rFonts w:hint="eastAsia" w:ascii="方正楷体_GBK" w:eastAsia="方正楷体_GBK"/>
          <w:b w:val="0"/>
          <w:bCs w:val="0"/>
          <w:i w:val="0"/>
          <w:iCs w:val="0"/>
          <w:caps w:val="0"/>
          <w:smallCaps w:val="0"/>
          <w:vanish w:val="0"/>
          <w:color w:val="333333"/>
          <w:spacing w:val="0"/>
          <w:sz w:val="32"/>
          <w:szCs w:val="32"/>
        </w:rPr>
        <w:t>（五）橡胶手套</w:t>
      </w:r>
    </w:p>
    <w:p>
      <w:pPr>
        <w:pStyle w:val="5"/>
        <w:pBdr>
          <w:top w:val="single" w:color="E5E5E5" w:sz="6" w:space="1"/>
        </w:pBdr>
        <w:spacing w:before="0" w:beforeAutospacing="0" w:after="179" w:afterAutospacing="0" w:line="449" w:lineRule="atLeast"/>
        <w:ind w:left="0" w:right="0" w:firstLine="629"/>
        <w:jc w:val="left"/>
        <w:rPr>
          <w:rFonts w:hint="eastAsia" w:ascii="微软雅黑" w:eastAsia="微软雅黑"/>
          <w:b w:val="0"/>
          <w:bCs w:val="0"/>
          <w:i w:val="0"/>
          <w:iCs w:val="0"/>
          <w:caps w:val="0"/>
          <w:smallCaps w:val="0"/>
          <w:vanish w:val="0"/>
          <w:color w:val="333333"/>
          <w:spacing w:val="0"/>
          <w:sz w:val="24"/>
          <w:szCs w:val="24"/>
        </w:rPr>
      </w:pPr>
      <w:r>
        <w:rPr>
          <w:rFonts w:hint="eastAsia" w:ascii="方正仿宋_GBK" w:eastAsia="方正仿宋_GBK"/>
          <w:b w:val="0"/>
          <w:bCs w:val="0"/>
          <w:i w:val="0"/>
          <w:iCs w:val="0"/>
          <w:caps w:val="0"/>
          <w:smallCaps w:val="0"/>
          <w:vanish w:val="0"/>
          <w:color w:val="333333"/>
          <w:spacing w:val="0"/>
          <w:sz w:val="32"/>
          <w:szCs w:val="32"/>
        </w:rPr>
        <w:t>本次抽查涪陵区、江北区、开州区、梁平区、武隆区、丰都县、奉节县等</w:t>
      </w:r>
      <w:r>
        <w:rPr>
          <w:rFonts w:ascii="Times New Roman" w:hAnsi="Times New Roman" w:eastAsia="微软雅黑"/>
          <w:b w:val="0"/>
          <w:bCs w:val="0"/>
          <w:i w:val="0"/>
          <w:iCs w:val="0"/>
          <w:caps w:val="0"/>
          <w:smallCaps w:val="0"/>
          <w:vanish w:val="0"/>
          <w:color w:val="333333"/>
          <w:spacing w:val="0"/>
          <w:sz w:val="32"/>
          <w:szCs w:val="32"/>
        </w:rPr>
        <w:t>18</w:t>
      </w:r>
      <w:r>
        <w:rPr>
          <w:rFonts w:hint="eastAsia" w:ascii="方正仿宋_GBK" w:eastAsia="方正仿宋_GBK"/>
          <w:b w:val="0"/>
          <w:bCs w:val="0"/>
          <w:i w:val="0"/>
          <w:iCs w:val="0"/>
          <w:caps w:val="0"/>
          <w:smallCaps w:val="0"/>
          <w:vanish w:val="0"/>
          <w:color w:val="333333"/>
          <w:spacing w:val="0"/>
          <w:sz w:val="32"/>
          <w:szCs w:val="32"/>
        </w:rPr>
        <w:t>个区县的</w:t>
      </w:r>
      <w:r>
        <w:rPr>
          <w:rFonts w:ascii="Times New Roman" w:hAnsi="Times New Roman" w:eastAsia="微软雅黑"/>
          <w:b w:val="0"/>
          <w:bCs w:val="0"/>
          <w:i w:val="0"/>
          <w:iCs w:val="0"/>
          <w:caps w:val="0"/>
          <w:smallCaps w:val="0"/>
          <w:vanish w:val="0"/>
          <w:color w:val="333333"/>
          <w:spacing w:val="0"/>
          <w:sz w:val="32"/>
          <w:szCs w:val="32"/>
        </w:rPr>
        <w:t>29</w:t>
      </w:r>
      <w:r>
        <w:rPr>
          <w:rFonts w:hint="eastAsia" w:ascii="方正仿宋_GBK" w:eastAsia="方正仿宋_GBK"/>
          <w:b w:val="0"/>
          <w:bCs w:val="0"/>
          <w:i w:val="0"/>
          <w:iCs w:val="0"/>
          <w:caps w:val="0"/>
          <w:smallCaps w:val="0"/>
          <w:vanish w:val="0"/>
          <w:color w:val="333333"/>
          <w:spacing w:val="0"/>
          <w:sz w:val="32"/>
          <w:szCs w:val="32"/>
        </w:rPr>
        <w:t>批次橡胶手套产品。抽查发现</w:t>
      </w:r>
      <w:r>
        <w:rPr>
          <w:rFonts w:ascii="Times New Roman" w:hAnsi="Times New Roman" w:eastAsia="微软雅黑"/>
          <w:b w:val="0"/>
          <w:bCs w:val="0"/>
          <w:i w:val="0"/>
          <w:iCs w:val="0"/>
          <w:caps w:val="0"/>
          <w:smallCaps w:val="0"/>
          <w:vanish w:val="0"/>
          <w:color w:val="333333"/>
          <w:spacing w:val="0"/>
          <w:sz w:val="32"/>
          <w:szCs w:val="32"/>
        </w:rPr>
        <w:t>7</w:t>
      </w:r>
      <w:r>
        <w:rPr>
          <w:rFonts w:hint="eastAsia" w:ascii="方正仿宋_GBK" w:eastAsia="方正仿宋_GBK"/>
          <w:b w:val="0"/>
          <w:bCs w:val="0"/>
          <w:i w:val="0"/>
          <w:iCs w:val="0"/>
          <w:caps w:val="0"/>
          <w:smallCaps w:val="0"/>
          <w:vanish w:val="0"/>
          <w:color w:val="333333"/>
          <w:spacing w:val="0"/>
          <w:sz w:val="32"/>
          <w:szCs w:val="32"/>
        </w:rPr>
        <w:t>批次产品不合格。不合格项目涉及规格尺寸（掌宽）、拉伸性能和耐渗透性（成品试验）。</w:t>
      </w:r>
    </w:p>
    <w:p>
      <w:pPr>
        <w:pStyle w:val="5"/>
        <w:pBdr>
          <w:top w:val="single" w:color="E5E5E5" w:sz="6" w:space="1"/>
        </w:pBdr>
        <w:spacing w:before="0" w:beforeAutospacing="0" w:after="179" w:afterAutospacing="0" w:line="449" w:lineRule="atLeast"/>
        <w:ind w:left="0" w:right="0" w:firstLine="629"/>
        <w:jc w:val="left"/>
        <w:rPr>
          <w:rFonts w:hint="eastAsia" w:ascii="微软雅黑" w:eastAsia="微软雅黑"/>
          <w:b w:val="0"/>
          <w:bCs w:val="0"/>
          <w:i w:val="0"/>
          <w:iCs w:val="0"/>
          <w:caps w:val="0"/>
          <w:smallCaps w:val="0"/>
          <w:vanish w:val="0"/>
          <w:color w:val="333333"/>
          <w:spacing w:val="0"/>
          <w:sz w:val="24"/>
          <w:szCs w:val="24"/>
        </w:rPr>
      </w:pPr>
      <w:r>
        <w:rPr>
          <w:rFonts w:hint="eastAsia" w:ascii="方正楷体_GBK" w:eastAsia="方正楷体_GBK"/>
          <w:b w:val="0"/>
          <w:bCs w:val="0"/>
          <w:i w:val="0"/>
          <w:iCs w:val="0"/>
          <w:caps w:val="0"/>
          <w:smallCaps w:val="0"/>
          <w:vanish w:val="0"/>
          <w:color w:val="333333"/>
          <w:spacing w:val="0"/>
          <w:sz w:val="32"/>
          <w:szCs w:val="32"/>
        </w:rPr>
        <w:t>（六）智能坐便器</w:t>
      </w:r>
    </w:p>
    <w:p>
      <w:pPr>
        <w:pStyle w:val="5"/>
        <w:pBdr>
          <w:top w:val="single" w:color="E5E5E5" w:sz="6" w:space="1"/>
        </w:pBdr>
        <w:spacing w:before="0" w:beforeAutospacing="0" w:after="179" w:afterAutospacing="0" w:line="449" w:lineRule="atLeast"/>
        <w:ind w:left="0" w:right="0" w:firstLine="629"/>
        <w:jc w:val="left"/>
        <w:rPr>
          <w:rFonts w:hint="eastAsia" w:ascii="微软雅黑" w:eastAsia="微软雅黑"/>
          <w:b w:val="0"/>
          <w:bCs w:val="0"/>
          <w:i w:val="0"/>
          <w:iCs w:val="0"/>
          <w:caps w:val="0"/>
          <w:smallCaps w:val="0"/>
          <w:vanish w:val="0"/>
          <w:color w:val="333333"/>
          <w:spacing w:val="0"/>
          <w:sz w:val="24"/>
          <w:szCs w:val="24"/>
        </w:rPr>
      </w:pPr>
      <w:r>
        <w:rPr>
          <w:rFonts w:hint="eastAsia" w:ascii="方正仿宋_GBK" w:eastAsia="方正仿宋_GBK"/>
          <w:b w:val="0"/>
          <w:bCs w:val="0"/>
          <w:i w:val="0"/>
          <w:iCs w:val="0"/>
          <w:caps w:val="0"/>
          <w:smallCaps w:val="0"/>
          <w:vanish w:val="0"/>
          <w:color w:val="333333"/>
          <w:spacing w:val="0"/>
          <w:sz w:val="32"/>
          <w:szCs w:val="32"/>
        </w:rPr>
        <w:t>本次抽查大渡口区、大足区、武隆区等</w:t>
      </w:r>
      <w:r>
        <w:rPr>
          <w:rFonts w:ascii="Times New Roman" w:hAnsi="Times New Roman" w:eastAsia="微软雅黑"/>
          <w:b w:val="0"/>
          <w:bCs w:val="0"/>
          <w:i w:val="0"/>
          <w:iCs w:val="0"/>
          <w:caps w:val="0"/>
          <w:smallCaps w:val="0"/>
          <w:vanish w:val="0"/>
          <w:color w:val="333333"/>
          <w:spacing w:val="0"/>
          <w:sz w:val="32"/>
          <w:szCs w:val="32"/>
        </w:rPr>
        <w:t>18</w:t>
      </w:r>
      <w:r>
        <w:rPr>
          <w:rFonts w:hint="eastAsia" w:ascii="方正仿宋_GBK" w:eastAsia="方正仿宋_GBK"/>
          <w:b w:val="0"/>
          <w:bCs w:val="0"/>
          <w:i w:val="0"/>
          <w:iCs w:val="0"/>
          <w:caps w:val="0"/>
          <w:smallCaps w:val="0"/>
          <w:vanish w:val="0"/>
          <w:color w:val="333333"/>
          <w:spacing w:val="0"/>
          <w:sz w:val="32"/>
          <w:szCs w:val="32"/>
        </w:rPr>
        <w:t>个区县的</w:t>
      </w:r>
      <w:r>
        <w:rPr>
          <w:rFonts w:ascii="Times New Roman" w:hAnsi="Times New Roman" w:eastAsia="微软雅黑"/>
          <w:b w:val="0"/>
          <w:bCs w:val="0"/>
          <w:i w:val="0"/>
          <w:iCs w:val="0"/>
          <w:caps w:val="0"/>
          <w:smallCaps w:val="0"/>
          <w:vanish w:val="0"/>
          <w:color w:val="333333"/>
          <w:spacing w:val="0"/>
          <w:sz w:val="32"/>
          <w:szCs w:val="32"/>
        </w:rPr>
        <w:t>32</w:t>
      </w:r>
      <w:r>
        <w:rPr>
          <w:rFonts w:hint="eastAsia" w:ascii="方正仿宋_GBK" w:eastAsia="方正仿宋_GBK"/>
          <w:b w:val="0"/>
          <w:bCs w:val="0"/>
          <w:i w:val="0"/>
          <w:iCs w:val="0"/>
          <w:caps w:val="0"/>
          <w:smallCaps w:val="0"/>
          <w:vanish w:val="0"/>
          <w:color w:val="333333"/>
          <w:spacing w:val="0"/>
          <w:sz w:val="32"/>
          <w:szCs w:val="32"/>
        </w:rPr>
        <w:t>批次智能坐便器产品。抽查发现</w:t>
      </w:r>
      <w:r>
        <w:rPr>
          <w:rFonts w:ascii="Times New Roman" w:hAnsi="Times New Roman" w:eastAsia="微软雅黑"/>
          <w:b w:val="0"/>
          <w:bCs w:val="0"/>
          <w:i w:val="0"/>
          <w:iCs w:val="0"/>
          <w:caps w:val="0"/>
          <w:smallCaps w:val="0"/>
          <w:vanish w:val="0"/>
          <w:color w:val="333333"/>
          <w:spacing w:val="0"/>
          <w:sz w:val="32"/>
          <w:szCs w:val="32"/>
        </w:rPr>
        <w:t>3</w:t>
      </w:r>
      <w:r>
        <w:rPr>
          <w:rFonts w:hint="eastAsia" w:ascii="方正仿宋_GBK" w:eastAsia="方正仿宋_GBK"/>
          <w:b w:val="0"/>
          <w:bCs w:val="0"/>
          <w:i w:val="0"/>
          <w:iCs w:val="0"/>
          <w:caps w:val="0"/>
          <w:smallCaps w:val="0"/>
          <w:vanish w:val="0"/>
          <w:color w:val="333333"/>
          <w:spacing w:val="0"/>
          <w:sz w:val="32"/>
          <w:szCs w:val="32"/>
        </w:rPr>
        <w:t>批次产品不合格。不合格项目涉及智能坐便器清洗平均用水量、智能坐便器冲洗平均用水量、智能坐便器能效水效限定值、接地措施、螺钉和连接。</w:t>
      </w:r>
    </w:p>
    <w:p>
      <w:pPr>
        <w:pStyle w:val="5"/>
        <w:pBdr>
          <w:top w:val="single" w:color="E5E5E5" w:sz="6" w:space="1"/>
        </w:pBdr>
        <w:spacing w:before="0" w:beforeAutospacing="0" w:after="179" w:afterAutospacing="0" w:line="449" w:lineRule="atLeast"/>
        <w:ind w:left="0" w:right="0" w:firstLine="0"/>
        <w:jc w:val="left"/>
        <w:rPr>
          <w:rFonts w:hint="eastAsia" w:ascii="微软雅黑" w:eastAsia="微软雅黑"/>
          <w:b w:val="0"/>
          <w:bCs w:val="0"/>
          <w:i w:val="0"/>
          <w:iCs w:val="0"/>
          <w:caps w:val="0"/>
          <w:smallCaps w:val="0"/>
          <w:vanish w:val="0"/>
          <w:color w:val="333333"/>
          <w:spacing w:val="0"/>
          <w:sz w:val="24"/>
          <w:szCs w:val="24"/>
        </w:rPr>
      </w:pPr>
      <w:r>
        <w:rPr>
          <w:rFonts w:hint="eastAsia" w:ascii="方正楷体_GBK" w:eastAsia="方正楷体_GBK"/>
          <w:b w:val="0"/>
          <w:bCs w:val="0"/>
          <w:i w:val="0"/>
          <w:iCs w:val="0"/>
          <w:caps w:val="0"/>
          <w:smallCaps w:val="0"/>
          <w:vanish w:val="0"/>
          <w:color w:val="333333"/>
          <w:spacing w:val="0"/>
          <w:sz w:val="32"/>
          <w:szCs w:val="32"/>
        </w:rPr>
        <w:t>    （七）阀门</w:t>
      </w:r>
    </w:p>
    <w:p>
      <w:pPr>
        <w:pStyle w:val="5"/>
        <w:pBdr>
          <w:top w:val="single" w:color="E5E5E5" w:sz="6" w:space="1"/>
        </w:pBdr>
        <w:spacing w:before="0" w:beforeAutospacing="0" w:after="179" w:afterAutospacing="0" w:line="449" w:lineRule="atLeast"/>
        <w:ind w:left="0" w:right="0" w:firstLine="629"/>
        <w:jc w:val="left"/>
        <w:rPr>
          <w:rFonts w:hint="eastAsia" w:ascii="微软雅黑" w:eastAsia="微软雅黑"/>
          <w:b w:val="0"/>
          <w:bCs w:val="0"/>
          <w:i w:val="0"/>
          <w:iCs w:val="0"/>
          <w:caps w:val="0"/>
          <w:smallCaps w:val="0"/>
          <w:vanish w:val="0"/>
          <w:color w:val="333333"/>
          <w:spacing w:val="0"/>
          <w:sz w:val="24"/>
          <w:szCs w:val="24"/>
        </w:rPr>
      </w:pPr>
      <w:r>
        <w:rPr>
          <w:rFonts w:hint="eastAsia" w:ascii="方正仿宋_GBK" w:eastAsia="方正仿宋_GBK"/>
          <w:b w:val="0"/>
          <w:bCs w:val="0"/>
          <w:i w:val="0"/>
          <w:iCs w:val="0"/>
          <w:caps w:val="0"/>
          <w:smallCaps w:val="0"/>
          <w:vanish w:val="0"/>
          <w:color w:val="333333"/>
          <w:spacing w:val="0"/>
          <w:sz w:val="32"/>
          <w:szCs w:val="32"/>
        </w:rPr>
        <w:t>本次抽查荣昌区等</w:t>
      </w:r>
      <w:r>
        <w:rPr>
          <w:rFonts w:ascii="Times New Roman" w:hAnsi="Times New Roman" w:eastAsia="微软雅黑"/>
          <w:b w:val="0"/>
          <w:bCs w:val="0"/>
          <w:i w:val="0"/>
          <w:iCs w:val="0"/>
          <w:caps w:val="0"/>
          <w:smallCaps w:val="0"/>
          <w:vanish w:val="0"/>
          <w:color w:val="333333"/>
          <w:spacing w:val="0"/>
          <w:sz w:val="32"/>
          <w:szCs w:val="32"/>
        </w:rPr>
        <w:t>6</w:t>
      </w:r>
      <w:r>
        <w:rPr>
          <w:rFonts w:hint="eastAsia" w:ascii="方正仿宋_GBK" w:eastAsia="方正仿宋_GBK"/>
          <w:b w:val="0"/>
          <w:bCs w:val="0"/>
          <w:i w:val="0"/>
          <w:iCs w:val="0"/>
          <w:caps w:val="0"/>
          <w:smallCaps w:val="0"/>
          <w:vanish w:val="0"/>
          <w:color w:val="333333"/>
          <w:spacing w:val="0"/>
          <w:sz w:val="32"/>
          <w:szCs w:val="32"/>
        </w:rPr>
        <w:t>个区县的</w:t>
      </w:r>
      <w:r>
        <w:rPr>
          <w:rFonts w:ascii="Times New Roman" w:hAnsi="Times New Roman" w:eastAsia="微软雅黑"/>
          <w:b w:val="0"/>
          <w:bCs w:val="0"/>
          <w:i w:val="0"/>
          <w:iCs w:val="0"/>
          <w:caps w:val="0"/>
          <w:smallCaps w:val="0"/>
          <w:vanish w:val="0"/>
          <w:color w:val="333333"/>
          <w:spacing w:val="0"/>
          <w:sz w:val="32"/>
          <w:szCs w:val="32"/>
        </w:rPr>
        <w:t>30</w:t>
      </w:r>
      <w:r>
        <w:rPr>
          <w:rFonts w:hint="eastAsia" w:ascii="方正仿宋_GBK" w:eastAsia="方正仿宋_GBK"/>
          <w:b w:val="0"/>
          <w:bCs w:val="0"/>
          <w:i w:val="0"/>
          <w:iCs w:val="0"/>
          <w:caps w:val="0"/>
          <w:smallCaps w:val="0"/>
          <w:vanish w:val="0"/>
          <w:color w:val="333333"/>
          <w:spacing w:val="0"/>
          <w:sz w:val="32"/>
          <w:szCs w:val="32"/>
        </w:rPr>
        <w:t>批次阀门产品。抽查发现</w:t>
      </w:r>
      <w:r>
        <w:rPr>
          <w:rFonts w:ascii="Times New Roman" w:hAnsi="Times New Roman" w:eastAsia="微软雅黑"/>
          <w:b w:val="0"/>
          <w:bCs w:val="0"/>
          <w:i w:val="0"/>
          <w:iCs w:val="0"/>
          <w:caps w:val="0"/>
          <w:smallCaps w:val="0"/>
          <w:vanish w:val="0"/>
          <w:color w:val="333333"/>
          <w:spacing w:val="0"/>
          <w:sz w:val="32"/>
          <w:szCs w:val="32"/>
        </w:rPr>
        <w:t>3</w:t>
      </w:r>
      <w:r>
        <w:rPr>
          <w:rFonts w:hint="eastAsia" w:ascii="方正仿宋_GBK" w:eastAsia="方正仿宋_GBK"/>
          <w:b w:val="0"/>
          <w:bCs w:val="0"/>
          <w:i w:val="0"/>
          <w:iCs w:val="0"/>
          <w:caps w:val="0"/>
          <w:smallCaps w:val="0"/>
          <w:vanish w:val="0"/>
          <w:color w:val="333333"/>
          <w:spacing w:val="0"/>
          <w:sz w:val="32"/>
          <w:szCs w:val="32"/>
        </w:rPr>
        <w:t>批次产品不合格。不合格项目涉及阀体最小壁厚。</w:t>
      </w:r>
    </w:p>
    <w:p>
      <w:pPr>
        <w:pStyle w:val="5"/>
        <w:pBdr>
          <w:top w:val="single" w:color="E5E5E5" w:sz="6" w:space="1"/>
        </w:pBdr>
        <w:spacing w:before="0" w:beforeAutospacing="0" w:after="179" w:afterAutospacing="0" w:line="449" w:lineRule="atLeast"/>
        <w:ind w:left="0" w:right="0" w:firstLine="629"/>
        <w:jc w:val="left"/>
        <w:rPr>
          <w:rFonts w:hint="eastAsia" w:ascii="微软雅黑" w:eastAsia="微软雅黑"/>
          <w:b w:val="0"/>
          <w:bCs w:val="0"/>
          <w:i w:val="0"/>
          <w:iCs w:val="0"/>
          <w:caps w:val="0"/>
          <w:smallCaps w:val="0"/>
          <w:vanish w:val="0"/>
          <w:color w:val="333333"/>
          <w:spacing w:val="0"/>
          <w:sz w:val="24"/>
          <w:szCs w:val="24"/>
        </w:rPr>
      </w:pPr>
      <w:r>
        <w:rPr>
          <w:rFonts w:hint="eastAsia" w:ascii="方正楷体_GBK" w:eastAsia="方正楷体_GBK"/>
          <w:b w:val="0"/>
          <w:bCs w:val="0"/>
          <w:i w:val="0"/>
          <w:iCs w:val="0"/>
          <w:caps w:val="0"/>
          <w:smallCaps w:val="0"/>
          <w:vanish w:val="0"/>
          <w:color w:val="333333"/>
          <w:spacing w:val="0"/>
          <w:sz w:val="32"/>
          <w:szCs w:val="32"/>
        </w:rPr>
        <w:t>（八）家用不锈钢水槽</w:t>
      </w:r>
    </w:p>
    <w:p>
      <w:pPr>
        <w:pStyle w:val="5"/>
        <w:pBdr>
          <w:top w:val="single" w:color="E5E5E5" w:sz="6" w:space="1"/>
        </w:pBdr>
        <w:spacing w:before="0" w:beforeAutospacing="0" w:after="179" w:afterAutospacing="0" w:line="449" w:lineRule="atLeast"/>
        <w:ind w:left="0" w:right="0" w:firstLine="629"/>
        <w:jc w:val="left"/>
        <w:rPr>
          <w:rFonts w:hint="eastAsia" w:ascii="微软雅黑" w:eastAsia="微软雅黑"/>
          <w:b w:val="0"/>
          <w:bCs w:val="0"/>
          <w:i w:val="0"/>
          <w:iCs w:val="0"/>
          <w:caps w:val="0"/>
          <w:smallCaps w:val="0"/>
          <w:vanish w:val="0"/>
          <w:color w:val="333333"/>
          <w:spacing w:val="0"/>
          <w:sz w:val="24"/>
          <w:szCs w:val="24"/>
        </w:rPr>
      </w:pPr>
      <w:r>
        <w:rPr>
          <w:rFonts w:hint="eastAsia" w:ascii="方正仿宋_GBK" w:eastAsia="方正仿宋_GBK"/>
          <w:b w:val="0"/>
          <w:bCs w:val="0"/>
          <w:i w:val="0"/>
          <w:iCs w:val="0"/>
          <w:caps w:val="0"/>
          <w:smallCaps w:val="0"/>
          <w:vanish w:val="0"/>
          <w:color w:val="333333"/>
          <w:spacing w:val="0"/>
          <w:sz w:val="32"/>
          <w:szCs w:val="32"/>
        </w:rPr>
        <w:t>本次抽查大足区、潼南区等</w:t>
      </w:r>
      <w:r>
        <w:rPr>
          <w:rFonts w:ascii="Times New Roman" w:hAnsi="Times New Roman" w:eastAsia="微软雅黑"/>
          <w:b w:val="0"/>
          <w:bCs w:val="0"/>
          <w:i w:val="0"/>
          <w:iCs w:val="0"/>
          <w:caps w:val="0"/>
          <w:smallCaps w:val="0"/>
          <w:vanish w:val="0"/>
          <w:color w:val="333333"/>
          <w:spacing w:val="0"/>
          <w:sz w:val="32"/>
          <w:szCs w:val="32"/>
        </w:rPr>
        <w:t>13</w:t>
      </w:r>
      <w:r>
        <w:rPr>
          <w:rFonts w:hint="eastAsia" w:ascii="方正仿宋_GBK" w:eastAsia="方正仿宋_GBK"/>
          <w:b w:val="0"/>
          <w:bCs w:val="0"/>
          <w:i w:val="0"/>
          <w:iCs w:val="0"/>
          <w:caps w:val="0"/>
          <w:smallCaps w:val="0"/>
          <w:vanish w:val="0"/>
          <w:color w:val="333333"/>
          <w:spacing w:val="0"/>
          <w:sz w:val="32"/>
          <w:szCs w:val="32"/>
        </w:rPr>
        <w:t>个区县的</w:t>
      </w:r>
      <w:r>
        <w:rPr>
          <w:rFonts w:ascii="Times New Roman" w:hAnsi="Times New Roman" w:eastAsia="微软雅黑"/>
          <w:b w:val="0"/>
          <w:bCs w:val="0"/>
          <w:i w:val="0"/>
          <w:iCs w:val="0"/>
          <w:caps w:val="0"/>
          <w:smallCaps w:val="0"/>
          <w:vanish w:val="0"/>
          <w:color w:val="333333"/>
          <w:spacing w:val="0"/>
          <w:sz w:val="32"/>
          <w:szCs w:val="32"/>
        </w:rPr>
        <w:t>19</w:t>
      </w:r>
      <w:r>
        <w:rPr>
          <w:rFonts w:hint="eastAsia" w:ascii="方正仿宋_GBK" w:eastAsia="方正仿宋_GBK"/>
          <w:b w:val="0"/>
          <w:bCs w:val="0"/>
          <w:i w:val="0"/>
          <w:iCs w:val="0"/>
          <w:caps w:val="0"/>
          <w:smallCaps w:val="0"/>
          <w:vanish w:val="0"/>
          <w:color w:val="333333"/>
          <w:spacing w:val="0"/>
          <w:sz w:val="32"/>
          <w:szCs w:val="32"/>
        </w:rPr>
        <w:t>批次家用不锈钢水槽产品。抽查发现</w:t>
      </w:r>
      <w:r>
        <w:rPr>
          <w:rFonts w:ascii="Times New Roman" w:hAnsi="Times New Roman" w:eastAsia="微软雅黑"/>
          <w:b w:val="0"/>
          <w:bCs w:val="0"/>
          <w:i w:val="0"/>
          <w:iCs w:val="0"/>
          <w:caps w:val="0"/>
          <w:smallCaps w:val="0"/>
          <w:vanish w:val="0"/>
          <w:color w:val="333333"/>
          <w:spacing w:val="0"/>
          <w:sz w:val="32"/>
          <w:szCs w:val="32"/>
        </w:rPr>
        <w:t>2</w:t>
      </w:r>
      <w:r>
        <w:rPr>
          <w:rFonts w:hint="eastAsia" w:ascii="方正仿宋_GBK" w:eastAsia="方正仿宋_GBK"/>
          <w:b w:val="0"/>
          <w:bCs w:val="0"/>
          <w:i w:val="0"/>
          <w:iCs w:val="0"/>
          <w:caps w:val="0"/>
          <w:smallCaps w:val="0"/>
          <w:vanish w:val="0"/>
          <w:color w:val="333333"/>
          <w:spacing w:val="0"/>
          <w:sz w:val="32"/>
          <w:szCs w:val="32"/>
        </w:rPr>
        <w:t>批次产品不合格。不合格项目涉及排水管壁厚、槽体材料化学成分。</w:t>
      </w:r>
    </w:p>
    <w:p>
      <w:pPr>
        <w:pStyle w:val="5"/>
        <w:pBdr>
          <w:top w:val="single" w:color="E5E5E5" w:sz="6" w:space="1"/>
        </w:pBdr>
        <w:spacing w:before="0" w:beforeAutospacing="0" w:after="179" w:afterAutospacing="0" w:line="449" w:lineRule="atLeast"/>
        <w:ind w:left="0" w:right="0" w:firstLine="629"/>
        <w:jc w:val="left"/>
        <w:rPr>
          <w:rFonts w:hint="eastAsia" w:ascii="微软雅黑" w:eastAsia="微软雅黑"/>
          <w:b w:val="0"/>
          <w:bCs w:val="0"/>
          <w:i w:val="0"/>
          <w:iCs w:val="0"/>
          <w:caps w:val="0"/>
          <w:smallCaps w:val="0"/>
          <w:vanish w:val="0"/>
          <w:color w:val="333333"/>
          <w:spacing w:val="0"/>
          <w:sz w:val="24"/>
          <w:szCs w:val="24"/>
        </w:rPr>
      </w:pPr>
      <w:r>
        <w:rPr>
          <w:rFonts w:hint="eastAsia" w:ascii="方正黑体_GBK" w:eastAsia="方正黑体_GBK"/>
          <w:b w:val="0"/>
          <w:bCs w:val="0"/>
          <w:i w:val="0"/>
          <w:iCs w:val="0"/>
          <w:caps w:val="0"/>
          <w:smallCaps w:val="0"/>
          <w:vanish w:val="0"/>
          <w:color w:val="333333"/>
          <w:spacing w:val="0"/>
          <w:sz w:val="32"/>
          <w:szCs w:val="32"/>
        </w:rPr>
        <w:t>三、结果处理</w:t>
      </w:r>
    </w:p>
    <w:p>
      <w:pPr>
        <w:pStyle w:val="5"/>
        <w:pBdr>
          <w:top w:val="single" w:color="E5E5E5" w:sz="6" w:space="1"/>
        </w:pBdr>
        <w:spacing w:before="0" w:beforeAutospacing="0" w:after="179" w:afterAutospacing="0" w:line="449" w:lineRule="atLeast"/>
        <w:ind w:left="0" w:right="0" w:firstLine="629"/>
        <w:jc w:val="left"/>
        <w:rPr>
          <w:rFonts w:hint="eastAsia" w:ascii="微软雅黑" w:eastAsia="微软雅黑"/>
          <w:b w:val="0"/>
          <w:bCs w:val="0"/>
          <w:i w:val="0"/>
          <w:iCs w:val="0"/>
          <w:caps w:val="0"/>
          <w:smallCaps w:val="0"/>
          <w:vanish w:val="0"/>
          <w:color w:val="333333"/>
          <w:spacing w:val="0"/>
          <w:sz w:val="24"/>
          <w:szCs w:val="24"/>
        </w:rPr>
      </w:pPr>
      <w:r>
        <w:rPr>
          <w:rFonts w:hint="eastAsia" w:ascii="方正仿宋_GBK" w:eastAsia="方正仿宋_GBK"/>
          <w:b w:val="0"/>
          <w:bCs w:val="0"/>
          <w:i w:val="0"/>
          <w:iCs w:val="0"/>
          <w:caps w:val="0"/>
          <w:smallCaps w:val="0"/>
          <w:vanish w:val="0"/>
          <w:color w:val="333333"/>
          <w:spacing w:val="0"/>
          <w:sz w:val="32"/>
          <w:szCs w:val="32"/>
        </w:rPr>
        <w:t>针对本次产品质量市级监督抽查发现的问题，各有关区县市场监管部门将按照《中华人民共和国产品质量法》《产品质量监督抽查管理暂行办法》等法律法规要求，组织做好监督抽查结果处理工作。对不合格产品，依法采取查封、扣押等措施，严禁生产销售，对不合格产品生产、销售单位，明确整改要求，严格督促落实整改措施，及时组织复查，违法行为涉嫌犯罪的，及时移送司法机关；督促抽查不合格生产、销售单位按要求配备质量安全总监和质量安全员，建立符合本单位实际的质量安全风险管控清单，认真执行日管控、周排查、月调度工作制度，切实落实质量安全主体责任。</w:t>
      </w:r>
    </w:p>
    <w:p>
      <w:pPr>
        <w:pStyle w:val="5"/>
        <w:pBdr>
          <w:top w:val="single" w:color="E5E5E5" w:sz="6" w:space="1"/>
        </w:pBdr>
        <w:spacing w:before="0" w:beforeAutospacing="0" w:after="0" w:afterAutospacing="0" w:line="569" w:lineRule="atLeast"/>
        <w:ind w:left="0" w:right="0" w:firstLine="0"/>
        <w:jc w:val="left"/>
        <w:rPr>
          <w:rFonts w:hint="eastAsia" w:ascii="微软雅黑" w:eastAsia="微软雅黑"/>
          <w:b w:val="0"/>
          <w:bCs w:val="0"/>
          <w:i w:val="0"/>
          <w:iCs w:val="0"/>
          <w:caps w:val="0"/>
          <w:smallCaps w:val="0"/>
          <w:vanish w:val="0"/>
          <w:color w:val="333333"/>
          <w:spacing w:val="0"/>
          <w:sz w:val="24"/>
          <w:szCs w:val="24"/>
        </w:rPr>
      </w:pPr>
      <w:r>
        <w:rPr>
          <w:rFonts w:ascii="Times New Roman" w:hAnsi="Times New Roman" w:eastAsia="微软雅黑"/>
          <w:b w:val="0"/>
          <w:bCs w:val="0"/>
          <w:i w:val="0"/>
          <w:iCs w:val="0"/>
          <w:caps w:val="0"/>
          <w:smallCaps w:val="0"/>
          <w:vanish w:val="0"/>
          <w:color w:val="333333"/>
          <w:spacing w:val="0"/>
          <w:sz w:val="32"/>
          <w:szCs w:val="32"/>
        </w:rPr>
        <w:t> </w:t>
      </w:r>
    </w:p>
    <w:p>
      <w:pPr>
        <w:pStyle w:val="5"/>
        <w:pBdr>
          <w:top w:val="single" w:color="E5E5E5" w:sz="6" w:space="1"/>
        </w:pBdr>
        <w:spacing w:before="0" w:beforeAutospacing="0" w:after="0" w:afterAutospacing="0" w:line="569" w:lineRule="atLeast"/>
        <w:ind w:left="0" w:right="0" w:firstLine="614"/>
        <w:jc w:val="left"/>
        <w:rPr>
          <w:rFonts w:hint="eastAsia" w:ascii="微软雅黑" w:eastAsia="微软雅黑"/>
          <w:b w:val="0"/>
          <w:bCs w:val="0"/>
          <w:i w:val="0"/>
          <w:iCs w:val="0"/>
          <w:caps w:val="0"/>
          <w:smallCaps w:val="0"/>
          <w:vanish w:val="0"/>
          <w:color w:val="333333"/>
          <w:spacing w:val="0"/>
          <w:sz w:val="24"/>
          <w:szCs w:val="24"/>
        </w:rPr>
      </w:pPr>
      <w:r>
        <w:rPr>
          <w:rFonts w:hint="eastAsia" w:ascii="方正仿宋_GBK" w:eastAsia="方正仿宋_GBK"/>
          <w:b w:val="0"/>
          <w:bCs w:val="0"/>
          <w:i w:val="0"/>
          <w:iCs w:val="0"/>
          <w:caps w:val="0"/>
          <w:smallCaps w:val="0"/>
          <w:vanish w:val="0"/>
          <w:color w:val="333333"/>
          <w:spacing w:val="0"/>
          <w:sz w:val="32"/>
          <w:szCs w:val="32"/>
        </w:rPr>
        <w:t>附件：</w:t>
      </w:r>
      <w:r>
        <w:rPr>
          <w:rFonts w:ascii="Times New Roman" w:hAnsi="Times New Roman" w:eastAsia="微软雅黑"/>
          <w:b w:val="0"/>
          <w:bCs w:val="0"/>
          <w:i w:val="0"/>
          <w:iCs w:val="0"/>
          <w:caps w:val="0"/>
          <w:smallCaps w:val="0"/>
          <w:vanish w:val="0"/>
          <w:color w:val="333333"/>
          <w:spacing w:val="0"/>
          <w:sz w:val="32"/>
          <w:szCs w:val="32"/>
        </w:rPr>
        <w:t>2024</w:t>
      </w:r>
      <w:r>
        <w:rPr>
          <w:rFonts w:hint="eastAsia" w:ascii="方正仿宋_GBK" w:eastAsia="方正仿宋_GBK"/>
          <w:b w:val="0"/>
          <w:bCs w:val="0"/>
          <w:i w:val="0"/>
          <w:iCs w:val="0"/>
          <w:caps w:val="0"/>
          <w:smallCaps w:val="0"/>
          <w:vanish w:val="0"/>
          <w:color w:val="333333"/>
          <w:spacing w:val="0"/>
          <w:sz w:val="32"/>
          <w:szCs w:val="32"/>
        </w:rPr>
        <w:t>年信息技术产品等</w:t>
      </w:r>
      <w:r>
        <w:rPr>
          <w:rFonts w:ascii="Times New Roman" w:hAnsi="Times New Roman" w:eastAsia="方正仿宋_GBK"/>
          <w:b w:val="0"/>
          <w:bCs w:val="0"/>
          <w:i w:val="0"/>
          <w:iCs w:val="0"/>
          <w:caps w:val="0"/>
          <w:smallCaps w:val="0"/>
          <w:vanish w:val="0"/>
          <w:color w:val="333333"/>
          <w:spacing w:val="0"/>
          <w:sz w:val="32"/>
          <w:szCs w:val="32"/>
        </w:rPr>
        <w:t>8</w:t>
      </w:r>
      <w:r>
        <w:rPr>
          <w:rFonts w:hint="eastAsia" w:ascii="方正仿宋_GBK" w:eastAsia="方正仿宋_GBK"/>
          <w:b w:val="0"/>
          <w:bCs w:val="0"/>
          <w:i w:val="0"/>
          <w:iCs w:val="0"/>
          <w:caps w:val="0"/>
          <w:smallCaps w:val="0"/>
          <w:vanish w:val="0"/>
          <w:color w:val="333333"/>
          <w:spacing w:val="0"/>
          <w:sz w:val="32"/>
          <w:szCs w:val="32"/>
        </w:rPr>
        <w:t>种产品监督抽查不合格名单</w:t>
      </w:r>
    </w:p>
    <w:p>
      <w:pPr>
        <w:pStyle w:val="5"/>
        <w:pBdr>
          <w:top w:val="single" w:color="E5E5E5" w:sz="6" w:space="1"/>
        </w:pBdr>
        <w:spacing w:before="0" w:beforeAutospacing="0" w:after="0" w:afterAutospacing="0" w:line="569" w:lineRule="atLeast"/>
        <w:ind w:left="0" w:right="0" w:firstLine="0"/>
        <w:jc w:val="left"/>
        <w:rPr>
          <w:rFonts w:hint="eastAsia" w:ascii="微软雅黑" w:eastAsia="微软雅黑"/>
          <w:b w:val="0"/>
          <w:bCs w:val="0"/>
          <w:i w:val="0"/>
          <w:iCs w:val="0"/>
          <w:caps w:val="0"/>
          <w:smallCaps w:val="0"/>
          <w:vanish w:val="0"/>
          <w:color w:val="333333"/>
          <w:spacing w:val="0"/>
          <w:sz w:val="24"/>
          <w:szCs w:val="24"/>
        </w:rPr>
      </w:pPr>
      <w:r>
        <w:rPr>
          <w:rFonts w:ascii="Times New Roman" w:hAnsi="Times New Roman" w:eastAsia="微软雅黑"/>
          <w:b w:val="0"/>
          <w:bCs w:val="0"/>
          <w:i w:val="0"/>
          <w:iCs w:val="0"/>
          <w:caps w:val="0"/>
          <w:smallCaps w:val="0"/>
          <w:vanish w:val="0"/>
          <w:color w:val="333333"/>
          <w:spacing w:val="0"/>
          <w:sz w:val="32"/>
          <w:szCs w:val="32"/>
        </w:rPr>
        <w:t> </w:t>
      </w:r>
    </w:p>
    <w:p>
      <w:pPr>
        <w:pStyle w:val="5"/>
        <w:pBdr>
          <w:top w:val="single" w:color="E5E5E5" w:sz="6" w:space="1"/>
        </w:pBdr>
        <w:spacing w:before="0" w:beforeAutospacing="0" w:after="0" w:afterAutospacing="0" w:line="569" w:lineRule="atLeast"/>
        <w:ind w:left="0" w:right="0" w:firstLine="629"/>
        <w:jc w:val="right"/>
        <w:rPr>
          <w:rFonts w:hint="eastAsia" w:ascii="微软雅黑" w:eastAsia="微软雅黑"/>
          <w:b w:val="0"/>
          <w:bCs w:val="0"/>
          <w:i w:val="0"/>
          <w:iCs w:val="0"/>
          <w:caps w:val="0"/>
          <w:smallCaps w:val="0"/>
          <w:vanish w:val="0"/>
          <w:color w:val="333333"/>
          <w:spacing w:val="0"/>
          <w:sz w:val="24"/>
          <w:szCs w:val="24"/>
        </w:rPr>
      </w:pPr>
      <w:r>
        <w:rPr>
          <w:rFonts w:hint="eastAsia" w:ascii="方正仿宋_GBK" w:eastAsia="方正仿宋_GBK"/>
          <w:b w:val="0"/>
          <w:bCs w:val="0"/>
          <w:i w:val="0"/>
          <w:iCs w:val="0"/>
          <w:caps w:val="0"/>
          <w:smallCaps w:val="0"/>
          <w:vanish w:val="0"/>
          <w:color w:val="333333"/>
          <w:spacing w:val="0"/>
          <w:sz w:val="32"/>
          <w:szCs w:val="32"/>
        </w:rPr>
        <w:t>    重庆市市场监督管理局</w:t>
      </w:r>
    </w:p>
    <w:p>
      <w:pPr>
        <w:pStyle w:val="5"/>
        <w:pBdr>
          <w:top w:val="single" w:color="E5E5E5" w:sz="6" w:space="1"/>
        </w:pBdr>
        <w:spacing w:before="0" w:beforeAutospacing="0" w:after="0" w:afterAutospacing="0" w:line="569" w:lineRule="atLeast"/>
        <w:ind w:left="0" w:right="0" w:firstLine="629"/>
        <w:jc w:val="right"/>
        <w:rPr>
          <w:rFonts w:hint="eastAsia" w:ascii="微软雅黑" w:eastAsia="微软雅黑"/>
          <w:b w:val="0"/>
          <w:bCs w:val="0"/>
          <w:i w:val="0"/>
          <w:iCs w:val="0"/>
          <w:caps w:val="0"/>
          <w:smallCaps w:val="0"/>
          <w:vanish w:val="0"/>
          <w:color w:val="333333"/>
          <w:spacing w:val="0"/>
          <w:sz w:val="24"/>
          <w:szCs w:val="24"/>
        </w:rPr>
      </w:pPr>
      <w:r>
        <w:rPr>
          <w:rFonts w:hint="eastAsia" w:ascii="方正仿宋_GBK" w:eastAsia="方正仿宋_GBK"/>
          <w:b w:val="0"/>
          <w:bCs w:val="0"/>
          <w:i w:val="0"/>
          <w:iCs w:val="0"/>
          <w:caps w:val="0"/>
          <w:smallCaps w:val="0"/>
          <w:vanish w:val="0"/>
          <w:color w:val="333333"/>
          <w:spacing w:val="0"/>
          <w:sz w:val="32"/>
          <w:szCs w:val="32"/>
        </w:rPr>
        <w:t>                           </w:t>
      </w:r>
      <w:r>
        <w:rPr>
          <w:rFonts w:ascii="Times New Roman" w:hAnsi="Times New Roman" w:eastAsia="微软雅黑"/>
          <w:b w:val="0"/>
          <w:bCs w:val="0"/>
          <w:i w:val="0"/>
          <w:iCs w:val="0"/>
          <w:caps w:val="0"/>
          <w:smallCaps w:val="0"/>
          <w:vanish w:val="0"/>
          <w:color w:val="333333"/>
          <w:spacing w:val="0"/>
          <w:sz w:val="32"/>
          <w:szCs w:val="32"/>
        </w:rPr>
        <w:t>2025</w:t>
      </w:r>
      <w:r>
        <w:rPr>
          <w:rFonts w:hint="eastAsia" w:ascii="方正仿宋_GBK" w:eastAsia="方正仿宋_GBK"/>
          <w:b w:val="0"/>
          <w:bCs w:val="0"/>
          <w:i w:val="0"/>
          <w:iCs w:val="0"/>
          <w:caps w:val="0"/>
          <w:smallCaps w:val="0"/>
          <w:vanish w:val="0"/>
          <w:color w:val="333333"/>
          <w:spacing w:val="0"/>
          <w:sz w:val="32"/>
          <w:szCs w:val="32"/>
        </w:rPr>
        <w:t>年</w:t>
      </w:r>
      <w:r>
        <w:rPr>
          <w:rFonts w:ascii="Times New Roman" w:hAnsi="Times New Roman" w:eastAsia="方正仿宋_GBK"/>
          <w:b w:val="0"/>
          <w:bCs w:val="0"/>
          <w:i w:val="0"/>
          <w:iCs w:val="0"/>
          <w:caps w:val="0"/>
          <w:smallCaps w:val="0"/>
          <w:vanish w:val="0"/>
          <w:color w:val="333333"/>
          <w:spacing w:val="0"/>
          <w:sz w:val="32"/>
          <w:szCs w:val="32"/>
        </w:rPr>
        <w:t>5</w:t>
      </w:r>
      <w:r>
        <w:rPr>
          <w:rFonts w:hint="eastAsia" w:ascii="方正仿宋_GBK" w:eastAsia="方正仿宋_GBK"/>
          <w:b w:val="0"/>
          <w:bCs w:val="0"/>
          <w:i w:val="0"/>
          <w:iCs w:val="0"/>
          <w:caps w:val="0"/>
          <w:smallCaps w:val="0"/>
          <w:vanish w:val="0"/>
          <w:color w:val="333333"/>
          <w:spacing w:val="0"/>
          <w:sz w:val="32"/>
          <w:szCs w:val="32"/>
        </w:rPr>
        <w:t>月</w:t>
      </w:r>
      <w:r>
        <w:rPr>
          <w:rFonts w:ascii="Times New Roman" w:hAnsi="Times New Roman" w:eastAsia="方正仿宋_GBK"/>
          <w:b w:val="0"/>
          <w:bCs w:val="0"/>
          <w:i w:val="0"/>
          <w:iCs w:val="0"/>
          <w:caps w:val="0"/>
          <w:smallCaps w:val="0"/>
          <w:vanish w:val="0"/>
          <w:color w:val="333333"/>
          <w:spacing w:val="0"/>
          <w:sz w:val="32"/>
          <w:szCs w:val="32"/>
        </w:rPr>
        <w:t>21</w:t>
      </w:r>
      <w:r>
        <w:rPr>
          <w:rFonts w:hint="eastAsia" w:ascii="方正仿宋_GBK" w:eastAsia="方正仿宋_GBK"/>
          <w:b w:val="0"/>
          <w:bCs w:val="0"/>
          <w:i w:val="0"/>
          <w:iCs w:val="0"/>
          <w:caps w:val="0"/>
          <w:smallCaps w:val="0"/>
          <w:vanish w:val="0"/>
          <w:color w:val="333333"/>
          <w:spacing w:val="0"/>
          <w:sz w:val="32"/>
          <w:szCs w:val="32"/>
        </w:rPr>
        <w:t>日</w:t>
      </w:r>
      <w:r>
        <w:rPr>
          <w:rFonts w:ascii="Times New Roman" w:hAnsi="Times New Roman" w:eastAsia="微软雅黑"/>
          <w:b w:val="0"/>
          <w:bCs w:val="0"/>
          <w:i w:val="0"/>
          <w:iCs w:val="0"/>
          <w:caps w:val="0"/>
          <w:smallCaps w:val="0"/>
          <w:vanish w:val="0"/>
          <w:color w:val="333333"/>
          <w:spacing w:val="0"/>
          <w:sz w:val="32"/>
          <w:szCs w:val="32"/>
        </w:rPr>
        <w:t>   </w:t>
      </w:r>
    </w:p>
    <w:p>
      <w:pPr>
        <w:pStyle w:val="5"/>
        <w:pBdr>
          <w:top w:val="single" w:color="E5E5E5" w:sz="6" w:space="1"/>
        </w:pBdr>
        <w:spacing w:before="0" w:beforeAutospacing="0" w:after="179" w:afterAutospacing="0" w:line="449" w:lineRule="atLeast"/>
        <w:ind w:left="0" w:right="0" w:firstLine="0"/>
        <w:jc w:val="left"/>
        <w:rPr>
          <w:rFonts w:hint="eastAsia" w:ascii="微软雅黑" w:eastAsia="微软雅黑"/>
          <w:b w:val="0"/>
          <w:bCs w:val="0"/>
          <w:i w:val="0"/>
          <w:iCs w:val="0"/>
          <w:caps w:val="0"/>
          <w:smallCaps w:val="0"/>
          <w:vanish w:val="0"/>
          <w:color w:val="333333"/>
          <w:spacing w:val="0"/>
          <w:sz w:val="24"/>
          <w:szCs w:val="24"/>
        </w:rPr>
      </w:pPr>
      <w:r>
        <w:rPr>
          <w:rFonts w:ascii="Times New Roman" w:hAnsi="Times New Roman" w:eastAsia="微软雅黑"/>
          <w:b w:val="0"/>
          <w:bCs w:val="0"/>
          <w:i w:val="0"/>
          <w:iCs w:val="0"/>
          <w:caps w:val="0"/>
          <w:smallCaps w:val="0"/>
          <w:vanish w:val="0"/>
          <w:color w:val="333333"/>
          <w:spacing w:val="0"/>
          <w:sz w:val="32"/>
          <w:szCs w:val="32"/>
        </w:rPr>
        <w:br w:type="textWrapping" w:clear="all"/>
      </w:r>
    </w:p>
    <w:p>
      <w:pPr>
        <w:pStyle w:val="5"/>
        <w:pBdr>
          <w:top w:val="single" w:color="E5E5E5" w:sz="6" w:space="1"/>
        </w:pBdr>
        <w:spacing w:before="0" w:beforeAutospacing="0" w:after="179" w:afterAutospacing="0" w:line="449" w:lineRule="atLeast"/>
        <w:ind w:left="0" w:right="0" w:firstLine="0"/>
        <w:jc w:val="left"/>
        <w:textAlignment w:val="center"/>
        <w:rPr>
          <w:rFonts w:hint="eastAsia" w:ascii="方正黑体_GBK" w:eastAsia="方正黑体_GBK"/>
          <w:b w:val="0"/>
          <w:bCs w:val="0"/>
          <w:i w:val="0"/>
          <w:iCs w:val="0"/>
          <w:caps w:val="0"/>
          <w:smallCaps w:val="0"/>
          <w:vanish w:val="0"/>
          <w:color w:val="333333"/>
          <w:spacing w:val="0"/>
          <w:sz w:val="32"/>
          <w:szCs w:val="32"/>
        </w:rPr>
        <w:sectPr>
          <w:pgSz w:w="11907" w:h="16839"/>
          <w:pgMar w:top="1440" w:right="1800" w:bottom="1440" w:left="1800" w:header="851" w:footer="992" w:gutter="0"/>
          <w:cols w:space="720" w:num="1"/>
          <w:docGrid w:type="lines" w:linePitch="326" w:charSpace="0"/>
        </w:sectPr>
      </w:pPr>
    </w:p>
    <w:p>
      <w:pPr>
        <w:pStyle w:val="5"/>
        <w:pBdr>
          <w:top w:val="single" w:color="E5E5E5" w:sz="6" w:space="1"/>
        </w:pBdr>
        <w:spacing w:before="0" w:beforeAutospacing="0" w:after="179" w:afterAutospacing="0" w:line="449" w:lineRule="atLeast"/>
        <w:ind w:left="0" w:right="0" w:firstLine="0"/>
        <w:jc w:val="left"/>
        <w:textAlignment w:val="center"/>
        <w:rPr>
          <w:rFonts w:hint="eastAsia" w:ascii="方正黑体_GBK" w:eastAsia="方正黑体_GBK"/>
          <w:b w:val="0"/>
          <w:bCs w:val="0"/>
          <w:i w:val="0"/>
          <w:iCs w:val="0"/>
          <w:caps w:val="0"/>
          <w:smallCaps w:val="0"/>
          <w:vanish w:val="0"/>
          <w:color w:val="333333"/>
          <w:spacing w:val="0"/>
          <w:sz w:val="32"/>
          <w:szCs w:val="32"/>
        </w:rPr>
      </w:pPr>
    </w:p>
    <w:p>
      <w:pPr>
        <w:pStyle w:val="5"/>
        <w:pBdr>
          <w:top w:val="single" w:color="E5E5E5" w:sz="6" w:space="1"/>
        </w:pBdr>
        <w:spacing w:before="0" w:beforeAutospacing="0" w:after="179" w:afterAutospacing="0" w:line="449" w:lineRule="atLeast"/>
        <w:ind w:left="0" w:right="0" w:firstLine="0"/>
        <w:jc w:val="left"/>
        <w:textAlignment w:val="center"/>
        <w:rPr>
          <w:rFonts w:hint="eastAsia" w:ascii="微软雅黑" w:eastAsia="微软雅黑"/>
          <w:b w:val="0"/>
          <w:bCs w:val="0"/>
          <w:i w:val="0"/>
          <w:iCs w:val="0"/>
          <w:caps w:val="0"/>
          <w:smallCaps w:val="0"/>
          <w:vanish w:val="0"/>
          <w:color w:val="333333"/>
          <w:spacing w:val="0"/>
          <w:sz w:val="24"/>
          <w:szCs w:val="24"/>
        </w:rPr>
      </w:pPr>
      <w:r>
        <w:rPr>
          <w:rFonts w:hint="eastAsia" w:ascii="方正黑体_GBK" w:eastAsia="方正黑体_GBK"/>
          <w:b w:val="0"/>
          <w:bCs w:val="0"/>
          <w:i w:val="0"/>
          <w:iCs w:val="0"/>
          <w:caps w:val="0"/>
          <w:smallCaps w:val="0"/>
          <w:vanish w:val="0"/>
          <w:color w:val="333333"/>
          <w:spacing w:val="0"/>
          <w:sz w:val="32"/>
          <w:szCs w:val="32"/>
        </w:rPr>
        <w:t>附件</w:t>
      </w:r>
    </w:p>
    <w:p>
      <w:pPr>
        <w:pStyle w:val="5"/>
        <w:pBdr>
          <w:top w:val="single" w:color="E5E5E5" w:sz="6" w:space="1"/>
        </w:pBdr>
        <w:spacing w:before="0" w:beforeAutospacing="0" w:after="179" w:afterAutospacing="0" w:line="449" w:lineRule="atLeast"/>
        <w:ind w:left="0" w:right="0" w:firstLine="0"/>
        <w:jc w:val="left"/>
        <w:textAlignment w:val="center"/>
        <w:rPr>
          <w:rFonts w:hint="eastAsia" w:ascii="微软雅黑" w:eastAsia="微软雅黑"/>
          <w:b w:val="0"/>
          <w:bCs w:val="0"/>
          <w:i w:val="0"/>
          <w:iCs w:val="0"/>
          <w:caps w:val="0"/>
          <w:smallCaps w:val="0"/>
          <w:vanish w:val="0"/>
          <w:color w:val="333333"/>
          <w:spacing w:val="0"/>
          <w:sz w:val="24"/>
          <w:szCs w:val="24"/>
        </w:rPr>
      </w:pPr>
      <w:r>
        <w:rPr>
          <w:rFonts w:hint="eastAsia" w:ascii="方正黑体_GBK" w:eastAsia="方正黑体_GBK"/>
          <w:b w:val="0"/>
          <w:bCs w:val="0"/>
          <w:i w:val="0"/>
          <w:iCs w:val="0"/>
          <w:caps w:val="0"/>
          <w:smallCaps w:val="0"/>
          <w:vanish w:val="0"/>
          <w:color w:val="333333"/>
          <w:spacing w:val="0"/>
          <w:sz w:val="32"/>
          <w:szCs w:val="32"/>
        </w:rPr>
        <w:t> </w:t>
      </w:r>
    </w:p>
    <w:p>
      <w:pPr>
        <w:pStyle w:val="5"/>
        <w:pBdr>
          <w:top w:val="single" w:color="E5E5E5" w:sz="6" w:space="1"/>
        </w:pBdr>
        <w:spacing w:before="0" w:beforeAutospacing="0" w:after="179" w:afterAutospacing="0" w:line="449" w:lineRule="atLeast"/>
        <w:ind w:left="0" w:right="0" w:firstLine="0"/>
        <w:jc w:val="center"/>
        <w:textAlignment w:val="center"/>
        <w:rPr>
          <w:rFonts w:hint="eastAsia" w:ascii="微软雅黑" w:eastAsia="微软雅黑"/>
          <w:b w:val="0"/>
          <w:bCs w:val="0"/>
          <w:i w:val="0"/>
          <w:iCs w:val="0"/>
          <w:caps w:val="0"/>
          <w:smallCaps w:val="0"/>
          <w:vanish w:val="0"/>
          <w:color w:val="333333"/>
          <w:spacing w:val="0"/>
          <w:sz w:val="24"/>
          <w:szCs w:val="24"/>
        </w:rPr>
      </w:pPr>
      <w:r>
        <w:rPr>
          <w:rFonts w:hint="eastAsia" w:ascii="方正小标宋_GBK" w:eastAsia="方正小标宋_GBK"/>
          <w:b w:val="0"/>
          <w:bCs w:val="0"/>
          <w:i w:val="0"/>
          <w:iCs w:val="0"/>
          <w:caps w:val="0"/>
          <w:smallCaps w:val="0"/>
          <w:vanish w:val="0"/>
          <w:color w:val="333333"/>
          <w:spacing w:val="0"/>
          <w:sz w:val="41"/>
          <w:szCs w:val="41"/>
        </w:rPr>
        <w:t>2024年信息技术等8种产品监督抽查不合格名单</w:t>
      </w:r>
    </w:p>
    <w:tbl>
      <w:tblPr>
        <w:tblStyle w:val="6"/>
        <w:tblW w:w="14976"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901"/>
        <w:gridCol w:w="2381"/>
        <w:gridCol w:w="1734"/>
        <w:gridCol w:w="1783"/>
        <w:gridCol w:w="2089"/>
        <w:gridCol w:w="1710"/>
        <w:gridCol w:w="2666"/>
        <w:gridCol w:w="171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524" w:hRule="atLeast"/>
          <w:jc w:val="center"/>
          <w:hidden/>
        </w:trPr>
        <w:tc>
          <w:tcPr>
            <w:tcW w:w="901" w:type="dxa"/>
            <w:tcBorders>
              <w:top w:val="single" w:color="333333" w:sz="6" w:space="0"/>
              <w:left w:val="single" w:color="333333" w:sz="6" w:space="0"/>
              <w:bottom w:val="single" w:color="333333" w:sz="6" w:space="0"/>
              <w:right w:val="nil"/>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hint="eastAsia" w:ascii="方正黑体_GBK" w:eastAsia="方正黑体_GBK"/>
                <w:vanish w:val="0"/>
                <w:sz w:val="21"/>
                <w:szCs w:val="21"/>
              </w:rPr>
              <w:t>序号</w:t>
            </w:r>
          </w:p>
        </w:tc>
        <w:tc>
          <w:tcPr>
            <w:tcW w:w="2381" w:type="dxa"/>
            <w:tcBorders>
              <w:top w:val="single" w:color="000000" w:sz="6" w:space="0"/>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hint="eastAsia" w:ascii="方正黑体_GBK" w:eastAsia="方正黑体_GBK"/>
                <w:vanish w:val="0"/>
                <w:sz w:val="21"/>
                <w:szCs w:val="21"/>
              </w:rPr>
              <w:t>受检单位名称</w:t>
            </w:r>
          </w:p>
        </w:tc>
        <w:tc>
          <w:tcPr>
            <w:tcW w:w="1734" w:type="dxa"/>
            <w:tcBorders>
              <w:top w:val="single" w:color="000000" w:sz="6" w:space="0"/>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hint="eastAsia" w:ascii="方正黑体_GBK" w:eastAsia="方正黑体_GBK"/>
                <w:vanish w:val="0"/>
                <w:sz w:val="21"/>
                <w:szCs w:val="21"/>
              </w:rPr>
              <w:t>标称生产单位名称</w:t>
            </w:r>
          </w:p>
        </w:tc>
        <w:tc>
          <w:tcPr>
            <w:tcW w:w="1783" w:type="dxa"/>
            <w:tcBorders>
              <w:top w:val="single" w:color="000000" w:sz="6" w:space="0"/>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hint="eastAsia" w:ascii="方正黑体_GBK" w:eastAsia="方正黑体_GBK"/>
                <w:vanish w:val="0"/>
                <w:sz w:val="21"/>
                <w:szCs w:val="21"/>
              </w:rPr>
              <w:t>受检产品名称</w:t>
            </w:r>
          </w:p>
        </w:tc>
        <w:tc>
          <w:tcPr>
            <w:tcW w:w="2089" w:type="dxa"/>
            <w:tcBorders>
              <w:top w:val="single" w:color="000000" w:sz="6" w:space="0"/>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hint="eastAsia" w:ascii="方正黑体_GBK" w:eastAsia="方正黑体_GBK"/>
                <w:vanish w:val="0"/>
                <w:sz w:val="21"/>
                <w:szCs w:val="21"/>
              </w:rPr>
              <w:t>规格型号</w:t>
            </w:r>
          </w:p>
        </w:tc>
        <w:tc>
          <w:tcPr>
            <w:tcW w:w="1710" w:type="dxa"/>
            <w:tcBorders>
              <w:top w:val="single" w:color="000000" w:sz="6" w:space="0"/>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hint="eastAsia" w:ascii="方正黑体_GBK" w:eastAsia="方正黑体_GBK"/>
                <w:vanish w:val="0"/>
                <w:sz w:val="21"/>
                <w:szCs w:val="21"/>
              </w:rPr>
              <w:t>生产日期/</w:t>
            </w:r>
          </w:p>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hint="eastAsia" w:ascii="方正黑体_GBK" w:eastAsia="方正黑体_GBK"/>
                <w:vanish w:val="0"/>
                <w:sz w:val="21"/>
                <w:szCs w:val="21"/>
              </w:rPr>
              <w:t>批货号</w:t>
            </w:r>
          </w:p>
        </w:tc>
        <w:tc>
          <w:tcPr>
            <w:tcW w:w="2666" w:type="dxa"/>
            <w:tcBorders>
              <w:top w:val="single" w:color="000000" w:sz="6" w:space="0"/>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hint="eastAsia" w:ascii="方正黑体_GBK" w:eastAsia="方正黑体_GBK"/>
                <w:vanish w:val="0"/>
                <w:sz w:val="21"/>
                <w:szCs w:val="21"/>
              </w:rPr>
              <w:t>不合格项目</w:t>
            </w:r>
          </w:p>
        </w:tc>
        <w:tc>
          <w:tcPr>
            <w:tcW w:w="1712" w:type="dxa"/>
            <w:tcBorders>
              <w:top w:val="single" w:color="000000" w:sz="6" w:space="0"/>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hint="eastAsia" w:ascii="方正黑体_GBK" w:eastAsia="方正黑体_GBK"/>
                <w:vanish w:val="0"/>
                <w:sz w:val="21"/>
                <w:szCs w:val="21"/>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1124"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1</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江津区世纪通讯器材经营部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东莞市好充电子科技有限公司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旅行充电器</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YS663</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电气间隙</w:t>
            </w:r>
            <w:r>
              <w:rPr>
                <w:rFonts w:ascii="Times New Roman" w:hAnsi="Times New Roman" w:eastAsia="方正仿宋_GBK"/>
                <w:vanish w:val="0"/>
                <w:sz w:val="21"/>
                <w:szCs w:val="21"/>
              </w:rPr>
              <w:t>;</w:t>
            </w:r>
            <w:r>
              <w:rPr>
                <w:rFonts w:hint="eastAsia" w:ascii="方正仿宋_GBK" w:eastAsia="方正仿宋_GBK"/>
                <w:vanish w:val="0"/>
                <w:sz w:val="21"/>
                <w:szCs w:val="21"/>
              </w:rPr>
              <w:t>爬电距离</w:t>
            </w:r>
            <w:r>
              <w:rPr>
                <w:rFonts w:ascii="Times New Roman" w:hAnsi="Times New Roman" w:eastAsia="方正仿宋_GBK"/>
                <w:vanish w:val="0"/>
                <w:sz w:val="21"/>
                <w:szCs w:val="21"/>
              </w:rPr>
              <w:t>;</w:t>
            </w:r>
            <w:r>
              <w:rPr>
                <w:rFonts w:hint="eastAsia" w:ascii="方正仿宋_GBK" w:eastAsia="方正仿宋_GBK"/>
                <w:vanish w:val="0"/>
                <w:sz w:val="21"/>
                <w:szCs w:val="21"/>
              </w:rPr>
              <w:t>电能量源的防护</w:t>
            </w:r>
            <w:r>
              <w:rPr>
                <w:rFonts w:ascii="Times New Roman" w:hAnsi="Times New Roman" w:eastAsia="方正仿宋_GBK"/>
                <w:vanish w:val="0"/>
                <w:sz w:val="21"/>
                <w:szCs w:val="21"/>
              </w:rPr>
              <w:t>;</w:t>
            </w:r>
            <w:r>
              <w:rPr>
                <w:rFonts w:hint="eastAsia" w:ascii="方正仿宋_GBK" w:eastAsia="方正仿宋_GBK"/>
                <w:vanish w:val="0"/>
                <w:sz w:val="21"/>
                <w:szCs w:val="21"/>
              </w:rPr>
              <w:t>直接插入电网电源输出插座的设备</w:t>
            </w:r>
            <w:r>
              <w:rPr>
                <w:rFonts w:ascii="Times New Roman" w:hAnsi="Times New Roman" w:eastAsia="方正仿宋_GBK"/>
                <w:vanish w:val="0"/>
                <w:sz w:val="21"/>
                <w:szCs w:val="21"/>
              </w:rPr>
              <w:t>;</w:t>
            </w:r>
            <w:r>
              <w:rPr>
                <w:rFonts w:hint="eastAsia" w:ascii="方正仿宋_GBK" w:eastAsia="方正仿宋_GBK"/>
                <w:vanish w:val="0"/>
                <w:sz w:val="21"/>
                <w:szCs w:val="21"/>
              </w:rPr>
              <w:t>交流电源端口的传导发射</w:t>
            </w:r>
            <w:r>
              <w:rPr>
                <w:rFonts w:ascii="Times New Roman" w:hAnsi="Times New Roman" w:eastAsia="方正仿宋_GBK"/>
                <w:vanish w:val="0"/>
                <w:sz w:val="21"/>
                <w:szCs w:val="21"/>
              </w:rPr>
              <w:t>;1GHz</w:t>
            </w:r>
            <w:r>
              <w:rPr>
                <w:rFonts w:hint="eastAsia" w:ascii="方正仿宋_GBK" w:eastAsia="方正仿宋_GBK"/>
                <w:vanish w:val="0"/>
                <w:sz w:val="21"/>
                <w:szCs w:val="21"/>
              </w:rPr>
              <w:t>以下辐射发射</w:t>
            </w:r>
            <w:r>
              <w:rPr>
                <w:rFonts w:ascii="Times New Roman" w:hAnsi="Times New Roman" w:eastAsia="方正仿宋_GBK"/>
                <w:vanish w:val="0"/>
                <w:sz w:val="21"/>
                <w:szCs w:val="21"/>
              </w:rPr>
              <w:t>;</w:t>
            </w:r>
            <w:r>
              <w:rPr>
                <w:rFonts w:hint="eastAsia" w:ascii="方正仿宋_GBK" w:eastAsia="方正仿宋_GBK"/>
                <w:vanish w:val="0"/>
                <w:sz w:val="21"/>
                <w:szCs w:val="21"/>
              </w:rPr>
              <w:t>抗电强度试验</w:t>
            </w:r>
            <w:r>
              <w:rPr>
                <w:rFonts w:ascii="Times New Roman" w:hAnsi="Times New Roman" w:eastAsia="方正仿宋_GBK"/>
                <w:vanish w:val="0"/>
                <w:sz w:val="21"/>
                <w:szCs w:val="21"/>
              </w:rPr>
              <w:t>;</w:t>
            </w:r>
            <w:r>
              <w:rPr>
                <w:rFonts w:hint="eastAsia" w:ascii="方正仿宋_GBK" w:eastAsia="方正仿宋_GBK"/>
                <w:vanish w:val="0"/>
                <w:sz w:val="21"/>
                <w:szCs w:val="21"/>
              </w:rPr>
              <w:t>直接安装导电金属零部件的热塑性零部件</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1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2</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重庆市渝中区富豪汽车空调装璜部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东莞市玖飞电子科技有限公司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星光夜视</w:t>
            </w:r>
            <w:r>
              <w:rPr>
                <w:rFonts w:ascii="Times New Roman" w:hAnsi="Times New Roman" w:eastAsia="方正仿宋_GBK"/>
                <w:vanish w:val="0"/>
                <w:sz w:val="21"/>
                <w:szCs w:val="21"/>
              </w:rPr>
              <w:t>USB</w:t>
            </w:r>
            <w:r>
              <w:rPr>
                <w:rFonts w:hint="eastAsia" w:ascii="方正仿宋_GBK" w:eastAsia="方正仿宋_GBK"/>
                <w:vanish w:val="0"/>
                <w:sz w:val="21"/>
                <w:szCs w:val="21"/>
              </w:rPr>
              <w:t>记录仪</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JF-A2</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2024.03</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标记和说明</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1124"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3</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北碚区静观镇凌驰通讯设备经营部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深圳市亚创达科技有限公司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TD-LTE</w:t>
            </w:r>
            <w:r>
              <w:rPr>
                <w:rFonts w:hint="eastAsia" w:ascii="方正仿宋_GBK" w:eastAsia="方正仿宋_GBK"/>
                <w:vanish w:val="0"/>
                <w:sz w:val="21"/>
                <w:szCs w:val="21"/>
              </w:rPr>
              <w:t>数字移动电话机</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A8</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浪涌</w:t>
            </w:r>
            <w:r>
              <w:rPr>
                <w:rFonts w:ascii="Times New Roman" w:hAnsi="Times New Roman" w:eastAsia="方正仿宋_GBK"/>
                <w:vanish w:val="0"/>
                <w:sz w:val="21"/>
                <w:szCs w:val="21"/>
              </w:rPr>
              <w:t>(</w:t>
            </w:r>
            <w:r>
              <w:rPr>
                <w:rFonts w:hint="eastAsia" w:ascii="方正仿宋_GBK" w:eastAsia="方正仿宋_GBK"/>
                <w:vanish w:val="0"/>
                <w:sz w:val="21"/>
                <w:szCs w:val="21"/>
              </w:rPr>
              <w:t>冲击</w:t>
            </w:r>
            <w:r>
              <w:rPr>
                <w:rFonts w:ascii="Times New Roman" w:hAnsi="Times New Roman" w:eastAsia="方正仿宋_GBK"/>
                <w:vanish w:val="0"/>
                <w:sz w:val="21"/>
                <w:szCs w:val="21"/>
              </w:rPr>
              <w:t>)</w:t>
            </w:r>
            <w:r>
              <w:rPr>
                <w:rFonts w:hint="eastAsia" w:ascii="方正仿宋_GBK" w:eastAsia="方正仿宋_GBK"/>
                <w:vanish w:val="0"/>
                <w:sz w:val="21"/>
                <w:szCs w:val="21"/>
              </w:rPr>
              <w:t>抗扰度</w:t>
            </w:r>
            <w:r>
              <w:rPr>
                <w:rFonts w:ascii="Times New Roman" w:hAnsi="Times New Roman" w:eastAsia="方正仿宋_GBK"/>
                <w:vanish w:val="0"/>
                <w:sz w:val="21"/>
                <w:szCs w:val="21"/>
              </w:rPr>
              <w:t>;AC</w:t>
            </w:r>
            <w:r>
              <w:rPr>
                <w:rFonts w:hint="eastAsia" w:ascii="方正仿宋_GBK" w:eastAsia="方正仿宋_GBK"/>
                <w:vanish w:val="0"/>
                <w:sz w:val="21"/>
                <w:szCs w:val="21"/>
              </w:rPr>
              <w:t>电源输入</w:t>
            </w:r>
            <w:r>
              <w:rPr>
                <w:rFonts w:ascii="Times New Roman" w:hAnsi="Times New Roman" w:eastAsia="方正仿宋_GBK"/>
                <w:vanish w:val="0"/>
                <w:sz w:val="21"/>
                <w:szCs w:val="21"/>
              </w:rPr>
              <w:t>/</w:t>
            </w:r>
            <w:r>
              <w:rPr>
                <w:rFonts w:hint="eastAsia" w:ascii="方正仿宋_GBK" w:eastAsia="方正仿宋_GBK"/>
                <w:vanish w:val="0"/>
                <w:sz w:val="21"/>
                <w:szCs w:val="21"/>
              </w:rPr>
              <w:t>输出端口的传导连续骚扰</w:t>
            </w:r>
            <w:r>
              <w:rPr>
                <w:rFonts w:ascii="Times New Roman" w:hAnsi="Times New Roman" w:eastAsia="方正仿宋_GBK"/>
                <w:vanish w:val="0"/>
                <w:sz w:val="21"/>
                <w:szCs w:val="21"/>
              </w:rPr>
              <w:t>;</w:t>
            </w:r>
            <w:r>
              <w:rPr>
                <w:rFonts w:hint="eastAsia" w:ascii="方正仿宋_GBK" w:eastAsia="方正仿宋_GBK"/>
                <w:vanish w:val="0"/>
                <w:sz w:val="21"/>
                <w:szCs w:val="21"/>
              </w:rPr>
              <w:t>直接安装导电金属零部件的热塑性零部件</w:t>
            </w:r>
            <w:r>
              <w:rPr>
                <w:rFonts w:ascii="Times New Roman" w:hAnsi="Times New Roman" w:eastAsia="方正仿宋_GBK"/>
                <w:vanish w:val="0"/>
                <w:sz w:val="21"/>
                <w:szCs w:val="21"/>
              </w:rPr>
              <w:t>;</w:t>
            </w:r>
            <w:r>
              <w:rPr>
                <w:rFonts w:hint="eastAsia" w:ascii="方正仿宋_GBK" w:eastAsia="方正仿宋_GBK"/>
                <w:vanish w:val="0"/>
                <w:sz w:val="21"/>
                <w:szCs w:val="21"/>
              </w:rPr>
              <w:t>电气间隙</w:t>
            </w:r>
            <w:r>
              <w:rPr>
                <w:rFonts w:ascii="Times New Roman" w:hAnsi="Times New Roman" w:eastAsia="方正仿宋_GBK"/>
                <w:vanish w:val="0"/>
                <w:sz w:val="21"/>
                <w:szCs w:val="21"/>
              </w:rPr>
              <w:t>;</w:t>
            </w:r>
            <w:r>
              <w:rPr>
                <w:rFonts w:hint="eastAsia" w:ascii="方正仿宋_GBK" w:eastAsia="方正仿宋_GBK"/>
                <w:vanish w:val="0"/>
                <w:sz w:val="21"/>
                <w:szCs w:val="21"/>
              </w:rPr>
              <w:t>爬电距离</w:t>
            </w:r>
            <w:r>
              <w:rPr>
                <w:rFonts w:ascii="Times New Roman" w:hAnsi="Times New Roman" w:eastAsia="方正仿宋_GBK"/>
                <w:vanish w:val="0"/>
                <w:sz w:val="21"/>
                <w:szCs w:val="21"/>
              </w:rPr>
              <w:t>;</w:t>
            </w:r>
            <w:r>
              <w:rPr>
                <w:rFonts w:hint="eastAsia" w:ascii="方正仿宋_GBK" w:eastAsia="方正仿宋_GBK"/>
                <w:vanish w:val="0"/>
                <w:sz w:val="21"/>
                <w:szCs w:val="21"/>
              </w:rPr>
              <w:t>抗电强度试验</w:t>
            </w:r>
            <w:r>
              <w:rPr>
                <w:rFonts w:ascii="Times New Roman" w:hAnsi="Times New Roman" w:eastAsia="方正仿宋_GBK"/>
                <w:vanish w:val="0"/>
                <w:sz w:val="21"/>
                <w:szCs w:val="21"/>
              </w:rPr>
              <w:t>;</w:t>
            </w:r>
            <w:r>
              <w:rPr>
                <w:rFonts w:hint="eastAsia" w:ascii="方正仿宋_GBK" w:eastAsia="方正仿宋_GBK"/>
                <w:vanish w:val="0"/>
                <w:sz w:val="21"/>
                <w:szCs w:val="21"/>
              </w:rPr>
              <w:t>直接插入电网电源输出插座的设备</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4</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沙坪坝区红益通讯器材经营部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山西线友联帮科技有限公司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电源适配器</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ZK605</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直接插入电网电源输出插座的设备</w:t>
            </w:r>
            <w:r>
              <w:rPr>
                <w:rFonts w:ascii="Times New Roman" w:hAnsi="Times New Roman" w:eastAsia="方正仿宋_GBK"/>
                <w:vanish w:val="0"/>
                <w:sz w:val="21"/>
                <w:szCs w:val="21"/>
              </w:rPr>
              <w:t>;</w:t>
            </w:r>
            <w:r>
              <w:rPr>
                <w:rFonts w:hint="eastAsia" w:ascii="方正仿宋_GBK" w:eastAsia="方正仿宋_GBK"/>
                <w:vanish w:val="0"/>
                <w:sz w:val="21"/>
                <w:szCs w:val="21"/>
              </w:rPr>
              <w:t>直接安装导电金属零部件的热塑性零部件</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143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5</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彭霞菲（个体工商户）</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深圳市誉国威科技有限公司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TD-LTE</w:t>
            </w:r>
            <w:r>
              <w:rPr>
                <w:rFonts w:hint="eastAsia" w:ascii="方正仿宋_GBK" w:eastAsia="方正仿宋_GBK"/>
                <w:vanish w:val="0"/>
                <w:sz w:val="21"/>
                <w:szCs w:val="21"/>
              </w:rPr>
              <w:t>数字移动电话机</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V106</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23.06</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抗电强度试验</w:t>
            </w:r>
            <w:r>
              <w:rPr>
                <w:rFonts w:ascii="Times New Roman" w:hAnsi="Times New Roman" w:eastAsia="方正仿宋_GBK"/>
                <w:vanish w:val="0"/>
                <w:sz w:val="21"/>
                <w:szCs w:val="21"/>
              </w:rPr>
              <w:t>;</w:t>
            </w:r>
            <w:r>
              <w:rPr>
                <w:rFonts w:hint="eastAsia" w:ascii="方正仿宋_GBK" w:eastAsia="方正仿宋_GBK"/>
                <w:vanish w:val="0"/>
                <w:sz w:val="21"/>
                <w:szCs w:val="21"/>
              </w:rPr>
              <w:t>直接插入电网电源输出插座的设备</w:t>
            </w:r>
            <w:r>
              <w:rPr>
                <w:rFonts w:ascii="Times New Roman" w:hAnsi="Times New Roman" w:eastAsia="方正仿宋_GBK"/>
                <w:vanish w:val="0"/>
                <w:sz w:val="21"/>
                <w:szCs w:val="21"/>
              </w:rPr>
              <w:t>;AC</w:t>
            </w:r>
            <w:r>
              <w:rPr>
                <w:rFonts w:hint="eastAsia" w:ascii="方正仿宋_GBK" w:eastAsia="方正仿宋_GBK"/>
                <w:vanish w:val="0"/>
                <w:sz w:val="21"/>
                <w:szCs w:val="21"/>
              </w:rPr>
              <w:t>电源输入</w:t>
            </w:r>
            <w:r>
              <w:rPr>
                <w:rFonts w:ascii="Times New Roman" w:hAnsi="Times New Roman" w:eastAsia="方正仿宋_GBK"/>
                <w:vanish w:val="0"/>
                <w:sz w:val="21"/>
                <w:szCs w:val="21"/>
              </w:rPr>
              <w:t>/</w:t>
            </w:r>
            <w:r>
              <w:rPr>
                <w:rFonts w:hint="eastAsia" w:ascii="方正仿宋_GBK" w:eastAsia="方正仿宋_GBK"/>
                <w:vanish w:val="0"/>
                <w:sz w:val="21"/>
                <w:szCs w:val="21"/>
              </w:rPr>
              <w:t>输出端口的传导连续骚扰</w:t>
            </w:r>
            <w:r>
              <w:rPr>
                <w:rFonts w:ascii="Times New Roman" w:hAnsi="Times New Roman" w:eastAsia="方正仿宋_GBK"/>
                <w:vanish w:val="0"/>
                <w:sz w:val="21"/>
                <w:szCs w:val="21"/>
              </w:rPr>
              <w:t>;</w:t>
            </w:r>
            <w:r>
              <w:rPr>
                <w:rFonts w:hint="eastAsia" w:ascii="方正仿宋_GBK" w:eastAsia="方正仿宋_GBK"/>
                <w:vanish w:val="0"/>
                <w:sz w:val="21"/>
                <w:szCs w:val="21"/>
              </w:rPr>
              <w:t>浪涌</w:t>
            </w:r>
            <w:r>
              <w:rPr>
                <w:rFonts w:ascii="Times New Roman" w:hAnsi="Times New Roman" w:eastAsia="方正仿宋_GBK"/>
                <w:vanish w:val="0"/>
                <w:sz w:val="21"/>
                <w:szCs w:val="21"/>
              </w:rPr>
              <w:t>(</w:t>
            </w:r>
            <w:r>
              <w:rPr>
                <w:rFonts w:hint="eastAsia" w:ascii="方正仿宋_GBK" w:eastAsia="方正仿宋_GBK"/>
                <w:vanish w:val="0"/>
                <w:sz w:val="21"/>
                <w:szCs w:val="21"/>
              </w:rPr>
              <w:t>冲击</w:t>
            </w:r>
            <w:r>
              <w:rPr>
                <w:rFonts w:ascii="Times New Roman" w:hAnsi="Times New Roman" w:eastAsia="方正仿宋_GBK"/>
                <w:vanish w:val="0"/>
                <w:sz w:val="21"/>
                <w:szCs w:val="21"/>
              </w:rPr>
              <w:t>)</w:t>
            </w:r>
            <w:r>
              <w:rPr>
                <w:rFonts w:hint="eastAsia" w:ascii="方正仿宋_GBK" w:eastAsia="方正仿宋_GBK"/>
                <w:vanish w:val="0"/>
                <w:sz w:val="21"/>
                <w:szCs w:val="21"/>
              </w:rPr>
              <w:t>抗扰度</w:t>
            </w:r>
            <w:r>
              <w:rPr>
                <w:rFonts w:ascii="Times New Roman" w:hAnsi="Times New Roman" w:eastAsia="方正仿宋_GBK"/>
                <w:vanish w:val="0"/>
                <w:sz w:val="21"/>
                <w:szCs w:val="21"/>
              </w:rPr>
              <w:t>;</w:t>
            </w:r>
            <w:r>
              <w:rPr>
                <w:rFonts w:hint="eastAsia" w:ascii="方正仿宋_GBK" w:eastAsia="方正仿宋_GBK"/>
                <w:vanish w:val="0"/>
                <w:sz w:val="21"/>
                <w:szCs w:val="21"/>
              </w:rPr>
              <w:t>电气间隙</w:t>
            </w:r>
            <w:r>
              <w:rPr>
                <w:rFonts w:ascii="Times New Roman" w:hAnsi="Times New Roman" w:eastAsia="方正仿宋_GBK"/>
                <w:vanish w:val="0"/>
                <w:sz w:val="21"/>
                <w:szCs w:val="21"/>
              </w:rPr>
              <w:t>;</w:t>
            </w:r>
            <w:r>
              <w:rPr>
                <w:rFonts w:hint="eastAsia" w:ascii="方正仿宋_GBK" w:eastAsia="方正仿宋_GBK"/>
                <w:vanish w:val="0"/>
                <w:sz w:val="21"/>
                <w:szCs w:val="21"/>
              </w:rPr>
              <w:t>爬电距离</w:t>
            </w:r>
            <w:r>
              <w:rPr>
                <w:rFonts w:ascii="Times New Roman" w:hAnsi="Times New Roman" w:eastAsia="方正仿宋_GBK"/>
                <w:vanish w:val="0"/>
                <w:sz w:val="21"/>
                <w:szCs w:val="21"/>
              </w:rPr>
              <w:t>;</w:t>
            </w:r>
            <w:r>
              <w:rPr>
                <w:rFonts w:hint="eastAsia" w:ascii="方正仿宋_GBK" w:eastAsia="方正仿宋_GBK"/>
                <w:vanish w:val="0"/>
                <w:sz w:val="21"/>
                <w:szCs w:val="21"/>
              </w:rPr>
              <w:t>直接安装导电金属零部件的热塑性零部件</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6</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长寿区你我他桃溪食品超市</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深圳市海伟电器有限公司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A305U</w:t>
            </w:r>
            <w:r>
              <w:rPr>
                <w:rFonts w:hint="eastAsia" w:ascii="方正仿宋_GBK" w:eastAsia="方正仿宋_GBK"/>
                <w:vanish w:val="0"/>
                <w:sz w:val="21"/>
                <w:szCs w:val="21"/>
              </w:rPr>
              <w:t>三级</w:t>
            </w:r>
            <w:r>
              <w:rPr>
                <w:rFonts w:ascii="Times New Roman" w:hAnsi="Times New Roman" w:eastAsia="方正仿宋_GBK"/>
                <w:vanish w:val="0"/>
                <w:sz w:val="21"/>
                <w:szCs w:val="21"/>
              </w:rPr>
              <w:t>3</w:t>
            </w:r>
            <w:r>
              <w:rPr>
                <w:rFonts w:hint="eastAsia" w:ascii="方正仿宋_GBK" w:eastAsia="方正仿宋_GBK"/>
                <w:vanish w:val="0"/>
                <w:sz w:val="21"/>
                <w:szCs w:val="21"/>
              </w:rPr>
              <w:t>米 （</w:t>
            </w:r>
            <w:r>
              <w:rPr>
                <w:rFonts w:ascii="Times New Roman" w:hAnsi="Times New Roman" w:eastAsia="方正仿宋_GBK"/>
                <w:vanish w:val="0"/>
                <w:sz w:val="21"/>
                <w:szCs w:val="21"/>
              </w:rPr>
              <w:t>USB</w:t>
            </w:r>
            <w:r>
              <w:rPr>
                <w:rFonts w:hint="eastAsia" w:ascii="方正仿宋_GBK" w:eastAsia="方正仿宋_GBK"/>
                <w:vanish w:val="0"/>
                <w:sz w:val="21"/>
                <w:szCs w:val="21"/>
              </w:rPr>
              <w:t>插座）</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TT-A305U</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电气间隙、爬电距离、抗电强度试验</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674"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7</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云阳县互动手机维修经营部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54" w:lineRule="atLeast"/>
              <w:ind w:left="0" w:right="0" w:firstLine="0"/>
              <w:textAlignment w:val="center"/>
              <w:rPr>
                <w:vanish w:val="0"/>
              </w:rPr>
            </w:pPr>
            <w:r>
              <w:rPr>
                <w:rFonts w:hint="eastAsia" w:ascii="方正仿宋_GBK" w:eastAsia="方正仿宋_GBK"/>
                <w:vanish w:val="0"/>
                <w:sz w:val="21"/>
                <w:szCs w:val="21"/>
              </w:rPr>
              <w:t>东莞市优尚电子科技有限公司（监制商）深圳市速客充电子科技有限公司（制造商）</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54" w:lineRule="atLeast"/>
              <w:ind w:left="0" w:right="0" w:firstLine="0"/>
              <w:textAlignment w:val="center"/>
              <w:rPr>
                <w:vanish w:val="0"/>
              </w:rPr>
            </w:pPr>
            <w:r>
              <w:rPr>
                <w:rFonts w:hint="eastAsia" w:ascii="方正仿宋_GBK" w:eastAsia="方正仿宋_GBK"/>
                <w:vanish w:val="0"/>
                <w:sz w:val="21"/>
                <w:szCs w:val="21"/>
              </w:rPr>
              <w:t>电源适配器</w:t>
            </w:r>
            <w:r>
              <w:rPr>
                <w:rFonts w:ascii="Times New Roman" w:hAnsi="Times New Roman" w:eastAsia="方正仿宋_GBK"/>
                <w:vanish w:val="0"/>
                <w:sz w:val="21"/>
                <w:szCs w:val="21"/>
              </w:rPr>
              <w:t>Micro</w:t>
            </w:r>
            <w:r>
              <w:rPr>
                <w:rFonts w:hint="eastAsia" w:ascii="方正仿宋_GBK" w:eastAsia="方正仿宋_GBK"/>
                <w:vanish w:val="0"/>
                <w:sz w:val="21"/>
                <w:szCs w:val="21"/>
              </w:rPr>
              <w:t>套装</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54" w:lineRule="atLeast"/>
              <w:ind w:left="0" w:right="0" w:firstLine="0"/>
              <w:textAlignment w:val="center"/>
              <w:rPr>
                <w:vanish w:val="0"/>
              </w:rPr>
            </w:pPr>
            <w:r>
              <w:rPr>
                <w:rFonts w:ascii="Times New Roman" w:hAnsi="Times New Roman" w:eastAsia="方正仿宋_GBK"/>
                <w:vanish w:val="0"/>
                <w:sz w:val="21"/>
                <w:szCs w:val="21"/>
              </w:rPr>
              <w:t>3C-C01</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54" w:lineRule="atLeast"/>
              <w:ind w:left="0" w:right="0" w:firstLine="0"/>
              <w:textAlignment w:val="center"/>
              <w:rPr>
                <w:vanish w:val="0"/>
              </w:rPr>
            </w:pPr>
            <w:r>
              <w:rPr>
                <w:rFonts w:ascii="Times New Roman" w:hAnsi="Times New Roman" w:eastAsia="方正仿宋_GBK"/>
                <w:vanish w:val="0"/>
                <w:sz w:val="21"/>
                <w:szCs w:val="21"/>
              </w:rPr>
              <w:t>/</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54" w:lineRule="atLeast"/>
              <w:ind w:left="0" w:right="0" w:firstLine="0"/>
              <w:textAlignment w:val="center"/>
              <w:rPr>
                <w:vanish w:val="0"/>
              </w:rPr>
            </w:pPr>
            <w:r>
              <w:rPr>
                <w:rFonts w:ascii="Times New Roman" w:hAnsi="Times New Roman" w:eastAsia="方正仿宋_GBK"/>
                <w:vanish w:val="0"/>
                <w:sz w:val="21"/>
                <w:szCs w:val="21"/>
              </w:rPr>
              <w:t>1GHz</w:t>
            </w:r>
            <w:r>
              <w:rPr>
                <w:rFonts w:hint="eastAsia" w:ascii="方正仿宋_GBK" w:eastAsia="方正仿宋_GBK"/>
                <w:vanish w:val="0"/>
                <w:sz w:val="21"/>
                <w:szCs w:val="21"/>
              </w:rPr>
              <w:t>以下辐射发射</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674"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8</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开州区黄春燕手机店</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54" w:lineRule="atLeast"/>
              <w:ind w:left="0" w:right="0" w:firstLine="0"/>
              <w:textAlignment w:val="center"/>
              <w:rPr>
                <w:vanish w:val="0"/>
              </w:rPr>
            </w:pPr>
            <w:r>
              <w:rPr>
                <w:rFonts w:hint="eastAsia" w:ascii="方正仿宋_GBK" w:eastAsia="方正仿宋_GBK"/>
                <w:vanish w:val="0"/>
                <w:sz w:val="21"/>
                <w:szCs w:val="21"/>
              </w:rPr>
              <w:t>东莞市力澳电子科技有限公司（制造）深圳市优合顺电子有限公司（监制）</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54" w:lineRule="atLeast"/>
              <w:ind w:left="0" w:right="0" w:firstLine="0"/>
              <w:textAlignment w:val="center"/>
              <w:rPr>
                <w:vanish w:val="0"/>
              </w:rPr>
            </w:pPr>
            <w:r>
              <w:rPr>
                <w:rFonts w:hint="eastAsia" w:ascii="方正仿宋_GBK" w:eastAsia="方正仿宋_GBK"/>
                <w:vanish w:val="0"/>
                <w:sz w:val="21"/>
                <w:szCs w:val="21"/>
              </w:rPr>
              <w:t>旅行充电器</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54" w:lineRule="atLeast"/>
              <w:ind w:left="0" w:right="0" w:firstLine="0"/>
              <w:textAlignment w:val="center"/>
              <w:rPr>
                <w:vanish w:val="0"/>
              </w:rPr>
            </w:pPr>
            <w:r>
              <w:rPr>
                <w:rFonts w:ascii="Times New Roman" w:hAnsi="Times New Roman" w:eastAsia="方正仿宋_GBK"/>
                <w:vanish w:val="0"/>
                <w:sz w:val="21"/>
                <w:szCs w:val="21"/>
              </w:rPr>
              <w:t>C508</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54" w:lineRule="atLeast"/>
              <w:ind w:left="0" w:right="0" w:firstLine="0"/>
              <w:textAlignment w:val="center"/>
              <w:rPr>
                <w:vanish w:val="0"/>
              </w:rPr>
            </w:pPr>
            <w:r>
              <w:rPr>
                <w:rFonts w:ascii="Times New Roman" w:hAnsi="Times New Roman" w:eastAsia="方正仿宋_GBK"/>
                <w:vanish w:val="0"/>
                <w:sz w:val="21"/>
                <w:szCs w:val="21"/>
              </w:rPr>
              <w:t>/</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54" w:lineRule="atLeast"/>
              <w:ind w:left="0" w:right="0" w:firstLine="0"/>
              <w:textAlignment w:val="center"/>
              <w:rPr>
                <w:vanish w:val="0"/>
              </w:rPr>
            </w:pPr>
            <w:r>
              <w:rPr>
                <w:rFonts w:hint="eastAsia" w:ascii="方正仿宋_GBK" w:eastAsia="方正仿宋_GBK"/>
                <w:vanish w:val="0"/>
                <w:sz w:val="21"/>
                <w:szCs w:val="21"/>
              </w:rPr>
              <w:t>直接插入电网电源输出插座的设备</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9</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伍丹（个体工商户）</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54" w:lineRule="atLeast"/>
              <w:ind w:left="0" w:right="0" w:firstLine="0"/>
              <w:textAlignment w:val="center"/>
              <w:rPr>
                <w:vanish w:val="0"/>
              </w:rPr>
            </w:pPr>
            <w:r>
              <w:rPr>
                <w:rFonts w:hint="eastAsia" w:ascii="方正仿宋_GBK" w:eastAsia="方正仿宋_GBK"/>
                <w:vanish w:val="0"/>
                <w:sz w:val="21"/>
                <w:szCs w:val="21"/>
              </w:rPr>
              <w:t>东莞市柒号电子科技有限公司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54" w:lineRule="atLeast"/>
              <w:ind w:left="0" w:right="0" w:firstLine="0"/>
              <w:textAlignment w:val="center"/>
              <w:rPr>
                <w:vanish w:val="0"/>
              </w:rPr>
            </w:pPr>
            <w:r>
              <w:rPr>
                <w:rFonts w:hint="eastAsia" w:ascii="方正仿宋_GBK" w:eastAsia="方正仿宋_GBK"/>
                <w:vanish w:val="0"/>
                <w:sz w:val="21"/>
                <w:szCs w:val="21"/>
              </w:rPr>
              <w:t>电源适配器（</w:t>
            </w:r>
            <w:r>
              <w:rPr>
                <w:rFonts w:ascii="Times New Roman" w:hAnsi="Times New Roman" w:eastAsia="方正仿宋_GBK"/>
                <w:vanish w:val="0"/>
                <w:sz w:val="21"/>
                <w:szCs w:val="21"/>
              </w:rPr>
              <w:t>200W</w:t>
            </w:r>
            <w:r>
              <w:rPr>
                <w:rFonts w:hint="eastAsia" w:ascii="方正仿宋_GBK" w:eastAsia="方正仿宋_GBK"/>
                <w:vanish w:val="0"/>
                <w:sz w:val="21"/>
                <w:szCs w:val="21"/>
              </w:rPr>
              <w:t>超级闪充）</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54" w:lineRule="atLeast"/>
              <w:ind w:left="0" w:right="0" w:firstLine="0"/>
              <w:textAlignment w:val="center"/>
              <w:rPr>
                <w:vanish w:val="0"/>
              </w:rPr>
            </w:pPr>
            <w:r>
              <w:rPr>
                <w:rFonts w:ascii="Times New Roman" w:hAnsi="Times New Roman" w:eastAsia="方正仿宋_GBK"/>
                <w:vanish w:val="0"/>
                <w:sz w:val="21"/>
                <w:szCs w:val="21"/>
              </w:rPr>
              <w:t>C22</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54" w:lineRule="atLeast"/>
              <w:ind w:left="0" w:right="0" w:firstLine="0"/>
              <w:textAlignment w:val="center"/>
              <w:rPr>
                <w:vanish w:val="0"/>
              </w:rPr>
            </w:pPr>
            <w:r>
              <w:rPr>
                <w:rFonts w:ascii="Times New Roman" w:hAnsi="Times New Roman" w:eastAsia="方正仿宋_GBK"/>
                <w:vanish w:val="0"/>
                <w:sz w:val="21"/>
                <w:szCs w:val="21"/>
              </w:rPr>
              <w:t>/</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54" w:lineRule="atLeast"/>
              <w:ind w:left="0" w:right="0" w:firstLine="0"/>
              <w:textAlignment w:val="center"/>
              <w:rPr>
                <w:vanish w:val="0"/>
              </w:rPr>
            </w:pPr>
            <w:r>
              <w:rPr>
                <w:rFonts w:hint="eastAsia" w:ascii="方正仿宋_GBK" w:eastAsia="方正仿宋_GBK"/>
                <w:vanish w:val="0"/>
                <w:sz w:val="21"/>
                <w:szCs w:val="21"/>
              </w:rPr>
              <w:t>爬电距离</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26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10</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巫溪县杰力通讯设备经营部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54" w:lineRule="atLeast"/>
              <w:ind w:left="0" w:right="0" w:firstLine="0"/>
              <w:textAlignment w:val="center"/>
              <w:rPr>
                <w:vanish w:val="0"/>
              </w:rPr>
            </w:pPr>
            <w:r>
              <w:rPr>
                <w:rFonts w:hint="eastAsia" w:ascii="方正仿宋_GBK" w:eastAsia="方正仿宋_GBK"/>
                <w:vanish w:val="0"/>
                <w:sz w:val="21"/>
                <w:szCs w:val="21"/>
              </w:rPr>
              <w:t>东莞市犇泰电子科技有限公司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54" w:lineRule="atLeast"/>
              <w:ind w:left="0" w:right="0" w:firstLine="0"/>
              <w:textAlignment w:val="center"/>
              <w:rPr>
                <w:vanish w:val="0"/>
              </w:rPr>
            </w:pPr>
            <w:r>
              <w:rPr>
                <w:rFonts w:hint="eastAsia" w:ascii="方正仿宋_GBK" w:eastAsia="方正仿宋_GBK"/>
                <w:vanish w:val="0"/>
                <w:sz w:val="21"/>
                <w:szCs w:val="21"/>
              </w:rPr>
              <w:t>旅行充电器</w:t>
            </w:r>
            <w:r>
              <w:rPr>
                <w:rFonts w:ascii="Times New Roman" w:hAnsi="Times New Roman" w:eastAsia="方正仿宋_GBK"/>
                <w:vanish w:val="0"/>
                <w:sz w:val="21"/>
                <w:szCs w:val="21"/>
              </w:rPr>
              <w:t>Type-C</w:t>
            </w:r>
            <w:r>
              <w:rPr>
                <w:rFonts w:hint="eastAsia" w:ascii="方正仿宋_GBK" w:eastAsia="方正仿宋_GBK"/>
                <w:vanish w:val="0"/>
                <w:sz w:val="21"/>
                <w:szCs w:val="21"/>
              </w:rPr>
              <w:t>套装</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54" w:lineRule="atLeast"/>
              <w:ind w:left="0" w:right="0" w:firstLine="0"/>
              <w:textAlignment w:val="center"/>
              <w:rPr>
                <w:vanish w:val="0"/>
              </w:rPr>
            </w:pPr>
            <w:r>
              <w:rPr>
                <w:rFonts w:ascii="Times New Roman" w:hAnsi="Times New Roman" w:eastAsia="方正仿宋_GBK"/>
                <w:vanish w:val="0"/>
                <w:sz w:val="21"/>
                <w:szCs w:val="21"/>
              </w:rPr>
              <w:t>UT296</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54" w:lineRule="atLeast"/>
              <w:ind w:left="0" w:right="0" w:firstLine="0"/>
              <w:textAlignment w:val="center"/>
              <w:rPr>
                <w:vanish w:val="0"/>
              </w:rPr>
            </w:pPr>
            <w:r>
              <w:rPr>
                <w:rFonts w:ascii="Times New Roman" w:hAnsi="Times New Roman" w:eastAsia="方正仿宋_GBK"/>
                <w:vanish w:val="0"/>
                <w:sz w:val="21"/>
                <w:szCs w:val="21"/>
              </w:rPr>
              <w:t>/</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54" w:lineRule="atLeast"/>
              <w:ind w:left="0" w:right="0" w:firstLine="0"/>
              <w:textAlignment w:val="center"/>
              <w:rPr>
                <w:vanish w:val="0"/>
              </w:rPr>
            </w:pPr>
            <w:r>
              <w:rPr>
                <w:rFonts w:ascii="Times New Roman" w:hAnsi="Times New Roman" w:eastAsia="方正仿宋_GBK"/>
                <w:vanish w:val="0"/>
                <w:sz w:val="21"/>
                <w:szCs w:val="21"/>
              </w:rPr>
              <w:t>1GHz</w:t>
            </w:r>
            <w:r>
              <w:rPr>
                <w:rFonts w:hint="eastAsia" w:ascii="方正仿宋_GBK" w:eastAsia="方正仿宋_GBK"/>
                <w:vanish w:val="0"/>
                <w:sz w:val="21"/>
                <w:szCs w:val="21"/>
              </w:rPr>
              <w:t>以下辐射发射</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56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11</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重庆市开州区胜利通讯营业厅</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54" w:lineRule="atLeast"/>
              <w:ind w:left="0" w:right="0" w:firstLine="0"/>
              <w:textAlignment w:val="center"/>
              <w:rPr>
                <w:vanish w:val="0"/>
              </w:rPr>
            </w:pPr>
            <w:r>
              <w:rPr>
                <w:rFonts w:hint="eastAsia" w:ascii="方正仿宋_GBK" w:eastAsia="方正仿宋_GBK"/>
                <w:vanish w:val="0"/>
                <w:sz w:val="21"/>
                <w:szCs w:val="21"/>
              </w:rPr>
              <w:t>深圳市万德利电子有限公司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54" w:lineRule="atLeast"/>
              <w:ind w:left="0" w:right="0" w:firstLine="0"/>
              <w:textAlignment w:val="center"/>
              <w:rPr>
                <w:vanish w:val="0"/>
              </w:rPr>
            </w:pPr>
            <w:r>
              <w:rPr>
                <w:rFonts w:ascii="Times New Roman" w:hAnsi="Times New Roman" w:eastAsia="方正仿宋_GBK"/>
                <w:vanish w:val="0"/>
                <w:sz w:val="21"/>
                <w:szCs w:val="21"/>
              </w:rPr>
              <w:t>TD-LTE</w:t>
            </w:r>
            <w:r>
              <w:rPr>
                <w:rFonts w:hint="eastAsia" w:ascii="方正仿宋_GBK" w:eastAsia="方正仿宋_GBK"/>
                <w:vanish w:val="0"/>
                <w:sz w:val="21"/>
                <w:szCs w:val="21"/>
              </w:rPr>
              <w:t>无线数据终端</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54" w:lineRule="atLeast"/>
              <w:ind w:left="0" w:right="0" w:firstLine="0"/>
              <w:textAlignment w:val="center"/>
              <w:rPr>
                <w:vanish w:val="0"/>
              </w:rPr>
            </w:pPr>
            <w:r>
              <w:rPr>
                <w:rFonts w:ascii="Times New Roman" w:hAnsi="Times New Roman" w:eastAsia="方正仿宋_GBK"/>
                <w:vanish w:val="0"/>
                <w:sz w:val="21"/>
                <w:szCs w:val="21"/>
              </w:rPr>
              <w:t>L127</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54" w:lineRule="atLeast"/>
              <w:ind w:left="0" w:right="0" w:firstLine="0"/>
              <w:textAlignment w:val="center"/>
              <w:rPr>
                <w:vanish w:val="0"/>
              </w:rPr>
            </w:pPr>
            <w:r>
              <w:rPr>
                <w:rFonts w:ascii="Times New Roman" w:hAnsi="Times New Roman" w:eastAsia="方正仿宋_GBK"/>
                <w:vanish w:val="0"/>
                <w:sz w:val="21"/>
                <w:szCs w:val="21"/>
              </w:rPr>
              <w:t>2024.1</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54" w:lineRule="atLeast"/>
              <w:ind w:left="0" w:right="0" w:firstLine="0"/>
              <w:textAlignment w:val="center"/>
              <w:rPr>
                <w:vanish w:val="0"/>
              </w:rPr>
            </w:pPr>
            <w:r>
              <w:rPr>
                <w:rFonts w:hint="eastAsia" w:ascii="方正仿宋_GBK" w:eastAsia="方正仿宋_GBK"/>
                <w:vanish w:val="0"/>
                <w:sz w:val="21"/>
                <w:szCs w:val="21"/>
              </w:rPr>
              <w:t>导体的固定、直接插入电网电源输出插座的设备、电气间隙、爬电距离</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12</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奉节县向萍通讯设备经营部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54" w:lineRule="atLeast"/>
              <w:ind w:left="0" w:right="0" w:firstLine="0"/>
              <w:textAlignment w:val="center"/>
              <w:rPr>
                <w:vanish w:val="0"/>
              </w:rPr>
            </w:pPr>
            <w:r>
              <w:rPr>
                <w:rFonts w:hint="eastAsia" w:ascii="方正仿宋_GBK" w:eastAsia="方正仿宋_GBK"/>
                <w:vanish w:val="0"/>
                <w:sz w:val="21"/>
                <w:szCs w:val="21"/>
              </w:rPr>
              <w:t>深圳巨盛通讯技术有限公司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54" w:lineRule="atLeast"/>
              <w:ind w:left="0" w:right="0" w:firstLine="0"/>
              <w:textAlignment w:val="center"/>
              <w:rPr>
                <w:vanish w:val="0"/>
              </w:rPr>
            </w:pPr>
            <w:r>
              <w:rPr>
                <w:rFonts w:ascii="Times New Roman" w:hAnsi="Times New Roman" w:eastAsia="方正仿宋_GBK"/>
                <w:vanish w:val="0"/>
                <w:sz w:val="21"/>
                <w:szCs w:val="21"/>
              </w:rPr>
              <w:t>TD-LTE</w:t>
            </w:r>
            <w:r>
              <w:rPr>
                <w:rFonts w:hint="eastAsia" w:ascii="方正仿宋_GBK" w:eastAsia="方正仿宋_GBK"/>
                <w:vanish w:val="0"/>
                <w:sz w:val="21"/>
                <w:szCs w:val="21"/>
              </w:rPr>
              <w:t>数字移动电话机</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54" w:lineRule="atLeast"/>
              <w:ind w:left="0" w:right="0" w:firstLine="0"/>
              <w:textAlignment w:val="center"/>
              <w:rPr>
                <w:vanish w:val="0"/>
              </w:rPr>
            </w:pPr>
            <w:r>
              <w:rPr>
                <w:rFonts w:ascii="Times New Roman" w:hAnsi="Times New Roman" w:eastAsia="方正仿宋_GBK"/>
                <w:vanish w:val="0"/>
                <w:sz w:val="21"/>
                <w:szCs w:val="21"/>
              </w:rPr>
              <w:t>D113</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54" w:lineRule="atLeast"/>
              <w:ind w:left="0" w:right="0" w:firstLine="0"/>
              <w:textAlignment w:val="center"/>
              <w:rPr>
                <w:vanish w:val="0"/>
              </w:rPr>
            </w:pPr>
            <w:r>
              <w:rPr>
                <w:rFonts w:ascii="Times New Roman" w:hAnsi="Times New Roman" w:eastAsia="方正仿宋_GBK"/>
                <w:vanish w:val="0"/>
                <w:sz w:val="21"/>
                <w:szCs w:val="21"/>
              </w:rPr>
              <w:t>2024.6</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54" w:lineRule="atLeast"/>
              <w:ind w:left="0" w:right="0" w:firstLine="0"/>
              <w:textAlignment w:val="center"/>
              <w:rPr>
                <w:vanish w:val="0"/>
              </w:rPr>
            </w:pPr>
            <w:r>
              <w:rPr>
                <w:rFonts w:hint="eastAsia" w:ascii="方正仿宋_GBK" w:eastAsia="方正仿宋_GBK"/>
                <w:vanish w:val="0"/>
                <w:sz w:val="21"/>
                <w:szCs w:val="21"/>
              </w:rPr>
              <w:t>导体的固定、直接插入电网电源输出插座的设备、电气间隙、爬电距离</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26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13</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梁平区博通通信器材经营部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深圳市嘉文电源科技有限公司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PD</w:t>
            </w:r>
            <w:r>
              <w:rPr>
                <w:rFonts w:hint="eastAsia" w:ascii="方正仿宋_GBK" w:eastAsia="方正仿宋_GBK"/>
                <w:vanish w:val="0"/>
                <w:sz w:val="21"/>
                <w:szCs w:val="21"/>
              </w:rPr>
              <w:t>电源适配器</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V20</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交流电源端口的传导发射</w:t>
            </w:r>
          </w:p>
        </w:tc>
        <w:tc>
          <w:tcPr>
            <w:tcW w:w="1712"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14</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中国联合网络通信有限公司重庆市涪陵区分公司南门山通信城</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深圳市无限通达科技有限公司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电源适配器（全兼容闪充）</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004</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1GHz</w:t>
            </w:r>
            <w:r>
              <w:rPr>
                <w:rFonts w:hint="eastAsia" w:ascii="方正仿宋_GBK" w:eastAsia="方正仿宋_GBK"/>
                <w:vanish w:val="0"/>
                <w:sz w:val="21"/>
                <w:szCs w:val="21"/>
              </w:rPr>
              <w:t>以下辐射发射项</w:t>
            </w:r>
          </w:p>
        </w:tc>
        <w:tc>
          <w:tcPr>
            <w:tcW w:w="1712"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674"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15</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万州区李河镇开心通讯设备经营部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广东全智技术发展有限公司（制造）深圳市亿优数码科技有限公司（监制）</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快充充电器</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QZ-02008CC00</w:t>
            </w:r>
            <w:r>
              <w:rPr>
                <w:rFonts w:hint="eastAsia" w:ascii="方正仿宋_GBK" w:eastAsia="方正仿宋_GBK"/>
                <w:vanish w:val="0"/>
                <w:sz w:val="21"/>
                <w:szCs w:val="21"/>
              </w:rPr>
              <w:t>（</w:t>
            </w:r>
            <w:r>
              <w:rPr>
                <w:rFonts w:ascii="Times New Roman" w:hAnsi="Times New Roman" w:eastAsia="方正仿宋_GBK"/>
                <w:vanish w:val="0"/>
                <w:sz w:val="21"/>
                <w:szCs w:val="21"/>
              </w:rPr>
              <w:t>G20</w:t>
            </w:r>
            <w:r>
              <w:rPr>
                <w:rFonts w:hint="eastAsia" w:ascii="方正仿宋_GBK" w:eastAsia="方正仿宋_GBK"/>
                <w:vanish w:val="0"/>
                <w:sz w:val="21"/>
                <w:szCs w:val="21"/>
              </w:rPr>
              <w:t>）</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直接插入电网电源输出插座的设备</w:t>
            </w:r>
          </w:p>
        </w:tc>
        <w:tc>
          <w:tcPr>
            <w:tcW w:w="1712"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16</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蔡智琴（个体工商户）</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深圳市誉国威科技有限公司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TD-LTE</w:t>
            </w:r>
            <w:r>
              <w:rPr>
                <w:rFonts w:hint="eastAsia" w:ascii="方正仿宋_GBK" w:eastAsia="方正仿宋_GBK"/>
                <w:vanish w:val="0"/>
                <w:sz w:val="21"/>
                <w:szCs w:val="21"/>
              </w:rPr>
              <w:t>数字移动电话机</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YUCUP   G2</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2024.5</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导体的固定、直接插入电网电源输出插座的设备、电气间隙、爬电距离、抗电强度</w:t>
            </w:r>
          </w:p>
        </w:tc>
        <w:tc>
          <w:tcPr>
            <w:tcW w:w="1712"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17</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王兵（个体工商户）</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深圳市万德利电子有限公司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TD-LTE</w:t>
            </w:r>
            <w:r>
              <w:rPr>
                <w:rFonts w:hint="eastAsia" w:ascii="方正仿宋_GBK" w:eastAsia="方正仿宋_GBK"/>
                <w:vanish w:val="0"/>
                <w:sz w:val="21"/>
                <w:szCs w:val="21"/>
              </w:rPr>
              <w:t>无线数据终端</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N11</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2024.6</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导体的固定、直接插入电网电源输出插座的设备、电气间隙、爬电距离</w:t>
            </w:r>
          </w:p>
        </w:tc>
        <w:tc>
          <w:tcPr>
            <w:tcW w:w="1712"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18</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垫江县梁娅手机销售店</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深圳市万德利电子有限公司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TD-LTE</w:t>
            </w:r>
            <w:r>
              <w:rPr>
                <w:rFonts w:hint="eastAsia" w:ascii="方正仿宋_GBK" w:eastAsia="方正仿宋_GBK"/>
                <w:vanish w:val="0"/>
                <w:sz w:val="21"/>
                <w:szCs w:val="21"/>
              </w:rPr>
              <w:t>无线数据终端</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K5</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2024.5</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导体的固定、直接插入电网电源输出插座的设备、电气间隙、爬电距离、抗电强度</w:t>
            </w:r>
          </w:p>
        </w:tc>
        <w:tc>
          <w:tcPr>
            <w:tcW w:w="1712"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89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19</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重庆福润成保温材料有限公司</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重庆福润成保温材料有限公司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绝热用挤塑聚苯乙稀泡沫塑料（</w:t>
            </w:r>
            <w:r>
              <w:rPr>
                <w:rFonts w:ascii="Times New Roman" w:hAnsi="Times New Roman" w:eastAsia="方正仿宋_GBK"/>
                <w:vanish w:val="0"/>
                <w:sz w:val="21"/>
                <w:szCs w:val="21"/>
              </w:rPr>
              <w:t>XPS</w:t>
            </w:r>
            <w:r>
              <w:rPr>
                <w:rFonts w:hint="eastAsia" w:ascii="方正仿宋_GBK" w:eastAsia="方正仿宋_GBK"/>
                <w:vanish w:val="0"/>
                <w:sz w:val="21"/>
                <w:szCs w:val="21"/>
              </w:rPr>
              <w:t>）</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900</w:t>
            </w:r>
            <w:r>
              <w:rPr>
                <w:rFonts w:hint="eastAsia" w:ascii="方正仿宋_GBK" w:eastAsia="方正仿宋_GBK"/>
                <w:vanish w:val="0"/>
                <w:sz w:val="21"/>
                <w:szCs w:val="21"/>
              </w:rPr>
              <w:t>㎜×</w:t>
            </w:r>
            <w:r>
              <w:rPr>
                <w:rFonts w:ascii="Times New Roman" w:hAnsi="Times New Roman" w:eastAsia="方正仿宋_GBK"/>
                <w:vanish w:val="0"/>
                <w:sz w:val="21"/>
                <w:szCs w:val="21"/>
              </w:rPr>
              <w:t>600</w:t>
            </w:r>
            <w:r>
              <w:rPr>
                <w:rFonts w:hint="eastAsia" w:ascii="方正仿宋_GBK" w:eastAsia="方正仿宋_GBK"/>
                <w:vanish w:val="0"/>
                <w:sz w:val="21"/>
                <w:szCs w:val="21"/>
              </w:rPr>
              <w:t>㎜×</w:t>
            </w:r>
            <w:r>
              <w:rPr>
                <w:rFonts w:ascii="Times New Roman" w:hAnsi="Times New Roman" w:eastAsia="方正仿宋_GBK"/>
                <w:vanish w:val="0"/>
                <w:sz w:val="21"/>
                <w:szCs w:val="21"/>
              </w:rPr>
              <w:t>50</w:t>
            </w:r>
            <w:r>
              <w:rPr>
                <w:rFonts w:hint="eastAsia" w:ascii="方正仿宋_GBK" w:eastAsia="方正仿宋_GBK"/>
                <w:vanish w:val="0"/>
                <w:sz w:val="21"/>
                <w:szCs w:val="21"/>
              </w:rPr>
              <w:t>㎜ 不带皮</w:t>
            </w:r>
            <w:r>
              <w:rPr>
                <w:rFonts w:ascii="Times New Roman" w:hAnsi="Times New Roman" w:eastAsia="方正仿宋_GBK"/>
                <w:vanish w:val="0"/>
                <w:sz w:val="21"/>
                <w:szCs w:val="21"/>
              </w:rPr>
              <w:t>W200 B</w:t>
            </w:r>
            <w:r>
              <w:rPr>
                <w:rFonts w:ascii="Times New Roman" w:hAnsi="Times New Roman" w:eastAsia="方正仿宋_GBK"/>
                <w:vanish w:val="0"/>
                <w:sz w:val="21"/>
                <w:szCs w:val="21"/>
                <w:vertAlign w:val="subscript"/>
              </w:rPr>
              <w:t>2</w:t>
            </w:r>
            <w:r>
              <w:rPr>
                <w:rFonts w:hint="eastAsia" w:ascii="方正仿宋_GBK" w:eastAsia="方正仿宋_GBK"/>
                <w:vanish w:val="0"/>
                <w:sz w:val="21"/>
                <w:szCs w:val="21"/>
              </w:rPr>
              <w:t>（</w:t>
            </w:r>
            <w:r>
              <w:rPr>
                <w:rFonts w:ascii="Times New Roman" w:hAnsi="Times New Roman" w:eastAsia="方正仿宋_GBK"/>
                <w:vanish w:val="0"/>
                <w:sz w:val="21"/>
                <w:szCs w:val="21"/>
              </w:rPr>
              <w:t>E</w:t>
            </w:r>
            <w:r>
              <w:rPr>
                <w:rFonts w:hint="eastAsia" w:ascii="方正仿宋_GBK" w:eastAsia="方正仿宋_GBK"/>
                <w:vanish w:val="0"/>
                <w:sz w:val="21"/>
                <w:szCs w:val="21"/>
              </w:rPr>
              <w:t>）</w:t>
            </w:r>
            <w:r>
              <w:rPr>
                <w:rFonts w:ascii="Times New Roman" w:hAnsi="Times New Roman" w:eastAsia="方正仿宋_GBK"/>
                <w:vanish w:val="0"/>
                <w:sz w:val="21"/>
                <w:szCs w:val="21"/>
              </w:rPr>
              <w:t>034</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2023-12-20</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压缩强度（</w:t>
            </w:r>
            <w:r>
              <w:rPr>
                <w:rFonts w:ascii="Times New Roman" w:hAnsi="Times New Roman" w:eastAsia="方正仿宋_GBK"/>
                <w:vanish w:val="0"/>
                <w:sz w:val="21"/>
                <w:szCs w:val="21"/>
              </w:rPr>
              <w:t>kPa</w:t>
            </w:r>
            <w:r>
              <w:rPr>
                <w:rFonts w:hint="eastAsia" w:ascii="方正仿宋_GBK" w:eastAsia="方正仿宋_GBK"/>
                <w:vanish w:val="0"/>
                <w:sz w:val="21"/>
                <w:szCs w:val="21"/>
              </w:rPr>
              <w:t>）</w:t>
            </w:r>
            <w:r>
              <w:rPr>
                <w:rFonts w:hint="eastAsia" w:ascii="方正仿宋_GBK" w:eastAsia="方正仿宋_GBK"/>
                <w:vanish w:val="0"/>
                <w:sz w:val="21"/>
                <w:szCs w:val="21"/>
              </w:rPr>
              <w:br w:type="textWrapping"/>
            </w:r>
            <w:r>
              <w:rPr>
                <w:rFonts w:hint="eastAsia" w:ascii="方正仿宋_GBK" w:eastAsia="方正仿宋_GBK"/>
                <w:vanish w:val="0"/>
                <w:sz w:val="21"/>
                <w:szCs w:val="21"/>
              </w:rPr>
              <w:t>导热系数</w:t>
            </w:r>
            <w:r>
              <w:rPr>
                <w:rFonts w:ascii="Times New Roman" w:hAnsi="Times New Roman" w:eastAsia="方正仿宋_GBK"/>
                <w:vanish w:val="0"/>
                <w:sz w:val="21"/>
                <w:szCs w:val="21"/>
              </w:rPr>
              <w:t>[W/</w:t>
            </w:r>
            <w:r>
              <w:rPr>
                <w:rFonts w:hint="eastAsia" w:ascii="方正仿宋_GBK" w:eastAsia="方正仿宋_GBK"/>
                <w:vanish w:val="0"/>
                <w:sz w:val="21"/>
                <w:szCs w:val="21"/>
              </w:rPr>
              <w:t>（</w:t>
            </w:r>
            <w:r>
              <w:rPr>
                <w:rFonts w:ascii="Times New Roman" w:hAnsi="Times New Roman" w:eastAsia="方正仿宋_GBK"/>
                <w:vanish w:val="0"/>
                <w:sz w:val="21"/>
                <w:szCs w:val="21"/>
              </w:rPr>
              <w:t>m</w:t>
            </w:r>
            <w:r>
              <w:rPr>
                <w:rFonts w:hint="eastAsia" w:ascii="方正仿宋_GBK" w:eastAsia="方正仿宋_GBK"/>
                <w:vanish w:val="0"/>
                <w:sz w:val="21"/>
                <w:szCs w:val="21"/>
              </w:rPr>
              <w:t>·</w:t>
            </w:r>
            <w:r>
              <w:rPr>
                <w:rFonts w:ascii="Times New Roman" w:hAnsi="Times New Roman" w:eastAsia="方正仿宋_GBK"/>
                <w:vanish w:val="0"/>
                <w:sz w:val="21"/>
                <w:szCs w:val="21"/>
              </w:rPr>
              <w:t>K</w:t>
            </w:r>
            <w:r>
              <w:rPr>
                <w:rFonts w:hint="eastAsia" w:ascii="方正仿宋_GBK" w:eastAsia="方正仿宋_GBK"/>
                <w:vanish w:val="0"/>
                <w:sz w:val="21"/>
                <w:szCs w:val="21"/>
              </w:rPr>
              <w:t>），平均温度</w:t>
            </w:r>
            <w:r>
              <w:rPr>
                <w:rFonts w:ascii="Times New Roman" w:hAnsi="Times New Roman" w:eastAsia="方正仿宋_GBK"/>
                <w:vanish w:val="0"/>
                <w:sz w:val="21"/>
                <w:szCs w:val="21"/>
              </w:rPr>
              <w:t>25</w:t>
            </w:r>
            <w:r>
              <w:rPr>
                <w:rFonts w:hint="eastAsia" w:ascii="方正仿宋_GBK" w:eastAsia="方正仿宋_GBK"/>
                <w:vanish w:val="0"/>
                <w:sz w:val="21"/>
                <w:szCs w:val="21"/>
              </w:rPr>
              <w:t>℃</w:t>
            </w:r>
            <w:r>
              <w:rPr>
                <w:rFonts w:ascii="Times New Roman" w:hAnsi="Times New Roman" w:eastAsia="方正仿宋_GBK"/>
                <w:vanish w:val="0"/>
                <w:sz w:val="21"/>
                <w:szCs w:val="21"/>
              </w:rPr>
              <w:t>]</w:t>
            </w:r>
            <w:r>
              <w:rPr>
                <w:rFonts w:hint="eastAsia" w:ascii="方正仿宋_GBK" w:eastAsia="方正仿宋_GBK"/>
                <w:vanish w:val="0"/>
                <w:sz w:val="21"/>
                <w:szCs w:val="21"/>
              </w:rPr>
              <w:br w:type="textWrapping"/>
            </w:r>
            <w:r>
              <w:rPr>
                <w:rFonts w:ascii="Times New Roman" w:hAnsi="Times New Roman" w:eastAsia="方正仿宋_GBK"/>
                <w:vanish w:val="0"/>
                <w:sz w:val="21"/>
                <w:szCs w:val="21"/>
              </w:rPr>
              <w:t>60s</w:t>
            </w:r>
            <w:r>
              <w:rPr>
                <w:rFonts w:hint="eastAsia" w:ascii="方正仿宋_GBK" w:eastAsia="方正仿宋_GBK"/>
                <w:vanish w:val="0"/>
                <w:sz w:val="21"/>
                <w:szCs w:val="21"/>
              </w:rPr>
              <w:t>内焰尖高度</w:t>
            </w:r>
            <w:r>
              <w:rPr>
                <w:rFonts w:ascii="Times New Roman" w:hAnsi="Times New Roman" w:eastAsia="方正仿宋_GBK"/>
                <w:vanish w:val="0"/>
                <w:sz w:val="21"/>
                <w:szCs w:val="21"/>
              </w:rPr>
              <w:t>Fs</w:t>
            </w:r>
            <w:r>
              <w:rPr>
                <w:rFonts w:hint="eastAsia" w:ascii="方正仿宋_GBK" w:eastAsia="方正仿宋_GBK"/>
                <w:vanish w:val="0"/>
                <w:sz w:val="21"/>
                <w:szCs w:val="21"/>
              </w:rPr>
              <w:t>（</w:t>
            </w:r>
            <w:r>
              <w:rPr>
                <w:rFonts w:ascii="Times New Roman" w:hAnsi="Times New Roman" w:eastAsia="方正仿宋_GBK"/>
                <w:vanish w:val="0"/>
                <w:sz w:val="21"/>
                <w:szCs w:val="21"/>
              </w:rPr>
              <w:t>mm</w:t>
            </w:r>
            <w:r>
              <w:rPr>
                <w:rFonts w:hint="eastAsia" w:ascii="方正仿宋_GBK" w:eastAsia="方正仿宋_GBK"/>
                <w:vanish w:val="0"/>
                <w:sz w:val="21"/>
                <w:szCs w:val="21"/>
              </w:rPr>
              <w:t>）</w:t>
            </w:r>
            <w:r>
              <w:rPr>
                <w:rFonts w:hint="eastAsia" w:ascii="方正仿宋_GBK" w:eastAsia="方正仿宋_GBK"/>
                <w:vanish w:val="0"/>
                <w:sz w:val="21"/>
                <w:szCs w:val="21"/>
              </w:rPr>
              <w:br w:type="textWrapping"/>
            </w:r>
            <w:r>
              <w:rPr>
                <w:rFonts w:ascii="Times New Roman" w:hAnsi="Times New Roman" w:eastAsia="方正仿宋_GBK"/>
                <w:vanish w:val="0"/>
                <w:sz w:val="21"/>
                <w:szCs w:val="21"/>
              </w:rPr>
              <w:t>60s</w:t>
            </w:r>
            <w:r>
              <w:rPr>
                <w:rFonts w:hint="eastAsia" w:ascii="方正仿宋_GBK" w:eastAsia="方正仿宋_GBK"/>
                <w:vanish w:val="0"/>
                <w:sz w:val="21"/>
                <w:szCs w:val="21"/>
              </w:rPr>
              <w:t>燃烧滴落物引燃滤纸现象</w:t>
            </w:r>
          </w:p>
        </w:tc>
        <w:tc>
          <w:tcPr>
            <w:tcW w:w="1712"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20</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重庆市万州区卓成保温材料有限公司</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重庆市万州区卓成保温材料有限公司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绝热用模塑聚苯乙烯泡沫塑料</w:t>
            </w:r>
            <w:r>
              <w:rPr>
                <w:rFonts w:ascii="Times New Roman" w:hAnsi="Times New Roman" w:eastAsia="方正仿宋_GBK"/>
                <w:vanish w:val="0"/>
                <w:sz w:val="21"/>
                <w:szCs w:val="21"/>
              </w:rPr>
              <w:t>(EPS)</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EPS-I</w:t>
            </w:r>
            <w:r>
              <w:rPr>
                <w:rFonts w:hint="eastAsia" w:ascii="方正仿宋_GBK" w:eastAsia="方正仿宋_GBK"/>
                <w:vanish w:val="0"/>
                <w:sz w:val="21"/>
                <w:szCs w:val="21"/>
              </w:rPr>
              <w:t>级</w:t>
            </w:r>
            <w:r>
              <w:rPr>
                <w:rFonts w:ascii="Times New Roman" w:hAnsi="Times New Roman" w:eastAsia="方正仿宋_GBK"/>
                <w:vanish w:val="0"/>
                <w:sz w:val="21"/>
                <w:szCs w:val="21"/>
              </w:rPr>
              <w:t>-B</w:t>
            </w:r>
            <w:r>
              <w:rPr>
                <w:rFonts w:ascii="Times New Roman" w:hAnsi="Times New Roman" w:eastAsia="方正仿宋_GBK"/>
                <w:vanish w:val="0"/>
                <w:sz w:val="21"/>
                <w:szCs w:val="21"/>
                <w:vertAlign w:val="subscript"/>
              </w:rPr>
              <w:t>2</w:t>
            </w:r>
            <w:r>
              <w:rPr>
                <w:rFonts w:ascii="Times New Roman" w:hAnsi="Times New Roman" w:eastAsia="方正仿宋_GBK"/>
                <w:vanish w:val="0"/>
                <w:sz w:val="21"/>
                <w:szCs w:val="21"/>
              </w:rPr>
              <w:t>-037</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2024-04-10/-</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表观密度偏差（﹪）</w:t>
            </w:r>
          </w:p>
        </w:tc>
        <w:tc>
          <w:tcPr>
            <w:tcW w:w="1712"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21</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重庆市亨秋保温材料有限公司</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重庆市亨秋保温材料有限公司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绝热用模塑聚苯乙烯泡沫塑料</w:t>
            </w:r>
            <w:r>
              <w:rPr>
                <w:rFonts w:ascii="Times New Roman" w:hAnsi="Times New Roman" w:eastAsia="方正仿宋_GBK"/>
                <w:vanish w:val="0"/>
                <w:sz w:val="21"/>
                <w:szCs w:val="21"/>
              </w:rPr>
              <w:t>(EPS)</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EPS-I</w:t>
            </w:r>
            <w:r>
              <w:rPr>
                <w:rFonts w:hint="eastAsia" w:ascii="方正仿宋_GBK" w:eastAsia="方正仿宋_GBK"/>
                <w:vanish w:val="0"/>
                <w:sz w:val="21"/>
                <w:szCs w:val="21"/>
              </w:rPr>
              <w:t>级</w:t>
            </w:r>
            <w:r>
              <w:rPr>
                <w:rFonts w:ascii="Times New Roman" w:hAnsi="Times New Roman" w:eastAsia="方正仿宋_GBK"/>
                <w:vanish w:val="0"/>
                <w:sz w:val="21"/>
                <w:szCs w:val="21"/>
              </w:rPr>
              <w:t>-B</w:t>
            </w:r>
            <w:r>
              <w:rPr>
                <w:rFonts w:ascii="Times New Roman" w:hAnsi="Times New Roman" w:eastAsia="方正仿宋_GBK"/>
                <w:vanish w:val="0"/>
                <w:sz w:val="21"/>
                <w:szCs w:val="21"/>
                <w:vertAlign w:val="subscript"/>
              </w:rPr>
              <w:t>2</w:t>
            </w:r>
            <w:r>
              <w:rPr>
                <w:rFonts w:ascii="Times New Roman" w:hAnsi="Times New Roman" w:eastAsia="方正仿宋_GBK"/>
                <w:vanish w:val="0"/>
                <w:sz w:val="21"/>
                <w:szCs w:val="21"/>
              </w:rPr>
              <w:t>-037</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2024-04-18/-</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表观密度偏差（﹪）</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94"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22</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重庆澳富保温材料有限公司</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重庆澳富保温材料有限公司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绝热用挤塑聚苯乙稀泡沫塑料</w:t>
            </w:r>
            <w:r>
              <w:rPr>
                <w:rFonts w:ascii="Times New Roman" w:hAnsi="Times New Roman" w:eastAsia="方正仿宋_GBK"/>
                <w:vanish w:val="0"/>
                <w:sz w:val="21"/>
                <w:szCs w:val="21"/>
              </w:rPr>
              <w:t>(XPS)</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900mm</w:t>
            </w:r>
            <w:r>
              <w:rPr>
                <w:rFonts w:hint="eastAsia" w:ascii="方正仿宋_GBK" w:eastAsia="方正仿宋_GBK"/>
                <w:vanish w:val="0"/>
                <w:sz w:val="21"/>
                <w:szCs w:val="21"/>
              </w:rPr>
              <w:t>×</w:t>
            </w:r>
            <w:r>
              <w:rPr>
                <w:rFonts w:ascii="Times New Roman" w:hAnsi="Times New Roman" w:eastAsia="方正仿宋_GBK"/>
                <w:vanish w:val="0"/>
                <w:sz w:val="21"/>
                <w:szCs w:val="21"/>
              </w:rPr>
              <w:t>600mm</w:t>
            </w:r>
            <w:r>
              <w:rPr>
                <w:rFonts w:hint="eastAsia" w:ascii="方正仿宋_GBK" w:eastAsia="方正仿宋_GBK"/>
                <w:vanish w:val="0"/>
                <w:sz w:val="21"/>
                <w:szCs w:val="21"/>
              </w:rPr>
              <w:t>×</w:t>
            </w:r>
            <w:r>
              <w:rPr>
                <w:rFonts w:ascii="Times New Roman" w:hAnsi="Times New Roman" w:eastAsia="方正仿宋_GBK"/>
                <w:vanish w:val="0"/>
                <w:sz w:val="21"/>
                <w:szCs w:val="21"/>
              </w:rPr>
              <w:t>40mm</w:t>
            </w:r>
            <w:r>
              <w:rPr>
                <w:rFonts w:hint="eastAsia" w:ascii="方正仿宋_GBK" w:eastAsia="方正仿宋_GBK"/>
                <w:vanish w:val="0"/>
                <w:sz w:val="21"/>
                <w:szCs w:val="21"/>
              </w:rPr>
              <w:t>带皮</w:t>
            </w:r>
            <w:r>
              <w:rPr>
                <w:rFonts w:ascii="Times New Roman" w:hAnsi="Times New Roman" w:eastAsia="方正仿宋_GBK"/>
                <w:vanish w:val="0"/>
                <w:sz w:val="21"/>
                <w:szCs w:val="21"/>
              </w:rPr>
              <w:t>X150 B</w:t>
            </w:r>
            <w:r>
              <w:rPr>
                <w:rFonts w:ascii="Times New Roman" w:hAnsi="Times New Roman" w:eastAsia="方正仿宋_GBK"/>
                <w:vanish w:val="0"/>
                <w:sz w:val="21"/>
                <w:szCs w:val="21"/>
                <w:vertAlign w:val="subscript"/>
              </w:rPr>
              <w:t>2</w:t>
            </w:r>
            <w:r>
              <w:rPr>
                <w:rFonts w:hint="eastAsia" w:ascii="方正仿宋_GBK" w:eastAsia="方正仿宋_GBK"/>
                <w:vanish w:val="0"/>
                <w:sz w:val="21"/>
                <w:szCs w:val="21"/>
              </w:rPr>
              <w:t>（</w:t>
            </w:r>
            <w:r>
              <w:rPr>
                <w:rFonts w:ascii="Times New Roman" w:hAnsi="Times New Roman" w:eastAsia="方正仿宋_GBK"/>
                <w:vanish w:val="0"/>
                <w:sz w:val="21"/>
                <w:szCs w:val="21"/>
              </w:rPr>
              <w:t>E</w:t>
            </w:r>
            <w:r>
              <w:rPr>
                <w:rFonts w:hint="eastAsia" w:ascii="方正仿宋_GBK" w:eastAsia="方正仿宋_GBK"/>
                <w:vanish w:val="0"/>
                <w:sz w:val="21"/>
                <w:szCs w:val="21"/>
              </w:rPr>
              <w:t>）</w:t>
            </w:r>
            <w:r>
              <w:rPr>
                <w:rFonts w:ascii="Times New Roman" w:hAnsi="Times New Roman" w:eastAsia="方正仿宋_GBK"/>
                <w:vanish w:val="0"/>
                <w:sz w:val="21"/>
                <w:szCs w:val="21"/>
              </w:rPr>
              <w:t>034</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2024-02-20</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导热系数</w:t>
            </w:r>
            <w:r>
              <w:rPr>
                <w:rFonts w:ascii="Times New Roman" w:hAnsi="Times New Roman" w:eastAsia="方正仿宋_GBK"/>
                <w:vanish w:val="0"/>
                <w:sz w:val="21"/>
                <w:szCs w:val="21"/>
              </w:rPr>
              <w:t>[W/</w:t>
            </w:r>
            <w:r>
              <w:rPr>
                <w:rFonts w:hint="eastAsia" w:ascii="方正仿宋_GBK" w:eastAsia="方正仿宋_GBK"/>
                <w:vanish w:val="0"/>
                <w:sz w:val="21"/>
                <w:szCs w:val="21"/>
              </w:rPr>
              <w:t>（</w:t>
            </w:r>
            <w:r>
              <w:rPr>
                <w:rFonts w:ascii="Times New Roman" w:hAnsi="Times New Roman" w:eastAsia="方正仿宋_GBK"/>
                <w:vanish w:val="0"/>
                <w:sz w:val="21"/>
                <w:szCs w:val="21"/>
              </w:rPr>
              <w:t>m</w:t>
            </w:r>
            <w:r>
              <w:rPr>
                <w:rFonts w:hint="eastAsia" w:ascii="方正仿宋_GBK" w:eastAsia="方正仿宋_GBK"/>
                <w:vanish w:val="0"/>
                <w:sz w:val="21"/>
                <w:szCs w:val="21"/>
              </w:rPr>
              <w:t>·</w:t>
            </w:r>
            <w:r>
              <w:rPr>
                <w:rFonts w:ascii="Times New Roman" w:hAnsi="Times New Roman" w:eastAsia="方正仿宋_GBK"/>
                <w:vanish w:val="0"/>
                <w:sz w:val="21"/>
                <w:szCs w:val="21"/>
              </w:rPr>
              <w:t>K</w:t>
            </w:r>
            <w:r>
              <w:rPr>
                <w:rFonts w:hint="eastAsia" w:ascii="方正仿宋_GBK" w:eastAsia="方正仿宋_GBK"/>
                <w:vanish w:val="0"/>
                <w:sz w:val="21"/>
                <w:szCs w:val="21"/>
              </w:rPr>
              <w:t>），平均温度</w:t>
            </w:r>
            <w:r>
              <w:rPr>
                <w:rFonts w:ascii="Times New Roman" w:hAnsi="Times New Roman" w:eastAsia="方正仿宋_GBK"/>
                <w:vanish w:val="0"/>
                <w:sz w:val="21"/>
                <w:szCs w:val="21"/>
              </w:rPr>
              <w:t>25</w:t>
            </w:r>
            <w:r>
              <w:rPr>
                <w:rFonts w:hint="eastAsia" w:ascii="方正仿宋_GBK" w:eastAsia="方正仿宋_GBK"/>
                <w:vanish w:val="0"/>
                <w:sz w:val="21"/>
                <w:szCs w:val="21"/>
              </w:rPr>
              <w:t>℃</w:t>
            </w:r>
            <w:r>
              <w:rPr>
                <w:rFonts w:ascii="Times New Roman" w:hAnsi="Times New Roman" w:eastAsia="方正仿宋_GBK"/>
                <w:vanish w:val="0"/>
                <w:sz w:val="21"/>
                <w:szCs w:val="21"/>
              </w:rPr>
              <w:t>]</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1124"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23</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重庆硕克斯节能科技有限公司</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重庆硕克斯节能科技有限公司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绝热用挤塑聚苯乙烯泡沫塑料</w:t>
            </w:r>
            <w:r>
              <w:rPr>
                <w:rFonts w:ascii="Times New Roman" w:hAnsi="Times New Roman" w:eastAsia="方正仿宋_GBK"/>
                <w:vanish w:val="0"/>
                <w:sz w:val="21"/>
                <w:szCs w:val="21"/>
              </w:rPr>
              <w:t>(XPS)</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900mm</w:t>
            </w:r>
            <w:r>
              <w:rPr>
                <w:rFonts w:hint="eastAsia" w:ascii="方正仿宋_GBK" w:eastAsia="方正仿宋_GBK"/>
                <w:vanish w:val="0"/>
                <w:sz w:val="21"/>
                <w:szCs w:val="21"/>
              </w:rPr>
              <w:t>×</w:t>
            </w:r>
            <w:r>
              <w:rPr>
                <w:rFonts w:ascii="Times New Roman" w:hAnsi="Times New Roman" w:eastAsia="方正仿宋_GBK"/>
                <w:vanish w:val="0"/>
                <w:sz w:val="21"/>
                <w:szCs w:val="21"/>
              </w:rPr>
              <w:t>600mm</w:t>
            </w:r>
            <w:r>
              <w:rPr>
                <w:rFonts w:hint="eastAsia" w:ascii="方正仿宋_GBK" w:eastAsia="方正仿宋_GBK"/>
                <w:vanish w:val="0"/>
                <w:sz w:val="21"/>
                <w:szCs w:val="21"/>
              </w:rPr>
              <w:t>×</w:t>
            </w:r>
            <w:r>
              <w:rPr>
                <w:rFonts w:ascii="Times New Roman" w:hAnsi="Times New Roman" w:eastAsia="方正仿宋_GBK"/>
                <w:vanish w:val="0"/>
                <w:sz w:val="21"/>
                <w:szCs w:val="21"/>
              </w:rPr>
              <w:t>50mmXPS-W200-</w:t>
            </w:r>
            <w:r>
              <w:rPr>
                <w:rFonts w:hint="eastAsia" w:ascii="方正仿宋_GBK" w:eastAsia="方正仿宋_GBK"/>
                <w:vanish w:val="0"/>
                <w:sz w:val="21"/>
                <w:szCs w:val="21"/>
              </w:rPr>
              <w:t>无凹槽</w:t>
            </w:r>
            <w:r>
              <w:rPr>
                <w:rFonts w:ascii="Times New Roman" w:hAnsi="Times New Roman" w:eastAsia="方正仿宋_GBK"/>
                <w:vanish w:val="0"/>
                <w:sz w:val="21"/>
                <w:szCs w:val="21"/>
              </w:rPr>
              <w:t>-B</w:t>
            </w:r>
            <w:r>
              <w:rPr>
                <w:rFonts w:ascii="Times New Roman" w:hAnsi="Times New Roman" w:eastAsia="方正仿宋_GBK"/>
                <w:vanish w:val="0"/>
                <w:sz w:val="21"/>
                <w:szCs w:val="21"/>
                <w:vertAlign w:val="subscript"/>
              </w:rPr>
              <w:t>1</w:t>
            </w:r>
            <w:r>
              <w:rPr>
                <w:rFonts w:ascii="Times New Roman" w:hAnsi="Times New Roman" w:eastAsia="方正仿宋_GBK"/>
                <w:vanish w:val="0"/>
                <w:sz w:val="21"/>
                <w:szCs w:val="21"/>
              </w:rPr>
              <w:t>-030</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2024-02-20/-</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导热系数</w:t>
            </w:r>
            <w:r>
              <w:rPr>
                <w:rFonts w:ascii="Times New Roman" w:hAnsi="Times New Roman" w:eastAsia="方正仿宋_GBK"/>
                <w:vanish w:val="0"/>
                <w:sz w:val="21"/>
                <w:szCs w:val="21"/>
              </w:rPr>
              <w:t>[W/</w:t>
            </w:r>
            <w:r>
              <w:rPr>
                <w:rFonts w:hint="eastAsia" w:ascii="方正仿宋_GBK" w:eastAsia="方正仿宋_GBK"/>
                <w:vanish w:val="0"/>
                <w:sz w:val="21"/>
                <w:szCs w:val="21"/>
              </w:rPr>
              <w:t>（</w:t>
            </w:r>
            <w:r>
              <w:rPr>
                <w:rFonts w:ascii="Times New Roman" w:hAnsi="Times New Roman" w:eastAsia="方正仿宋_GBK"/>
                <w:vanish w:val="0"/>
                <w:sz w:val="21"/>
                <w:szCs w:val="21"/>
              </w:rPr>
              <w:t>m</w:t>
            </w:r>
            <w:r>
              <w:rPr>
                <w:rFonts w:hint="eastAsia" w:ascii="方正仿宋_GBK" w:eastAsia="方正仿宋_GBK"/>
                <w:vanish w:val="0"/>
                <w:sz w:val="21"/>
                <w:szCs w:val="21"/>
              </w:rPr>
              <w:t>·</w:t>
            </w:r>
            <w:r>
              <w:rPr>
                <w:rFonts w:ascii="Times New Roman" w:hAnsi="Times New Roman" w:eastAsia="方正仿宋_GBK"/>
                <w:vanish w:val="0"/>
                <w:sz w:val="21"/>
                <w:szCs w:val="21"/>
              </w:rPr>
              <w:t>K</w:t>
            </w:r>
            <w:r>
              <w:rPr>
                <w:rFonts w:hint="eastAsia" w:ascii="方正仿宋_GBK" w:eastAsia="方正仿宋_GBK"/>
                <w:vanish w:val="0"/>
                <w:sz w:val="21"/>
                <w:szCs w:val="21"/>
              </w:rPr>
              <w:t>），平均温度</w:t>
            </w:r>
            <w:r>
              <w:rPr>
                <w:rFonts w:ascii="Times New Roman" w:hAnsi="Times New Roman" w:eastAsia="方正仿宋_GBK"/>
                <w:vanish w:val="0"/>
                <w:sz w:val="21"/>
                <w:szCs w:val="21"/>
              </w:rPr>
              <w:t>10</w:t>
            </w:r>
            <w:r>
              <w:rPr>
                <w:rFonts w:hint="eastAsia" w:ascii="方正仿宋_GBK" w:eastAsia="方正仿宋_GBK"/>
                <w:vanish w:val="0"/>
                <w:sz w:val="21"/>
                <w:szCs w:val="21"/>
              </w:rPr>
              <w:t>℃</w:t>
            </w:r>
            <w:r>
              <w:rPr>
                <w:rFonts w:ascii="Times New Roman" w:hAnsi="Times New Roman" w:eastAsia="方正仿宋_GBK"/>
                <w:vanish w:val="0"/>
                <w:sz w:val="21"/>
                <w:szCs w:val="21"/>
              </w:rPr>
              <w:t>]</w:t>
            </w:r>
            <w:r>
              <w:rPr>
                <w:rFonts w:hint="eastAsia" w:ascii="方正仿宋_GBK" w:eastAsia="方正仿宋_GBK"/>
                <w:vanish w:val="0"/>
                <w:sz w:val="21"/>
                <w:szCs w:val="21"/>
              </w:rPr>
              <w:br w:type="textWrapping"/>
            </w:r>
            <w:r>
              <w:rPr>
                <w:rFonts w:hint="eastAsia" w:ascii="方正仿宋_GBK" w:eastAsia="方正仿宋_GBK"/>
                <w:vanish w:val="0"/>
                <w:sz w:val="21"/>
                <w:szCs w:val="21"/>
              </w:rPr>
              <w:t>导热系数</w:t>
            </w:r>
            <w:r>
              <w:rPr>
                <w:rFonts w:ascii="Times New Roman" w:hAnsi="Times New Roman" w:eastAsia="方正仿宋_GBK"/>
                <w:vanish w:val="0"/>
                <w:sz w:val="21"/>
                <w:szCs w:val="21"/>
              </w:rPr>
              <w:t>[W/</w:t>
            </w:r>
            <w:r>
              <w:rPr>
                <w:rFonts w:hint="eastAsia" w:ascii="方正仿宋_GBK" w:eastAsia="方正仿宋_GBK"/>
                <w:vanish w:val="0"/>
                <w:sz w:val="21"/>
                <w:szCs w:val="21"/>
              </w:rPr>
              <w:t>（</w:t>
            </w:r>
            <w:r>
              <w:rPr>
                <w:rFonts w:ascii="Times New Roman" w:hAnsi="Times New Roman" w:eastAsia="方正仿宋_GBK"/>
                <w:vanish w:val="0"/>
                <w:sz w:val="21"/>
                <w:szCs w:val="21"/>
              </w:rPr>
              <w:t>m</w:t>
            </w:r>
            <w:r>
              <w:rPr>
                <w:rFonts w:hint="eastAsia" w:ascii="方正仿宋_GBK" w:eastAsia="方正仿宋_GBK"/>
                <w:vanish w:val="0"/>
                <w:sz w:val="21"/>
                <w:szCs w:val="21"/>
              </w:rPr>
              <w:t>·</w:t>
            </w:r>
            <w:r>
              <w:rPr>
                <w:rFonts w:ascii="Times New Roman" w:hAnsi="Times New Roman" w:eastAsia="方正仿宋_GBK"/>
                <w:vanish w:val="0"/>
                <w:sz w:val="21"/>
                <w:szCs w:val="21"/>
              </w:rPr>
              <w:t>K</w:t>
            </w:r>
            <w:r>
              <w:rPr>
                <w:rFonts w:hint="eastAsia" w:ascii="方正仿宋_GBK" w:eastAsia="方正仿宋_GBK"/>
                <w:vanish w:val="0"/>
                <w:sz w:val="21"/>
                <w:szCs w:val="21"/>
              </w:rPr>
              <w:t>），平均温度</w:t>
            </w:r>
            <w:r>
              <w:rPr>
                <w:rFonts w:ascii="Times New Roman" w:hAnsi="Times New Roman" w:eastAsia="方正仿宋_GBK"/>
                <w:vanish w:val="0"/>
                <w:sz w:val="21"/>
                <w:szCs w:val="21"/>
              </w:rPr>
              <w:t>25</w:t>
            </w:r>
            <w:r>
              <w:rPr>
                <w:rFonts w:hint="eastAsia" w:ascii="方正仿宋_GBK" w:eastAsia="方正仿宋_GBK"/>
                <w:vanish w:val="0"/>
                <w:sz w:val="21"/>
                <w:szCs w:val="21"/>
              </w:rPr>
              <w:t>℃</w:t>
            </w:r>
            <w:r>
              <w:rPr>
                <w:rFonts w:ascii="Times New Roman" w:hAnsi="Times New Roman" w:eastAsia="方正仿宋_GBK"/>
                <w:vanish w:val="0"/>
                <w:sz w:val="21"/>
                <w:szCs w:val="21"/>
              </w:rPr>
              <w:t>]</w:t>
            </w:r>
            <w:r>
              <w:rPr>
                <w:rFonts w:hint="eastAsia" w:ascii="方正仿宋_GBK" w:eastAsia="方正仿宋_GBK"/>
                <w:vanish w:val="0"/>
                <w:sz w:val="21"/>
                <w:szCs w:val="21"/>
              </w:rPr>
              <w:br w:type="textWrapping"/>
            </w:r>
            <w:r>
              <w:rPr>
                <w:rFonts w:hint="eastAsia" w:ascii="方正仿宋_GBK" w:eastAsia="方正仿宋_GBK"/>
                <w:vanish w:val="0"/>
                <w:sz w:val="21"/>
                <w:szCs w:val="21"/>
              </w:rPr>
              <w:t>可燃性试验</w:t>
            </w:r>
            <w:r>
              <w:rPr>
                <w:rFonts w:hint="eastAsia" w:ascii="方正仿宋_GBK" w:eastAsia="方正仿宋_GBK"/>
                <w:vanish w:val="0"/>
                <w:sz w:val="21"/>
                <w:szCs w:val="21"/>
              </w:rPr>
              <w:br w:type="textWrapping"/>
            </w:r>
            <w:r>
              <w:rPr>
                <w:rFonts w:ascii="Times New Roman" w:hAnsi="Times New Roman" w:eastAsia="方正仿宋_GBK"/>
                <w:vanish w:val="0"/>
                <w:sz w:val="21"/>
                <w:szCs w:val="21"/>
              </w:rPr>
              <w:t>60s</w:t>
            </w:r>
            <w:r>
              <w:rPr>
                <w:rFonts w:hint="eastAsia" w:ascii="方正仿宋_GBK" w:eastAsia="方正仿宋_GBK"/>
                <w:vanish w:val="0"/>
                <w:sz w:val="21"/>
                <w:szCs w:val="21"/>
              </w:rPr>
              <w:t>内焰尖高度</w:t>
            </w:r>
            <w:r>
              <w:rPr>
                <w:rFonts w:ascii="Times New Roman" w:hAnsi="Times New Roman" w:eastAsia="方正仿宋_GBK"/>
                <w:vanish w:val="0"/>
                <w:sz w:val="21"/>
                <w:szCs w:val="21"/>
              </w:rPr>
              <w:t>Fs</w:t>
            </w:r>
            <w:r>
              <w:rPr>
                <w:rFonts w:hint="eastAsia" w:ascii="方正仿宋_GBK" w:eastAsia="方正仿宋_GBK"/>
                <w:vanish w:val="0"/>
                <w:sz w:val="21"/>
                <w:szCs w:val="21"/>
              </w:rPr>
              <w:t>（</w:t>
            </w:r>
            <w:r>
              <w:rPr>
                <w:rFonts w:ascii="Times New Roman" w:hAnsi="Times New Roman" w:eastAsia="方正仿宋_GBK"/>
                <w:vanish w:val="0"/>
                <w:sz w:val="21"/>
                <w:szCs w:val="21"/>
              </w:rPr>
              <w:t>mm</w:t>
            </w:r>
            <w:r>
              <w:rPr>
                <w:rFonts w:hint="eastAsia" w:ascii="方正仿宋_GBK" w:eastAsia="方正仿宋_GBK"/>
                <w:vanish w:val="0"/>
                <w:sz w:val="21"/>
                <w:szCs w:val="21"/>
              </w:rPr>
              <w:t>）</w:t>
            </w:r>
            <w:r>
              <w:rPr>
                <w:rFonts w:hint="eastAsia" w:ascii="方正仿宋_GBK" w:eastAsia="方正仿宋_GBK"/>
                <w:vanish w:val="0"/>
                <w:sz w:val="21"/>
                <w:szCs w:val="21"/>
              </w:rPr>
              <w:br w:type="textWrapping"/>
            </w:r>
            <w:r>
              <w:rPr>
                <w:rFonts w:ascii="Times New Roman" w:hAnsi="Times New Roman" w:eastAsia="方正仿宋_GBK"/>
                <w:vanish w:val="0"/>
                <w:sz w:val="21"/>
                <w:szCs w:val="21"/>
              </w:rPr>
              <w:t>60s</w:t>
            </w:r>
            <w:r>
              <w:rPr>
                <w:rFonts w:hint="eastAsia" w:ascii="方正仿宋_GBK" w:eastAsia="方正仿宋_GBK"/>
                <w:vanish w:val="0"/>
                <w:sz w:val="21"/>
                <w:szCs w:val="21"/>
              </w:rPr>
              <w:t>燃烧滴落物引燃滤纸现象</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24</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重庆刹车管厂</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重庆刹车管厂</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绝热用模塑聚苯乙烯泡沫塑料（</w:t>
            </w:r>
            <w:r>
              <w:rPr>
                <w:rFonts w:ascii="Times New Roman" w:hAnsi="Times New Roman" w:eastAsia="方正仿宋_GBK"/>
                <w:vanish w:val="0"/>
                <w:sz w:val="21"/>
                <w:szCs w:val="21"/>
              </w:rPr>
              <w:t>EPS</w:t>
            </w:r>
            <w:r>
              <w:rPr>
                <w:rFonts w:hint="eastAsia" w:ascii="方正仿宋_GBK" w:eastAsia="方正仿宋_GBK"/>
                <w:vanish w:val="0"/>
                <w:sz w:val="21"/>
                <w:szCs w:val="21"/>
              </w:rPr>
              <w:t>））</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EPS-I</w:t>
            </w:r>
            <w:r>
              <w:rPr>
                <w:rFonts w:hint="eastAsia" w:ascii="方正仿宋_GBK" w:eastAsia="方正仿宋_GBK"/>
                <w:vanish w:val="0"/>
                <w:sz w:val="21"/>
                <w:szCs w:val="21"/>
              </w:rPr>
              <w:t>级</w:t>
            </w:r>
            <w:r>
              <w:rPr>
                <w:rFonts w:ascii="Times New Roman" w:hAnsi="Times New Roman" w:eastAsia="方正仿宋_GBK"/>
                <w:vanish w:val="0"/>
                <w:sz w:val="21"/>
                <w:szCs w:val="21"/>
              </w:rPr>
              <w:t>-B</w:t>
            </w:r>
            <w:r>
              <w:rPr>
                <w:rFonts w:ascii="Times New Roman" w:hAnsi="Times New Roman" w:eastAsia="方正仿宋_GBK"/>
                <w:vanish w:val="0"/>
                <w:sz w:val="21"/>
                <w:szCs w:val="21"/>
                <w:vertAlign w:val="subscript"/>
              </w:rPr>
              <w:t>2</w:t>
            </w:r>
            <w:r>
              <w:rPr>
                <w:rFonts w:ascii="Times New Roman" w:hAnsi="Times New Roman" w:eastAsia="方正仿宋_GBK"/>
                <w:vanish w:val="0"/>
                <w:sz w:val="21"/>
                <w:szCs w:val="21"/>
              </w:rPr>
              <w:t>-037</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2024-04-05/-</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表观密度偏差（﹪）</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113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25</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重庆洛航威科技有限公司</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重庆洛航威科技有限公司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绝热用挤塑聚苯乙烯泡沫塑料</w:t>
            </w:r>
            <w:r>
              <w:rPr>
                <w:rFonts w:ascii="Times New Roman" w:hAnsi="Times New Roman" w:eastAsia="方正仿宋_GBK"/>
                <w:vanish w:val="0"/>
                <w:sz w:val="21"/>
                <w:szCs w:val="21"/>
              </w:rPr>
              <w:t>(XPS)</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900mm</w:t>
            </w:r>
            <w:r>
              <w:rPr>
                <w:rFonts w:hint="eastAsia" w:ascii="方正仿宋_GBK" w:eastAsia="方正仿宋_GBK"/>
                <w:vanish w:val="0"/>
                <w:sz w:val="21"/>
                <w:szCs w:val="21"/>
              </w:rPr>
              <w:t>×</w:t>
            </w:r>
            <w:r>
              <w:rPr>
                <w:rFonts w:ascii="Times New Roman" w:hAnsi="Times New Roman" w:eastAsia="方正仿宋_GBK"/>
                <w:vanish w:val="0"/>
                <w:sz w:val="21"/>
                <w:szCs w:val="21"/>
              </w:rPr>
              <w:t>600mm</w:t>
            </w:r>
            <w:r>
              <w:rPr>
                <w:rFonts w:hint="eastAsia" w:ascii="方正仿宋_GBK" w:eastAsia="方正仿宋_GBK"/>
                <w:vanish w:val="0"/>
                <w:sz w:val="21"/>
                <w:szCs w:val="21"/>
              </w:rPr>
              <w:t>×</w:t>
            </w:r>
            <w:r>
              <w:rPr>
                <w:rFonts w:ascii="Times New Roman" w:hAnsi="Times New Roman" w:eastAsia="方正仿宋_GBK"/>
                <w:vanish w:val="0"/>
                <w:sz w:val="21"/>
                <w:szCs w:val="21"/>
              </w:rPr>
              <w:t>50mm XPS-</w:t>
            </w:r>
            <w:r>
              <w:rPr>
                <w:rFonts w:hint="eastAsia" w:ascii="方正仿宋_GBK" w:eastAsia="方正仿宋_GBK"/>
                <w:vanish w:val="0"/>
                <w:sz w:val="21"/>
                <w:szCs w:val="21"/>
              </w:rPr>
              <w:t>带表皮</w:t>
            </w:r>
            <w:r>
              <w:rPr>
                <w:rFonts w:ascii="Times New Roman" w:hAnsi="Times New Roman" w:eastAsia="方正仿宋_GBK"/>
                <w:vanish w:val="0"/>
                <w:sz w:val="21"/>
                <w:szCs w:val="21"/>
              </w:rPr>
              <w:t>X150-B</w:t>
            </w:r>
            <w:r>
              <w:rPr>
                <w:rFonts w:ascii="Times New Roman" w:hAnsi="Times New Roman" w:eastAsia="方正仿宋_GBK"/>
                <w:vanish w:val="0"/>
                <w:sz w:val="21"/>
                <w:szCs w:val="21"/>
                <w:vertAlign w:val="subscript"/>
              </w:rPr>
              <w:t>2</w:t>
            </w:r>
            <w:r>
              <w:rPr>
                <w:rFonts w:hint="eastAsia" w:ascii="方正仿宋_GBK" w:eastAsia="方正仿宋_GBK"/>
                <w:vanish w:val="0"/>
                <w:sz w:val="21"/>
                <w:szCs w:val="21"/>
              </w:rPr>
              <w:t>（</w:t>
            </w:r>
            <w:r>
              <w:rPr>
                <w:rFonts w:ascii="Times New Roman" w:hAnsi="Times New Roman" w:eastAsia="方正仿宋_GBK"/>
                <w:vanish w:val="0"/>
                <w:sz w:val="21"/>
                <w:szCs w:val="21"/>
              </w:rPr>
              <w:t>E</w:t>
            </w:r>
            <w:r>
              <w:rPr>
                <w:rFonts w:hint="eastAsia" w:ascii="方正仿宋_GBK" w:eastAsia="方正仿宋_GBK"/>
                <w:vanish w:val="0"/>
                <w:sz w:val="21"/>
                <w:szCs w:val="21"/>
              </w:rPr>
              <w:t>）</w:t>
            </w:r>
            <w:r>
              <w:rPr>
                <w:rFonts w:ascii="Times New Roman" w:hAnsi="Times New Roman" w:eastAsia="方正仿宋_GBK"/>
                <w:vanish w:val="0"/>
                <w:sz w:val="21"/>
                <w:szCs w:val="21"/>
              </w:rPr>
              <w:t>-034</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2024-02-25/-</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导热系数</w:t>
            </w:r>
            <w:r>
              <w:rPr>
                <w:rFonts w:ascii="Times New Roman" w:hAnsi="Times New Roman" w:eastAsia="方正仿宋_GBK"/>
                <w:vanish w:val="0"/>
                <w:sz w:val="21"/>
                <w:szCs w:val="21"/>
              </w:rPr>
              <w:t>[W/</w:t>
            </w:r>
            <w:r>
              <w:rPr>
                <w:rFonts w:hint="eastAsia" w:ascii="方正仿宋_GBK" w:eastAsia="方正仿宋_GBK"/>
                <w:vanish w:val="0"/>
                <w:sz w:val="21"/>
                <w:szCs w:val="21"/>
              </w:rPr>
              <w:t>（</w:t>
            </w:r>
            <w:r>
              <w:rPr>
                <w:rFonts w:ascii="Times New Roman" w:hAnsi="Times New Roman" w:eastAsia="方正仿宋_GBK"/>
                <w:vanish w:val="0"/>
                <w:sz w:val="21"/>
                <w:szCs w:val="21"/>
              </w:rPr>
              <w:t>m</w:t>
            </w:r>
            <w:r>
              <w:rPr>
                <w:rFonts w:hint="eastAsia" w:ascii="方正仿宋_GBK" w:eastAsia="方正仿宋_GBK"/>
                <w:vanish w:val="0"/>
                <w:sz w:val="21"/>
                <w:szCs w:val="21"/>
              </w:rPr>
              <w:t>·</w:t>
            </w:r>
            <w:r>
              <w:rPr>
                <w:rFonts w:ascii="Times New Roman" w:hAnsi="Times New Roman" w:eastAsia="方正仿宋_GBK"/>
                <w:vanish w:val="0"/>
                <w:sz w:val="21"/>
                <w:szCs w:val="21"/>
              </w:rPr>
              <w:t>K</w:t>
            </w:r>
            <w:r>
              <w:rPr>
                <w:rFonts w:hint="eastAsia" w:ascii="方正仿宋_GBK" w:eastAsia="方正仿宋_GBK"/>
                <w:vanish w:val="0"/>
                <w:sz w:val="21"/>
                <w:szCs w:val="21"/>
              </w:rPr>
              <w:t>），平均温度</w:t>
            </w:r>
            <w:r>
              <w:rPr>
                <w:rFonts w:ascii="Times New Roman" w:hAnsi="Times New Roman" w:eastAsia="方正仿宋_GBK"/>
                <w:vanish w:val="0"/>
                <w:sz w:val="21"/>
                <w:szCs w:val="21"/>
              </w:rPr>
              <w:t>25</w:t>
            </w:r>
            <w:r>
              <w:rPr>
                <w:rFonts w:hint="eastAsia" w:ascii="方正仿宋_GBK" w:eastAsia="方正仿宋_GBK"/>
                <w:vanish w:val="0"/>
                <w:sz w:val="21"/>
                <w:szCs w:val="21"/>
              </w:rPr>
              <w:t>℃</w:t>
            </w:r>
            <w:r>
              <w:rPr>
                <w:rFonts w:ascii="Times New Roman" w:hAnsi="Times New Roman" w:eastAsia="方正仿宋_GBK"/>
                <w:vanish w:val="0"/>
                <w:sz w:val="21"/>
                <w:szCs w:val="21"/>
              </w:rPr>
              <w:t>]</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26</w:t>
            </w:r>
          </w:p>
        </w:tc>
        <w:tc>
          <w:tcPr>
            <w:tcW w:w="2381"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铜梁区渝龙消防器材商行</w:t>
            </w:r>
          </w:p>
        </w:tc>
        <w:tc>
          <w:tcPr>
            <w:tcW w:w="1734"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临沂市正友消防器材有限公司</w:t>
            </w:r>
          </w:p>
        </w:tc>
        <w:tc>
          <w:tcPr>
            <w:tcW w:w="1783"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有衬里消防水带</w:t>
            </w:r>
          </w:p>
        </w:tc>
        <w:tc>
          <w:tcPr>
            <w:tcW w:w="2089"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8-65-20  </w:t>
            </w:r>
            <w:r>
              <w:rPr>
                <w:rFonts w:hint="eastAsia" w:ascii="方正仿宋_GBK" w:eastAsia="方正仿宋_GBK"/>
                <w:vanish w:val="0"/>
                <w:sz w:val="21"/>
                <w:szCs w:val="21"/>
              </w:rPr>
              <w:t>涤纶长丝</w:t>
            </w:r>
            <w:r>
              <w:rPr>
                <w:rFonts w:ascii="Times New Roman" w:hAnsi="Times New Roman" w:eastAsia="方正仿宋_GBK"/>
                <w:vanish w:val="0"/>
                <w:sz w:val="21"/>
                <w:szCs w:val="21"/>
              </w:rPr>
              <w:t>/</w:t>
            </w:r>
            <w:r>
              <w:rPr>
                <w:rFonts w:hint="eastAsia" w:ascii="方正仿宋_GBK" w:eastAsia="方正仿宋_GBK"/>
                <w:vanish w:val="0"/>
                <w:sz w:val="21"/>
                <w:szCs w:val="21"/>
              </w:rPr>
              <w:t>涤纶长丝</w:t>
            </w:r>
            <w:r>
              <w:rPr>
                <w:rFonts w:ascii="Times New Roman" w:hAnsi="Times New Roman" w:eastAsia="方正仿宋_GBK"/>
                <w:vanish w:val="0"/>
                <w:sz w:val="21"/>
                <w:szCs w:val="21"/>
              </w:rPr>
              <w:t>-</w:t>
            </w:r>
            <w:r>
              <w:rPr>
                <w:rFonts w:hint="eastAsia" w:ascii="方正仿宋_GBK" w:eastAsia="方正仿宋_GBK"/>
                <w:vanish w:val="0"/>
                <w:sz w:val="21"/>
                <w:szCs w:val="21"/>
              </w:rPr>
              <w:t>聚氨酯</w:t>
            </w:r>
            <w:r>
              <w:rPr>
                <w:rFonts w:ascii="Times New Roman" w:hAnsi="Times New Roman" w:eastAsia="方正仿宋_GBK"/>
                <w:vanish w:val="0"/>
                <w:sz w:val="21"/>
                <w:szCs w:val="21"/>
              </w:rPr>
              <w:t>-A</w:t>
            </w:r>
          </w:p>
        </w:tc>
        <w:tc>
          <w:tcPr>
            <w:tcW w:w="1710"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2023-09-23/-</w:t>
            </w:r>
          </w:p>
        </w:tc>
        <w:tc>
          <w:tcPr>
            <w:tcW w:w="2666"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耐磨性能</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27</w:t>
            </w:r>
          </w:p>
        </w:tc>
        <w:tc>
          <w:tcPr>
            <w:tcW w:w="2381"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渝北区龙塔街道玉丰安防器材经营部</w:t>
            </w:r>
          </w:p>
        </w:tc>
        <w:tc>
          <w:tcPr>
            <w:tcW w:w="1734"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江苏三江消防装备有限公司</w:t>
            </w:r>
          </w:p>
        </w:tc>
        <w:tc>
          <w:tcPr>
            <w:tcW w:w="1783"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有衬里消防水带</w:t>
            </w:r>
          </w:p>
        </w:tc>
        <w:tc>
          <w:tcPr>
            <w:tcW w:w="2089"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8-65-20-</w:t>
            </w:r>
            <w:r>
              <w:rPr>
                <w:rFonts w:hint="eastAsia" w:ascii="方正仿宋_GBK" w:eastAsia="方正仿宋_GBK"/>
                <w:vanish w:val="0"/>
                <w:sz w:val="21"/>
                <w:szCs w:val="21"/>
              </w:rPr>
              <w:t>涤纶长丝</w:t>
            </w:r>
            <w:r>
              <w:rPr>
                <w:rFonts w:ascii="Times New Roman" w:hAnsi="Times New Roman" w:eastAsia="方正仿宋_GBK"/>
                <w:vanish w:val="0"/>
                <w:sz w:val="21"/>
                <w:szCs w:val="21"/>
              </w:rPr>
              <w:t>/</w:t>
            </w:r>
            <w:r>
              <w:rPr>
                <w:rFonts w:hint="eastAsia" w:ascii="方正仿宋_GBK" w:eastAsia="方正仿宋_GBK"/>
                <w:vanish w:val="0"/>
                <w:sz w:val="21"/>
                <w:szCs w:val="21"/>
              </w:rPr>
              <w:t>涤纶长丝</w:t>
            </w:r>
            <w:r>
              <w:rPr>
                <w:rFonts w:ascii="Times New Roman" w:hAnsi="Times New Roman" w:eastAsia="方正仿宋_GBK"/>
                <w:vanish w:val="0"/>
                <w:sz w:val="21"/>
                <w:szCs w:val="21"/>
              </w:rPr>
              <w:t>-</w:t>
            </w:r>
            <w:r>
              <w:rPr>
                <w:rFonts w:hint="eastAsia" w:ascii="方正仿宋_GBK" w:eastAsia="方正仿宋_GBK"/>
                <w:vanish w:val="0"/>
                <w:sz w:val="21"/>
                <w:szCs w:val="21"/>
              </w:rPr>
              <w:t>聚氨酯</w:t>
            </w:r>
          </w:p>
        </w:tc>
        <w:tc>
          <w:tcPr>
            <w:tcW w:w="1710"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2022-05-21/-</w:t>
            </w:r>
          </w:p>
        </w:tc>
        <w:tc>
          <w:tcPr>
            <w:tcW w:w="2666"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耐磨性能</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94"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28</w:t>
            </w:r>
          </w:p>
        </w:tc>
        <w:tc>
          <w:tcPr>
            <w:tcW w:w="2381"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巴南区周渝建材经营部</w:t>
            </w:r>
          </w:p>
        </w:tc>
        <w:tc>
          <w:tcPr>
            <w:tcW w:w="1734"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黄山市龙潭消防水带有限公司</w:t>
            </w:r>
          </w:p>
        </w:tc>
        <w:tc>
          <w:tcPr>
            <w:tcW w:w="1783"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有衬里消防水带</w:t>
            </w:r>
          </w:p>
        </w:tc>
        <w:tc>
          <w:tcPr>
            <w:tcW w:w="2089"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8-65-20</w:t>
            </w:r>
            <w:r>
              <w:rPr>
                <w:rFonts w:hint="eastAsia" w:ascii="方正仿宋_GBK" w:eastAsia="方正仿宋_GBK"/>
                <w:vanish w:val="0"/>
                <w:sz w:val="21"/>
                <w:szCs w:val="21"/>
              </w:rPr>
              <w:t>涤纶长丝</w:t>
            </w:r>
            <w:r>
              <w:rPr>
                <w:rFonts w:ascii="Times New Roman" w:hAnsi="Times New Roman" w:eastAsia="方正仿宋_GBK"/>
                <w:vanish w:val="0"/>
                <w:sz w:val="21"/>
                <w:szCs w:val="21"/>
              </w:rPr>
              <w:t>/</w:t>
            </w:r>
            <w:r>
              <w:rPr>
                <w:rFonts w:hint="eastAsia" w:ascii="方正仿宋_GBK" w:eastAsia="方正仿宋_GBK"/>
                <w:vanish w:val="0"/>
                <w:sz w:val="21"/>
                <w:szCs w:val="21"/>
              </w:rPr>
              <w:t>涤纶长丝</w:t>
            </w:r>
            <w:r>
              <w:rPr>
                <w:rFonts w:ascii="Times New Roman" w:hAnsi="Times New Roman" w:eastAsia="方正仿宋_GBK"/>
                <w:vanish w:val="0"/>
                <w:sz w:val="21"/>
                <w:szCs w:val="21"/>
              </w:rPr>
              <w:t>-</w:t>
            </w:r>
            <w:r>
              <w:rPr>
                <w:rFonts w:hint="eastAsia" w:ascii="方正仿宋_GBK" w:eastAsia="方正仿宋_GBK"/>
                <w:vanish w:val="0"/>
                <w:sz w:val="21"/>
                <w:szCs w:val="21"/>
              </w:rPr>
              <w:t>合成橡胶</w:t>
            </w:r>
            <w:r>
              <w:rPr>
                <w:rFonts w:ascii="Times New Roman" w:hAnsi="Times New Roman" w:eastAsia="方正仿宋_GBK"/>
                <w:vanish w:val="0"/>
                <w:sz w:val="21"/>
                <w:szCs w:val="21"/>
              </w:rPr>
              <w:t>A</w:t>
            </w:r>
          </w:p>
        </w:tc>
        <w:tc>
          <w:tcPr>
            <w:tcW w:w="1710"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2023-12/-</w:t>
            </w:r>
          </w:p>
        </w:tc>
        <w:tc>
          <w:tcPr>
            <w:tcW w:w="2666"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耐磨性能</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hint="eastAsia" w:ascii="方正仿宋_GBK" w:eastAsia="方正仿宋_GBK"/>
                <w:vanish w:val="0"/>
                <w:sz w:val="21"/>
                <w:szCs w:val="21"/>
              </w:rPr>
              <w:t>复检仍不合格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29</w:t>
            </w:r>
          </w:p>
        </w:tc>
        <w:tc>
          <w:tcPr>
            <w:tcW w:w="2381"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铜梁区顺发消防器材经营部</w:t>
            </w:r>
          </w:p>
        </w:tc>
        <w:tc>
          <w:tcPr>
            <w:tcW w:w="1734"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四川福广源消防设备有限公司</w:t>
            </w:r>
          </w:p>
        </w:tc>
        <w:tc>
          <w:tcPr>
            <w:tcW w:w="1783"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4KG</w:t>
            </w:r>
            <w:r>
              <w:rPr>
                <w:rFonts w:hint="eastAsia" w:ascii="方正仿宋_GBK" w:eastAsia="方正仿宋_GBK"/>
                <w:vanish w:val="0"/>
                <w:sz w:val="21"/>
                <w:szCs w:val="21"/>
              </w:rPr>
              <w:t>手提式干粉灭火器</w:t>
            </w:r>
          </w:p>
        </w:tc>
        <w:tc>
          <w:tcPr>
            <w:tcW w:w="2089"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MFZ/ABC4</w:t>
            </w:r>
          </w:p>
        </w:tc>
        <w:tc>
          <w:tcPr>
            <w:tcW w:w="1710"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2024-02/-</w:t>
            </w:r>
          </w:p>
        </w:tc>
        <w:tc>
          <w:tcPr>
            <w:tcW w:w="2666"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灭火剂充装量</w:t>
            </w:r>
            <w:r>
              <w:rPr>
                <w:rFonts w:ascii="Times New Roman" w:hAnsi="Times New Roman" w:eastAsia="方正仿宋_GBK"/>
                <w:vanish w:val="0"/>
                <w:sz w:val="21"/>
                <w:szCs w:val="21"/>
              </w:rPr>
              <w:t>(kg)</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26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30</w:t>
            </w:r>
          </w:p>
        </w:tc>
        <w:tc>
          <w:tcPr>
            <w:tcW w:w="2381"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巴南区周渝建材经营部</w:t>
            </w:r>
          </w:p>
        </w:tc>
        <w:tc>
          <w:tcPr>
            <w:tcW w:w="1734"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杨州一帆消防器材有限公司</w:t>
            </w:r>
          </w:p>
        </w:tc>
        <w:tc>
          <w:tcPr>
            <w:tcW w:w="1783"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直流消防水枪</w:t>
            </w:r>
          </w:p>
        </w:tc>
        <w:tc>
          <w:tcPr>
            <w:tcW w:w="2089"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QZ3.5/7.5</w:t>
            </w:r>
          </w:p>
        </w:tc>
        <w:tc>
          <w:tcPr>
            <w:tcW w:w="1710"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2023-05-23</w:t>
            </w:r>
          </w:p>
        </w:tc>
        <w:tc>
          <w:tcPr>
            <w:tcW w:w="2666"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耐水压强度</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31</w:t>
            </w:r>
          </w:p>
        </w:tc>
        <w:tc>
          <w:tcPr>
            <w:tcW w:w="2381"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铜梁区渝龙消防器材商行</w:t>
            </w:r>
          </w:p>
        </w:tc>
        <w:tc>
          <w:tcPr>
            <w:tcW w:w="1734"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南京洪湖消防器材制造有限公司</w:t>
            </w:r>
          </w:p>
        </w:tc>
        <w:tc>
          <w:tcPr>
            <w:tcW w:w="1783"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手提式干粉灭火器</w:t>
            </w:r>
          </w:p>
        </w:tc>
        <w:tc>
          <w:tcPr>
            <w:tcW w:w="2089"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MFZ/ABC1</w:t>
            </w:r>
            <w:r>
              <w:rPr>
                <w:rFonts w:hint="eastAsia" w:ascii="方正仿宋_GBK" w:eastAsia="方正仿宋_GBK"/>
                <w:vanish w:val="0"/>
                <w:sz w:val="21"/>
                <w:szCs w:val="21"/>
              </w:rPr>
              <w:t>型</w:t>
            </w:r>
          </w:p>
        </w:tc>
        <w:tc>
          <w:tcPr>
            <w:tcW w:w="1710"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2023-05/-</w:t>
            </w:r>
          </w:p>
        </w:tc>
        <w:tc>
          <w:tcPr>
            <w:tcW w:w="2666"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1.20</w:t>
            </w:r>
            <w:r>
              <w:rPr>
                <w:rFonts w:hint="eastAsia" w:ascii="方正仿宋_GBK" w:eastAsia="方正仿宋_GBK"/>
                <w:vanish w:val="0"/>
                <w:sz w:val="21"/>
                <w:szCs w:val="21"/>
              </w:rPr>
              <w:t>℃喷射性能</w:t>
            </w:r>
            <w:r>
              <w:rPr>
                <w:rFonts w:hint="eastAsia" w:ascii="方正仿宋_GBK" w:eastAsia="方正仿宋_GBK"/>
                <w:vanish w:val="0"/>
                <w:sz w:val="21"/>
                <w:szCs w:val="21"/>
              </w:rPr>
              <w:br w:type="textWrapping"/>
            </w:r>
            <w:r>
              <w:rPr>
                <w:rFonts w:ascii="Times New Roman" w:hAnsi="Times New Roman" w:eastAsia="方正仿宋_GBK"/>
                <w:vanish w:val="0"/>
                <w:sz w:val="21"/>
                <w:szCs w:val="21"/>
              </w:rPr>
              <w:t>2.</w:t>
            </w:r>
            <w:r>
              <w:rPr>
                <w:rFonts w:hint="eastAsia" w:ascii="方正仿宋_GBK" w:eastAsia="方正仿宋_GBK"/>
                <w:vanish w:val="0"/>
                <w:sz w:val="21"/>
                <w:szCs w:val="21"/>
              </w:rPr>
              <w:t>灭火剂充装量</w:t>
            </w:r>
            <w:r>
              <w:rPr>
                <w:rFonts w:ascii="Times New Roman" w:hAnsi="Times New Roman" w:eastAsia="方正仿宋_GBK"/>
                <w:vanish w:val="0"/>
                <w:sz w:val="21"/>
                <w:szCs w:val="21"/>
              </w:rPr>
              <w:t>(kg)</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hint="eastAsia" w:ascii="方正仿宋_GBK" w:eastAsia="方正仿宋_GBK"/>
                <w:vanish w:val="0"/>
                <w:sz w:val="21"/>
                <w:szCs w:val="21"/>
              </w:rPr>
              <w:t>涉嫌假冒</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32</w:t>
            </w:r>
          </w:p>
        </w:tc>
        <w:tc>
          <w:tcPr>
            <w:tcW w:w="2381"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铜梁区渝龙消防器材商行</w:t>
            </w:r>
          </w:p>
        </w:tc>
        <w:tc>
          <w:tcPr>
            <w:tcW w:w="1734"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重庆正羽行消防设备有限公司</w:t>
            </w:r>
          </w:p>
        </w:tc>
        <w:tc>
          <w:tcPr>
            <w:tcW w:w="1783"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消火栓箱</w:t>
            </w:r>
          </w:p>
        </w:tc>
        <w:tc>
          <w:tcPr>
            <w:tcW w:w="2089"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SG21A65</w:t>
            </w:r>
          </w:p>
        </w:tc>
        <w:tc>
          <w:tcPr>
            <w:tcW w:w="1710"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w:t>
            </w:r>
          </w:p>
        </w:tc>
        <w:tc>
          <w:tcPr>
            <w:tcW w:w="2666"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1.</w:t>
            </w:r>
            <w:r>
              <w:rPr>
                <w:rFonts w:hint="eastAsia" w:ascii="方正仿宋_GBK" w:eastAsia="方正仿宋_GBK"/>
                <w:vanish w:val="0"/>
                <w:sz w:val="21"/>
                <w:szCs w:val="21"/>
              </w:rPr>
              <w:t>箱门关闭到位</w:t>
            </w:r>
            <w:r>
              <w:rPr>
                <w:rFonts w:hint="eastAsia" w:ascii="方正仿宋_GBK" w:eastAsia="方正仿宋_GBK"/>
                <w:vanish w:val="0"/>
                <w:sz w:val="21"/>
                <w:szCs w:val="21"/>
              </w:rPr>
              <w:br w:type="textWrapping"/>
            </w:r>
            <w:r>
              <w:rPr>
                <w:rFonts w:ascii="Times New Roman" w:hAnsi="Times New Roman" w:eastAsia="方正仿宋_GBK"/>
                <w:vanish w:val="0"/>
                <w:sz w:val="21"/>
                <w:szCs w:val="21"/>
              </w:rPr>
              <w:t>2.</w:t>
            </w:r>
            <w:r>
              <w:rPr>
                <w:rFonts w:hint="eastAsia" w:ascii="方正仿宋_GBK" w:eastAsia="方正仿宋_GBK"/>
                <w:vanish w:val="0"/>
                <w:sz w:val="21"/>
                <w:szCs w:val="21"/>
              </w:rPr>
              <w:t>材料</w:t>
            </w:r>
            <w:r>
              <w:rPr>
                <w:rFonts w:ascii="Times New Roman" w:hAnsi="Times New Roman" w:eastAsia="方正仿宋_GBK"/>
                <w:vanish w:val="0"/>
                <w:sz w:val="21"/>
                <w:szCs w:val="21"/>
              </w:rPr>
              <w:t>(</w:t>
            </w:r>
            <w:r>
              <w:rPr>
                <w:rFonts w:hint="eastAsia" w:ascii="方正仿宋_GBK" w:eastAsia="方正仿宋_GBK"/>
                <w:vanish w:val="0"/>
                <w:sz w:val="21"/>
                <w:szCs w:val="21"/>
              </w:rPr>
              <w:t>厚度</w:t>
            </w:r>
            <w:r>
              <w:rPr>
                <w:rFonts w:ascii="Times New Roman" w:hAnsi="Times New Roman" w:eastAsia="方正仿宋_GBK"/>
                <w:vanish w:val="0"/>
                <w:sz w:val="21"/>
                <w:szCs w:val="21"/>
              </w:rPr>
              <w:t>)</w:t>
            </w:r>
            <w:r>
              <w:rPr>
                <w:rFonts w:hint="eastAsia" w:ascii="方正仿宋_GBK" w:eastAsia="方正仿宋_GBK"/>
                <w:vanish w:val="0"/>
                <w:sz w:val="21"/>
                <w:szCs w:val="21"/>
              </w:rPr>
              <w:br w:type="textWrapping"/>
            </w:r>
            <w:r>
              <w:rPr>
                <w:rFonts w:ascii="Times New Roman" w:hAnsi="Times New Roman" w:eastAsia="方正仿宋_GBK"/>
                <w:vanish w:val="0"/>
                <w:sz w:val="21"/>
                <w:szCs w:val="21"/>
              </w:rPr>
              <w:t>3.</w:t>
            </w:r>
            <w:r>
              <w:rPr>
                <w:rFonts w:hint="eastAsia" w:ascii="方正仿宋_GBK" w:eastAsia="方正仿宋_GBK"/>
                <w:vanish w:val="0"/>
                <w:sz w:val="21"/>
                <w:szCs w:val="21"/>
              </w:rPr>
              <w:t>消防水带安置</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26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33</w:t>
            </w:r>
          </w:p>
        </w:tc>
        <w:tc>
          <w:tcPr>
            <w:tcW w:w="2381"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重庆渝万通聚正安防设备有限公司</w:t>
            </w:r>
          </w:p>
        </w:tc>
        <w:tc>
          <w:tcPr>
            <w:tcW w:w="1734"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重庆渝万通聚正安防设备有限公司</w:t>
            </w:r>
          </w:p>
        </w:tc>
        <w:tc>
          <w:tcPr>
            <w:tcW w:w="1783"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钢质隔热防火门</w:t>
            </w:r>
          </w:p>
        </w:tc>
        <w:tc>
          <w:tcPr>
            <w:tcW w:w="2089"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GFM-1121-d5A1.00(</w:t>
            </w:r>
            <w:r>
              <w:rPr>
                <w:rFonts w:hint="eastAsia" w:ascii="方正仿宋_GBK" w:eastAsia="方正仿宋_GBK"/>
                <w:vanish w:val="0"/>
                <w:sz w:val="21"/>
                <w:szCs w:val="21"/>
              </w:rPr>
              <w:t>乙级</w:t>
            </w:r>
            <w:r>
              <w:rPr>
                <w:rFonts w:ascii="Times New Roman" w:hAnsi="Times New Roman" w:eastAsia="方正仿宋_GBK"/>
                <w:vanish w:val="0"/>
                <w:sz w:val="21"/>
                <w:szCs w:val="21"/>
              </w:rPr>
              <w:t>)-1</w:t>
            </w:r>
          </w:p>
        </w:tc>
        <w:tc>
          <w:tcPr>
            <w:tcW w:w="1710"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2024</w:t>
            </w:r>
            <w:r>
              <w:rPr>
                <w:rFonts w:hint="eastAsia" w:ascii="方正仿宋_GBK" w:eastAsia="方正仿宋_GBK"/>
                <w:vanish w:val="0"/>
                <w:sz w:val="21"/>
                <w:szCs w:val="21"/>
              </w:rPr>
              <w:t>年</w:t>
            </w:r>
            <w:r>
              <w:rPr>
                <w:rFonts w:ascii="Times New Roman" w:hAnsi="Times New Roman" w:eastAsia="方正仿宋_GBK"/>
                <w:vanish w:val="0"/>
                <w:sz w:val="21"/>
                <w:szCs w:val="21"/>
              </w:rPr>
              <w:t>3</w:t>
            </w:r>
            <w:r>
              <w:rPr>
                <w:rFonts w:hint="eastAsia" w:ascii="方正仿宋_GBK" w:eastAsia="方正仿宋_GBK"/>
                <w:vanish w:val="0"/>
                <w:sz w:val="21"/>
                <w:szCs w:val="21"/>
              </w:rPr>
              <w:t>月</w:t>
            </w:r>
            <w:r>
              <w:rPr>
                <w:rFonts w:ascii="Times New Roman" w:hAnsi="Times New Roman" w:eastAsia="方正仿宋_GBK"/>
                <w:vanish w:val="0"/>
                <w:sz w:val="21"/>
                <w:szCs w:val="21"/>
              </w:rPr>
              <w:t>14</w:t>
            </w:r>
            <w:r>
              <w:rPr>
                <w:rFonts w:hint="eastAsia" w:ascii="方正仿宋_GBK" w:eastAsia="方正仿宋_GBK"/>
                <w:vanish w:val="0"/>
                <w:sz w:val="21"/>
                <w:szCs w:val="21"/>
              </w:rPr>
              <w:t>日</w:t>
            </w:r>
            <w:r>
              <w:rPr>
                <w:rFonts w:ascii="Times New Roman" w:hAnsi="Times New Roman" w:eastAsia="方正仿宋_GBK"/>
                <w:vanish w:val="0"/>
                <w:sz w:val="21"/>
                <w:szCs w:val="21"/>
              </w:rPr>
              <w:t>/24030014</w:t>
            </w:r>
          </w:p>
        </w:tc>
        <w:tc>
          <w:tcPr>
            <w:tcW w:w="2666" w:type="dxa"/>
            <w:tcBorders>
              <w:top w:val="nil"/>
              <w:left w:val="nil"/>
              <w:bottom w:val="single" w:color="000000" w:sz="6" w:space="0"/>
              <w:right w:val="single" w:color="000000" w:sz="6" w:space="0"/>
              <w:tl2br w:val="nil"/>
              <w:tr2bl w:val="nil"/>
            </w:tcBorders>
            <w:shd w:val="clear" w:color="auto" w:fill="FFFFFF"/>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门扇面板厚度（</w:t>
            </w:r>
            <w:r>
              <w:rPr>
                <w:rFonts w:ascii="Times New Roman" w:hAnsi="Times New Roman" w:eastAsia="方正仿宋_GBK"/>
                <w:vanish w:val="0"/>
                <w:sz w:val="21"/>
                <w:szCs w:val="21"/>
              </w:rPr>
              <w:t>mm</w:t>
            </w:r>
            <w:r>
              <w:rPr>
                <w:rFonts w:hint="eastAsia" w:ascii="方正仿宋_GBK" w:eastAsia="方正仿宋_GBK"/>
                <w:vanish w:val="0"/>
                <w:sz w:val="21"/>
                <w:szCs w:val="21"/>
              </w:rPr>
              <w:t>）</w:t>
            </w:r>
            <w:r>
              <w:rPr>
                <w:rFonts w:hint="eastAsia" w:ascii="方正仿宋_GBK" w:eastAsia="方正仿宋_GBK"/>
                <w:vanish w:val="0"/>
                <w:sz w:val="21"/>
                <w:szCs w:val="21"/>
              </w:rPr>
              <w:br w:type="textWrapping"/>
            </w:r>
            <w:r>
              <w:rPr>
                <w:rFonts w:hint="eastAsia" w:ascii="方正仿宋_GBK" w:eastAsia="方正仿宋_GBK"/>
                <w:vanish w:val="0"/>
                <w:sz w:val="21"/>
                <w:szCs w:val="21"/>
              </w:rPr>
              <w:t>尺寸极限偏差（门框内裁口高度）（</w:t>
            </w:r>
            <w:r>
              <w:rPr>
                <w:rFonts w:ascii="Times New Roman" w:hAnsi="Times New Roman" w:eastAsia="方正仿宋_GBK"/>
                <w:vanish w:val="0"/>
                <w:sz w:val="21"/>
                <w:szCs w:val="21"/>
              </w:rPr>
              <w:t>mm</w:t>
            </w:r>
            <w:r>
              <w:rPr>
                <w:rFonts w:hint="eastAsia" w:ascii="方正仿宋_GBK" w:eastAsia="方正仿宋_GBK"/>
                <w:vanish w:val="0"/>
                <w:sz w:val="21"/>
                <w:szCs w:val="21"/>
              </w:rPr>
              <w:t>）</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hint="eastAsia" w:ascii="方正仿宋_GBK" w:eastAsia="方正仿宋_GBK"/>
                <w:vanish w:val="0"/>
                <w:sz w:val="21"/>
                <w:szCs w:val="21"/>
              </w:rPr>
              <w:t>复检仍不合格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34</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重庆渝万通聚正安防设备有限公司</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重庆渝万通聚正安防设备有限公司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钢木质隔热防火门</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GMFM-1121-d5A1.00(</w:t>
            </w:r>
            <w:r>
              <w:rPr>
                <w:rFonts w:hint="eastAsia" w:ascii="方正仿宋_GBK" w:eastAsia="方正仿宋_GBK"/>
                <w:vanish w:val="0"/>
                <w:sz w:val="21"/>
                <w:szCs w:val="21"/>
              </w:rPr>
              <w:t>乙级</w:t>
            </w:r>
            <w:r>
              <w:rPr>
                <w:rFonts w:ascii="Times New Roman" w:hAnsi="Times New Roman" w:eastAsia="方正仿宋_GBK"/>
                <w:vanish w:val="0"/>
                <w:sz w:val="21"/>
                <w:szCs w:val="21"/>
              </w:rPr>
              <w:t>)-1</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2024</w:t>
            </w:r>
            <w:r>
              <w:rPr>
                <w:rFonts w:hint="eastAsia" w:ascii="方正仿宋_GBK" w:eastAsia="方正仿宋_GBK"/>
                <w:vanish w:val="0"/>
                <w:sz w:val="21"/>
                <w:szCs w:val="21"/>
              </w:rPr>
              <w:t>年</w:t>
            </w:r>
            <w:r>
              <w:rPr>
                <w:rFonts w:ascii="Times New Roman" w:hAnsi="Times New Roman" w:eastAsia="方正仿宋_GBK"/>
                <w:vanish w:val="0"/>
                <w:sz w:val="21"/>
                <w:szCs w:val="21"/>
              </w:rPr>
              <w:t>3</w:t>
            </w:r>
            <w:r>
              <w:rPr>
                <w:rFonts w:hint="eastAsia" w:ascii="方正仿宋_GBK" w:eastAsia="方正仿宋_GBK"/>
                <w:vanish w:val="0"/>
                <w:sz w:val="21"/>
                <w:szCs w:val="21"/>
              </w:rPr>
              <w:t>月</w:t>
            </w:r>
            <w:r>
              <w:rPr>
                <w:rFonts w:ascii="Times New Roman" w:hAnsi="Times New Roman" w:eastAsia="方正仿宋_GBK"/>
                <w:vanish w:val="0"/>
                <w:sz w:val="21"/>
                <w:szCs w:val="21"/>
              </w:rPr>
              <w:t>11</w:t>
            </w:r>
            <w:r>
              <w:rPr>
                <w:rFonts w:hint="eastAsia" w:ascii="方正仿宋_GBK" w:eastAsia="方正仿宋_GBK"/>
                <w:vanish w:val="0"/>
                <w:sz w:val="21"/>
                <w:szCs w:val="21"/>
              </w:rPr>
              <w:t>日</w:t>
            </w:r>
            <w:r>
              <w:rPr>
                <w:rFonts w:ascii="Times New Roman" w:hAnsi="Times New Roman" w:eastAsia="方正仿宋_GBK"/>
                <w:vanish w:val="0"/>
                <w:sz w:val="21"/>
                <w:szCs w:val="21"/>
              </w:rPr>
              <w:t>/24030011</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门框板厚度（</w:t>
            </w:r>
            <w:r>
              <w:rPr>
                <w:rFonts w:ascii="Times New Roman" w:hAnsi="Times New Roman" w:eastAsia="方正仿宋_GBK"/>
                <w:vanish w:val="0"/>
                <w:sz w:val="21"/>
                <w:szCs w:val="21"/>
              </w:rPr>
              <w:t>mm</w:t>
            </w:r>
            <w:r>
              <w:rPr>
                <w:rFonts w:hint="eastAsia" w:ascii="方正仿宋_GBK" w:eastAsia="方正仿宋_GBK"/>
                <w:vanish w:val="0"/>
                <w:sz w:val="21"/>
                <w:szCs w:val="21"/>
              </w:rPr>
              <w:t>）</w:t>
            </w:r>
            <w:r>
              <w:rPr>
                <w:rFonts w:hint="eastAsia" w:ascii="方正仿宋_GBK" w:eastAsia="方正仿宋_GBK"/>
                <w:vanish w:val="0"/>
                <w:sz w:val="21"/>
                <w:szCs w:val="21"/>
              </w:rPr>
              <w:br w:type="textWrapping"/>
            </w:r>
            <w:r>
              <w:rPr>
                <w:rFonts w:hint="eastAsia" w:ascii="方正仿宋_GBK" w:eastAsia="方正仿宋_GBK"/>
                <w:vanish w:val="0"/>
                <w:sz w:val="21"/>
                <w:szCs w:val="21"/>
              </w:rPr>
              <w:t>耐火性能耐火隔热性</w:t>
            </w:r>
            <w:r>
              <w:rPr>
                <w:rFonts w:hint="eastAsia" w:ascii="方正仿宋_GBK" w:eastAsia="方正仿宋_GBK"/>
                <w:vanish w:val="0"/>
                <w:sz w:val="21"/>
                <w:szCs w:val="21"/>
              </w:rPr>
              <w:br w:type="textWrapping"/>
            </w:r>
            <w:r>
              <w:rPr>
                <w:rFonts w:hint="eastAsia" w:ascii="方正仿宋_GBK" w:eastAsia="方正仿宋_GBK"/>
                <w:vanish w:val="0"/>
                <w:sz w:val="21"/>
                <w:szCs w:val="21"/>
              </w:rPr>
              <w:t>耐火完整性</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hint="eastAsia" w:ascii="方正仿宋_GBK" w:eastAsia="方正仿宋_GBK"/>
                <w:vanish w:val="0"/>
                <w:sz w:val="21"/>
                <w:szCs w:val="21"/>
              </w:rPr>
              <w:t>复检仍不合格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35</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奉节县鼎海消防器材经营部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四川壹佳依消防设备有限公司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手提式干粉灭火器</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MFZ/ABC4</w:t>
            </w:r>
            <w:r>
              <w:rPr>
                <w:rFonts w:hint="eastAsia" w:ascii="方正仿宋_GBK" w:eastAsia="方正仿宋_GBK"/>
                <w:vanish w:val="0"/>
                <w:sz w:val="21"/>
                <w:szCs w:val="21"/>
              </w:rPr>
              <w:t>型</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2024.04</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灭火剂充装量</w:t>
            </w:r>
            <w:r>
              <w:rPr>
                <w:rFonts w:ascii="Times New Roman" w:hAnsi="Times New Roman" w:eastAsia="方正仿宋_GBK"/>
                <w:vanish w:val="0"/>
                <w:sz w:val="21"/>
                <w:szCs w:val="21"/>
              </w:rPr>
              <w:t>(kg)</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944"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36</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璧山区龙达消防器材经营部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四川川美科技发展有限公司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手提式干粉灭火器</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MFZ/ABC1</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2023</w:t>
            </w:r>
            <w:r>
              <w:rPr>
                <w:rFonts w:hint="eastAsia" w:ascii="方正仿宋_GBK" w:eastAsia="方正仿宋_GBK"/>
                <w:vanish w:val="0"/>
                <w:sz w:val="21"/>
                <w:szCs w:val="21"/>
              </w:rPr>
              <w:t>年</w:t>
            </w:r>
            <w:r>
              <w:rPr>
                <w:rFonts w:ascii="Times New Roman" w:hAnsi="Times New Roman" w:eastAsia="方正仿宋_GBK"/>
                <w:vanish w:val="0"/>
                <w:sz w:val="21"/>
                <w:szCs w:val="21"/>
              </w:rPr>
              <w:t>11</w:t>
            </w:r>
            <w:r>
              <w:rPr>
                <w:rFonts w:hint="eastAsia" w:ascii="方正仿宋_GBK" w:eastAsia="方正仿宋_GBK"/>
                <w:vanish w:val="0"/>
                <w:sz w:val="21"/>
                <w:szCs w:val="21"/>
              </w:rPr>
              <w:t>月</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干粉灭火剂主要组分含量（第一主要组分</w:t>
            </w:r>
            <w:r>
              <w:rPr>
                <w:rFonts w:ascii="Times New Roman" w:hAnsi="Times New Roman" w:eastAsia="方正仿宋_GBK"/>
                <w:vanish w:val="0"/>
                <w:sz w:val="21"/>
                <w:szCs w:val="21"/>
              </w:rPr>
              <w:t>(</w:t>
            </w:r>
            <w:r>
              <w:rPr>
                <w:rFonts w:hint="eastAsia" w:ascii="方正仿宋_GBK" w:eastAsia="方正仿宋_GBK"/>
                <w:vanish w:val="0"/>
                <w:sz w:val="21"/>
                <w:szCs w:val="21"/>
              </w:rPr>
              <w:t>磷酸二氢铵</w:t>
            </w:r>
            <w:r>
              <w:rPr>
                <w:rFonts w:ascii="Times New Roman" w:hAnsi="Times New Roman" w:eastAsia="方正仿宋_GBK"/>
                <w:vanish w:val="0"/>
                <w:sz w:val="21"/>
                <w:szCs w:val="21"/>
              </w:rPr>
              <w:t>)</w:t>
            </w:r>
            <w:r>
              <w:rPr>
                <w:rFonts w:hint="eastAsia" w:ascii="方正仿宋_GBK" w:eastAsia="方正仿宋_GBK"/>
                <w:vanish w:val="0"/>
                <w:sz w:val="21"/>
                <w:szCs w:val="21"/>
              </w:rPr>
              <w:t>含量</w:t>
            </w:r>
            <w:r>
              <w:rPr>
                <w:rFonts w:ascii="Times New Roman" w:hAnsi="Times New Roman" w:eastAsia="方正仿宋_GBK"/>
                <w:vanish w:val="0"/>
                <w:sz w:val="21"/>
                <w:szCs w:val="21"/>
              </w:rPr>
              <w:t>(</w:t>
            </w:r>
            <w:r>
              <w:rPr>
                <w:rFonts w:hint="eastAsia" w:ascii="方正仿宋_GBK" w:eastAsia="方正仿宋_GBK"/>
                <w:vanish w:val="0"/>
                <w:sz w:val="21"/>
                <w:szCs w:val="21"/>
              </w:rPr>
              <w:t>质量分数</w:t>
            </w:r>
            <w:r>
              <w:rPr>
                <w:rFonts w:ascii="Times New Roman" w:hAnsi="Times New Roman" w:eastAsia="方正仿宋_GBK"/>
                <w:vanish w:val="0"/>
                <w:sz w:val="21"/>
                <w:szCs w:val="21"/>
              </w:rPr>
              <w:t>)</w:t>
            </w:r>
            <w:r>
              <w:rPr>
                <w:rFonts w:hint="eastAsia" w:ascii="方正仿宋_GBK" w:eastAsia="方正仿宋_GBK"/>
                <w:vanish w:val="0"/>
                <w:sz w:val="21"/>
                <w:szCs w:val="21"/>
              </w:rPr>
              <w:t>）</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26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37</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重庆市坦安消防设备有限公司</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重庆市坦安消防设备有限公司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消火栓箱</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SG21A65</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2024-05/-</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消防水带安置</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38</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涪陵区渝康建材经营部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四川兴德塑电缆有限公司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阻燃电缆</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ZR-BV</w:t>
            </w:r>
            <w:r>
              <w:rPr>
                <w:rFonts w:hint="eastAsia" w:ascii="方正仿宋_GBK" w:eastAsia="方正仿宋_GBK"/>
                <w:vanish w:val="0"/>
                <w:sz w:val="21"/>
                <w:szCs w:val="21"/>
              </w:rPr>
              <w:t>软</w:t>
            </w:r>
            <w:r>
              <w:rPr>
                <w:rFonts w:ascii="Times New Roman" w:hAnsi="Times New Roman" w:eastAsia="方正仿宋_GBK"/>
                <w:vanish w:val="0"/>
                <w:sz w:val="21"/>
                <w:szCs w:val="21"/>
              </w:rPr>
              <w:t>450/750V 1</w:t>
            </w:r>
            <w:r>
              <w:rPr>
                <w:rFonts w:hint="eastAsia" w:ascii="方正仿宋_GBK" w:eastAsia="方正仿宋_GBK"/>
                <w:vanish w:val="0"/>
                <w:sz w:val="21"/>
                <w:szCs w:val="21"/>
              </w:rPr>
              <w:t>×</w:t>
            </w:r>
            <w:r>
              <w:rPr>
                <w:rFonts w:ascii="Times New Roman" w:hAnsi="Times New Roman" w:eastAsia="方正仿宋_GBK"/>
                <w:vanish w:val="0"/>
                <w:sz w:val="21"/>
                <w:szCs w:val="21"/>
              </w:rPr>
              <w:t>1.5mm</w:t>
            </w:r>
            <w:r>
              <w:rPr>
                <w:rFonts w:hint="eastAsia" w:ascii="方正仿宋_GBK" w:eastAsia="方正仿宋_GBK"/>
                <w:vanish w:val="0"/>
                <w:sz w:val="21"/>
                <w:szCs w:val="21"/>
              </w:rPr>
              <w:t>²</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2024/5/15</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导体电阻</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524"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39</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江津区湘辉电线电缆经营部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四川四季电线电缆有限公司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聚氯乙烯绝缘电线</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ZR-RVV 300/300V 2</w:t>
            </w:r>
            <w:r>
              <w:rPr>
                <w:rFonts w:hint="eastAsia" w:ascii="方正仿宋_GBK" w:eastAsia="方正仿宋_GBK"/>
                <w:vanish w:val="0"/>
                <w:sz w:val="21"/>
                <w:szCs w:val="21"/>
              </w:rPr>
              <w:t>×</w:t>
            </w:r>
            <w:r>
              <w:rPr>
                <w:rFonts w:ascii="Times New Roman" w:hAnsi="Times New Roman" w:eastAsia="方正仿宋_GBK"/>
                <w:vanish w:val="0"/>
                <w:sz w:val="21"/>
                <w:szCs w:val="21"/>
              </w:rPr>
              <w:t>0.5mm</w:t>
            </w:r>
            <w:r>
              <w:rPr>
                <w:rFonts w:hint="eastAsia" w:ascii="方正仿宋_GBK" w:eastAsia="方正仿宋_GBK"/>
                <w:vanish w:val="0"/>
                <w:sz w:val="21"/>
                <w:szCs w:val="21"/>
              </w:rPr>
              <w:t>²</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2022/3/26</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导体电阻</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26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40</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重庆新宝昌钢结构有限公司</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重庆新宝昌钢结构有限公司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岩棉彩钢夹芯板</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2600</w:t>
            </w:r>
            <w:r>
              <w:rPr>
                <w:rFonts w:hint="eastAsia" w:ascii="方正仿宋_GBK" w:eastAsia="方正仿宋_GBK"/>
                <w:vanish w:val="0"/>
                <w:sz w:val="21"/>
                <w:szCs w:val="21"/>
              </w:rPr>
              <w:t>×</w:t>
            </w:r>
            <w:r>
              <w:rPr>
                <w:rFonts w:ascii="Times New Roman" w:hAnsi="Times New Roman" w:eastAsia="方正仿宋_GBK"/>
                <w:vanish w:val="0"/>
                <w:sz w:val="21"/>
                <w:szCs w:val="21"/>
              </w:rPr>
              <w:t>950</w:t>
            </w:r>
            <w:r>
              <w:rPr>
                <w:rFonts w:hint="eastAsia" w:ascii="方正仿宋_GBK" w:eastAsia="方正仿宋_GBK"/>
                <w:vanish w:val="0"/>
                <w:sz w:val="21"/>
                <w:szCs w:val="21"/>
              </w:rPr>
              <w:t>×</w:t>
            </w:r>
            <w:r>
              <w:rPr>
                <w:rFonts w:ascii="Times New Roman" w:hAnsi="Times New Roman" w:eastAsia="方正仿宋_GBK"/>
                <w:vanish w:val="0"/>
                <w:sz w:val="21"/>
                <w:szCs w:val="21"/>
              </w:rPr>
              <w:t>50</w:t>
            </w:r>
            <w:r>
              <w:rPr>
                <w:rFonts w:hint="eastAsia" w:ascii="方正仿宋_GBK" w:eastAsia="方正仿宋_GBK"/>
                <w:vanish w:val="0"/>
                <w:sz w:val="21"/>
                <w:szCs w:val="21"/>
              </w:rPr>
              <w:t>（</w:t>
            </w:r>
            <w:r>
              <w:rPr>
                <w:rFonts w:ascii="Times New Roman" w:hAnsi="Times New Roman" w:eastAsia="方正仿宋_GBK"/>
                <w:vanish w:val="0"/>
                <w:sz w:val="21"/>
                <w:szCs w:val="21"/>
              </w:rPr>
              <w:t>mm</w:t>
            </w:r>
            <w:r>
              <w:rPr>
                <w:rFonts w:hint="eastAsia" w:ascii="方正仿宋_GBK" w:eastAsia="方正仿宋_GBK"/>
                <w:vanish w:val="0"/>
                <w:sz w:val="21"/>
                <w:szCs w:val="21"/>
              </w:rPr>
              <w:t>）</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2024/6/30</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耐火极限</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41</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重庆中御活动板房有限公司</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重庆中御活动板房有限公司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金属面岩棉夹芯板</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1800</w:t>
            </w:r>
            <w:r>
              <w:rPr>
                <w:rFonts w:hint="eastAsia" w:ascii="方正仿宋_GBK" w:eastAsia="方正仿宋_GBK"/>
                <w:vanish w:val="0"/>
                <w:sz w:val="21"/>
                <w:szCs w:val="21"/>
              </w:rPr>
              <w:t>×</w:t>
            </w:r>
            <w:r>
              <w:rPr>
                <w:rFonts w:ascii="Times New Roman" w:hAnsi="Times New Roman" w:eastAsia="方正仿宋_GBK"/>
                <w:vanish w:val="0"/>
                <w:sz w:val="21"/>
                <w:szCs w:val="21"/>
              </w:rPr>
              <w:t>970</w:t>
            </w:r>
            <w:r>
              <w:rPr>
                <w:rFonts w:hint="eastAsia" w:ascii="方正仿宋_GBK" w:eastAsia="方正仿宋_GBK"/>
                <w:vanish w:val="0"/>
                <w:sz w:val="21"/>
                <w:szCs w:val="21"/>
              </w:rPr>
              <w:t>×</w:t>
            </w:r>
            <w:r>
              <w:rPr>
                <w:rFonts w:ascii="Times New Roman" w:hAnsi="Times New Roman" w:eastAsia="方正仿宋_GBK"/>
                <w:vanish w:val="0"/>
                <w:sz w:val="21"/>
                <w:szCs w:val="21"/>
              </w:rPr>
              <w:t>50</w:t>
            </w:r>
            <w:r>
              <w:rPr>
                <w:rFonts w:hint="eastAsia" w:ascii="方正仿宋_GBK" w:eastAsia="方正仿宋_GBK"/>
                <w:vanish w:val="0"/>
                <w:sz w:val="21"/>
                <w:szCs w:val="21"/>
              </w:rPr>
              <w:t>（</w:t>
            </w:r>
            <w:r>
              <w:rPr>
                <w:rFonts w:ascii="Times New Roman" w:hAnsi="Times New Roman" w:eastAsia="方正仿宋_GBK"/>
                <w:vanish w:val="0"/>
                <w:sz w:val="21"/>
                <w:szCs w:val="21"/>
              </w:rPr>
              <w:t>mm</w:t>
            </w:r>
            <w:r>
              <w:rPr>
                <w:rFonts w:hint="eastAsia" w:ascii="方正仿宋_GBK" w:eastAsia="方正仿宋_GBK"/>
                <w:vanish w:val="0"/>
                <w:sz w:val="21"/>
                <w:szCs w:val="21"/>
              </w:rPr>
              <w:t>）</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2024/7/1</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耐火极限</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26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42</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重庆雄聚发钢结构有限公司</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重庆雄聚发钢结构有限公司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岩棉彩钢夹芯板</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2000</w:t>
            </w:r>
            <w:r>
              <w:rPr>
                <w:rFonts w:hint="eastAsia" w:ascii="方正仿宋_GBK" w:eastAsia="方正仿宋_GBK"/>
                <w:vanish w:val="0"/>
                <w:sz w:val="21"/>
                <w:szCs w:val="21"/>
              </w:rPr>
              <w:t>×</w:t>
            </w:r>
            <w:r>
              <w:rPr>
                <w:rFonts w:ascii="Times New Roman" w:hAnsi="Times New Roman" w:eastAsia="方正仿宋_GBK"/>
                <w:vanish w:val="0"/>
                <w:sz w:val="21"/>
                <w:szCs w:val="21"/>
              </w:rPr>
              <w:t>960</w:t>
            </w:r>
            <w:r>
              <w:rPr>
                <w:rFonts w:hint="eastAsia" w:ascii="方正仿宋_GBK" w:eastAsia="方正仿宋_GBK"/>
                <w:vanish w:val="0"/>
                <w:sz w:val="21"/>
                <w:szCs w:val="21"/>
              </w:rPr>
              <w:t>×</w:t>
            </w:r>
            <w:r>
              <w:rPr>
                <w:rFonts w:ascii="Times New Roman" w:hAnsi="Times New Roman" w:eastAsia="方正仿宋_GBK"/>
                <w:vanish w:val="0"/>
                <w:sz w:val="21"/>
                <w:szCs w:val="21"/>
              </w:rPr>
              <w:t>50</w:t>
            </w:r>
            <w:r>
              <w:rPr>
                <w:rFonts w:hint="eastAsia" w:ascii="方正仿宋_GBK" w:eastAsia="方正仿宋_GBK"/>
                <w:vanish w:val="0"/>
                <w:sz w:val="21"/>
                <w:szCs w:val="21"/>
              </w:rPr>
              <w:t>（</w:t>
            </w:r>
            <w:r>
              <w:rPr>
                <w:rFonts w:ascii="Times New Roman" w:hAnsi="Times New Roman" w:eastAsia="方正仿宋_GBK"/>
                <w:vanish w:val="0"/>
                <w:sz w:val="21"/>
                <w:szCs w:val="21"/>
              </w:rPr>
              <w:t>mm</w:t>
            </w:r>
            <w:r>
              <w:rPr>
                <w:rFonts w:hint="eastAsia" w:ascii="方正仿宋_GBK" w:eastAsia="方正仿宋_GBK"/>
                <w:vanish w:val="0"/>
                <w:sz w:val="21"/>
                <w:szCs w:val="21"/>
              </w:rPr>
              <w:t>）</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2024/06</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耐火极限</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26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43</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重庆常吉彩钢结构有限公司</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重庆常吉彩钢结构有限公司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金属面岩棉夹芯板</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2100</w:t>
            </w:r>
            <w:r>
              <w:rPr>
                <w:rFonts w:hint="eastAsia" w:ascii="方正仿宋_GBK" w:eastAsia="方正仿宋_GBK"/>
                <w:vanish w:val="0"/>
                <w:sz w:val="21"/>
                <w:szCs w:val="21"/>
              </w:rPr>
              <w:t>×</w:t>
            </w:r>
            <w:r>
              <w:rPr>
                <w:rFonts w:ascii="Times New Roman" w:hAnsi="Times New Roman" w:eastAsia="方正仿宋_GBK"/>
                <w:vanish w:val="0"/>
                <w:sz w:val="21"/>
                <w:szCs w:val="21"/>
              </w:rPr>
              <w:t>1170</w:t>
            </w:r>
            <w:r>
              <w:rPr>
                <w:rFonts w:hint="eastAsia" w:ascii="方正仿宋_GBK" w:eastAsia="方正仿宋_GBK"/>
                <w:vanish w:val="0"/>
                <w:sz w:val="21"/>
                <w:szCs w:val="21"/>
              </w:rPr>
              <w:t>×</w:t>
            </w:r>
            <w:r>
              <w:rPr>
                <w:rFonts w:ascii="Times New Roman" w:hAnsi="Times New Roman" w:eastAsia="方正仿宋_GBK"/>
                <w:vanish w:val="0"/>
                <w:sz w:val="21"/>
                <w:szCs w:val="21"/>
              </w:rPr>
              <w:t>50</w:t>
            </w:r>
            <w:r>
              <w:rPr>
                <w:rFonts w:hint="eastAsia" w:ascii="方正仿宋_GBK" w:eastAsia="方正仿宋_GBK"/>
                <w:vanish w:val="0"/>
                <w:sz w:val="21"/>
                <w:szCs w:val="21"/>
              </w:rPr>
              <w:t>（</w:t>
            </w:r>
            <w:r>
              <w:rPr>
                <w:rFonts w:ascii="Times New Roman" w:hAnsi="Times New Roman" w:eastAsia="方正仿宋_GBK"/>
                <w:vanish w:val="0"/>
                <w:sz w:val="21"/>
                <w:szCs w:val="21"/>
              </w:rPr>
              <w:t>mm</w:t>
            </w:r>
            <w:r>
              <w:rPr>
                <w:rFonts w:hint="eastAsia" w:ascii="方正仿宋_GBK" w:eastAsia="方正仿宋_GBK"/>
                <w:vanish w:val="0"/>
                <w:sz w:val="21"/>
                <w:szCs w:val="21"/>
              </w:rPr>
              <w:t>）</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2024/06</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耐火极限</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44</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渝北区达旺线缆经营部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重庆江鸽线缆有限公司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阻燃型铜芯聚氯乙烯绝缘绞型软线</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ZR-RVS 300/300V 2</w:t>
            </w:r>
            <w:r>
              <w:rPr>
                <w:rFonts w:hint="eastAsia" w:ascii="方正仿宋_GBK" w:eastAsia="方正仿宋_GBK"/>
                <w:vanish w:val="0"/>
                <w:sz w:val="21"/>
                <w:szCs w:val="21"/>
              </w:rPr>
              <w:t>×</w:t>
            </w:r>
            <w:r>
              <w:rPr>
                <w:rFonts w:ascii="Times New Roman" w:hAnsi="Times New Roman" w:eastAsia="方正仿宋_GBK"/>
                <w:vanish w:val="0"/>
                <w:sz w:val="21"/>
                <w:szCs w:val="21"/>
              </w:rPr>
              <w:t>1.5mm</w:t>
            </w:r>
            <w:r>
              <w:rPr>
                <w:rFonts w:hint="eastAsia" w:ascii="方正仿宋_GBK" w:eastAsia="方正仿宋_GBK"/>
                <w:vanish w:val="0"/>
                <w:sz w:val="21"/>
                <w:szCs w:val="21"/>
              </w:rPr>
              <w:t>²</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导体电阻</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734"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45</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渝北区高峰电线电缆经营部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揭阳市祥和泰电线电缆有限公司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聚氯乙烯绝缘电线电缆</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ZR-BVL 450/750V 4mm</w:t>
            </w:r>
            <w:r>
              <w:rPr>
                <w:rFonts w:hint="eastAsia" w:ascii="方正仿宋_GBK" w:eastAsia="方正仿宋_GBK"/>
                <w:vanish w:val="0"/>
                <w:sz w:val="21"/>
                <w:szCs w:val="21"/>
              </w:rPr>
              <w:t>²</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导体电阻、绝缘老化前抗张强度、绝缘老化后抗张强度</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113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46</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重庆渝胜锋线缆有限公司</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重庆渝胜锋线缆有限公司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铜芯聚氯乙烯绝缘绞型连接用阻燃软电线</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ZC-RVS 300/300V 2</w:t>
            </w:r>
            <w:r>
              <w:rPr>
                <w:rFonts w:hint="eastAsia" w:ascii="方正仿宋_GBK" w:eastAsia="方正仿宋_GBK"/>
                <w:vanish w:val="0"/>
                <w:sz w:val="21"/>
                <w:szCs w:val="21"/>
              </w:rPr>
              <w:t>×</w:t>
            </w:r>
            <w:r>
              <w:rPr>
                <w:rFonts w:ascii="Times New Roman" w:hAnsi="Times New Roman" w:eastAsia="方正仿宋_GBK"/>
                <w:vanish w:val="0"/>
                <w:sz w:val="21"/>
                <w:szCs w:val="21"/>
              </w:rPr>
              <w:t>1.5mm</w:t>
            </w:r>
            <w:r>
              <w:rPr>
                <w:rFonts w:hint="eastAsia" w:ascii="方正仿宋_GBK" w:eastAsia="方正仿宋_GBK"/>
                <w:vanish w:val="0"/>
                <w:sz w:val="21"/>
                <w:szCs w:val="21"/>
              </w:rPr>
              <w:t>²</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2023/3/26</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成束阻燃性能</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26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47</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高新技术产业开发区元晶建材经营部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重庆金牌线缆有限公司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聚氯乙烯绝缘无护套耐火电线</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NH-BV 450/750V 2.5mm</w:t>
            </w:r>
            <w:r>
              <w:rPr>
                <w:rFonts w:hint="eastAsia" w:ascii="方正仿宋_GBK" w:eastAsia="方正仿宋_GBK"/>
                <w:vanish w:val="0"/>
                <w:sz w:val="21"/>
                <w:szCs w:val="21"/>
              </w:rPr>
              <w:t>²</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2020/11/9</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耐火性能</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48</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高新技术产业开发区旗科电器经营部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华远线缆有限公司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铜芯聚氯乙烯绝缘阻燃</w:t>
            </w:r>
            <w:r>
              <w:rPr>
                <w:rFonts w:ascii="Times New Roman" w:hAnsi="Times New Roman" w:eastAsia="方正仿宋_GBK"/>
                <w:vanish w:val="0"/>
                <w:sz w:val="21"/>
                <w:szCs w:val="21"/>
              </w:rPr>
              <w:t>C</w:t>
            </w:r>
            <w:r>
              <w:rPr>
                <w:rFonts w:hint="eastAsia" w:ascii="方正仿宋_GBK" w:eastAsia="方正仿宋_GBK"/>
                <w:vanish w:val="0"/>
                <w:sz w:val="21"/>
                <w:szCs w:val="21"/>
              </w:rPr>
              <w:t>类电缆</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ZC-BV 450/750V 2.5mm</w:t>
            </w:r>
            <w:r>
              <w:rPr>
                <w:rFonts w:hint="eastAsia" w:ascii="方正仿宋_GBK" w:eastAsia="方正仿宋_GBK"/>
                <w:vanish w:val="0"/>
                <w:sz w:val="21"/>
                <w:szCs w:val="21"/>
              </w:rPr>
              <w:t>²</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2024/1/20</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成束阻燃性能</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59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49</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高新技术产业开发区鸿泰建材经营部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重庆九方电线电缆有限公司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阻燃聚氯乙烯绝缘软电缆电线</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ZC-RVV 300/300V 2</w:t>
            </w:r>
            <w:r>
              <w:rPr>
                <w:rFonts w:hint="eastAsia" w:ascii="方正仿宋_GBK" w:eastAsia="方正仿宋_GBK"/>
                <w:vanish w:val="0"/>
                <w:sz w:val="21"/>
                <w:szCs w:val="21"/>
              </w:rPr>
              <w:t>×</w:t>
            </w:r>
            <w:r>
              <w:rPr>
                <w:rFonts w:ascii="Times New Roman" w:hAnsi="Times New Roman" w:eastAsia="方正仿宋_GBK"/>
                <w:vanish w:val="0"/>
                <w:sz w:val="21"/>
                <w:szCs w:val="21"/>
              </w:rPr>
              <w:t>0.5mm</w:t>
            </w:r>
            <w:r>
              <w:rPr>
                <w:rFonts w:hint="eastAsia" w:ascii="方正仿宋_GBK" w:eastAsia="方正仿宋_GBK"/>
                <w:vanish w:val="0"/>
                <w:sz w:val="21"/>
                <w:szCs w:val="21"/>
              </w:rPr>
              <w:t>²</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2022/3/9</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成束阻燃性能</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50</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九龙坡区浩威机电经营部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泉州市璟乘消防科技有限公司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消防软管卷盘</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JPS0.8-19/25</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2024/03</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密封性能</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674"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51</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重庆市姑苏苏盛彩钢有限公司</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重庆市姑苏苏盛彩钢有限公司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岩棉彩钢夹芯板</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1490</w:t>
            </w:r>
            <w:r>
              <w:rPr>
                <w:rFonts w:hint="eastAsia" w:ascii="方正仿宋_GBK" w:eastAsia="方正仿宋_GBK"/>
                <w:vanish w:val="0"/>
                <w:sz w:val="21"/>
                <w:szCs w:val="21"/>
              </w:rPr>
              <w:t>×</w:t>
            </w:r>
            <w:r>
              <w:rPr>
                <w:rFonts w:ascii="Times New Roman" w:hAnsi="Times New Roman" w:eastAsia="方正仿宋_GBK"/>
                <w:vanish w:val="0"/>
                <w:sz w:val="21"/>
                <w:szCs w:val="21"/>
              </w:rPr>
              <w:t>1160</w:t>
            </w:r>
            <w:r>
              <w:rPr>
                <w:rFonts w:hint="eastAsia" w:ascii="方正仿宋_GBK" w:eastAsia="方正仿宋_GBK"/>
                <w:vanish w:val="0"/>
                <w:sz w:val="21"/>
                <w:szCs w:val="21"/>
              </w:rPr>
              <w:t>×</w:t>
            </w:r>
            <w:r>
              <w:rPr>
                <w:rFonts w:ascii="Times New Roman" w:hAnsi="Times New Roman" w:eastAsia="方正仿宋_GBK"/>
                <w:vanish w:val="0"/>
                <w:sz w:val="21"/>
                <w:szCs w:val="21"/>
              </w:rPr>
              <w:t>50</w:t>
            </w:r>
            <w:r>
              <w:rPr>
                <w:rFonts w:hint="eastAsia" w:ascii="方正仿宋_GBK" w:eastAsia="方正仿宋_GBK"/>
                <w:vanish w:val="0"/>
                <w:sz w:val="21"/>
                <w:szCs w:val="21"/>
              </w:rPr>
              <w:t>（</w:t>
            </w:r>
            <w:r>
              <w:rPr>
                <w:rFonts w:ascii="Times New Roman" w:hAnsi="Times New Roman" w:eastAsia="方正仿宋_GBK"/>
                <w:vanish w:val="0"/>
                <w:sz w:val="21"/>
                <w:szCs w:val="21"/>
              </w:rPr>
              <w:t>mm</w:t>
            </w:r>
            <w:r>
              <w:rPr>
                <w:rFonts w:hint="eastAsia" w:ascii="方正仿宋_GBK" w:eastAsia="方正仿宋_GBK"/>
                <w:vanish w:val="0"/>
                <w:sz w:val="21"/>
                <w:szCs w:val="21"/>
              </w:rPr>
              <w:t>）</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2024/06</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耐火极限</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52</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九龙坡区中梁山鑫瑞杰彩钢经营部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九龙坡区中梁山鑫瑞杰彩钢经营部</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金属面岩棉夹芯板</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3300</w:t>
            </w:r>
            <w:r>
              <w:rPr>
                <w:rFonts w:hint="eastAsia" w:ascii="方正仿宋_GBK" w:eastAsia="方正仿宋_GBK"/>
                <w:vanish w:val="0"/>
                <w:sz w:val="21"/>
                <w:szCs w:val="21"/>
              </w:rPr>
              <w:t>×</w:t>
            </w:r>
            <w:r>
              <w:rPr>
                <w:rFonts w:ascii="Times New Roman" w:hAnsi="Times New Roman" w:eastAsia="方正仿宋_GBK"/>
                <w:vanish w:val="0"/>
                <w:sz w:val="21"/>
                <w:szCs w:val="21"/>
              </w:rPr>
              <w:t>970</w:t>
            </w:r>
            <w:r>
              <w:rPr>
                <w:rFonts w:hint="eastAsia" w:ascii="方正仿宋_GBK" w:eastAsia="方正仿宋_GBK"/>
                <w:vanish w:val="0"/>
                <w:sz w:val="21"/>
                <w:szCs w:val="21"/>
              </w:rPr>
              <w:t>×</w:t>
            </w:r>
            <w:r>
              <w:rPr>
                <w:rFonts w:ascii="Times New Roman" w:hAnsi="Times New Roman" w:eastAsia="方正仿宋_GBK"/>
                <w:vanish w:val="0"/>
                <w:sz w:val="21"/>
                <w:szCs w:val="21"/>
              </w:rPr>
              <w:t>50</w:t>
            </w:r>
            <w:r>
              <w:rPr>
                <w:rFonts w:hint="eastAsia" w:ascii="方正仿宋_GBK" w:eastAsia="方正仿宋_GBK"/>
                <w:vanish w:val="0"/>
                <w:sz w:val="21"/>
                <w:szCs w:val="21"/>
              </w:rPr>
              <w:t>（</w:t>
            </w:r>
            <w:r>
              <w:rPr>
                <w:rFonts w:ascii="Times New Roman" w:hAnsi="Times New Roman" w:eastAsia="方正仿宋_GBK"/>
                <w:vanish w:val="0"/>
                <w:sz w:val="21"/>
                <w:szCs w:val="21"/>
              </w:rPr>
              <w:t>mm</w:t>
            </w:r>
            <w:r>
              <w:rPr>
                <w:rFonts w:hint="eastAsia" w:ascii="方正仿宋_GBK" w:eastAsia="方正仿宋_GBK"/>
                <w:vanish w:val="0"/>
                <w:sz w:val="21"/>
                <w:szCs w:val="21"/>
              </w:rPr>
              <w:t>）</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2024/7/8</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耐火极限</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1124"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53</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重庆应航钢结构有限公司</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重庆应航钢结构有限公司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金属面岩棉夹芯板</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3000</w:t>
            </w:r>
            <w:r>
              <w:rPr>
                <w:rFonts w:hint="eastAsia" w:ascii="方正仿宋_GBK" w:eastAsia="方正仿宋_GBK"/>
                <w:vanish w:val="0"/>
                <w:sz w:val="21"/>
                <w:szCs w:val="21"/>
              </w:rPr>
              <w:t>×</w:t>
            </w:r>
            <w:r>
              <w:rPr>
                <w:rFonts w:ascii="Times New Roman" w:hAnsi="Times New Roman" w:eastAsia="方正仿宋_GBK"/>
                <w:vanish w:val="0"/>
                <w:sz w:val="21"/>
                <w:szCs w:val="21"/>
              </w:rPr>
              <w:t>967</w:t>
            </w:r>
            <w:r>
              <w:rPr>
                <w:rFonts w:hint="eastAsia" w:ascii="方正仿宋_GBK" w:eastAsia="方正仿宋_GBK"/>
                <w:vanish w:val="0"/>
                <w:sz w:val="21"/>
                <w:szCs w:val="21"/>
              </w:rPr>
              <w:t>×</w:t>
            </w:r>
            <w:r>
              <w:rPr>
                <w:rFonts w:ascii="Times New Roman" w:hAnsi="Times New Roman" w:eastAsia="方正仿宋_GBK"/>
                <w:vanish w:val="0"/>
                <w:sz w:val="21"/>
                <w:szCs w:val="21"/>
              </w:rPr>
              <w:t>50</w:t>
            </w:r>
            <w:r>
              <w:rPr>
                <w:rFonts w:hint="eastAsia" w:ascii="方正仿宋_GBK" w:eastAsia="方正仿宋_GBK"/>
                <w:vanish w:val="0"/>
                <w:sz w:val="21"/>
                <w:szCs w:val="21"/>
              </w:rPr>
              <w:t>（</w:t>
            </w:r>
            <w:r>
              <w:rPr>
                <w:rFonts w:ascii="Times New Roman" w:hAnsi="Times New Roman" w:eastAsia="方正仿宋_GBK"/>
                <w:vanish w:val="0"/>
                <w:sz w:val="21"/>
                <w:szCs w:val="21"/>
              </w:rPr>
              <w:t>mm</w:t>
            </w:r>
            <w:r>
              <w:rPr>
                <w:rFonts w:hint="eastAsia" w:ascii="方正仿宋_GBK" w:eastAsia="方正仿宋_GBK"/>
                <w:vanish w:val="0"/>
                <w:sz w:val="21"/>
                <w:szCs w:val="21"/>
              </w:rPr>
              <w:t>）</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2024/07</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耐火极限</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54</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沙坪坝区中安消防器材厂</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沙坪坝区中安消防器材厂</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消防疏散引导箱</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XY/A-28Q</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2024/07</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箱门</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55</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巴南区蒲艳芳五金建材经营部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重庆金顺电线电缆有限公司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聚氯乙烯绝缘软电线电缆</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60227 IEC 53</w:t>
            </w:r>
            <w:r>
              <w:rPr>
                <w:rFonts w:hint="eastAsia" w:ascii="方正仿宋_GBK" w:eastAsia="方正仿宋_GBK"/>
                <w:vanish w:val="0"/>
                <w:sz w:val="21"/>
                <w:szCs w:val="21"/>
              </w:rPr>
              <w:t>（</w:t>
            </w:r>
            <w:r>
              <w:rPr>
                <w:rFonts w:ascii="Times New Roman" w:hAnsi="Times New Roman" w:eastAsia="方正仿宋_GBK"/>
                <w:vanish w:val="0"/>
                <w:sz w:val="21"/>
                <w:szCs w:val="21"/>
              </w:rPr>
              <w:t>RVV</w:t>
            </w:r>
            <w:r>
              <w:rPr>
                <w:rFonts w:hint="eastAsia" w:ascii="方正仿宋_GBK" w:eastAsia="方正仿宋_GBK"/>
                <w:vanish w:val="0"/>
                <w:sz w:val="21"/>
                <w:szCs w:val="21"/>
              </w:rPr>
              <w:t>）</w:t>
            </w:r>
            <w:r>
              <w:rPr>
                <w:rFonts w:ascii="Times New Roman" w:hAnsi="Times New Roman" w:eastAsia="方正仿宋_GBK"/>
                <w:vanish w:val="0"/>
                <w:sz w:val="21"/>
                <w:szCs w:val="21"/>
              </w:rPr>
              <w:t>300/500V 2</w:t>
            </w:r>
            <w:r>
              <w:rPr>
                <w:rFonts w:hint="eastAsia" w:ascii="方正仿宋_GBK" w:eastAsia="方正仿宋_GBK"/>
                <w:vanish w:val="0"/>
                <w:sz w:val="21"/>
                <w:szCs w:val="21"/>
              </w:rPr>
              <w:t>×</w:t>
            </w:r>
            <w:r>
              <w:rPr>
                <w:rFonts w:ascii="Times New Roman" w:hAnsi="Times New Roman" w:eastAsia="方正仿宋_GBK"/>
                <w:vanish w:val="0"/>
                <w:sz w:val="21"/>
                <w:szCs w:val="21"/>
              </w:rPr>
              <w:t>0.75mm</w:t>
            </w:r>
            <w:r>
              <w:rPr>
                <w:rFonts w:hint="eastAsia" w:ascii="方正仿宋_GBK" w:eastAsia="方正仿宋_GBK"/>
                <w:vanish w:val="0"/>
                <w:sz w:val="21"/>
                <w:szCs w:val="21"/>
              </w:rPr>
              <w:t>²</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2024/1/6</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护套平均厚度</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56</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重庆鑫顺腾节能科技有限公司</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重庆鑫顺腾节能科技有限公司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增强型改性发泡水泥保温板</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600</w:t>
            </w:r>
            <w:r>
              <w:rPr>
                <w:rFonts w:hint="eastAsia" w:ascii="方正仿宋_GBK" w:eastAsia="方正仿宋_GBK"/>
                <w:vanish w:val="0"/>
                <w:sz w:val="21"/>
                <w:szCs w:val="21"/>
              </w:rPr>
              <w:t>×</w:t>
            </w:r>
            <w:r>
              <w:rPr>
                <w:rFonts w:ascii="Times New Roman" w:hAnsi="Times New Roman" w:eastAsia="方正仿宋_GBK"/>
                <w:vanish w:val="0"/>
                <w:sz w:val="21"/>
                <w:szCs w:val="21"/>
              </w:rPr>
              <w:t>300</w:t>
            </w:r>
            <w:r>
              <w:rPr>
                <w:rFonts w:hint="eastAsia" w:ascii="方正仿宋_GBK" w:eastAsia="方正仿宋_GBK"/>
                <w:vanish w:val="0"/>
                <w:sz w:val="21"/>
                <w:szCs w:val="21"/>
              </w:rPr>
              <w:t>×</w:t>
            </w:r>
            <w:r>
              <w:rPr>
                <w:rFonts w:ascii="Times New Roman" w:hAnsi="Times New Roman" w:eastAsia="方正仿宋_GBK"/>
                <w:vanish w:val="0"/>
                <w:sz w:val="21"/>
                <w:szCs w:val="21"/>
              </w:rPr>
              <w:t>30</w:t>
            </w:r>
            <w:r>
              <w:rPr>
                <w:rFonts w:hint="eastAsia" w:ascii="方正仿宋_GBK" w:eastAsia="方正仿宋_GBK"/>
                <w:vanish w:val="0"/>
                <w:sz w:val="21"/>
                <w:szCs w:val="21"/>
              </w:rPr>
              <w:t>（</w:t>
            </w:r>
            <w:r>
              <w:rPr>
                <w:rFonts w:ascii="Times New Roman" w:hAnsi="Times New Roman" w:eastAsia="方正仿宋_GBK"/>
                <w:vanish w:val="0"/>
                <w:sz w:val="21"/>
                <w:szCs w:val="21"/>
              </w:rPr>
              <w:t>mm</w:t>
            </w:r>
            <w:r>
              <w:rPr>
                <w:rFonts w:hint="eastAsia" w:ascii="方正仿宋_GBK" w:eastAsia="方正仿宋_GBK"/>
                <w:vanish w:val="0"/>
                <w:sz w:val="21"/>
                <w:szCs w:val="21"/>
              </w:rPr>
              <w:t>）</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2024/7/2</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抗压强度</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57</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万州区新恒劳保用品经营部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泉州市鑫众消防科技有限公司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直流水枪</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QZ3.5/7.5</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2022/5/20</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密封性能</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58</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渝北区汇龙消防器材经营部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泉州市鑫博消防科技有限公司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洒水喷头</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T-ZSTX80-68</w:t>
            </w:r>
            <w:r>
              <w:rPr>
                <w:rFonts w:hint="eastAsia" w:ascii="方正仿宋_GBK" w:eastAsia="方正仿宋_GBK"/>
                <w:vanish w:val="0"/>
                <w:sz w:val="21"/>
                <w:szCs w:val="21"/>
              </w:rPr>
              <w:t>℃</w:t>
            </w:r>
            <w:r>
              <w:rPr>
                <w:rFonts w:ascii="Times New Roman" w:hAnsi="Times New Roman" w:eastAsia="方正仿宋_GBK"/>
                <w:vanish w:val="0"/>
                <w:sz w:val="21"/>
                <w:szCs w:val="21"/>
              </w:rPr>
              <w:t>Q5</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整体要求</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59</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雷成学（个体工商户）</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佛山市日丰企业有限公司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壁栓龙头</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RF-23006P</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2014-06-19/-</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流量（</w:t>
            </w:r>
            <w:r>
              <w:rPr>
                <w:rFonts w:ascii="Times New Roman" w:hAnsi="Times New Roman" w:eastAsia="方正仿宋_GBK"/>
                <w:vanish w:val="0"/>
                <w:sz w:val="21"/>
                <w:szCs w:val="21"/>
              </w:rPr>
              <w:t>L/min</w:t>
            </w:r>
            <w:r>
              <w:rPr>
                <w:rFonts w:hint="eastAsia" w:ascii="方正仿宋_GBK" w:eastAsia="方正仿宋_GBK"/>
                <w:vanish w:val="0"/>
                <w:sz w:val="21"/>
                <w:szCs w:val="21"/>
              </w:rPr>
              <w:t>）</w:t>
            </w:r>
            <w:r>
              <w:rPr>
                <w:rFonts w:hint="eastAsia" w:ascii="方正仿宋_GBK" w:eastAsia="方正仿宋_GBK"/>
                <w:vanish w:val="0"/>
                <w:sz w:val="21"/>
                <w:szCs w:val="21"/>
              </w:rPr>
              <w:br w:type="textWrapping"/>
            </w:r>
            <w:r>
              <w:rPr>
                <w:rFonts w:hint="eastAsia" w:ascii="方正仿宋_GBK" w:eastAsia="方正仿宋_GBK"/>
                <w:vanish w:val="0"/>
                <w:sz w:val="21"/>
                <w:szCs w:val="21"/>
              </w:rPr>
              <w:t>水嘴水效等级</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60</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雷成学（个体工商户）</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福建省南安市申达水暖洁具厂</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陶瓷芯水龙头</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大白板</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管螺纹精度</w:t>
            </w:r>
            <w:r>
              <w:rPr>
                <w:rFonts w:hint="eastAsia" w:ascii="方正仿宋_GBK" w:eastAsia="方正仿宋_GBK"/>
                <w:vanish w:val="0"/>
                <w:sz w:val="21"/>
                <w:szCs w:val="21"/>
              </w:rPr>
              <w:br w:type="textWrapping"/>
            </w:r>
            <w:r>
              <w:rPr>
                <w:rFonts w:hint="eastAsia" w:ascii="方正仿宋_GBK" w:eastAsia="方正仿宋_GBK"/>
                <w:vanish w:val="0"/>
                <w:sz w:val="21"/>
                <w:szCs w:val="21"/>
              </w:rPr>
              <w:t>表面耐腐蚀性能</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61</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江北区三怀五金经营部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福建过江龙卫浴有限公司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单把调温龙头</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L068</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2023-10-28/-</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流量均匀性（</w:t>
            </w:r>
            <w:r>
              <w:rPr>
                <w:rFonts w:ascii="Times New Roman" w:hAnsi="Times New Roman" w:eastAsia="方正仿宋_GBK"/>
                <w:vanish w:val="0"/>
                <w:sz w:val="21"/>
                <w:szCs w:val="21"/>
              </w:rPr>
              <w:t>L/min</w:t>
            </w:r>
            <w:r>
              <w:rPr>
                <w:rFonts w:hint="eastAsia" w:ascii="方正仿宋_GBK" w:eastAsia="方正仿宋_GBK"/>
                <w:vanish w:val="0"/>
                <w:sz w:val="21"/>
                <w:szCs w:val="21"/>
              </w:rPr>
              <w:t>）</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62</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重庆兴发锁具有限公司</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福建省草原狼厨卫有限公司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加厚洗衣机龙头</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管螺纹精度</w:t>
            </w:r>
            <w:r>
              <w:rPr>
                <w:rFonts w:hint="eastAsia" w:ascii="方正仿宋_GBK" w:eastAsia="方正仿宋_GBK"/>
                <w:vanish w:val="0"/>
                <w:sz w:val="21"/>
                <w:szCs w:val="21"/>
              </w:rPr>
              <w:br w:type="textWrapping"/>
            </w:r>
            <w:r>
              <w:rPr>
                <w:rFonts w:hint="eastAsia" w:ascii="方正仿宋_GBK" w:eastAsia="方正仿宋_GBK"/>
                <w:vanish w:val="0"/>
                <w:sz w:val="21"/>
                <w:szCs w:val="21"/>
              </w:rPr>
              <w:t>表面耐腐蚀性能</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63</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渝北区三文装饰材料经营部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泉州市宏程卫浴科技有限公司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快开龙头（洗衣机水嘴）</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表面耐腐蚀性能</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64</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巴南区万瑞家电销售经营部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泉州市美化厨卫有限公司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美化快开龙头</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MH-3207</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进货日期</w:t>
            </w:r>
            <w:r>
              <w:rPr>
                <w:rFonts w:ascii="Times New Roman" w:hAnsi="Times New Roman" w:eastAsia="方正仿宋_GBK"/>
                <w:vanish w:val="0"/>
                <w:sz w:val="21"/>
                <w:szCs w:val="21"/>
              </w:rPr>
              <w:t>2024-03</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管螺纹精度</w:t>
            </w:r>
            <w:r>
              <w:rPr>
                <w:rFonts w:hint="eastAsia" w:ascii="方正仿宋_GBK" w:eastAsia="方正仿宋_GBK"/>
                <w:vanish w:val="0"/>
                <w:sz w:val="21"/>
                <w:szCs w:val="21"/>
              </w:rPr>
              <w:br w:type="textWrapping"/>
            </w:r>
            <w:r>
              <w:rPr>
                <w:rFonts w:hint="eastAsia" w:ascii="方正仿宋_GBK" w:eastAsia="方正仿宋_GBK"/>
                <w:vanish w:val="0"/>
                <w:sz w:val="21"/>
                <w:szCs w:val="21"/>
              </w:rPr>
              <w:t>表面耐腐蚀性能</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65</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余林芬（个体工商户）</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广东东箭卫浴有限公司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陶瓷芯水龙头</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JNO-2301</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进货日期</w:t>
            </w:r>
            <w:r>
              <w:rPr>
                <w:rFonts w:ascii="Times New Roman" w:hAnsi="Times New Roman" w:eastAsia="方正仿宋_GBK"/>
                <w:vanish w:val="0"/>
                <w:sz w:val="21"/>
                <w:szCs w:val="21"/>
              </w:rPr>
              <w:t>2024-06/-</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表面耐腐蚀性能</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66</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渝北区都宝洁具经营部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福建省南安市日泉卫浴有限公司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铜洗衣机龙头</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CTH-1001A</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表面耐腐蚀性能</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67</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高新技术产业开发区慧轩汽车配件经营部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西格迈股份有限公司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乘用车汽车减震器</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340266A</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1390-8/--</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耐盐雾腐蚀试验</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68</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房春青（个体工商户）</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重庆协成毕扬减震器股份有限公司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后减震器</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CK2915</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购进日期</w:t>
            </w:r>
            <w:r>
              <w:rPr>
                <w:rFonts w:ascii="Times New Roman" w:hAnsi="Times New Roman" w:eastAsia="方正仿宋_GBK"/>
                <w:vanish w:val="0"/>
                <w:sz w:val="21"/>
                <w:szCs w:val="21"/>
              </w:rPr>
              <w:t>2021.07.06</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耐盐雾腐蚀试验</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69</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永川区钜福汽车配件经营部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广东三头六臂信息科技有限公司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后减震器</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HYG031-122A_</w:t>
            </w:r>
            <w:r>
              <w:rPr>
                <w:rFonts w:hint="eastAsia" w:ascii="方正仿宋_GBK" w:eastAsia="方正仿宋_GBK"/>
                <w:vanish w:val="0"/>
                <w:sz w:val="21"/>
                <w:szCs w:val="21"/>
              </w:rPr>
              <w:t>后</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2023</w:t>
            </w:r>
            <w:r>
              <w:rPr>
                <w:rFonts w:hint="eastAsia" w:ascii="方正仿宋_GBK" w:eastAsia="方正仿宋_GBK"/>
                <w:vanish w:val="0"/>
                <w:sz w:val="21"/>
                <w:szCs w:val="21"/>
              </w:rPr>
              <w:t>年</w:t>
            </w:r>
            <w:r>
              <w:rPr>
                <w:rFonts w:ascii="Times New Roman" w:hAnsi="Times New Roman" w:eastAsia="方正仿宋_GBK"/>
                <w:vanish w:val="0"/>
                <w:sz w:val="21"/>
                <w:szCs w:val="21"/>
              </w:rPr>
              <w:t>12</w:t>
            </w:r>
            <w:r>
              <w:rPr>
                <w:rFonts w:hint="eastAsia" w:ascii="方正仿宋_GBK" w:eastAsia="方正仿宋_GBK"/>
                <w:vanish w:val="0"/>
                <w:sz w:val="21"/>
                <w:szCs w:val="21"/>
              </w:rPr>
              <w:t>月</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耐盐雾腐蚀试验</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70</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重庆吉一力汽车配件有限公司</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上海德雷威汽车工业有限公司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乘用车汽车减震器</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332016MM</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20240707/--</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耐盐雾腐蚀试验</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71</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荣昌区昌元街道凯诚汽配经营部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浙江戈尔德智能悬架股份有限公司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减震器</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波罗</w:t>
            </w:r>
            <w:r>
              <w:rPr>
                <w:rFonts w:ascii="Times New Roman" w:hAnsi="Times New Roman" w:eastAsia="方正仿宋_GBK"/>
                <w:vanish w:val="0"/>
                <w:sz w:val="21"/>
                <w:szCs w:val="21"/>
              </w:rPr>
              <w:t>/</w:t>
            </w:r>
            <w:r>
              <w:rPr>
                <w:rFonts w:hint="eastAsia" w:ascii="方正仿宋_GBK" w:eastAsia="方正仿宋_GBK"/>
                <w:vanish w:val="0"/>
                <w:sz w:val="21"/>
                <w:szCs w:val="21"/>
              </w:rPr>
              <w:t>晶锐</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2023-07</w:t>
            </w:r>
            <w:r>
              <w:rPr>
                <w:rFonts w:hint="eastAsia" w:ascii="方正仿宋_GBK" w:eastAsia="方正仿宋_GBK"/>
                <w:vanish w:val="0"/>
                <w:sz w:val="21"/>
                <w:szCs w:val="21"/>
              </w:rPr>
              <w:t>至</w:t>
            </w:r>
            <w:r>
              <w:rPr>
                <w:rFonts w:ascii="Times New Roman" w:hAnsi="Times New Roman" w:eastAsia="方正仿宋_GBK"/>
                <w:vanish w:val="0"/>
                <w:sz w:val="21"/>
                <w:szCs w:val="21"/>
              </w:rPr>
              <w:t>2024-03</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耐盐雾腐蚀试验</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72</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重庆吉一力汽车配件有限公司</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天纳克（中国）有限公司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乘用车汽车减震器</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370103SP</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20190902/--</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耐盐雾腐蚀试验</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73</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开州区盛联汽配件经营部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杭州普耐得汽车零部件制造有限公司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减震器</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见备注</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耐盐雾腐蚀试验</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74</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重庆鑫程汽车配件有限公司</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上海睿马汽车零部件有限公司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减震器</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前：</w:t>
            </w:r>
            <w:r>
              <w:rPr>
                <w:rFonts w:ascii="Times New Roman" w:hAnsi="Times New Roman" w:eastAsia="方正仿宋_GBK"/>
                <w:vanish w:val="0"/>
                <w:sz w:val="21"/>
                <w:szCs w:val="21"/>
              </w:rPr>
              <w:t>9118045AB</w:t>
            </w:r>
            <w:r>
              <w:rPr>
                <w:rFonts w:hint="eastAsia" w:ascii="方正仿宋_GBK" w:eastAsia="方正仿宋_GBK"/>
                <w:vanish w:val="0"/>
                <w:sz w:val="21"/>
                <w:szCs w:val="21"/>
              </w:rPr>
              <w:t>后：</w:t>
            </w:r>
            <w:r>
              <w:rPr>
                <w:rFonts w:ascii="Times New Roman" w:hAnsi="Times New Roman" w:eastAsia="方正仿宋_GBK"/>
                <w:vanish w:val="0"/>
                <w:sz w:val="21"/>
                <w:szCs w:val="21"/>
              </w:rPr>
              <w:t>G911080AD</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耐盐雾腐蚀试验</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75</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重庆耐德中意减振器有限责任公司</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重庆耐德中意减振器有限责任公司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乘用车汽车减震器</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23972586 R</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2409</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耐盐雾腐蚀试验</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76</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重庆耐德中意减振器有限责任公司</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重庆耐德中意减振器有限责任公司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乘用车汽车减震器</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T521</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20240901</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耐盐雾腐蚀试验</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77</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丰都县包鸾镇好利多生活超市</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上海云蕊实业发展有限公司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云蕾超柔软手套</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通用码</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2023.7.3</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老化前</w:t>
            </w:r>
            <w:r>
              <w:rPr>
                <w:rFonts w:hint="eastAsia" w:ascii="方正仿宋_GBK" w:eastAsia="方正仿宋_GBK"/>
                <w:vanish w:val="0"/>
                <w:sz w:val="21"/>
                <w:szCs w:val="21"/>
              </w:rPr>
              <w:br w:type="textWrapping"/>
            </w:r>
            <w:r>
              <w:rPr>
                <w:rFonts w:hint="eastAsia" w:ascii="方正仿宋_GBK" w:eastAsia="方正仿宋_GBK"/>
                <w:vanish w:val="0"/>
                <w:sz w:val="21"/>
                <w:szCs w:val="21"/>
              </w:rPr>
              <w:t>拉伸负荷（</w:t>
            </w:r>
            <w:r>
              <w:rPr>
                <w:rFonts w:ascii="Times New Roman" w:hAnsi="Times New Roman" w:eastAsia="方正仿宋_GBK"/>
                <w:vanish w:val="0"/>
                <w:sz w:val="21"/>
                <w:szCs w:val="21"/>
              </w:rPr>
              <w:t>N/cm</w:t>
            </w:r>
            <w:r>
              <w:rPr>
                <w:rFonts w:hint="eastAsia" w:ascii="方正仿宋_GBK" w:eastAsia="方正仿宋_GBK"/>
                <w:vanish w:val="0"/>
                <w:sz w:val="21"/>
                <w:szCs w:val="21"/>
              </w:rPr>
              <w:t>）</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78</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涪陵区熔旺厨具经营商行</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广州恒立乳胶制品有限公司（原广州市白云高增橡胶厂）</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纯乳胶工业手套</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M</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2023-10-18</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耐渗透性（成品试验）</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79</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奉节县竹枝路悦佳百货经营部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台州市云娜家居用品有限公司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家用保暖手套</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均码</w:t>
            </w:r>
            <w:r>
              <w:rPr>
                <w:rFonts w:ascii="Times New Roman" w:hAnsi="Times New Roman" w:eastAsia="方正仿宋_GBK"/>
                <w:vanish w:val="0"/>
                <w:sz w:val="21"/>
                <w:szCs w:val="21"/>
              </w:rPr>
              <w:t>L 1</w:t>
            </w:r>
            <w:r>
              <w:rPr>
                <w:rFonts w:hint="eastAsia" w:ascii="方正仿宋_GBK" w:eastAsia="方正仿宋_GBK"/>
                <w:vanish w:val="0"/>
                <w:sz w:val="21"/>
                <w:szCs w:val="21"/>
              </w:rPr>
              <w:t>双装</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2022.10.02</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老化前</w:t>
            </w:r>
            <w:r>
              <w:rPr>
                <w:rFonts w:hint="eastAsia" w:ascii="方正仿宋_GBK" w:eastAsia="方正仿宋_GBK"/>
                <w:vanish w:val="0"/>
                <w:sz w:val="21"/>
                <w:szCs w:val="21"/>
              </w:rPr>
              <w:br w:type="textWrapping"/>
            </w:r>
            <w:r>
              <w:rPr>
                <w:rFonts w:hint="eastAsia" w:ascii="方正仿宋_GBK" w:eastAsia="方正仿宋_GBK"/>
                <w:vanish w:val="0"/>
                <w:sz w:val="21"/>
                <w:szCs w:val="21"/>
              </w:rPr>
              <w:t>拉伸负荷（</w:t>
            </w:r>
            <w:r>
              <w:rPr>
                <w:rFonts w:ascii="Times New Roman" w:hAnsi="Times New Roman" w:eastAsia="方正仿宋_GBK"/>
                <w:vanish w:val="0"/>
                <w:sz w:val="21"/>
                <w:szCs w:val="21"/>
              </w:rPr>
              <w:t>N/cm</w:t>
            </w:r>
            <w:r>
              <w:rPr>
                <w:rFonts w:hint="eastAsia" w:ascii="方正仿宋_GBK" w:eastAsia="方正仿宋_GBK"/>
                <w:vanish w:val="0"/>
                <w:sz w:val="21"/>
                <w:szCs w:val="21"/>
              </w:rPr>
              <w:t>）</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80</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开州区小杨百货经营部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佛山市三水顺恒达五金橡塑厂</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乳胶防护手套</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L</w:t>
            </w:r>
            <w:r>
              <w:rPr>
                <w:rFonts w:hint="eastAsia" w:ascii="方正仿宋_GBK" w:eastAsia="方正仿宋_GBK"/>
                <w:vanish w:val="0"/>
                <w:sz w:val="21"/>
                <w:szCs w:val="21"/>
              </w:rPr>
              <w:t>码</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耐渗透性（成品试验）</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81</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武隆区朋理五金经营部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广州市金橡实业有限公司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专业乳胶工业手套</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XL</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规格尺寸（掌宽）</w:t>
            </w:r>
            <w:r>
              <w:rPr>
                <w:rFonts w:hint="eastAsia" w:ascii="方正仿宋_GBK" w:eastAsia="方正仿宋_GBK"/>
                <w:vanish w:val="0"/>
                <w:sz w:val="21"/>
                <w:szCs w:val="21"/>
              </w:rPr>
              <w:br w:type="textWrapping"/>
            </w:r>
            <w:r>
              <w:rPr>
                <w:rFonts w:hint="eastAsia" w:ascii="方正仿宋_GBK" w:eastAsia="方正仿宋_GBK"/>
                <w:vanish w:val="0"/>
                <w:sz w:val="21"/>
                <w:szCs w:val="21"/>
              </w:rPr>
              <w:t>耐渗透性（成品试验）</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82</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重庆永辉超市有限公司江北区永辉生活广场分公司</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郑州为每家家居用品有限公司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无味轻薄手套</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均码</w:t>
            </w:r>
            <w:r>
              <w:rPr>
                <w:rFonts w:ascii="Times New Roman" w:hAnsi="Times New Roman" w:eastAsia="方正仿宋_GBK"/>
                <w:vanish w:val="0"/>
                <w:sz w:val="21"/>
                <w:szCs w:val="21"/>
              </w:rPr>
              <w:t>6</w:t>
            </w:r>
            <w:r>
              <w:rPr>
                <w:rFonts w:hint="eastAsia" w:ascii="方正仿宋_GBK" w:eastAsia="方正仿宋_GBK"/>
                <w:vanish w:val="0"/>
                <w:sz w:val="21"/>
                <w:szCs w:val="21"/>
              </w:rPr>
              <w:t>只装</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2024</w:t>
            </w:r>
            <w:r>
              <w:rPr>
                <w:rFonts w:hint="eastAsia" w:ascii="方正仿宋_GBK" w:eastAsia="方正仿宋_GBK"/>
                <w:vanish w:val="0"/>
                <w:sz w:val="21"/>
                <w:szCs w:val="21"/>
              </w:rPr>
              <w:t>年</w:t>
            </w:r>
            <w:r>
              <w:rPr>
                <w:rFonts w:ascii="Times New Roman" w:hAnsi="Times New Roman" w:eastAsia="方正仿宋_GBK"/>
                <w:vanish w:val="0"/>
                <w:sz w:val="21"/>
                <w:szCs w:val="21"/>
              </w:rPr>
              <w:t>06</w:t>
            </w:r>
            <w:r>
              <w:rPr>
                <w:rFonts w:hint="eastAsia" w:ascii="方正仿宋_GBK" w:eastAsia="方正仿宋_GBK"/>
                <w:vanish w:val="0"/>
                <w:sz w:val="21"/>
                <w:szCs w:val="21"/>
              </w:rPr>
              <w:t>年</w:t>
            </w:r>
            <w:r>
              <w:rPr>
                <w:rFonts w:ascii="Times New Roman" w:hAnsi="Times New Roman" w:eastAsia="方正仿宋_GBK"/>
                <w:vanish w:val="0"/>
                <w:sz w:val="21"/>
                <w:szCs w:val="21"/>
              </w:rPr>
              <w:t>30</w:t>
            </w:r>
            <w:r>
              <w:rPr>
                <w:rFonts w:hint="eastAsia" w:ascii="方正仿宋_GBK" w:eastAsia="方正仿宋_GBK"/>
                <w:vanish w:val="0"/>
                <w:sz w:val="21"/>
                <w:szCs w:val="21"/>
              </w:rPr>
              <w:t>日</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拉伸性能</w:t>
            </w:r>
            <w:r>
              <w:rPr>
                <w:rFonts w:hint="eastAsia" w:ascii="方正仿宋_GBK" w:eastAsia="方正仿宋_GBK"/>
                <w:vanish w:val="0"/>
                <w:sz w:val="21"/>
                <w:szCs w:val="21"/>
              </w:rPr>
              <w:br w:type="textWrapping"/>
            </w:r>
            <w:r>
              <w:rPr>
                <w:rFonts w:hint="eastAsia" w:ascii="方正仿宋_GBK" w:eastAsia="方正仿宋_GBK"/>
                <w:vanish w:val="0"/>
                <w:sz w:val="21"/>
                <w:szCs w:val="21"/>
              </w:rPr>
              <w:t>拉伸断裂强力（</w:t>
            </w:r>
            <w:r>
              <w:rPr>
                <w:rFonts w:ascii="Times New Roman" w:hAnsi="Times New Roman" w:eastAsia="方正仿宋_GBK"/>
                <w:vanish w:val="0"/>
                <w:sz w:val="21"/>
                <w:szCs w:val="21"/>
              </w:rPr>
              <w:t>N/cm</w:t>
            </w:r>
            <w:r>
              <w:rPr>
                <w:rFonts w:hint="eastAsia" w:ascii="方正仿宋_GBK" w:eastAsia="方正仿宋_GBK"/>
                <w:vanish w:val="0"/>
                <w:sz w:val="21"/>
                <w:szCs w:val="21"/>
              </w:rPr>
              <w:t>）</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83</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重庆梁平哲森商贸有限责任公司</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湖南省宇杰乳胶制品有限公司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南洋光旭乳胶手套</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XL</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规格尺寸（掌宽）</w:t>
            </w:r>
            <w:r>
              <w:rPr>
                <w:rFonts w:hint="eastAsia" w:ascii="方正仿宋_GBK" w:eastAsia="方正仿宋_GBK"/>
                <w:vanish w:val="0"/>
                <w:sz w:val="21"/>
                <w:szCs w:val="21"/>
              </w:rPr>
              <w:br w:type="textWrapping"/>
            </w:r>
            <w:r>
              <w:rPr>
                <w:rFonts w:hint="eastAsia" w:ascii="方正仿宋_GBK" w:eastAsia="方正仿宋_GBK"/>
                <w:vanish w:val="0"/>
                <w:sz w:val="21"/>
                <w:szCs w:val="21"/>
              </w:rPr>
              <w:t>拉伸负荷（</w:t>
            </w:r>
            <w:r>
              <w:rPr>
                <w:rFonts w:ascii="Times New Roman" w:hAnsi="Times New Roman" w:eastAsia="方正仿宋_GBK"/>
                <w:vanish w:val="0"/>
                <w:sz w:val="21"/>
                <w:szCs w:val="21"/>
              </w:rPr>
              <w:t>N/cm</w:t>
            </w:r>
            <w:r>
              <w:rPr>
                <w:rFonts w:hint="eastAsia" w:ascii="方正仿宋_GBK" w:eastAsia="方正仿宋_GBK"/>
                <w:vanish w:val="0"/>
                <w:sz w:val="21"/>
                <w:szCs w:val="21"/>
              </w:rPr>
              <w:t>）</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1124"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84</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大足区鸿壹建材经营部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广东梵泰厨卫科技有限公司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一体式智能坐便器</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HF</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pacing w:val="-14"/>
                <w:sz w:val="21"/>
                <w:szCs w:val="21"/>
              </w:rPr>
              <w:t>智能坐便器清洗平均用水量（</w:t>
            </w:r>
            <w:r>
              <w:rPr>
                <w:rFonts w:ascii="Times New Roman" w:hAnsi="Times New Roman" w:eastAsia="方正仿宋_GBK"/>
                <w:vanish w:val="0"/>
                <w:spacing w:val="-14"/>
                <w:sz w:val="21"/>
                <w:szCs w:val="21"/>
              </w:rPr>
              <w:t>L</w:t>
            </w:r>
            <w:r>
              <w:rPr>
                <w:rFonts w:hint="eastAsia" w:ascii="方正仿宋_GBK" w:eastAsia="方正仿宋_GBK"/>
                <w:vanish w:val="0"/>
                <w:spacing w:val="-14"/>
                <w:sz w:val="21"/>
                <w:szCs w:val="21"/>
              </w:rPr>
              <w:t>）</w:t>
            </w:r>
            <w:r>
              <w:rPr>
                <w:rFonts w:hint="eastAsia" w:ascii="方正仿宋_GBK" w:eastAsia="方正仿宋_GBK"/>
                <w:vanish w:val="0"/>
                <w:spacing w:val="-14"/>
                <w:sz w:val="21"/>
                <w:szCs w:val="21"/>
              </w:rPr>
              <w:br w:type="textWrapping"/>
            </w:r>
            <w:r>
              <w:rPr>
                <w:rFonts w:hint="eastAsia" w:ascii="方正仿宋_GBK" w:eastAsia="方正仿宋_GBK"/>
                <w:vanish w:val="0"/>
                <w:spacing w:val="-14"/>
                <w:sz w:val="21"/>
                <w:szCs w:val="21"/>
              </w:rPr>
              <w:t>智能坐便器冲洗平均用水量（</w:t>
            </w:r>
            <w:r>
              <w:rPr>
                <w:rFonts w:ascii="Times New Roman" w:hAnsi="Times New Roman" w:eastAsia="方正仿宋_GBK"/>
                <w:vanish w:val="0"/>
                <w:spacing w:val="-14"/>
                <w:sz w:val="21"/>
                <w:szCs w:val="21"/>
              </w:rPr>
              <w:t>L</w:t>
            </w:r>
            <w:r>
              <w:rPr>
                <w:rFonts w:hint="eastAsia" w:ascii="方正仿宋_GBK" w:eastAsia="方正仿宋_GBK"/>
                <w:vanish w:val="0"/>
                <w:spacing w:val="-14"/>
                <w:sz w:val="21"/>
                <w:szCs w:val="21"/>
              </w:rPr>
              <w:t>）</w:t>
            </w:r>
            <w:r>
              <w:rPr>
                <w:rFonts w:hint="eastAsia" w:ascii="方正仿宋_GBK" w:eastAsia="方正仿宋_GBK"/>
                <w:vanish w:val="0"/>
                <w:spacing w:val="-14"/>
                <w:sz w:val="21"/>
                <w:szCs w:val="21"/>
              </w:rPr>
              <w:br w:type="textWrapping"/>
            </w:r>
            <w:r>
              <w:rPr>
                <w:rFonts w:hint="eastAsia" w:ascii="方正仿宋_GBK" w:eastAsia="方正仿宋_GBK"/>
                <w:vanish w:val="0"/>
                <w:spacing w:val="-14"/>
                <w:sz w:val="21"/>
                <w:szCs w:val="21"/>
              </w:rPr>
              <w:t>智能坐便器能效水效限定值</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824"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85</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大渡口区廖敏建材经营部（个体工商户）</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西本智能厨卫（广东）有限公司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智能坐便器</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2258A</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2024-08-16/-</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pacing w:val="-14"/>
                <w:sz w:val="21"/>
                <w:szCs w:val="21"/>
              </w:rPr>
              <w:t>智能坐便器冲洗平均用水量（</w:t>
            </w:r>
            <w:r>
              <w:rPr>
                <w:rFonts w:ascii="Times New Roman" w:hAnsi="Times New Roman" w:eastAsia="方正仿宋_GBK"/>
                <w:vanish w:val="0"/>
                <w:spacing w:val="-14"/>
                <w:sz w:val="21"/>
                <w:szCs w:val="21"/>
              </w:rPr>
              <w:t>L</w:t>
            </w:r>
            <w:r>
              <w:rPr>
                <w:rFonts w:hint="eastAsia" w:ascii="方正仿宋_GBK" w:eastAsia="方正仿宋_GBK"/>
                <w:vanish w:val="0"/>
                <w:spacing w:val="-14"/>
                <w:sz w:val="21"/>
                <w:szCs w:val="21"/>
              </w:rPr>
              <w:t>）</w:t>
            </w:r>
            <w:r>
              <w:rPr>
                <w:rFonts w:hint="eastAsia" w:ascii="方正仿宋_GBK" w:eastAsia="方正仿宋_GBK"/>
                <w:vanish w:val="0"/>
                <w:spacing w:val="-14"/>
                <w:sz w:val="21"/>
                <w:szCs w:val="21"/>
              </w:rPr>
              <w:br w:type="textWrapping"/>
            </w:r>
            <w:r>
              <w:rPr>
                <w:rFonts w:hint="eastAsia" w:ascii="方正仿宋_GBK" w:eastAsia="方正仿宋_GBK"/>
                <w:vanish w:val="0"/>
                <w:spacing w:val="-14"/>
                <w:sz w:val="21"/>
                <w:szCs w:val="21"/>
              </w:rPr>
              <w:t>智能坐便器能效水效限定值</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86</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武隆区诚兴建材经营部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深圳市皇纳卫浴科技有限公司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智能坐便器</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W68</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pacing w:val="-14"/>
                <w:sz w:val="21"/>
                <w:szCs w:val="21"/>
              </w:rPr>
              <w:t>智能坐便器清洗平均用水量（</w:t>
            </w:r>
            <w:r>
              <w:rPr>
                <w:rFonts w:ascii="Times New Roman" w:hAnsi="Times New Roman" w:eastAsia="方正仿宋_GBK"/>
                <w:vanish w:val="0"/>
                <w:spacing w:val="-14"/>
                <w:sz w:val="21"/>
                <w:szCs w:val="21"/>
              </w:rPr>
              <w:t>L</w:t>
            </w:r>
            <w:r>
              <w:rPr>
                <w:rFonts w:hint="eastAsia" w:ascii="方正仿宋_GBK" w:eastAsia="方正仿宋_GBK"/>
                <w:vanish w:val="0"/>
                <w:spacing w:val="-14"/>
                <w:sz w:val="21"/>
                <w:szCs w:val="21"/>
              </w:rPr>
              <w:t>）</w:t>
            </w:r>
            <w:r>
              <w:rPr>
                <w:rFonts w:hint="eastAsia" w:ascii="方正仿宋_GBK" w:eastAsia="方正仿宋_GBK"/>
                <w:vanish w:val="0"/>
                <w:spacing w:val="-14"/>
                <w:sz w:val="21"/>
                <w:szCs w:val="21"/>
              </w:rPr>
              <w:br w:type="textWrapping"/>
            </w:r>
            <w:r>
              <w:rPr>
                <w:rFonts w:hint="eastAsia" w:ascii="方正仿宋_GBK" w:eastAsia="方正仿宋_GBK"/>
                <w:vanish w:val="0"/>
                <w:spacing w:val="-14"/>
                <w:sz w:val="21"/>
                <w:szCs w:val="21"/>
              </w:rPr>
              <w:t>智能坐便器冲洗平均用水量（</w:t>
            </w:r>
            <w:r>
              <w:rPr>
                <w:rFonts w:ascii="Times New Roman" w:hAnsi="Times New Roman" w:eastAsia="方正仿宋_GBK"/>
                <w:vanish w:val="0"/>
                <w:spacing w:val="-14"/>
                <w:sz w:val="21"/>
                <w:szCs w:val="21"/>
              </w:rPr>
              <w:t>L</w:t>
            </w:r>
            <w:r>
              <w:rPr>
                <w:rFonts w:hint="eastAsia" w:ascii="方正仿宋_GBK" w:eastAsia="方正仿宋_GBK"/>
                <w:vanish w:val="0"/>
                <w:spacing w:val="-14"/>
                <w:sz w:val="21"/>
                <w:szCs w:val="21"/>
              </w:rPr>
              <w:t>）</w:t>
            </w:r>
            <w:r>
              <w:rPr>
                <w:rFonts w:hint="eastAsia" w:ascii="方正仿宋_GBK" w:eastAsia="方正仿宋_GBK"/>
                <w:vanish w:val="0"/>
                <w:spacing w:val="-14"/>
                <w:sz w:val="21"/>
                <w:szCs w:val="21"/>
              </w:rPr>
              <w:br w:type="textWrapping"/>
            </w:r>
            <w:r>
              <w:rPr>
                <w:rFonts w:hint="eastAsia" w:ascii="方正仿宋_GBK" w:eastAsia="方正仿宋_GBK"/>
                <w:vanish w:val="0"/>
                <w:spacing w:val="-14"/>
                <w:sz w:val="21"/>
                <w:szCs w:val="21"/>
              </w:rPr>
              <w:t>智能坐便器能效水效限定值</w:t>
            </w:r>
            <w:r>
              <w:rPr>
                <w:rFonts w:hint="eastAsia" w:ascii="方正仿宋_GBK" w:eastAsia="方正仿宋_GBK"/>
                <w:vanish w:val="0"/>
                <w:spacing w:val="-14"/>
                <w:sz w:val="21"/>
                <w:szCs w:val="21"/>
              </w:rPr>
              <w:br w:type="textWrapping"/>
            </w:r>
            <w:r>
              <w:rPr>
                <w:rFonts w:hint="eastAsia" w:ascii="方正仿宋_GBK" w:eastAsia="方正仿宋_GBK"/>
                <w:vanish w:val="0"/>
                <w:spacing w:val="-14"/>
                <w:sz w:val="21"/>
                <w:szCs w:val="21"/>
              </w:rPr>
              <w:t>接地措施</w:t>
            </w:r>
            <w:r>
              <w:rPr>
                <w:rFonts w:hint="eastAsia" w:ascii="方正仿宋_GBK" w:eastAsia="方正仿宋_GBK"/>
                <w:vanish w:val="0"/>
                <w:spacing w:val="-14"/>
                <w:sz w:val="21"/>
                <w:szCs w:val="21"/>
              </w:rPr>
              <w:br w:type="textWrapping"/>
            </w:r>
            <w:r>
              <w:rPr>
                <w:rFonts w:hint="eastAsia" w:ascii="方正仿宋_GBK" w:eastAsia="方正仿宋_GBK"/>
                <w:vanish w:val="0"/>
                <w:spacing w:val="-14"/>
                <w:sz w:val="21"/>
                <w:szCs w:val="21"/>
              </w:rPr>
              <w:t>螺钉和连接</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87</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重庆市荣昌区正中阀门有限责任公司</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重庆市荣昌区正中阀门有限责任公司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内螺纹球阀</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Q11F-16 DN20 PN16</w:t>
            </w:r>
            <w:r>
              <w:rPr>
                <w:rFonts w:hint="eastAsia" w:ascii="方正仿宋_GBK" w:eastAsia="方正仿宋_GBK"/>
                <w:vanish w:val="0"/>
                <w:sz w:val="21"/>
                <w:szCs w:val="21"/>
              </w:rPr>
              <w:br w:type="textWrapping"/>
            </w:r>
            <w:r>
              <w:rPr>
                <w:rFonts w:hint="eastAsia" w:ascii="方正仿宋_GBK" w:eastAsia="方正仿宋_GBK"/>
                <w:vanish w:val="0"/>
                <w:sz w:val="21"/>
                <w:szCs w:val="21"/>
              </w:rPr>
              <w:t>阀体材料灰铸铁</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2024-07-20/-</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阀体最小壁厚</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88</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重庆市荣昌区正中阀门有限责任公司</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重庆市荣昌区正中阀门有限责任公司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内螺纹球阀</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Q11F-16 DN25 PN16</w:t>
            </w:r>
            <w:r>
              <w:rPr>
                <w:rFonts w:hint="eastAsia" w:ascii="方正仿宋_GBK" w:eastAsia="方正仿宋_GBK"/>
                <w:vanish w:val="0"/>
                <w:sz w:val="21"/>
                <w:szCs w:val="21"/>
              </w:rPr>
              <w:br w:type="textWrapping"/>
            </w:r>
            <w:r>
              <w:rPr>
                <w:rFonts w:hint="eastAsia" w:ascii="方正仿宋_GBK" w:eastAsia="方正仿宋_GBK"/>
                <w:vanish w:val="0"/>
                <w:sz w:val="21"/>
                <w:szCs w:val="21"/>
              </w:rPr>
              <w:t>阀体材料灰铸铁</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2024-07-20/-</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阀体最小壁厚</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89</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重庆市荣昌区正中阀门有限责任公司</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重庆市荣昌区正中阀门有限责任公司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内螺纹球阀</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Q11F-16 DN15 PN16</w:t>
            </w:r>
            <w:r>
              <w:rPr>
                <w:rFonts w:hint="eastAsia" w:ascii="方正仿宋_GBK" w:eastAsia="方正仿宋_GBK"/>
                <w:vanish w:val="0"/>
                <w:sz w:val="21"/>
                <w:szCs w:val="21"/>
              </w:rPr>
              <w:br w:type="textWrapping"/>
            </w:r>
            <w:r>
              <w:rPr>
                <w:rFonts w:hint="eastAsia" w:ascii="方正仿宋_GBK" w:eastAsia="方正仿宋_GBK"/>
                <w:vanish w:val="0"/>
                <w:sz w:val="21"/>
                <w:szCs w:val="21"/>
              </w:rPr>
              <w:t>阀体材料灰铸铁</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2024-07-20/-</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阀体最小壁厚</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90</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潼南区逗号灯具经营部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禹州市来客乐不锈钢制品有限公司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家用不锈钢水槽</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68</w:t>
            </w:r>
            <w:r>
              <w:rPr>
                <w:rFonts w:hint="eastAsia" w:ascii="方正仿宋_GBK" w:eastAsia="方正仿宋_GBK"/>
                <w:vanish w:val="0"/>
                <w:sz w:val="21"/>
                <w:szCs w:val="21"/>
              </w:rPr>
              <w:t>×</w:t>
            </w:r>
            <w:r>
              <w:rPr>
                <w:rFonts w:ascii="Times New Roman" w:hAnsi="Times New Roman" w:eastAsia="方正仿宋_GBK"/>
                <w:vanish w:val="0"/>
                <w:sz w:val="21"/>
                <w:szCs w:val="21"/>
              </w:rPr>
              <w:t>45</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2024-03-12</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排水机构管壁厚度</w:t>
            </w:r>
            <w:r>
              <w:rPr>
                <w:rFonts w:hint="eastAsia" w:ascii="方正仿宋_GBK" w:eastAsia="方正仿宋_GBK"/>
                <w:vanish w:val="0"/>
                <w:sz w:val="21"/>
                <w:szCs w:val="21"/>
              </w:rPr>
              <w:br w:type="textWrapping"/>
            </w:r>
            <w:r>
              <w:rPr>
                <w:rFonts w:hint="eastAsia" w:ascii="方正仿宋_GBK" w:eastAsia="方正仿宋_GBK"/>
                <w:vanish w:val="0"/>
                <w:sz w:val="21"/>
                <w:szCs w:val="21"/>
              </w:rPr>
              <w:t>化学成分（</w:t>
            </w:r>
            <w:r>
              <w:rPr>
                <w:rFonts w:ascii="Times New Roman" w:hAnsi="Times New Roman" w:eastAsia="方正仿宋_GBK"/>
                <w:vanish w:val="0"/>
                <w:sz w:val="21"/>
                <w:szCs w:val="21"/>
              </w:rPr>
              <w:t>%</w:t>
            </w:r>
            <w:r>
              <w:rPr>
                <w:rFonts w:hint="eastAsia" w:ascii="方正仿宋_GBK" w:eastAsia="方正仿宋_GBK"/>
                <w:vanish w:val="0"/>
                <w:sz w:val="21"/>
                <w:szCs w:val="21"/>
              </w:rPr>
              <w:t>）（槽体</w:t>
            </w:r>
            <w:r>
              <w:rPr>
                <w:rFonts w:ascii="Times New Roman" w:hAnsi="Times New Roman" w:eastAsia="方正仿宋_GBK"/>
                <w:vanish w:val="0"/>
                <w:sz w:val="21"/>
                <w:szCs w:val="21"/>
              </w:rPr>
              <w:t>SUS201</w:t>
            </w:r>
            <w:r>
              <w:rPr>
                <w:rFonts w:hint="eastAsia" w:ascii="方正仿宋_GBK" w:eastAsia="方正仿宋_GBK"/>
                <w:vanish w:val="0"/>
                <w:sz w:val="21"/>
                <w:szCs w:val="21"/>
              </w:rPr>
              <w:t>）</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449" w:hRule="atLeast"/>
          <w:jc w:val="center"/>
          <w:hidden/>
        </w:trPr>
        <w:tc>
          <w:tcPr>
            <w:tcW w:w="901" w:type="dxa"/>
            <w:tcBorders>
              <w:top w:val="nil"/>
              <w:left w:val="single" w:color="000000" w:sz="6" w:space="0"/>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jc w:val="center"/>
              <w:textAlignment w:val="center"/>
              <w:rPr>
                <w:vanish w:val="0"/>
              </w:rPr>
            </w:pPr>
            <w:r>
              <w:rPr>
                <w:rFonts w:ascii="Times New Roman" w:hAnsi="Times New Roman" w:eastAsia="方正仿宋_GBK"/>
                <w:vanish w:val="0"/>
                <w:sz w:val="21"/>
                <w:szCs w:val="21"/>
              </w:rPr>
              <w:t>91</w:t>
            </w:r>
          </w:p>
        </w:tc>
        <w:tc>
          <w:tcPr>
            <w:tcW w:w="2381"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大足区鸿壹建材经营部</w:t>
            </w:r>
          </w:p>
        </w:tc>
        <w:tc>
          <w:tcPr>
            <w:tcW w:w="1734"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中宇厨卫股份有限公司</w:t>
            </w:r>
          </w:p>
        </w:tc>
        <w:tc>
          <w:tcPr>
            <w:tcW w:w="1783"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家用不锈钢水槽</w:t>
            </w:r>
          </w:p>
        </w:tc>
        <w:tc>
          <w:tcPr>
            <w:tcW w:w="2089"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JY67067</w:t>
            </w:r>
          </w:p>
        </w:tc>
        <w:tc>
          <w:tcPr>
            <w:tcW w:w="1710"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ascii="Times New Roman" w:hAnsi="Times New Roman" w:eastAsia="方正仿宋_GBK"/>
                <w:vanish w:val="0"/>
                <w:sz w:val="21"/>
                <w:szCs w:val="21"/>
              </w:rPr>
              <w:t>/</w:t>
            </w:r>
          </w:p>
        </w:tc>
        <w:tc>
          <w:tcPr>
            <w:tcW w:w="2666" w:type="dxa"/>
            <w:tcBorders>
              <w:top w:val="nil"/>
              <w:left w:val="nil"/>
              <w:bottom w:val="single" w:color="000000" w:sz="6" w:space="0"/>
              <w:right w:val="single" w:color="000000" w:sz="6" w:space="0"/>
              <w:tl2br w:val="nil"/>
              <w:tr2bl w:val="nil"/>
            </w:tcBorders>
            <w:tcMar>
              <w:left w:w="105" w:type="dxa"/>
              <w:right w:w="105" w:type="dxa"/>
            </w:tcMar>
            <w:vAlign w:val="center"/>
          </w:tcPr>
          <w:p>
            <w:pPr>
              <w:pStyle w:val="5"/>
              <w:pBdr>
                <w:top w:val="none" w:color="auto" w:sz="0" w:space="0"/>
                <w:left w:val="none" w:color="auto" w:sz="0" w:space="0"/>
                <w:bottom w:val="none" w:color="auto" w:sz="0" w:space="0"/>
                <w:right w:val="none" w:color="auto" w:sz="0" w:space="0"/>
              </w:pBdr>
              <w:spacing w:before="0" w:beforeAutospacing="0" w:after="179" w:afterAutospacing="0" w:line="284" w:lineRule="atLeast"/>
              <w:ind w:left="0" w:right="0" w:firstLine="0"/>
              <w:textAlignment w:val="center"/>
              <w:rPr>
                <w:vanish w:val="0"/>
              </w:rPr>
            </w:pPr>
            <w:r>
              <w:rPr>
                <w:rFonts w:hint="eastAsia" w:ascii="方正仿宋_GBK" w:eastAsia="方正仿宋_GBK"/>
                <w:vanish w:val="0"/>
                <w:sz w:val="21"/>
                <w:szCs w:val="21"/>
              </w:rPr>
              <w:t>排水机构管壁厚度</w:t>
            </w:r>
            <w:r>
              <w:rPr>
                <w:rFonts w:hint="eastAsia" w:ascii="方正仿宋_GBK" w:eastAsia="方正仿宋_GBK"/>
                <w:vanish w:val="0"/>
                <w:sz w:val="21"/>
                <w:szCs w:val="21"/>
              </w:rPr>
              <w:br w:type="textWrapping"/>
            </w:r>
            <w:r>
              <w:rPr>
                <w:rFonts w:hint="eastAsia" w:ascii="方正仿宋_GBK" w:eastAsia="方正仿宋_GBK"/>
                <w:vanish w:val="0"/>
                <w:sz w:val="21"/>
                <w:szCs w:val="21"/>
              </w:rPr>
              <w:t>化学成分（</w:t>
            </w:r>
            <w:r>
              <w:rPr>
                <w:rFonts w:ascii="Times New Roman" w:hAnsi="Times New Roman" w:eastAsia="方正仿宋_GBK"/>
                <w:vanish w:val="0"/>
                <w:sz w:val="21"/>
                <w:szCs w:val="21"/>
              </w:rPr>
              <w:t>%</w:t>
            </w:r>
            <w:r>
              <w:rPr>
                <w:rFonts w:hint="eastAsia" w:ascii="方正仿宋_GBK" w:eastAsia="方正仿宋_GBK"/>
                <w:vanish w:val="0"/>
                <w:sz w:val="21"/>
                <w:szCs w:val="21"/>
              </w:rPr>
              <w:t>）（槽体</w:t>
            </w:r>
            <w:r>
              <w:rPr>
                <w:rFonts w:ascii="Times New Roman" w:hAnsi="Times New Roman" w:eastAsia="方正仿宋_GBK"/>
                <w:vanish w:val="0"/>
                <w:sz w:val="21"/>
                <w:szCs w:val="21"/>
              </w:rPr>
              <w:t>SUS201</w:t>
            </w:r>
            <w:r>
              <w:rPr>
                <w:rFonts w:hint="eastAsia" w:ascii="方正仿宋_GBK" w:eastAsia="方正仿宋_GBK"/>
                <w:vanish w:val="0"/>
                <w:sz w:val="21"/>
                <w:szCs w:val="21"/>
              </w:rPr>
              <w:t>）</w:t>
            </w:r>
          </w:p>
        </w:tc>
        <w:tc>
          <w:tcPr>
            <w:tcW w:w="1712" w:type="dxa"/>
            <w:tcBorders>
              <w:top w:val="nil"/>
              <w:left w:val="nil"/>
              <w:bottom w:val="single" w:color="000000" w:sz="6" w:space="0"/>
              <w:right w:val="single" w:color="000000" w:sz="6" w:space="0"/>
              <w:tl2br w:val="nil"/>
              <w:tr2bl w:val="nil"/>
            </w:tcBorders>
            <w:tcMar>
              <w:left w:w="105" w:type="dxa"/>
              <w:right w:w="105" w:type="dxa"/>
            </w:tcMar>
            <w:vAlign w:val="center"/>
          </w:tcPr>
          <w:p>
            <w:pPr>
              <w:spacing w:before="0" w:beforeAutospacing="0" w:after="0" w:afterAutospacing="0"/>
              <w:ind w:left="0" w:right="0"/>
              <w:rPr>
                <w:vanish w:val="0"/>
              </w:rPr>
            </w:pPr>
          </w:p>
        </w:tc>
      </w:tr>
    </w:tbl>
    <w:p>
      <w:bookmarkStart w:id="0" w:name="_GoBack"/>
      <w:bookmarkEnd w:id="0"/>
    </w:p>
    <w:sectPr>
      <w:pgSz w:w="16839" w:h="11907" w:orient="landscape"/>
      <w:pgMar w:top="1803" w:right="1440" w:bottom="1803" w:left="1440" w:header="851" w:footer="992" w:gutter="0"/>
      <w:cols w:space="0" w:num="1"/>
      <w:rtlGutter w:val="0"/>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drawingGridHorizontalSpacing w:val="120"/>
  <w:drawingGridVerticalSpacing w:val="166"/>
  <w:displayHorizontalDrawingGridEvery w:val="0"/>
  <w:displayVerticalDrawingGridEvery w:val="2"/>
  <w:characterSpacingControl w:val="compressPunctuation"/>
  <w:footnotePr>
    <w:footnote w:id="0"/>
    <w:footnote w:id="1"/>
  </w:footnotePr>
  <w:endnotePr>
    <w:endnote w:id="0"/>
    <w:endnote w:id="1"/>
  </w:endnotePr>
  <w:compat>
    <w:balanceSingleByteDoubleByteWidth/>
    <w:ulTrailSpace/>
    <w:doNotExpandShiftReturn/>
    <w:adjustLineHeightInTable/>
    <w:useFELayout/>
    <w:compatSetting w:name="compatibilityMode" w:uri="http://schemas.microsoft.com/office/word" w:val="15"/>
  </w:compat>
  <w:docVars>
    <w:docVar w:name="commondata" w:val="eyJoZGlkIjoiZDVkMjQ1ZTNkYjJkMjIxYmQyMDk4MjBjZGI1YmNiYmQifQ=="/>
  </w:docVars>
  <w:rsids>
    <w:rsidRoot w:val="00000000"/>
    <w:rsid w:val="13D31524"/>
    <w:rsid w:val="FBFF27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left"/>
    </w:pPr>
    <w:rPr>
      <w:rFonts w:ascii="宋体" w:hAnsi="Times New Roman" w:eastAsia="宋体" w:cs="Arial"/>
      <w:kern w:val="2"/>
      <w:sz w:val="24"/>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hAnsi="Times New Roman" w:eastAsia="宋体"/>
      <w:snapToGrid/>
      <w:color w:val="auto"/>
      <w:spacing w:val="0"/>
      <w:w w:val="100"/>
      <w:kern w:val="0"/>
      <w:position w:val="0"/>
      <w:sz w:val="24"/>
      <w:szCs w:val="21"/>
      <w:u w:val="none" w:color="auto"/>
      <w:vertAlign w:val="baseline"/>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19</Pages>
  <Words>0</Words>
  <Characters>7125</Characters>
  <Lines>0</Lines>
  <Paragraphs>35</Paragraphs>
  <TotalTime>12</TotalTime>
  <ScaleCrop>false</ScaleCrop>
  <LinksUpToDate>false</LinksUpToDate>
  <CharactersWithSpaces>9501</CharactersWithSpaces>
  <Application>WPS Office_11.8.2.1111_F1E327BC-269C-435d-A152-05C5408002CA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2025-06-09T11:29:00Z</dcterms:created>
  <dc:creator>hq</dc:creator>
  <cp:lastModifiedBy>scjgj</cp:lastModifiedBy>
  <dcterms:modified xsi:type="dcterms:W3CDTF">2025-06-09T15:30:39Z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8E0E610872AA41FBA2D664A96CB80A0F_12</vt:lpwstr>
  </property>
</Properties>
</file>