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3B931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一、恩诺沙星</w:t>
      </w:r>
    </w:p>
    <w:p w14:paraId="19489A6B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31650—2019）中规定，恩诺沙星在牛蛙中的最大残留限量值为100μg/kg。</w:t>
      </w:r>
    </w:p>
    <w:p w14:paraId="2B85E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二、呋喃西林代谢物</w:t>
      </w:r>
    </w:p>
    <w:p w14:paraId="38ADD8D0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呋喃西林是硝基呋喃类抗菌药，具有抗菌谱广等特点。硝基呋喃类原型药在生物体内代谢迅速，其代谢物和蛋白质结合后稳定，故检测其代谢物可反映硝基呋喃类药物的残留状况。长期大量摄入含有呋喃西林代谢物的食品，其可能在人体内蓄积，引起过敏反应、胃肠道反应、嗜酸性白细胞增多症、神经症状及多发性末梢神经炎等。《食品动物中禁止使用的药品及其他化合物清单》（农业农村部公告 第250号）规定，呋喃西林为食品动物中禁止使用的药品，即在动物性食品中不得检出呋喃西林代谢物。</w:t>
      </w:r>
    </w:p>
    <w:p w14:paraId="48737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三、镉</w:t>
      </w:r>
    </w:p>
    <w:p w14:paraId="147A8BF8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镉是一种蓄积性的重金属元素，可通过食物链进入人体。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长期食用镉超标的食品，可能对人体健康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造成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一定影响。《食品安全国家标准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食品中污染物限量》（GB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2762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茄子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中镉（以Cd计）的限量值为0.05mg/kg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中镉（以Cd计）的限量值为0.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mg/kg。</w:t>
      </w:r>
    </w:p>
    <w:p w14:paraId="476EE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四、过氧化值</w:t>
      </w:r>
    </w:p>
    <w:p w14:paraId="0436E25F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过氧化值是油脂酸败的早期指标，主要反映油脂被氧化的程度。食用过氧化值超标的食品一般不会对人体健康造成损害，但长期食用过氧化值严重超标的食品可能导致肠胃不适、腹泻等。《食品安全国家标准 坚果与籽类食品》（GB 19300—2014）中规定，熟制葵花籽中过氧化值（以脂肪计）的最大限量值为0.80g/100g，熟制坚果与籽类食品（除熟制葵花籽外）中过氧化值（以脂肪计）的最大限量值为0.50g/100g。</w:t>
      </w:r>
    </w:p>
    <w:p w14:paraId="507F0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五、腈苯唑</w:t>
      </w:r>
    </w:p>
    <w:p w14:paraId="17EE37EA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腈苯唑又叫唑菌腈、苯腈唑，是三唑类内吸杀菌剂。《食品安全国家标准 食品中农药最大残留限量》（GB 2763—2021）中规定，腈苯唑在香蕉中的最大残留限量值为0.05mg/kg。</w:t>
      </w:r>
    </w:p>
    <w:p w14:paraId="71AD5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螨</w:t>
      </w:r>
    </w:p>
    <w:p w14:paraId="0A9A1F0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是食糖的生物指标，也是反映食糖生产或储运卫生环境的一种指标，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人体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大量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食入螨有可能引起消化系统疾病。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食品安全国家标准 食糖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GB 13104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）中规定，食糖中不得检出螨。</w:t>
      </w:r>
    </w:p>
    <w:p w14:paraId="1227C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七、咪鲜胺和咪鲜胺锰盐</w:t>
      </w:r>
    </w:p>
    <w:p w14:paraId="4D51A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咪鲜胺和咪鲜胺锰盐为广谱杀菌剂，对大田作物、水果、蔬菜等植物上的多种病害具有治疗和铲除作用。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山药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605095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/>
          <w:sz w:val="32"/>
          <w:szCs w:val="32"/>
        </w:rPr>
        <w:t>噻虫嗪</w:t>
      </w:r>
    </w:p>
    <w:p w14:paraId="331387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32"/>
          <w:szCs w:val="32"/>
        </w:rPr>
        <w:t>噻虫嗪是烟碱类杀虫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剂，具有胃毒、触杀和内吸作用，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。少量的残留不会引起人体急性中毒，但长期食用噻虫嗪超标的食品，对人体健康可能有一定影响。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噻虫嗪在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葱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mg/kg。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B7E08B-DDC7-4428-A4B4-BE0A6D46F2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DE362B9-BE2F-4FBE-8B85-23706A0F93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16E56EC-BDC1-40B8-B87A-57A74FABFEE4}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613B1C"/>
    <w:rsid w:val="01BF3635"/>
    <w:rsid w:val="02854755"/>
    <w:rsid w:val="02D62EF4"/>
    <w:rsid w:val="02F63394"/>
    <w:rsid w:val="034F70AA"/>
    <w:rsid w:val="03A74CD4"/>
    <w:rsid w:val="05A55472"/>
    <w:rsid w:val="063735D6"/>
    <w:rsid w:val="06956A3F"/>
    <w:rsid w:val="08DC4C3A"/>
    <w:rsid w:val="0907006F"/>
    <w:rsid w:val="091F4EF1"/>
    <w:rsid w:val="0A015892"/>
    <w:rsid w:val="0A14373A"/>
    <w:rsid w:val="0AA5439C"/>
    <w:rsid w:val="0B125E29"/>
    <w:rsid w:val="0B8A10A5"/>
    <w:rsid w:val="0BB77FDE"/>
    <w:rsid w:val="0C8B1580"/>
    <w:rsid w:val="0D922EC2"/>
    <w:rsid w:val="0DA64218"/>
    <w:rsid w:val="0E073500"/>
    <w:rsid w:val="0E7A1A22"/>
    <w:rsid w:val="0E9F2603"/>
    <w:rsid w:val="0EF57E42"/>
    <w:rsid w:val="11DC01BD"/>
    <w:rsid w:val="123E3D9D"/>
    <w:rsid w:val="123F572A"/>
    <w:rsid w:val="12B37236"/>
    <w:rsid w:val="13A80432"/>
    <w:rsid w:val="14C9458A"/>
    <w:rsid w:val="15503299"/>
    <w:rsid w:val="17B9785D"/>
    <w:rsid w:val="1967008F"/>
    <w:rsid w:val="1A6273DB"/>
    <w:rsid w:val="1AEB2614"/>
    <w:rsid w:val="1B582B75"/>
    <w:rsid w:val="1BC15D2F"/>
    <w:rsid w:val="1C617D48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9F23457"/>
    <w:rsid w:val="2A734C6D"/>
    <w:rsid w:val="2C0A05A9"/>
    <w:rsid w:val="2D9D4885"/>
    <w:rsid w:val="2DB55398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4C6892"/>
    <w:rsid w:val="367A0E59"/>
    <w:rsid w:val="37E269C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1515CFA"/>
    <w:rsid w:val="42CD1A84"/>
    <w:rsid w:val="43CA51C0"/>
    <w:rsid w:val="43DB7FCC"/>
    <w:rsid w:val="44F63EA4"/>
    <w:rsid w:val="45041849"/>
    <w:rsid w:val="45C32C8B"/>
    <w:rsid w:val="46662AB8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5CA3237"/>
    <w:rsid w:val="560A7FD4"/>
    <w:rsid w:val="56BC53DD"/>
    <w:rsid w:val="572136CA"/>
    <w:rsid w:val="58A5263B"/>
    <w:rsid w:val="58F16B57"/>
    <w:rsid w:val="59F139BC"/>
    <w:rsid w:val="5E476F48"/>
    <w:rsid w:val="5EEB3A91"/>
    <w:rsid w:val="5F3471DE"/>
    <w:rsid w:val="5F910CC7"/>
    <w:rsid w:val="61D926AE"/>
    <w:rsid w:val="621906BC"/>
    <w:rsid w:val="628925D0"/>
    <w:rsid w:val="62991F8F"/>
    <w:rsid w:val="6358167B"/>
    <w:rsid w:val="63777331"/>
    <w:rsid w:val="653C68F3"/>
    <w:rsid w:val="65A21446"/>
    <w:rsid w:val="68361325"/>
    <w:rsid w:val="69590EC4"/>
    <w:rsid w:val="6985167E"/>
    <w:rsid w:val="69C063CA"/>
    <w:rsid w:val="6AE02ACE"/>
    <w:rsid w:val="6B02002E"/>
    <w:rsid w:val="6D1C4347"/>
    <w:rsid w:val="6EE418C8"/>
    <w:rsid w:val="6F074B63"/>
    <w:rsid w:val="6F9B5EAF"/>
    <w:rsid w:val="6FF25487"/>
    <w:rsid w:val="713A7800"/>
    <w:rsid w:val="71F54AC4"/>
    <w:rsid w:val="7292205A"/>
    <w:rsid w:val="72BB79B9"/>
    <w:rsid w:val="730700A7"/>
    <w:rsid w:val="73655B54"/>
    <w:rsid w:val="73EF5652"/>
    <w:rsid w:val="743F19ED"/>
    <w:rsid w:val="75CC2E8E"/>
    <w:rsid w:val="77E4664B"/>
    <w:rsid w:val="790824E2"/>
    <w:rsid w:val="7A1E7A0A"/>
    <w:rsid w:val="7AB83901"/>
    <w:rsid w:val="7BD119A5"/>
    <w:rsid w:val="7C117044"/>
    <w:rsid w:val="7C6556AD"/>
    <w:rsid w:val="7CBB07F8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1427</Words>
  <Characters>1567</Characters>
  <Lines>0</Lines>
  <Paragraphs>0</Paragraphs>
  <TotalTime>25</TotalTime>
  <ScaleCrop>false</ScaleCrop>
  <LinksUpToDate>false</LinksUpToDate>
  <CharactersWithSpaces>1586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2025-08-21T08:41:47Z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eyJoZGlkIjoiMjI3YWU4Mzg2MGVmNmMwMGZhODM1YWJhMGQwMTM5ZDgiLCJ1c2VySWQiOiIxNjk1MjUxMSJ9</vt:lpwstr>
  </property>
</Properties>
</file>