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885" w:rsidRPr="00CB5B95" w:rsidRDefault="007F3C92">
      <w:pPr>
        <w:spacing w:line="600" w:lineRule="exact"/>
        <w:rPr>
          <w:rFonts w:ascii="Times New Roman" w:eastAsia="黑体" w:hAnsi="Times New Roman" w:cs="黑体"/>
          <w:sz w:val="32"/>
          <w:szCs w:val="32"/>
        </w:rPr>
      </w:pPr>
      <w:r w:rsidRPr="00CB5B95">
        <w:rPr>
          <w:rFonts w:ascii="Times New Roman" w:eastAsia="黑体" w:hAnsi="Times New Roman" w:cs="Times New Roman"/>
          <w:sz w:val="32"/>
          <w:szCs w:val="32"/>
        </w:rPr>
        <w:t>附件</w:t>
      </w:r>
      <w:r w:rsidRPr="00CB5B95">
        <w:rPr>
          <w:rFonts w:ascii="Times New Roman" w:eastAsia="黑体" w:hAnsi="Times New Roman" w:cs="黑体" w:hint="eastAsia"/>
          <w:sz w:val="32"/>
          <w:szCs w:val="32"/>
        </w:rPr>
        <w:t>1</w:t>
      </w:r>
    </w:p>
    <w:p w:rsidR="00D06885" w:rsidRPr="00CB5B95" w:rsidRDefault="00D06885">
      <w:pPr>
        <w:spacing w:line="600" w:lineRule="exact"/>
        <w:rPr>
          <w:rFonts w:ascii="Times New Roman" w:eastAsia="黑体" w:hAnsi="Times New Roman" w:cs="黑体"/>
          <w:sz w:val="32"/>
          <w:szCs w:val="32"/>
        </w:rPr>
      </w:pPr>
    </w:p>
    <w:p w:rsidR="00D06885" w:rsidRPr="00CB5B95" w:rsidRDefault="007F3C92">
      <w:pPr>
        <w:spacing w:line="600" w:lineRule="exact"/>
        <w:jc w:val="center"/>
        <w:rPr>
          <w:rFonts w:ascii="方正小标宋_GBK" w:eastAsia="方正小标宋_GBK" w:hAnsi="Times New Roman" w:cs="Times New Roman"/>
          <w:sz w:val="44"/>
          <w:szCs w:val="44"/>
        </w:rPr>
      </w:pPr>
      <w:r w:rsidRPr="00CB5B95">
        <w:rPr>
          <w:rFonts w:ascii="方正小标宋_GBK" w:eastAsia="方正小标宋_GBK" w:hAnsi="Times New Roman" w:cs="Times New Roman" w:hint="eastAsia"/>
          <w:sz w:val="44"/>
          <w:szCs w:val="44"/>
        </w:rPr>
        <w:t>本次检验项目</w:t>
      </w:r>
    </w:p>
    <w:p w:rsidR="00D06885" w:rsidRPr="00CB5B95" w:rsidRDefault="00D06885">
      <w:pPr>
        <w:spacing w:line="600" w:lineRule="exact"/>
        <w:jc w:val="center"/>
        <w:rPr>
          <w:rFonts w:ascii="Times New Roman" w:eastAsia="方正小标宋简体" w:hAnsi="Times New Roman" w:cs="Times New Roman"/>
          <w:sz w:val="44"/>
          <w:szCs w:val="44"/>
        </w:rPr>
      </w:pP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一、糕点</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GB 2760</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糕点、面包》（</w:t>
      </w:r>
      <w:r w:rsidRPr="00CB5B95">
        <w:rPr>
          <w:rFonts w:ascii="Times New Roman" w:eastAsia="仿宋_GB2312" w:hAnsi="Times New Roman" w:hint="eastAsia"/>
          <w:sz w:val="32"/>
          <w:szCs w:val="32"/>
        </w:rPr>
        <w:t>GB 7099-2015</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糕点检验项目，包括苯甲酸及其钠盐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、丙酸及其钠盐、钙盐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、大肠菌群、过氧化值</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、菌落总数、铝的残留量</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干样品，以</w:t>
      </w:r>
      <w:r w:rsidRPr="00CB5B95">
        <w:rPr>
          <w:rFonts w:ascii="Times New Roman" w:eastAsia="仿宋_GB2312" w:hAnsi="Times New Roman" w:hint="eastAsia"/>
          <w:sz w:val="32"/>
          <w:szCs w:val="32"/>
        </w:rPr>
        <w:t>Al</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、酸价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二、淀粉及淀粉制品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rsidP="007034AB">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GB 2760</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2014</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粉丝粉条检验项目，包括铝的残留量</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干样品，以</w:t>
      </w:r>
      <w:r w:rsidRPr="00CB5B95">
        <w:rPr>
          <w:rFonts w:ascii="Times New Roman" w:eastAsia="仿宋_GB2312" w:hAnsi="Times New Roman"/>
          <w:sz w:val="32"/>
          <w:szCs w:val="32"/>
        </w:rPr>
        <w:t>Al</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、二</w:t>
      </w:r>
      <w:r w:rsidRPr="00CB5B95">
        <w:rPr>
          <w:rFonts w:ascii="Times New Roman" w:eastAsia="仿宋_GB2312" w:hAnsi="Times New Roman" w:hint="eastAsia"/>
          <w:sz w:val="32"/>
          <w:szCs w:val="32"/>
        </w:rPr>
        <w:lastRenderedPageBreak/>
        <w:t>氧化硫残留量、苯甲酸及其钠盐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tabs>
          <w:tab w:val="left" w:pos="3750"/>
        </w:tabs>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三、调味品</w:t>
      </w:r>
      <w:r w:rsidRPr="00CB5B95">
        <w:rPr>
          <w:rFonts w:ascii="Times New Roman" w:eastAsia="黑体" w:hAnsi="Times New Roman"/>
          <w:sz w:val="32"/>
          <w:szCs w:val="32"/>
        </w:rPr>
        <w:tab/>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GB 2760</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食品中真菌毒素限量》（</w:t>
      </w:r>
      <w:r w:rsidRPr="00CB5B95">
        <w:rPr>
          <w:rFonts w:ascii="Times New Roman" w:eastAsia="仿宋_GB2312" w:hAnsi="Times New Roman" w:hint="eastAsia"/>
          <w:sz w:val="32"/>
          <w:szCs w:val="32"/>
        </w:rPr>
        <w:t>GB 2761-2017</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w:t>
      </w:r>
      <w:r w:rsidR="00B310C7" w:rsidRPr="00CB5B95">
        <w:rPr>
          <w:rFonts w:ascii="Times New Roman" w:eastAsia="仿宋_GB2312" w:hAnsi="Times New Roman" w:hint="eastAsia"/>
          <w:sz w:val="32"/>
          <w:szCs w:val="32"/>
        </w:rPr>
        <w:t>《食品安全国家标准</w:t>
      </w:r>
      <w:r w:rsidR="00B310C7" w:rsidRPr="00CB5B95">
        <w:rPr>
          <w:rFonts w:ascii="Times New Roman" w:eastAsia="仿宋_GB2312" w:hAnsi="Times New Roman" w:hint="eastAsia"/>
          <w:sz w:val="32"/>
          <w:szCs w:val="32"/>
        </w:rPr>
        <w:t xml:space="preserve"> </w:t>
      </w:r>
      <w:r w:rsidR="00B310C7" w:rsidRPr="00CB5B95">
        <w:rPr>
          <w:rFonts w:ascii="Times New Roman" w:eastAsia="仿宋_GB2312" w:hAnsi="Times New Roman" w:hint="eastAsia"/>
          <w:sz w:val="32"/>
          <w:szCs w:val="32"/>
        </w:rPr>
        <w:t>酿造酱》（</w:t>
      </w:r>
      <w:r w:rsidR="00B310C7" w:rsidRPr="00CB5B95">
        <w:rPr>
          <w:rFonts w:ascii="Times New Roman" w:eastAsia="仿宋_GB2312" w:hAnsi="Times New Roman" w:hint="eastAsia"/>
          <w:sz w:val="32"/>
          <w:szCs w:val="32"/>
        </w:rPr>
        <w:t>GB 2718-2014</w:t>
      </w:r>
      <w:r w:rsidR="00B310C7" w:rsidRPr="00CB5B95">
        <w:rPr>
          <w:rFonts w:ascii="Times New Roman" w:eastAsia="仿宋_GB2312" w:hAnsi="Times New Roman"/>
          <w:sz w:val="32"/>
          <w:szCs w:val="32"/>
        </w:rPr>
        <w:t>）</w:t>
      </w:r>
      <w:r w:rsidR="00B310C7" w:rsidRPr="00CB5B95">
        <w:rPr>
          <w:rFonts w:ascii="Times New Roman" w:eastAsia="仿宋_GB2312" w:hAnsi="Times New Roman" w:hint="eastAsia"/>
          <w:sz w:val="32"/>
          <w:szCs w:val="32"/>
        </w:rPr>
        <w:t>、《食品安全国家标准</w:t>
      </w:r>
      <w:r w:rsidR="00B310C7" w:rsidRPr="00CB5B95">
        <w:rPr>
          <w:rFonts w:ascii="Times New Roman" w:eastAsia="仿宋_GB2312" w:hAnsi="Times New Roman" w:hint="eastAsia"/>
          <w:sz w:val="32"/>
          <w:szCs w:val="32"/>
        </w:rPr>
        <w:t xml:space="preserve"> </w:t>
      </w:r>
      <w:r w:rsidR="00B310C7" w:rsidRPr="00CB5B95">
        <w:rPr>
          <w:rFonts w:ascii="Times New Roman" w:eastAsia="仿宋_GB2312" w:hAnsi="Times New Roman" w:hint="eastAsia"/>
          <w:sz w:val="32"/>
          <w:szCs w:val="32"/>
        </w:rPr>
        <w:t>食醋》（</w:t>
      </w:r>
      <w:r w:rsidR="00B310C7" w:rsidRPr="00CB5B95">
        <w:rPr>
          <w:rFonts w:ascii="Times New Roman" w:eastAsia="仿宋_GB2312" w:hAnsi="Times New Roman" w:hint="eastAsia"/>
          <w:sz w:val="32"/>
          <w:szCs w:val="32"/>
        </w:rPr>
        <w:t>GB 2719-2018</w:t>
      </w:r>
      <w:r w:rsidR="00B310C7" w:rsidRPr="00CB5B95">
        <w:rPr>
          <w:rFonts w:ascii="Times New Roman" w:eastAsia="仿宋_GB2312" w:hAnsi="Times New Roman"/>
          <w:sz w:val="32"/>
          <w:szCs w:val="32"/>
        </w:rPr>
        <w:t>）</w:t>
      </w:r>
      <w:r w:rsidR="00B310C7"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《鸡精调味料》（</w:t>
      </w:r>
      <w:r w:rsidRPr="00CB5B95">
        <w:rPr>
          <w:rFonts w:ascii="Times New Roman" w:eastAsia="仿宋_GB2312" w:hAnsi="Times New Roman" w:hint="eastAsia"/>
          <w:sz w:val="32"/>
          <w:szCs w:val="32"/>
        </w:rPr>
        <w:t>SB/T 10371-2003</w:t>
      </w:r>
      <w:r w:rsidRPr="00CB5B95">
        <w:rPr>
          <w:rFonts w:ascii="Times New Roman" w:eastAsia="仿宋_GB2312" w:hAnsi="Times New Roman" w:hint="eastAsia"/>
          <w:sz w:val="32"/>
          <w:szCs w:val="32"/>
        </w:rPr>
        <w:t>）、</w:t>
      </w:r>
      <w:r w:rsidR="00B310C7" w:rsidRPr="00CB5B95">
        <w:rPr>
          <w:rFonts w:ascii="Times New Roman" w:eastAsia="仿宋_GB2312" w:hAnsi="Times New Roman" w:hint="eastAsia"/>
          <w:sz w:val="32"/>
          <w:szCs w:val="32"/>
        </w:rPr>
        <w:t>《鸡粉调味料》（</w:t>
      </w:r>
      <w:r w:rsidR="00B310C7" w:rsidRPr="00CB5B95">
        <w:rPr>
          <w:rFonts w:ascii="Times New Roman" w:eastAsia="仿宋_GB2312" w:hAnsi="Times New Roman" w:hint="eastAsia"/>
          <w:sz w:val="32"/>
          <w:szCs w:val="32"/>
        </w:rPr>
        <w:t>SB/T 10415-2007</w:t>
      </w:r>
      <w:r w:rsidR="00B310C7" w:rsidRPr="00CB5B95">
        <w:rPr>
          <w:rFonts w:ascii="Times New Roman" w:eastAsia="仿宋_GB2312" w:hAnsi="Times New Roman"/>
          <w:sz w:val="32"/>
          <w:szCs w:val="32"/>
        </w:rPr>
        <w:t>）</w:t>
      </w:r>
      <w:r w:rsidR="00B310C7"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《酿造酱油》（</w:t>
      </w:r>
      <w:r w:rsidRPr="00CB5B95">
        <w:rPr>
          <w:rFonts w:ascii="Times New Roman" w:eastAsia="仿宋_GB2312" w:hAnsi="Times New Roman" w:hint="eastAsia"/>
          <w:sz w:val="32"/>
          <w:szCs w:val="32"/>
        </w:rPr>
        <w:t>GB/T 18186-2000</w:t>
      </w:r>
      <w:r w:rsidRPr="00CB5B95">
        <w:rPr>
          <w:rFonts w:ascii="Times New Roman" w:eastAsia="仿宋_GB2312" w:hAnsi="Times New Roman" w:hint="eastAsia"/>
          <w:sz w:val="32"/>
          <w:szCs w:val="32"/>
        </w:rPr>
        <w:t>）、</w:t>
      </w:r>
      <w:r w:rsidR="00B310C7" w:rsidRPr="00CB5B95">
        <w:rPr>
          <w:rFonts w:ascii="Times New Roman" w:eastAsia="仿宋_GB2312" w:hAnsi="Times New Roman" w:hint="eastAsia"/>
          <w:sz w:val="32"/>
          <w:szCs w:val="32"/>
        </w:rPr>
        <w:t>《酿造食醋》（</w:t>
      </w:r>
      <w:r w:rsidR="00B310C7" w:rsidRPr="00CB5B95">
        <w:rPr>
          <w:rFonts w:ascii="Times New Roman" w:eastAsia="仿宋_GB2312" w:hAnsi="Times New Roman" w:hint="eastAsia"/>
          <w:sz w:val="32"/>
          <w:szCs w:val="32"/>
        </w:rPr>
        <w:t>GB/T 18187-2000</w:t>
      </w:r>
      <w:r w:rsidR="00B310C7" w:rsidRPr="00CB5B95">
        <w:rPr>
          <w:rFonts w:ascii="Times New Roman" w:eastAsia="仿宋_GB2312" w:hAnsi="Times New Roman"/>
          <w:sz w:val="32"/>
          <w:szCs w:val="32"/>
        </w:rPr>
        <w:t>）</w:t>
      </w:r>
      <w:r w:rsidR="00B310C7"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食品中可能违法添加的非食用物质和易滥用的食品添加剂品种名单</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第一批</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》（食品整治办</w:t>
      </w:r>
      <w:r w:rsidRPr="00CB5B95">
        <w:rPr>
          <w:rFonts w:ascii="仿宋" w:eastAsia="仿宋" w:hAnsi="仿宋" w:hint="eastAsia"/>
          <w:sz w:val="32"/>
          <w:szCs w:val="32"/>
        </w:rPr>
        <w:t>〔</w:t>
      </w:r>
      <w:r w:rsidRPr="00CB5B95">
        <w:rPr>
          <w:rFonts w:ascii="Times New Roman" w:eastAsia="仿宋_GB2312" w:hAnsi="Times New Roman" w:hint="eastAsia"/>
          <w:sz w:val="32"/>
          <w:szCs w:val="32"/>
        </w:rPr>
        <w:t>2008</w:t>
      </w:r>
      <w:r w:rsidRPr="00CB5B95">
        <w:rPr>
          <w:rFonts w:ascii="仿宋" w:eastAsia="仿宋" w:hAnsi="仿宋" w:hint="eastAsia"/>
          <w:sz w:val="32"/>
          <w:szCs w:val="32"/>
        </w:rPr>
        <w:t>〕</w:t>
      </w: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号）、《食品中可能违法添加的非食用物质和易滥用的食品添加剂品种名单</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第五批</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》（整顿办函</w:t>
      </w:r>
      <w:r w:rsidRPr="00CB5B95">
        <w:rPr>
          <w:rFonts w:ascii="仿宋" w:eastAsia="仿宋" w:hAnsi="仿宋" w:hint="eastAsia"/>
          <w:sz w:val="32"/>
          <w:szCs w:val="32"/>
        </w:rPr>
        <w:t>〔</w:t>
      </w:r>
      <w:r w:rsidRPr="00CB5B95">
        <w:rPr>
          <w:rFonts w:ascii="Times New Roman" w:eastAsia="仿宋_GB2312" w:hAnsi="Times New Roman" w:hint="eastAsia"/>
          <w:sz w:val="32"/>
          <w:szCs w:val="32"/>
        </w:rPr>
        <w:t>2011</w:t>
      </w:r>
      <w:r w:rsidRPr="00CB5B95">
        <w:rPr>
          <w:rFonts w:ascii="仿宋" w:eastAsia="仿宋" w:hAnsi="仿宋" w:hint="eastAsia"/>
          <w:sz w:val="32"/>
          <w:szCs w:val="32"/>
        </w:rPr>
        <w:t>〕</w:t>
      </w: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号）等标准及</w:t>
      </w:r>
      <w:r w:rsidRPr="00CB5B95">
        <w:rPr>
          <w:rFonts w:ascii="Times New Roman" w:eastAsia="仿宋_GB2312" w:hAnsi="Times New Roman" w:cs="Times New Roman"/>
          <w:sz w:val="32"/>
          <w:szCs w:val="32"/>
        </w:rPr>
        <w:t>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．火锅底料、麻辣烫底料检验项目，包括苯甲酸及其钠盐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、罂粟碱、蒂巴因、可待因、吗啡、那可丁。</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lastRenderedPageBreak/>
        <w:t>2</w:t>
      </w:r>
      <w:r w:rsidRPr="00CB5B95">
        <w:rPr>
          <w:rFonts w:ascii="Times New Roman" w:eastAsia="仿宋_GB2312" w:hAnsi="Times New Roman" w:hint="eastAsia"/>
          <w:sz w:val="32"/>
          <w:szCs w:val="32"/>
        </w:rPr>
        <w:t>．酱油检验项目，包括</w:t>
      </w:r>
      <w:r w:rsidRPr="00CB5B95">
        <w:rPr>
          <w:rFonts w:ascii="Times New Roman" w:eastAsia="仿宋_GB2312" w:hAnsi="Times New Roman" w:cs="Times New Roman"/>
          <w:sz w:val="32"/>
          <w:szCs w:val="32"/>
          <w:lang w:bidi="ar"/>
        </w:rPr>
        <w:t>氨基酸态氮</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以氮计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、苯甲酸及其钠盐</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以苯甲酸计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、山梨酸及其钾盐</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以山梨酸计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、脱氢乙酸及其钠盐</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以脱氢乙酸计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．辣椒、花椒、辣椒粉、花椒粉检验项目，包括罗丹明</w:t>
      </w:r>
      <w:r w:rsidRPr="00CB5B95">
        <w:rPr>
          <w:rFonts w:ascii="Times New Roman" w:eastAsia="仿宋_GB2312" w:hAnsi="Times New Roman" w:hint="eastAsia"/>
          <w:sz w:val="32"/>
          <w:szCs w:val="32"/>
        </w:rPr>
        <w:t>B</w:t>
      </w:r>
      <w:r w:rsidRPr="00CB5B95">
        <w:rPr>
          <w:rFonts w:ascii="Times New Roman" w:eastAsia="仿宋_GB2312" w:hAnsi="Times New Roman" w:hint="eastAsia"/>
          <w:sz w:val="32"/>
          <w:szCs w:val="32"/>
        </w:rPr>
        <w:t>、铅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、苏丹红Ⅰ、苏丹红Ⅱ、苏丹红Ⅲ、苏丹红Ⅳ、苯甲酸及其钠盐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．其他半固体调味料检验项目，包括苯甲酸及其钠盐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5</w:t>
      </w:r>
      <w:r w:rsidRPr="00CB5B95">
        <w:rPr>
          <w:rFonts w:ascii="Times New Roman" w:eastAsia="仿宋_GB2312" w:hAnsi="Times New Roman" w:hint="eastAsia"/>
          <w:sz w:val="32"/>
          <w:szCs w:val="32"/>
        </w:rPr>
        <w:t>．食醋检验项目，包括</w:t>
      </w:r>
      <w:r w:rsidRPr="00CB5B95">
        <w:rPr>
          <w:rFonts w:ascii="Times New Roman" w:eastAsia="仿宋_GB2312" w:hAnsi="Times New Roman" w:cs="Times New Roman" w:hint="eastAsia"/>
          <w:sz w:val="32"/>
          <w:szCs w:val="32"/>
          <w:lang w:bidi="ar"/>
        </w:rPr>
        <w:t>苯甲酸及其钠盐</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以苯甲酸计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、山梨酸及其钾盐</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以山梨酸计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、脱氢乙酸及其钠盐</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以脱氢乙酸计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、总酸</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以乙酸计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hint="eastAsia"/>
          <w:sz w:val="32"/>
          <w:szCs w:val="32"/>
        </w:rPr>
        <w:t>。</w:t>
      </w:r>
    </w:p>
    <w:p w:rsidR="00D06885" w:rsidRPr="00CB5B95" w:rsidRDefault="007F3C92" w:rsidP="000F67A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6</w:t>
      </w:r>
      <w:r w:rsidRPr="00CB5B95">
        <w:rPr>
          <w:rFonts w:ascii="Times New Roman" w:eastAsia="仿宋_GB2312" w:hAnsi="Times New Roman" w:hint="eastAsia"/>
          <w:sz w:val="32"/>
          <w:szCs w:val="32"/>
        </w:rPr>
        <w:t>．鸡粉、鸡精调味料检验项目，包括呈味核苷酸二钠、大肠菌群、谷氨酸钠、菌落总数</w:t>
      </w:r>
      <w:r w:rsidR="000F67A5" w:rsidRPr="00CB5B95">
        <w:rPr>
          <w:rFonts w:ascii="Times New Roman" w:eastAsia="仿宋_GB2312" w:hAnsi="Times New Roman" w:hint="eastAsia"/>
          <w:sz w:val="32"/>
          <w:szCs w:val="32"/>
        </w:rPr>
        <w:t>、糖精钠</w:t>
      </w:r>
      <w:r w:rsidR="000F67A5" w:rsidRPr="00CB5B95">
        <w:rPr>
          <w:rFonts w:ascii="Times New Roman" w:eastAsia="仿宋_GB2312" w:hAnsi="Times New Roman" w:hint="eastAsia"/>
          <w:sz w:val="32"/>
          <w:szCs w:val="32"/>
        </w:rPr>
        <w:t>(</w:t>
      </w:r>
      <w:r w:rsidR="000F67A5" w:rsidRPr="00CB5B95">
        <w:rPr>
          <w:rFonts w:ascii="Times New Roman" w:eastAsia="仿宋_GB2312" w:hAnsi="Times New Roman" w:hint="eastAsia"/>
          <w:sz w:val="32"/>
          <w:szCs w:val="32"/>
        </w:rPr>
        <w:t>以糖精计</w:t>
      </w:r>
      <w:r w:rsidR="000F67A5" w:rsidRPr="00CB5B95">
        <w:rPr>
          <w:rFonts w:ascii="Times New Roman" w:eastAsia="仿宋_GB2312" w:hAnsi="Times New Roman" w:hint="eastAsia"/>
          <w:sz w:val="32"/>
          <w:szCs w:val="32"/>
        </w:rPr>
        <w:t>)</w:t>
      </w:r>
      <w:r w:rsidR="000F67A5" w:rsidRPr="00CB5B95">
        <w:rPr>
          <w:rFonts w:ascii="Times New Roman" w:eastAsia="仿宋_GB2312" w:hAnsi="Times New Roman" w:hint="eastAsia"/>
          <w:sz w:val="32"/>
          <w:szCs w:val="32"/>
        </w:rPr>
        <w:t>、甜蜜素</w:t>
      </w:r>
      <w:r w:rsidR="000F67A5" w:rsidRPr="00CB5B95">
        <w:rPr>
          <w:rFonts w:ascii="Times New Roman" w:eastAsia="仿宋_GB2312" w:hAnsi="Times New Roman" w:hint="eastAsia"/>
          <w:sz w:val="32"/>
          <w:szCs w:val="32"/>
        </w:rPr>
        <w:t>(</w:t>
      </w:r>
      <w:r w:rsidR="000F67A5" w:rsidRPr="00CB5B95">
        <w:rPr>
          <w:rFonts w:ascii="Times New Roman" w:eastAsia="仿宋_GB2312" w:hAnsi="Times New Roman" w:hint="eastAsia"/>
          <w:sz w:val="32"/>
          <w:szCs w:val="32"/>
        </w:rPr>
        <w:t>以环己基氨基磺酸计</w:t>
      </w:r>
      <w:r w:rsidR="000F67A5"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7</w:t>
      </w:r>
      <w:r w:rsidRPr="00CB5B95">
        <w:rPr>
          <w:rFonts w:ascii="Times New Roman" w:eastAsia="仿宋_GB2312" w:hAnsi="Times New Roman" w:hint="eastAsia"/>
          <w:sz w:val="32"/>
          <w:szCs w:val="32"/>
        </w:rPr>
        <w:t>．香辛料调味油检验项目，包括过氧化值、罗丹明</w:t>
      </w:r>
      <w:r w:rsidRPr="00CB5B95">
        <w:rPr>
          <w:rFonts w:ascii="Times New Roman" w:eastAsia="仿宋_GB2312" w:hAnsi="Times New Roman" w:hint="eastAsia"/>
          <w:sz w:val="32"/>
          <w:szCs w:val="32"/>
        </w:rPr>
        <w:t>B</w:t>
      </w:r>
      <w:r w:rsidRPr="00CB5B95">
        <w:rPr>
          <w:rFonts w:ascii="Times New Roman" w:eastAsia="仿宋_GB2312" w:hAnsi="Times New Roman" w:hint="eastAsia"/>
          <w:sz w:val="32"/>
          <w:szCs w:val="32"/>
        </w:rPr>
        <w:t>、苏丹红Ⅰ、苏丹红Ⅱ、苏丹红Ⅲ、苏丹红Ⅳ、酸价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8</w:t>
      </w:r>
      <w:r w:rsidRPr="00CB5B95">
        <w:rPr>
          <w:rFonts w:ascii="Times New Roman" w:eastAsia="仿宋_GB2312" w:hAnsi="Times New Roman" w:hint="eastAsia"/>
          <w:sz w:val="32"/>
          <w:szCs w:val="32"/>
        </w:rPr>
        <w:t>．坚果与籽类的泥</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酱</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，包括花生酱等检验项目，包括过氧化值</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、黄曲霉毒素</w:t>
      </w:r>
      <w:r w:rsidRPr="00CB5B95">
        <w:rPr>
          <w:rFonts w:ascii="Times New Roman" w:eastAsia="仿宋_GB2312" w:hAnsi="Times New Roman"/>
          <w:sz w:val="32"/>
          <w:szCs w:val="32"/>
        </w:rPr>
        <w:t>B</w:t>
      </w:r>
      <w:r w:rsidRPr="00CB5B95">
        <w:rPr>
          <w:rFonts w:ascii="Cambria Math" w:eastAsia="仿宋_GB2312" w:hAnsi="Cambria Math" w:cs="Cambria Math"/>
          <w:sz w:val="32"/>
          <w:szCs w:val="32"/>
        </w:rPr>
        <w:t>₁</w:t>
      </w:r>
      <w:r w:rsidRPr="00CB5B95">
        <w:rPr>
          <w:rFonts w:ascii="Cambria Math" w:eastAsia="仿宋_GB2312" w:hAnsi="Cambria Math" w:cs="Cambria Math" w:hint="eastAsia"/>
          <w:sz w:val="32"/>
          <w:szCs w:val="32"/>
        </w:rPr>
        <w:t>、</w:t>
      </w:r>
      <w:r w:rsidRPr="00CB5B95">
        <w:rPr>
          <w:rFonts w:ascii="Times New Roman" w:eastAsia="仿宋_GB2312" w:hAnsi="Times New Roman" w:hint="eastAsia"/>
          <w:sz w:val="32"/>
          <w:szCs w:val="32"/>
        </w:rPr>
        <w:t>酸值</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9</w:t>
      </w:r>
      <w:r w:rsidRPr="00CB5B95">
        <w:rPr>
          <w:rFonts w:ascii="Times New Roman" w:eastAsia="仿宋_GB2312" w:hAnsi="Times New Roman" w:hint="eastAsia"/>
          <w:sz w:val="32"/>
          <w:szCs w:val="32"/>
        </w:rPr>
        <w:t>．其他香辛料调味品检</w:t>
      </w:r>
      <w:r w:rsidRPr="00CB5B95">
        <w:rPr>
          <w:rFonts w:ascii="Times New Roman" w:eastAsia="仿宋_GB2312" w:hAnsi="Times New Roman"/>
          <w:sz w:val="32"/>
          <w:szCs w:val="32"/>
        </w:rPr>
        <w:t>验项目</w:t>
      </w:r>
      <w:r w:rsidRPr="00CB5B95">
        <w:rPr>
          <w:rFonts w:ascii="Times New Roman" w:eastAsia="仿宋_GB2312" w:hAnsi="Times New Roman" w:hint="eastAsia"/>
          <w:sz w:val="32"/>
          <w:szCs w:val="32"/>
        </w:rPr>
        <w:t>，包括铅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B310C7" w:rsidRPr="00CB5B95" w:rsidRDefault="00B310C7" w:rsidP="00B310C7">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000F67A5" w:rsidRPr="00CB5B95">
        <w:rPr>
          <w:rFonts w:ascii="Times New Roman" w:eastAsia="仿宋_GB2312" w:hAnsi="Times New Roman"/>
          <w:sz w:val="32"/>
          <w:szCs w:val="32"/>
        </w:rPr>
        <w:t>0</w:t>
      </w:r>
      <w:r w:rsidRPr="00CB5B95">
        <w:rPr>
          <w:rFonts w:ascii="Times New Roman" w:eastAsia="仿宋_GB2312" w:hAnsi="Times New Roman" w:hint="eastAsia"/>
          <w:sz w:val="32"/>
          <w:szCs w:val="32"/>
        </w:rPr>
        <w:t>．黄豆酱、甜面酱等检验项目，包括氨基酸态氮、苯甲酸</w:t>
      </w:r>
      <w:r w:rsidRPr="00CB5B95">
        <w:rPr>
          <w:rFonts w:ascii="Times New Roman" w:eastAsia="仿宋_GB2312" w:hAnsi="Times New Roman" w:hint="eastAsia"/>
          <w:sz w:val="32"/>
          <w:szCs w:val="32"/>
        </w:rPr>
        <w:lastRenderedPageBreak/>
        <w:t>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、黄曲霉毒素</w:t>
      </w:r>
      <w:r w:rsidRPr="00CB5B95">
        <w:rPr>
          <w:rFonts w:ascii="Times New Roman" w:eastAsia="仿宋_GB2312" w:hAnsi="Times New Roman"/>
          <w:sz w:val="32"/>
          <w:szCs w:val="32"/>
        </w:rPr>
        <w:t>B</w:t>
      </w:r>
      <w:r w:rsidRPr="00CB5B95">
        <w:rPr>
          <w:rFonts w:ascii="Cambria Math" w:eastAsia="仿宋_GB2312" w:hAnsi="Cambria Math" w:cs="Cambria Math"/>
          <w:sz w:val="32"/>
          <w:szCs w:val="32"/>
        </w:rPr>
        <w:t>₁</w:t>
      </w:r>
      <w:r w:rsidRPr="00CB5B95">
        <w:rPr>
          <w:rFonts w:ascii="Cambria Math" w:eastAsia="仿宋_GB2312" w:hAnsi="Cambria Math" w:cs="Cambria Math"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四、酒类</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2760-2011</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GB 2760</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2014</w:t>
      </w:r>
      <w:r w:rsidRPr="00CB5B95">
        <w:rPr>
          <w:rFonts w:ascii="Times New Roman" w:eastAsia="仿宋_GB2312" w:hAnsi="Times New Roman" w:hint="eastAsia"/>
          <w:sz w:val="32"/>
          <w:szCs w:val="32"/>
        </w:rPr>
        <w:t>）、</w:t>
      </w:r>
      <w:r w:rsidR="008E758B" w:rsidRPr="00CB5B95">
        <w:rPr>
          <w:rFonts w:ascii="Times New Roman" w:eastAsia="仿宋_GB2312" w:hAnsi="Times New Roman" w:hint="eastAsia"/>
          <w:sz w:val="32"/>
          <w:szCs w:val="32"/>
        </w:rPr>
        <w:t>《食品安全国家标准</w:t>
      </w:r>
      <w:r w:rsidR="008E758B" w:rsidRPr="00CB5B95">
        <w:rPr>
          <w:rFonts w:ascii="Times New Roman" w:eastAsia="仿宋_GB2312" w:hAnsi="Times New Roman" w:hint="eastAsia"/>
          <w:sz w:val="32"/>
          <w:szCs w:val="32"/>
        </w:rPr>
        <w:t xml:space="preserve"> </w:t>
      </w:r>
      <w:r w:rsidR="008E758B" w:rsidRPr="00CB5B95">
        <w:rPr>
          <w:rFonts w:ascii="Times New Roman" w:eastAsia="仿宋_GB2312" w:hAnsi="Times New Roman" w:hint="eastAsia"/>
          <w:sz w:val="32"/>
          <w:szCs w:val="32"/>
        </w:rPr>
        <w:t>食品中污染物限量》（</w:t>
      </w:r>
      <w:r w:rsidR="008E758B" w:rsidRPr="00CB5B95">
        <w:rPr>
          <w:rFonts w:ascii="Times New Roman" w:eastAsia="仿宋_GB2312" w:hAnsi="Times New Roman" w:hint="eastAsia"/>
          <w:sz w:val="32"/>
          <w:szCs w:val="32"/>
        </w:rPr>
        <w:t>GB 2762-2017</w:t>
      </w:r>
      <w:r w:rsidR="008E758B" w:rsidRPr="00CB5B95">
        <w:rPr>
          <w:rFonts w:ascii="Times New Roman" w:eastAsia="仿宋_GB2312" w:hAnsi="Times New Roman"/>
          <w:sz w:val="32"/>
          <w:szCs w:val="32"/>
        </w:rPr>
        <w:t>）</w:t>
      </w:r>
      <w:r w:rsidR="008E758B"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蒸馏酒及其配制酒》（</w:t>
      </w:r>
      <w:r w:rsidRPr="00CB5B95">
        <w:rPr>
          <w:rFonts w:ascii="Times New Roman" w:eastAsia="仿宋_GB2312" w:hAnsi="Times New Roman" w:hint="eastAsia"/>
          <w:sz w:val="32"/>
          <w:szCs w:val="32"/>
        </w:rPr>
        <w:t>GB 2757-2012</w:t>
      </w:r>
      <w:r w:rsidRPr="00CB5B95">
        <w:rPr>
          <w:rFonts w:ascii="Times New Roman" w:eastAsia="仿宋_GB2312" w:hAnsi="Times New Roman" w:hint="eastAsia"/>
          <w:sz w:val="32"/>
          <w:szCs w:val="32"/>
        </w:rPr>
        <w:t>）、</w:t>
      </w:r>
      <w:r w:rsidR="00F70BE2" w:rsidRPr="00CB5B95">
        <w:rPr>
          <w:rFonts w:ascii="Times New Roman" w:eastAsia="仿宋_GB2312" w:hAnsi="Times New Roman" w:hint="eastAsia"/>
          <w:sz w:val="32"/>
          <w:szCs w:val="32"/>
        </w:rPr>
        <w:t>《液态法白酒》（</w:t>
      </w:r>
      <w:r w:rsidR="00F70BE2" w:rsidRPr="00CB5B95">
        <w:rPr>
          <w:rFonts w:ascii="Times New Roman" w:eastAsia="仿宋_GB2312" w:hAnsi="Times New Roman" w:hint="eastAsia"/>
          <w:sz w:val="32"/>
          <w:szCs w:val="32"/>
        </w:rPr>
        <w:t>GB/T 20821-2007</w:t>
      </w:r>
      <w:r w:rsidR="00F70BE2"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等标准</w:t>
      </w:r>
      <w:r w:rsidRPr="00CB5B95">
        <w:rPr>
          <w:rFonts w:ascii="Times New Roman" w:eastAsia="仿宋_GB2312" w:hAnsi="Times New Roman" w:cs="Times New Roman"/>
          <w:sz w:val="32"/>
          <w:szCs w:val="32"/>
        </w:rPr>
        <w:t>及产品明示标准和指标的要求</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．白酒、白酒</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液态</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、白酒</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原酒</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检验项目，包括固形物、甲醇、酒精度、</w:t>
      </w:r>
      <w:r w:rsidR="00F70BE2" w:rsidRPr="00CB5B95">
        <w:rPr>
          <w:rFonts w:ascii="Times New Roman" w:eastAsia="仿宋_GB2312" w:hAnsi="Times New Roman" w:hint="eastAsia"/>
          <w:sz w:val="32"/>
          <w:szCs w:val="32"/>
        </w:rPr>
        <w:t>铅</w:t>
      </w:r>
      <w:r w:rsidR="00F70BE2" w:rsidRPr="00CB5B95">
        <w:rPr>
          <w:rFonts w:ascii="Times New Roman" w:eastAsia="仿宋_GB2312" w:hAnsi="Times New Roman" w:hint="eastAsia"/>
          <w:sz w:val="32"/>
          <w:szCs w:val="32"/>
        </w:rPr>
        <w:t>(</w:t>
      </w:r>
      <w:r w:rsidR="00F70BE2" w:rsidRPr="00CB5B95">
        <w:rPr>
          <w:rFonts w:ascii="Times New Roman" w:eastAsia="仿宋_GB2312" w:hAnsi="Times New Roman" w:hint="eastAsia"/>
          <w:sz w:val="32"/>
          <w:szCs w:val="32"/>
        </w:rPr>
        <w:t>以</w:t>
      </w:r>
      <w:r w:rsidR="00F70BE2" w:rsidRPr="00CB5B95">
        <w:rPr>
          <w:rFonts w:ascii="Times New Roman" w:eastAsia="仿宋_GB2312" w:hAnsi="Times New Roman" w:hint="eastAsia"/>
          <w:sz w:val="32"/>
          <w:szCs w:val="32"/>
        </w:rPr>
        <w:t>Pb</w:t>
      </w:r>
      <w:r w:rsidR="00F70BE2"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氰化物</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HCN</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、甜蜜素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以环己基氨基磺酸计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、三氯蔗糖、总酸</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、总酯</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以乙酸乙酯计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．以蒸馏酒及食用酒精为酒基的配制酒检验项目，包括甲醇、酒</w:t>
      </w:r>
      <w:r w:rsidRPr="00CB5B95">
        <w:rPr>
          <w:rFonts w:ascii="Times New Roman" w:eastAsia="仿宋_GB2312" w:hAnsi="Times New Roman"/>
          <w:sz w:val="32"/>
          <w:szCs w:val="32"/>
        </w:rPr>
        <w:t>精度、</w:t>
      </w:r>
      <w:r w:rsidRPr="00CB5B95">
        <w:rPr>
          <w:rFonts w:ascii="Times New Roman" w:eastAsia="仿宋_GB2312" w:hAnsi="Times New Roman" w:hint="eastAsia"/>
          <w:sz w:val="32"/>
          <w:szCs w:val="32"/>
        </w:rPr>
        <w:t>氰化物</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HCN</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、甜蜜素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以环己基氨基磺酸计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．以发酵酒为酒基的配制酒检验项目，包括</w:t>
      </w:r>
      <w:r w:rsidR="00ED78FE" w:rsidRPr="00CB5B95">
        <w:rPr>
          <w:rFonts w:ascii="Times New Roman" w:eastAsia="仿宋_GB2312" w:hAnsi="Times New Roman" w:hint="eastAsia"/>
          <w:sz w:val="32"/>
          <w:szCs w:val="32"/>
        </w:rPr>
        <w:t>甲醇</w:t>
      </w:r>
      <w:r w:rsidR="00ED78FE"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酒</w:t>
      </w:r>
      <w:r w:rsidRPr="00CB5B95">
        <w:rPr>
          <w:rFonts w:ascii="Times New Roman" w:eastAsia="仿宋_GB2312" w:hAnsi="Times New Roman"/>
          <w:sz w:val="32"/>
          <w:szCs w:val="32"/>
        </w:rPr>
        <w:t>精度、</w:t>
      </w:r>
      <w:r w:rsidR="00ED78FE" w:rsidRPr="00CB5B95">
        <w:rPr>
          <w:rFonts w:ascii="Times New Roman" w:eastAsia="仿宋_GB2312" w:hAnsi="Times New Roman" w:hint="eastAsia"/>
          <w:sz w:val="32"/>
          <w:szCs w:val="32"/>
        </w:rPr>
        <w:t>氰化物</w:t>
      </w:r>
      <w:r w:rsidR="00ED78FE" w:rsidRPr="00CB5B95">
        <w:rPr>
          <w:rFonts w:ascii="Times New Roman" w:eastAsia="仿宋_GB2312" w:hAnsi="Times New Roman" w:hint="eastAsia"/>
          <w:sz w:val="32"/>
          <w:szCs w:val="32"/>
        </w:rPr>
        <w:t>(</w:t>
      </w:r>
      <w:r w:rsidR="00ED78FE" w:rsidRPr="00CB5B95">
        <w:rPr>
          <w:rFonts w:ascii="Times New Roman" w:eastAsia="仿宋_GB2312" w:hAnsi="Times New Roman" w:hint="eastAsia"/>
          <w:sz w:val="32"/>
          <w:szCs w:val="32"/>
        </w:rPr>
        <w:t>以</w:t>
      </w:r>
      <w:r w:rsidR="00ED78FE" w:rsidRPr="00CB5B95">
        <w:rPr>
          <w:rFonts w:ascii="Times New Roman" w:eastAsia="仿宋_GB2312" w:hAnsi="Times New Roman" w:hint="eastAsia"/>
          <w:sz w:val="32"/>
          <w:szCs w:val="32"/>
        </w:rPr>
        <w:t>HCN</w:t>
      </w:r>
      <w:r w:rsidR="00ED78FE" w:rsidRPr="00CB5B95">
        <w:rPr>
          <w:rFonts w:ascii="Times New Roman" w:eastAsia="仿宋_GB2312" w:hAnsi="Times New Roman" w:hint="eastAsia"/>
          <w:sz w:val="32"/>
          <w:szCs w:val="32"/>
        </w:rPr>
        <w:t>计</w:t>
      </w:r>
      <w:r w:rsidR="00ED78FE" w:rsidRPr="00CB5B95">
        <w:rPr>
          <w:rFonts w:ascii="Times New Roman" w:eastAsia="仿宋_GB2312" w:hAnsi="Times New Roman" w:hint="eastAsia"/>
          <w:sz w:val="32"/>
          <w:szCs w:val="32"/>
        </w:rPr>
        <w:t>)</w:t>
      </w:r>
      <w:r w:rsidR="00ED78FE"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甜蜜素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以环己基氨基磺酸计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lastRenderedPageBreak/>
        <w:t>五、蔬菜制品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GB 2760</w:t>
      </w:r>
      <w:r w:rsidRPr="00CB5B95">
        <w:rPr>
          <w:rFonts w:ascii="Times New Roman" w:eastAsia="仿宋_GB2312" w:hAnsi="Times New Roman" w:hint="eastAsia"/>
          <w:sz w:val="32"/>
          <w:szCs w:val="32"/>
        </w:rPr>
        <w:t>-</w:t>
      </w:r>
      <w:r w:rsidRPr="00CB5B95">
        <w:rPr>
          <w:rFonts w:ascii="Times New Roman" w:eastAsia="仿宋_GB2312" w:hAnsi="Times New Roman"/>
          <w:sz w:val="32"/>
          <w:szCs w:val="32"/>
        </w:rPr>
        <w:t>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）等标准及</w:t>
      </w:r>
      <w:r w:rsidRPr="00CB5B95">
        <w:rPr>
          <w:rFonts w:ascii="Times New Roman" w:eastAsia="仿宋_GB2312" w:hAnsi="Times New Roman" w:cs="Times New Roman"/>
          <w:sz w:val="32"/>
          <w:szCs w:val="32"/>
        </w:rPr>
        <w:t>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．酱腌菜检验项目，包括阿斯巴甜、</w:t>
      </w:r>
      <w:r w:rsidRPr="00CB5B95">
        <w:rPr>
          <w:rFonts w:ascii="Times New Roman" w:eastAsia="仿宋_GB2312" w:hAnsi="Times New Roman" w:cs="Times New Roman"/>
          <w:sz w:val="32"/>
          <w:szCs w:val="32"/>
          <w:lang w:bidi="ar"/>
        </w:rPr>
        <w:t>苯甲酸及其钠盐</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以苯甲酸计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hint="eastAsia"/>
          <w:sz w:val="32"/>
          <w:szCs w:val="32"/>
          <w:lang w:bidi="ar"/>
        </w:rPr>
        <w:t>纽甜、铅</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w:t>
      </w:r>
      <w:r w:rsidRPr="00CB5B95">
        <w:rPr>
          <w:rFonts w:ascii="Times New Roman" w:eastAsia="仿宋_GB2312" w:hAnsi="Times New Roman" w:cs="Times New Roman" w:hint="eastAsia"/>
          <w:sz w:val="32"/>
          <w:szCs w:val="32"/>
          <w:lang w:bidi="ar"/>
        </w:rPr>
        <w:t>Pb</w:t>
      </w:r>
      <w:r w:rsidRPr="00CB5B95">
        <w:rPr>
          <w:rFonts w:ascii="Times New Roman" w:eastAsia="仿宋_GB2312" w:hAnsi="Times New Roman" w:cs="Times New Roman" w:hint="eastAsia"/>
          <w:sz w:val="32"/>
          <w:szCs w:val="32"/>
          <w:lang w:bidi="ar"/>
        </w:rPr>
        <w:t>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、三氯蔗糖、</w:t>
      </w:r>
      <w:r w:rsidRPr="00CB5B95">
        <w:rPr>
          <w:rFonts w:ascii="Times New Roman" w:eastAsia="仿宋_GB2312" w:hAnsi="Times New Roman" w:cs="Times New Roman"/>
          <w:sz w:val="32"/>
          <w:szCs w:val="32"/>
          <w:lang w:bidi="ar"/>
        </w:rPr>
        <w:t>山梨酸及其钾盐</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以山梨酸计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hint="eastAsia"/>
          <w:sz w:val="32"/>
          <w:szCs w:val="32"/>
          <w:lang w:bidi="ar"/>
        </w:rPr>
        <w:t>糖精钠</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以糖精计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、甜蜜素</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以环己基氨基磺酸计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sz w:val="32"/>
          <w:szCs w:val="32"/>
          <w:lang w:bidi="ar"/>
        </w:rPr>
        <w:t>脱氢乙酸及其钠盐</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以脱氢乙酸计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hint="eastAsia"/>
          <w:sz w:val="32"/>
          <w:szCs w:val="32"/>
          <w:lang w:bidi="ar"/>
        </w:rPr>
        <w:t>、</w:t>
      </w:r>
      <w:r w:rsidR="00212621" w:rsidRPr="00CB5B95">
        <w:rPr>
          <w:rFonts w:ascii="Times New Roman" w:eastAsia="仿宋_GB2312" w:hAnsi="Times New Roman" w:cs="Times New Roman" w:hint="eastAsia"/>
          <w:sz w:val="32"/>
          <w:szCs w:val="32"/>
          <w:lang w:bidi="ar"/>
        </w:rPr>
        <w:t>乙二胺四乙酸二钠、</w:t>
      </w:r>
      <w:r w:rsidRPr="00CB5B95">
        <w:rPr>
          <w:rFonts w:ascii="Times New Roman" w:eastAsia="仿宋_GB2312" w:hAnsi="Times New Roman" w:cs="Times New Roman" w:hint="eastAsia"/>
          <w:sz w:val="32"/>
          <w:szCs w:val="32"/>
          <w:lang w:bidi="ar"/>
        </w:rPr>
        <w:t>二氧化硫残留量</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．自然干制品、热风干燥蔬菜、冷冻干燥蔬菜、蔬菜脆片、蔬菜粉及制品检验项目，包括二氧化硫残留量、铅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cs="Times New Roman"/>
          <w:sz w:val="32"/>
          <w:szCs w:val="32"/>
          <w:lang w:bidi="ar"/>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．干制食用菌检验项目，包括</w:t>
      </w:r>
      <w:r w:rsidRPr="00CB5B95">
        <w:rPr>
          <w:rFonts w:ascii="Times New Roman" w:eastAsia="仿宋_GB2312" w:hAnsi="Times New Roman" w:cs="Times New Roman"/>
          <w:sz w:val="32"/>
          <w:szCs w:val="32"/>
          <w:lang w:bidi="ar"/>
        </w:rPr>
        <w:t>二氧化硫残留量、镉</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w:t>
      </w:r>
      <w:r w:rsidRPr="00CB5B95">
        <w:rPr>
          <w:rFonts w:ascii="Times New Roman" w:eastAsia="仿宋_GB2312" w:hAnsi="Times New Roman" w:cs="Times New Roman"/>
          <w:sz w:val="32"/>
          <w:szCs w:val="32"/>
          <w:lang w:bidi="ar"/>
        </w:rPr>
        <w:t>Cd</w:t>
      </w:r>
      <w:r w:rsidRPr="00CB5B95">
        <w:rPr>
          <w:rFonts w:ascii="Times New Roman" w:eastAsia="仿宋_GB2312" w:hAnsi="Times New Roman" w:cs="Times New Roman"/>
          <w:sz w:val="32"/>
          <w:szCs w:val="32"/>
          <w:lang w:bidi="ar"/>
        </w:rPr>
        <w:t>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、铅</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w:t>
      </w:r>
      <w:r w:rsidRPr="00CB5B95">
        <w:rPr>
          <w:rFonts w:ascii="Times New Roman" w:eastAsia="仿宋_GB2312" w:hAnsi="Times New Roman" w:cs="Times New Roman"/>
          <w:sz w:val="32"/>
          <w:szCs w:val="32"/>
          <w:lang w:bidi="ar"/>
        </w:rPr>
        <w:t>Pb</w:t>
      </w:r>
      <w:r w:rsidRPr="00CB5B95">
        <w:rPr>
          <w:rFonts w:ascii="Times New Roman" w:eastAsia="仿宋_GB2312" w:hAnsi="Times New Roman" w:cs="Times New Roman"/>
          <w:sz w:val="32"/>
          <w:szCs w:val="32"/>
          <w:lang w:bidi="ar"/>
        </w:rPr>
        <w:t>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hint="eastAsia"/>
          <w:sz w:val="32"/>
          <w:szCs w:val="32"/>
          <w:lang w:bidi="ar"/>
        </w:rPr>
        <w:t>。</w:t>
      </w:r>
    </w:p>
    <w:p w:rsidR="00D06885" w:rsidRPr="00CB5B95" w:rsidRDefault="007F3C92">
      <w:pPr>
        <w:spacing w:line="600" w:lineRule="exact"/>
        <w:ind w:firstLineChars="200" w:firstLine="640"/>
        <w:rPr>
          <w:rFonts w:ascii="Times New Roman" w:eastAsia="黑体" w:hAnsi="Times New Roman" w:cs="Times New Roman"/>
          <w:sz w:val="32"/>
          <w:szCs w:val="32"/>
        </w:rPr>
      </w:pPr>
      <w:r w:rsidRPr="00CB5B95">
        <w:rPr>
          <w:rFonts w:ascii="Times New Roman" w:eastAsia="黑体" w:hAnsi="Times New Roman" w:cs="Times New Roman" w:hint="eastAsia"/>
          <w:sz w:val="32"/>
          <w:szCs w:val="32"/>
        </w:rPr>
        <w:t>六</w:t>
      </w:r>
      <w:r w:rsidRPr="00CB5B95">
        <w:rPr>
          <w:rFonts w:ascii="Times New Roman" w:eastAsia="黑体" w:hAnsi="Times New Roman" w:cs="Times New Roman"/>
          <w:sz w:val="32"/>
          <w:szCs w:val="32"/>
        </w:rPr>
        <w:t>、肉制品</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Times New Roman"/>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cs="Times New Roman"/>
          <w:sz w:val="32"/>
          <w:szCs w:val="32"/>
        </w:rPr>
        <w:t>抽检依据</w:t>
      </w:r>
      <w:r w:rsidRPr="00CB5B95">
        <w:rPr>
          <w:rFonts w:ascii="Times New Roman" w:eastAsia="仿宋_GB2312" w:hAnsi="Times New Roman" w:cs="Times New Roman" w:hint="eastAsia"/>
          <w:sz w:val="32"/>
          <w:szCs w:val="32"/>
        </w:rPr>
        <w:t>为</w:t>
      </w:r>
      <w:r w:rsidRPr="00CB5B95">
        <w:rPr>
          <w:rFonts w:ascii="Times New Roman" w:eastAsia="仿宋_GB2312" w:hAnsi="Times New Roman" w:cs="Times New Roman"/>
          <w:sz w:val="32"/>
          <w:szCs w:val="32"/>
        </w:rPr>
        <w:t>《食品安全国家标准</w:t>
      </w:r>
      <w:r w:rsidRPr="00CB5B95">
        <w:rPr>
          <w:rFonts w:ascii="Times New Roman" w:eastAsia="仿宋_GB2312" w:hAnsi="Times New Roman" w:cs="Times New Roman"/>
          <w:sz w:val="32"/>
          <w:szCs w:val="32"/>
        </w:rPr>
        <w:t xml:space="preserve"> </w:t>
      </w:r>
      <w:r w:rsidRPr="00CB5B95">
        <w:rPr>
          <w:rFonts w:ascii="Times New Roman" w:eastAsia="仿宋_GB2312" w:hAnsi="Times New Roman" w:cs="Times New Roman"/>
          <w:sz w:val="32"/>
          <w:szCs w:val="32"/>
        </w:rPr>
        <w:t>食品添加剂使用标准》</w:t>
      </w:r>
      <w:r w:rsidRPr="00CB5B95">
        <w:rPr>
          <w:rFonts w:ascii="Times New Roman" w:eastAsia="仿宋_GB2312" w:hAnsi="Times New Roman" w:cs="Times New Roman" w:hint="eastAsia"/>
          <w:sz w:val="32"/>
          <w:szCs w:val="32"/>
        </w:rPr>
        <w:t xml:space="preserve"> </w:t>
      </w:r>
      <w:r w:rsidRPr="00CB5B95">
        <w:rPr>
          <w:rFonts w:ascii="Times New Roman" w:eastAsia="仿宋_GB2312" w:hAnsi="Times New Roman" w:cs="Times New Roman"/>
          <w:sz w:val="32"/>
          <w:szCs w:val="32"/>
        </w:rPr>
        <w:t>（</w:t>
      </w:r>
      <w:r w:rsidRPr="00CB5B95">
        <w:rPr>
          <w:rFonts w:ascii="Times New Roman" w:eastAsia="仿宋_GB2312" w:hAnsi="Times New Roman" w:cs="Times New Roman"/>
          <w:sz w:val="32"/>
          <w:szCs w:val="32"/>
        </w:rPr>
        <w:t>GB 2760</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sz w:val="32"/>
          <w:szCs w:val="32"/>
        </w:rPr>
        <w:t>2014</w:t>
      </w:r>
      <w:r w:rsidRPr="00CB5B95">
        <w:rPr>
          <w:rFonts w:ascii="Times New Roman" w:eastAsia="仿宋_GB2312" w:hAnsi="Times New Roman" w:cs="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spacing w:line="600" w:lineRule="exact"/>
        <w:rPr>
          <w:rFonts w:ascii="Times New Roman" w:eastAsia="仿宋_GB2312" w:hAnsi="Times New Roman" w:cs="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w:t>
      </w:r>
      <w:r w:rsidRPr="00CB5B95">
        <w:rPr>
          <w:rFonts w:ascii="Times New Roman" w:eastAsia="仿宋_GB2312" w:hAnsi="Times New Roman" w:cs="Times New Roman" w:hint="eastAsia"/>
          <w:sz w:val="32"/>
          <w:szCs w:val="32"/>
        </w:rPr>
        <w:t>《食品安全国家标准</w:t>
      </w:r>
      <w:r w:rsidRPr="00CB5B95">
        <w:rPr>
          <w:rFonts w:ascii="Times New Roman" w:eastAsia="仿宋_GB2312" w:hAnsi="Times New Roman" w:cs="Times New Roman" w:hint="eastAsia"/>
          <w:sz w:val="32"/>
          <w:szCs w:val="32"/>
        </w:rPr>
        <w:t xml:space="preserve"> </w:t>
      </w:r>
      <w:r w:rsidRPr="00CB5B95">
        <w:rPr>
          <w:rFonts w:ascii="Times New Roman" w:eastAsia="仿宋_GB2312" w:hAnsi="Times New Roman" w:cs="Times New Roman" w:hint="eastAsia"/>
          <w:sz w:val="32"/>
          <w:szCs w:val="32"/>
        </w:rPr>
        <w:t>腌腊肉制品》（</w:t>
      </w:r>
      <w:r w:rsidRPr="00CB5B95">
        <w:rPr>
          <w:rFonts w:ascii="Times New Roman" w:eastAsia="仿宋_GB2312" w:hAnsi="Times New Roman" w:cs="Times New Roman" w:hint="eastAsia"/>
          <w:sz w:val="32"/>
          <w:szCs w:val="32"/>
        </w:rPr>
        <w:t>GB 2730-2015</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sz w:val="32"/>
          <w:szCs w:val="32"/>
        </w:rPr>
        <w:t>《食品安全国家标准</w:t>
      </w:r>
      <w:r w:rsidRPr="00CB5B95">
        <w:rPr>
          <w:rFonts w:ascii="Times New Roman" w:eastAsia="仿宋_GB2312" w:hAnsi="Times New Roman" w:cs="Times New Roman"/>
          <w:sz w:val="32"/>
          <w:szCs w:val="32"/>
        </w:rPr>
        <w:t xml:space="preserve"> </w:t>
      </w:r>
      <w:r w:rsidRPr="00CB5B95">
        <w:rPr>
          <w:rFonts w:ascii="Times New Roman" w:eastAsia="仿宋_GB2312" w:hAnsi="Times New Roman" w:cs="Times New Roman"/>
          <w:sz w:val="32"/>
          <w:szCs w:val="32"/>
        </w:rPr>
        <w:t>熟肉制品》（</w:t>
      </w:r>
      <w:r w:rsidRPr="00CB5B95">
        <w:rPr>
          <w:rFonts w:ascii="Times New Roman" w:eastAsia="仿宋_GB2312" w:hAnsi="Times New Roman" w:cs="Times New Roman"/>
          <w:sz w:val="32"/>
          <w:szCs w:val="32"/>
        </w:rPr>
        <w:t>GB 2726</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sz w:val="32"/>
          <w:szCs w:val="32"/>
        </w:rPr>
        <w:t>2016</w:t>
      </w:r>
      <w:r w:rsidRPr="00CB5B95">
        <w:rPr>
          <w:rFonts w:ascii="Times New Roman" w:eastAsia="仿宋_GB2312" w:hAnsi="Times New Roman" w:cs="Times New Roman"/>
          <w:sz w:val="32"/>
          <w:szCs w:val="32"/>
        </w:rPr>
        <w:t>）、</w:t>
      </w:r>
      <w:r w:rsidRPr="00CB5B95">
        <w:rPr>
          <w:rFonts w:ascii="Times New Roman" w:eastAsia="仿宋_GB2312" w:hAnsi="Times New Roman" w:cs="Times New Roman" w:hint="eastAsia"/>
          <w:sz w:val="32"/>
          <w:szCs w:val="32"/>
        </w:rPr>
        <w:t>《食品</w:t>
      </w:r>
      <w:r w:rsidRPr="00CB5B95">
        <w:rPr>
          <w:rFonts w:ascii="Times New Roman" w:eastAsia="仿宋_GB2312" w:hAnsi="Times New Roman" w:cs="Times New Roman" w:hint="eastAsia"/>
          <w:sz w:val="32"/>
          <w:szCs w:val="32"/>
        </w:rPr>
        <w:lastRenderedPageBreak/>
        <w:t>中可能违法添加的非食用物质和易滥用的食品添加剂品种名单</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第五批</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》（整顿办函</w:t>
      </w:r>
      <w:r w:rsidRPr="00CB5B95">
        <w:rPr>
          <w:rFonts w:ascii="仿宋" w:eastAsia="仿宋" w:hAnsi="仿宋" w:cs="Times New Roman" w:hint="eastAsia"/>
          <w:sz w:val="32"/>
          <w:szCs w:val="32"/>
        </w:rPr>
        <w:t>〔</w:t>
      </w:r>
      <w:r w:rsidRPr="00CB5B95">
        <w:rPr>
          <w:rFonts w:ascii="Times New Roman" w:eastAsia="仿宋_GB2312" w:hAnsi="Times New Roman" w:cs="Times New Roman" w:hint="eastAsia"/>
          <w:sz w:val="32"/>
          <w:szCs w:val="32"/>
        </w:rPr>
        <w:t>2011</w:t>
      </w:r>
      <w:r w:rsidRPr="00CB5B95">
        <w:rPr>
          <w:rFonts w:ascii="仿宋" w:eastAsia="仿宋" w:hAnsi="仿宋" w:cs="Times New Roman" w:hint="eastAsia"/>
          <w:sz w:val="32"/>
          <w:szCs w:val="32"/>
        </w:rPr>
        <w:t>〕</w:t>
      </w:r>
      <w:r w:rsidRPr="00CB5B95">
        <w:rPr>
          <w:rFonts w:ascii="Times New Roman" w:eastAsia="仿宋_GB2312" w:hAnsi="Times New Roman" w:cs="Times New Roman" w:hint="eastAsia"/>
          <w:sz w:val="32"/>
          <w:szCs w:val="32"/>
        </w:rPr>
        <w:t>1</w:t>
      </w:r>
      <w:r w:rsidRPr="00CB5B95">
        <w:rPr>
          <w:rFonts w:ascii="Times New Roman" w:eastAsia="仿宋_GB2312" w:hAnsi="Times New Roman" w:cs="Times New Roman" w:hint="eastAsia"/>
          <w:sz w:val="32"/>
          <w:szCs w:val="32"/>
        </w:rPr>
        <w:t>号）</w:t>
      </w:r>
      <w:r w:rsidRPr="00CB5B95">
        <w:rPr>
          <w:rFonts w:ascii="Times New Roman" w:eastAsia="仿宋_GB2312" w:hAnsi="Times New Roman" w:cs="Times New Roman"/>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Times New Roman" w:hint="eastAsia"/>
          <w:sz w:val="32"/>
          <w:szCs w:val="32"/>
        </w:rPr>
        <w:t>（二）</w:t>
      </w:r>
      <w:r w:rsidRPr="00CB5B95">
        <w:rPr>
          <w:rFonts w:ascii="Times New Roman" w:eastAsia="楷体_GB2312" w:hAnsi="Times New Roman" w:cs="Times New Roman"/>
          <w:sz w:val="32"/>
          <w:szCs w:val="32"/>
        </w:rPr>
        <w:t>检验项目</w:t>
      </w:r>
    </w:p>
    <w:p w:rsidR="00D06885" w:rsidRPr="00CB5B95" w:rsidRDefault="007F3C92">
      <w:pPr>
        <w:spacing w:line="600" w:lineRule="exact"/>
        <w:ind w:firstLineChars="200" w:firstLine="640"/>
        <w:rPr>
          <w:rFonts w:ascii="Times New Roman" w:eastAsia="仿宋_GB2312" w:hAnsi="Times New Roman" w:cs="Times New Roman"/>
          <w:sz w:val="32"/>
          <w:szCs w:val="32"/>
        </w:rPr>
      </w:pPr>
      <w:r w:rsidRPr="00CB5B95">
        <w:rPr>
          <w:rFonts w:ascii="Times New Roman" w:eastAsia="仿宋_GB2312" w:hAnsi="Times New Roman" w:cs="Times New Roman" w:hint="eastAsia"/>
          <w:sz w:val="32"/>
          <w:szCs w:val="32"/>
        </w:rPr>
        <w:t>1</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sz w:val="32"/>
          <w:szCs w:val="32"/>
        </w:rPr>
        <w:t>酱卤肉制品检验项目</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sz w:val="32"/>
          <w:szCs w:val="32"/>
        </w:rPr>
        <w:t>包括</w:t>
      </w:r>
      <w:r w:rsidRPr="00CB5B95">
        <w:rPr>
          <w:rFonts w:ascii="Times New Roman" w:eastAsia="仿宋_GB2312" w:hAnsi="Times New Roman" w:cs="Times New Roman" w:hint="eastAsia"/>
          <w:sz w:val="32"/>
          <w:szCs w:val="32"/>
        </w:rPr>
        <w:t>苯甲酸及其钠盐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以苯甲酸计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、菌落总数、山梨酸及其钾盐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以山梨酸计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、脱氢乙酸及其钠盐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以脱氢乙酸计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、亚硝酸盐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以亚硝酸钠计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cs="Times New Roman"/>
          <w:sz w:val="32"/>
          <w:szCs w:val="32"/>
        </w:rPr>
      </w:pPr>
      <w:r w:rsidRPr="00CB5B95">
        <w:rPr>
          <w:rFonts w:ascii="Times New Roman" w:eastAsia="仿宋_GB2312" w:hAnsi="Times New Roman" w:cs="Times New Roman" w:hint="eastAsia"/>
          <w:sz w:val="32"/>
          <w:szCs w:val="32"/>
        </w:rPr>
        <w:t>2</w:t>
      </w:r>
      <w:r w:rsidRPr="00CB5B95">
        <w:rPr>
          <w:rFonts w:ascii="Times New Roman" w:eastAsia="仿宋_GB2312" w:hAnsi="Times New Roman" w:cs="Times New Roman" w:hint="eastAsia"/>
          <w:sz w:val="32"/>
          <w:szCs w:val="32"/>
        </w:rPr>
        <w:t>．腌腊肉制品检验项目，包括</w:t>
      </w:r>
      <w:r w:rsidRPr="00CB5B95">
        <w:rPr>
          <w:rFonts w:ascii="Times New Roman" w:eastAsia="仿宋_GB2312" w:hAnsi="Times New Roman" w:cs="Times New Roman" w:hint="eastAsia"/>
          <w:sz w:val="32"/>
          <w:szCs w:val="32"/>
          <w:lang w:bidi="ar"/>
        </w:rPr>
        <w:t>过氧化值</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以脂肪计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、氯霉素、亚硝酸盐</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以亚硝酸钠计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、胭脂红</w:t>
      </w:r>
      <w:r w:rsidRPr="00CB5B95">
        <w:rPr>
          <w:rFonts w:ascii="Times New Roman" w:eastAsia="仿宋_GB2312" w:hAnsi="Times New Roman" w:cs="Times New Roman" w:hint="eastAsia"/>
          <w:sz w:val="32"/>
          <w:szCs w:val="32"/>
        </w:rPr>
        <w:t>、苯甲酸及其钠盐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以苯甲酸计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、铅</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w:t>
      </w:r>
      <w:r w:rsidRPr="00CB5B95">
        <w:rPr>
          <w:rFonts w:ascii="Times New Roman" w:eastAsia="仿宋_GB2312" w:hAnsi="Times New Roman" w:cs="Times New Roman" w:hint="eastAsia"/>
          <w:sz w:val="32"/>
          <w:szCs w:val="32"/>
        </w:rPr>
        <w:t>Pb</w:t>
      </w:r>
      <w:r w:rsidRPr="00CB5B95">
        <w:rPr>
          <w:rFonts w:ascii="Times New Roman" w:eastAsia="仿宋_GB2312" w:hAnsi="Times New Roman" w:cs="Times New Roman" w:hint="eastAsia"/>
          <w:sz w:val="32"/>
          <w:szCs w:val="32"/>
        </w:rPr>
        <w:t>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、山梨酸及其钾盐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以山梨酸计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、总砷</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w:t>
      </w:r>
      <w:r w:rsidRPr="00CB5B95">
        <w:rPr>
          <w:rFonts w:ascii="Times New Roman" w:eastAsia="仿宋_GB2312" w:hAnsi="Times New Roman" w:cs="Times New Roman" w:hint="eastAsia"/>
          <w:sz w:val="32"/>
          <w:szCs w:val="32"/>
        </w:rPr>
        <w:t>As</w:t>
      </w:r>
      <w:r w:rsidRPr="00CB5B95">
        <w:rPr>
          <w:rFonts w:ascii="Times New Roman" w:eastAsia="仿宋_GB2312" w:hAnsi="Times New Roman" w:cs="Times New Roman" w:hint="eastAsia"/>
          <w:sz w:val="32"/>
          <w:szCs w:val="32"/>
        </w:rPr>
        <w:t>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cs="Times New Roman"/>
          <w:sz w:val="32"/>
          <w:szCs w:val="32"/>
        </w:rPr>
      </w:pPr>
      <w:r w:rsidRPr="00CB5B95">
        <w:rPr>
          <w:rFonts w:ascii="Times New Roman" w:eastAsia="仿宋_GB2312" w:hAnsi="Times New Roman" w:cs="Times New Roman" w:hint="eastAsia"/>
          <w:sz w:val="32"/>
          <w:szCs w:val="32"/>
        </w:rPr>
        <w:t>3</w:t>
      </w:r>
      <w:r w:rsidRPr="00CB5B95">
        <w:rPr>
          <w:rFonts w:ascii="Times New Roman" w:eastAsia="仿宋_GB2312" w:hAnsi="Times New Roman" w:cs="Times New Roman" w:hint="eastAsia"/>
          <w:sz w:val="32"/>
          <w:szCs w:val="32"/>
        </w:rPr>
        <w:t>．熟肉干制品检验项目，包括苯甲酸及其钠盐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以苯甲酸计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、大肠菌群、菌落总数、山梨酸及其钾盐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以山梨酸计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w:t>
      </w:r>
      <w:r w:rsidR="00300373" w:rsidRPr="00CB5B95">
        <w:rPr>
          <w:rFonts w:ascii="Times New Roman" w:eastAsia="仿宋_GB2312" w:hAnsi="Times New Roman" w:cs="Times New Roman" w:hint="eastAsia"/>
          <w:sz w:val="32"/>
          <w:szCs w:val="32"/>
        </w:rPr>
        <w:t>氯</w:t>
      </w:r>
      <w:r w:rsidR="00300373" w:rsidRPr="00CB5B95">
        <w:rPr>
          <w:rFonts w:ascii="Times New Roman" w:eastAsia="仿宋_GB2312" w:hAnsi="Times New Roman" w:cs="Times New Roman"/>
          <w:sz w:val="32"/>
          <w:szCs w:val="32"/>
        </w:rPr>
        <w:t>霉素、</w:t>
      </w:r>
      <w:r w:rsidRPr="00CB5B95">
        <w:rPr>
          <w:rFonts w:ascii="Times New Roman" w:eastAsia="仿宋_GB2312" w:hAnsi="Times New Roman" w:cs="Times New Roman" w:hint="eastAsia"/>
          <w:sz w:val="32"/>
          <w:szCs w:val="32"/>
        </w:rPr>
        <w:t>脱氢乙酸及其钠盐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以脱氢乙酸计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w:t>
      </w:r>
    </w:p>
    <w:p w:rsidR="00D06885" w:rsidRPr="00CB5B95" w:rsidRDefault="007F3C92" w:rsidP="00197E4B">
      <w:pPr>
        <w:spacing w:line="600" w:lineRule="exact"/>
        <w:ind w:firstLineChars="200" w:firstLine="640"/>
        <w:rPr>
          <w:rFonts w:ascii="Times New Roman" w:eastAsia="仿宋_GB2312" w:hAnsi="Times New Roman" w:cs="Times New Roman"/>
          <w:sz w:val="32"/>
          <w:szCs w:val="32"/>
        </w:rPr>
      </w:pPr>
      <w:r w:rsidRPr="00CB5B95">
        <w:rPr>
          <w:rFonts w:ascii="Times New Roman" w:eastAsia="仿宋_GB2312" w:hAnsi="Times New Roman" w:cs="Times New Roman" w:hint="eastAsia"/>
          <w:sz w:val="32"/>
          <w:szCs w:val="32"/>
        </w:rPr>
        <w:t>4</w:t>
      </w:r>
      <w:r w:rsidRPr="00CB5B95">
        <w:rPr>
          <w:rFonts w:ascii="Times New Roman" w:eastAsia="仿宋_GB2312" w:hAnsi="Times New Roman" w:cs="Times New Roman" w:hint="eastAsia"/>
          <w:sz w:val="32"/>
          <w:szCs w:val="32"/>
        </w:rPr>
        <w:t>．熏煮香肠火腿制品检验项目，包括</w:t>
      </w:r>
      <w:r w:rsidR="00197E4B" w:rsidRPr="00CB5B95">
        <w:rPr>
          <w:rFonts w:ascii="Times New Roman" w:eastAsia="仿宋_GB2312" w:hAnsi="Times New Roman" w:cs="Times New Roman" w:hint="eastAsia"/>
          <w:sz w:val="32"/>
          <w:szCs w:val="32"/>
        </w:rPr>
        <w:t>苯甲酸及其钠盐</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以苯甲酸计</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、氯霉素、山梨酸及其钾盐</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以山梨酸计</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、脱氢乙酸及其钠盐</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以脱氢乙酸计</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、亚硝酸盐</w:t>
      </w:r>
      <w:r w:rsidR="00197E4B" w:rsidRPr="00CB5B95">
        <w:rPr>
          <w:rFonts w:ascii="Times New Roman" w:eastAsia="仿宋_GB2312" w:hAnsi="Times New Roman" w:cs="Times New Roman" w:hint="eastAsia"/>
          <w:sz w:val="32"/>
          <w:szCs w:val="32"/>
        </w:rPr>
        <w:t>(</w:t>
      </w:r>
      <w:r w:rsidR="00197E4B" w:rsidRPr="00CB5B95">
        <w:rPr>
          <w:rFonts w:ascii="Times New Roman" w:eastAsia="仿宋_GB2312" w:hAnsi="Times New Roman" w:cs="Times New Roman" w:hint="eastAsia"/>
          <w:sz w:val="32"/>
          <w:szCs w:val="32"/>
        </w:rPr>
        <w:t>以亚硝酸钠计</w:t>
      </w:r>
      <w:r w:rsidR="00197E4B"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七、食用农产品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w:t>
      </w:r>
      <w:r w:rsidRPr="00CB5B95">
        <w:rPr>
          <w:rFonts w:ascii="Times New Roman" w:eastAsia="仿宋_GB2312" w:hAnsi="Times New Roman" w:cs="Times New Roman" w:hint="eastAsia"/>
          <w:sz w:val="32"/>
          <w:szCs w:val="32"/>
        </w:rPr>
        <w:t>污染物</w:t>
      </w:r>
      <w:r w:rsidRPr="00CB5B95">
        <w:rPr>
          <w:rFonts w:ascii="Times New Roman" w:eastAsia="仿宋_GB2312" w:hAnsi="Times New Roman" w:hint="eastAsia"/>
          <w:sz w:val="32"/>
          <w:szCs w:val="32"/>
        </w:rPr>
        <w:t>限量》</w:t>
      </w:r>
    </w:p>
    <w:p w:rsidR="00D06885" w:rsidRPr="00CB5B95" w:rsidRDefault="007F3C92">
      <w:pPr>
        <w:spacing w:line="600" w:lineRule="exac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食品中农药最大残留限量》（</w:t>
      </w:r>
      <w:r w:rsidRPr="00CB5B95">
        <w:rPr>
          <w:rFonts w:ascii="Times New Roman" w:eastAsia="仿宋_GB2312" w:hAnsi="Times New Roman" w:hint="eastAsia"/>
          <w:sz w:val="32"/>
          <w:szCs w:val="32"/>
        </w:rPr>
        <w:t>GB 2763-2019</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食品中兽药最大残留</w:t>
      </w:r>
      <w:r w:rsidRPr="00CB5B95">
        <w:rPr>
          <w:rFonts w:ascii="Times New Roman" w:eastAsia="仿宋_GB2312" w:hAnsi="Times New Roman" w:hint="eastAsia"/>
          <w:sz w:val="32"/>
          <w:szCs w:val="32"/>
        </w:rPr>
        <w:lastRenderedPageBreak/>
        <w:t>限量》（</w:t>
      </w:r>
      <w:r w:rsidRPr="00CB5B95">
        <w:rPr>
          <w:rFonts w:ascii="Times New Roman" w:eastAsia="仿宋_GB2312" w:hAnsi="Times New Roman" w:hint="eastAsia"/>
          <w:sz w:val="32"/>
          <w:szCs w:val="32"/>
        </w:rPr>
        <w:t>GB 31650-2019</w:t>
      </w:r>
      <w:r w:rsidRPr="00CB5B95">
        <w:rPr>
          <w:rFonts w:ascii="Times New Roman" w:eastAsia="仿宋_GB2312" w:hAnsi="Times New Roman" w:hint="eastAsia"/>
          <w:sz w:val="32"/>
          <w:szCs w:val="32"/>
        </w:rPr>
        <w:t>）、</w:t>
      </w:r>
      <w:r w:rsidR="008A7C24" w:rsidRPr="00CB5B95">
        <w:rPr>
          <w:rFonts w:ascii="Times New Roman" w:eastAsia="仿宋_GB2312" w:hAnsi="Times New Roman" w:hint="eastAsia"/>
          <w:sz w:val="32"/>
          <w:szCs w:val="32"/>
        </w:rPr>
        <w:t>《食品安全国家标准</w:t>
      </w:r>
      <w:r w:rsidR="008A7C24" w:rsidRPr="00CB5B95">
        <w:rPr>
          <w:rFonts w:ascii="Times New Roman" w:eastAsia="仿宋_GB2312" w:hAnsi="Times New Roman" w:hint="eastAsia"/>
          <w:sz w:val="32"/>
          <w:szCs w:val="32"/>
        </w:rPr>
        <w:t xml:space="preserve"> </w:t>
      </w:r>
      <w:r w:rsidR="008A7C24" w:rsidRPr="00CB5B95">
        <w:rPr>
          <w:rFonts w:ascii="Times New Roman" w:eastAsia="仿宋_GB2312" w:hAnsi="Times New Roman" w:hint="eastAsia"/>
          <w:sz w:val="32"/>
          <w:szCs w:val="32"/>
        </w:rPr>
        <w:t>鲜</w:t>
      </w:r>
      <w:r w:rsidR="008A7C24" w:rsidRPr="00CB5B95">
        <w:rPr>
          <w:rFonts w:ascii="Times New Roman" w:eastAsia="仿宋_GB2312" w:hAnsi="Times New Roman" w:hint="eastAsia"/>
          <w:sz w:val="32"/>
          <w:szCs w:val="32"/>
        </w:rPr>
        <w:t>(</w:t>
      </w:r>
      <w:r w:rsidR="008A7C24" w:rsidRPr="00CB5B95">
        <w:rPr>
          <w:rFonts w:ascii="Times New Roman" w:eastAsia="仿宋_GB2312" w:hAnsi="Times New Roman" w:hint="eastAsia"/>
          <w:sz w:val="32"/>
          <w:szCs w:val="32"/>
        </w:rPr>
        <w:t>冻</w:t>
      </w:r>
      <w:r w:rsidR="008A7C24" w:rsidRPr="00CB5B95">
        <w:rPr>
          <w:rFonts w:ascii="Times New Roman" w:eastAsia="仿宋_GB2312" w:hAnsi="Times New Roman" w:hint="eastAsia"/>
          <w:sz w:val="32"/>
          <w:szCs w:val="32"/>
        </w:rPr>
        <w:t>)</w:t>
      </w:r>
      <w:r w:rsidR="008A7C24" w:rsidRPr="00CB5B95">
        <w:rPr>
          <w:rFonts w:ascii="Times New Roman" w:eastAsia="仿宋_GB2312" w:hAnsi="Times New Roman" w:hint="eastAsia"/>
          <w:sz w:val="32"/>
          <w:szCs w:val="32"/>
        </w:rPr>
        <w:t>畜、禽产品》（</w:t>
      </w:r>
      <w:r w:rsidR="008A7C24" w:rsidRPr="00CB5B95">
        <w:rPr>
          <w:rFonts w:ascii="Times New Roman" w:eastAsia="仿宋_GB2312" w:hAnsi="Times New Roman" w:hint="eastAsia"/>
          <w:sz w:val="32"/>
          <w:szCs w:val="32"/>
        </w:rPr>
        <w:t>GB 2707-2016</w:t>
      </w:r>
      <w:r w:rsidR="008A7C24" w:rsidRPr="00CB5B95">
        <w:rPr>
          <w:rFonts w:ascii="Times New Roman" w:eastAsia="仿宋_GB2312" w:hAnsi="Times New Roman"/>
          <w:sz w:val="32"/>
          <w:szCs w:val="32"/>
        </w:rPr>
        <w:t>）</w:t>
      </w:r>
      <w:r w:rsidR="008A7C24"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《豆芽卫生标准》（</w:t>
      </w:r>
      <w:r w:rsidRPr="00CB5B95">
        <w:rPr>
          <w:rFonts w:ascii="Times New Roman" w:eastAsia="仿宋_GB2312" w:hAnsi="Times New Roman" w:hint="eastAsia"/>
          <w:sz w:val="32"/>
          <w:szCs w:val="32"/>
        </w:rPr>
        <w:t>GB 22556-2008</w:t>
      </w:r>
      <w:r w:rsidRPr="00CB5B95">
        <w:rPr>
          <w:rFonts w:ascii="Times New Roman" w:eastAsia="仿宋_GB2312" w:hAnsi="Times New Roman" w:hint="eastAsia"/>
          <w:sz w:val="32"/>
          <w:szCs w:val="32"/>
        </w:rPr>
        <w:t>）、《食品动物中禁止使用的药品及其他化合物清单》（农业农村部公告第</w:t>
      </w:r>
      <w:r w:rsidRPr="00CB5B95">
        <w:rPr>
          <w:rFonts w:ascii="Times New Roman" w:eastAsia="仿宋_GB2312" w:hAnsi="Times New Roman" w:hint="eastAsia"/>
          <w:sz w:val="32"/>
          <w:szCs w:val="32"/>
        </w:rPr>
        <w:t>250</w:t>
      </w:r>
      <w:r w:rsidRPr="00CB5B95">
        <w:rPr>
          <w:rFonts w:ascii="Times New Roman" w:eastAsia="仿宋_GB2312" w:hAnsi="Times New Roman" w:hint="eastAsia"/>
          <w:sz w:val="32"/>
          <w:szCs w:val="32"/>
        </w:rPr>
        <w:t>号）、《兽药地方标准废止目录》（农业部公告第</w:t>
      </w:r>
      <w:r w:rsidRPr="00CB5B95">
        <w:rPr>
          <w:rFonts w:ascii="Times New Roman" w:eastAsia="仿宋_GB2312" w:hAnsi="Times New Roman" w:hint="eastAsia"/>
          <w:sz w:val="32"/>
          <w:szCs w:val="32"/>
        </w:rPr>
        <w:t>560</w:t>
      </w:r>
      <w:r w:rsidRPr="00CB5B95">
        <w:rPr>
          <w:rFonts w:ascii="Times New Roman" w:eastAsia="仿宋_GB2312" w:hAnsi="Times New Roman" w:hint="eastAsia"/>
          <w:sz w:val="32"/>
          <w:szCs w:val="32"/>
        </w:rPr>
        <w:t>号）、《食品动物中停止使用洛美沙星、培氟沙星、氧氟沙星、诺氟沙星</w:t>
      </w:r>
      <w:r w:rsidRPr="00CB5B95">
        <w:rPr>
          <w:rFonts w:ascii="Times New Roman" w:eastAsia="仿宋_GB2312" w:hAnsi="Times New Roman"/>
          <w:sz w:val="32"/>
          <w:szCs w:val="32"/>
        </w:rPr>
        <w:t>4</w:t>
      </w:r>
      <w:r w:rsidRPr="00CB5B95">
        <w:rPr>
          <w:rFonts w:ascii="Times New Roman" w:eastAsia="仿宋_GB2312" w:hAnsi="Times New Roman" w:hint="eastAsia"/>
          <w:sz w:val="32"/>
          <w:szCs w:val="32"/>
        </w:rPr>
        <w:t>种兽药的决定》（农业部公告第</w:t>
      </w:r>
      <w:r w:rsidRPr="00CB5B95">
        <w:rPr>
          <w:rFonts w:ascii="Times New Roman" w:eastAsia="仿宋_GB2312" w:hAnsi="Times New Roman"/>
          <w:sz w:val="32"/>
          <w:szCs w:val="32"/>
        </w:rPr>
        <w:t>2292</w:t>
      </w:r>
      <w:r w:rsidRPr="00CB5B95">
        <w:rPr>
          <w:rFonts w:ascii="Times New Roman" w:eastAsia="仿宋_GB2312" w:hAnsi="Times New Roman" w:hint="eastAsia"/>
          <w:sz w:val="32"/>
          <w:szCs w:val="32"/>
        </w:rPr>
        <w:t>号）、</w:t>
      </w:r>
      <w:r w:rsidR="008A7C24" w:rsidRPr="00CB5B95">
        <w:rPr>
          <w:rFonts w:ascii="Times New Roman" w:eastAsia="仿宋_GB2312" w:hAnsi="Times New Roman" w:hint="eastAsia"/>
          <w:sz w:val="32"/>
          <w:szCs w:val="32"/>
        </w:rPr>
        <w:t>《食品中可能违法添加的非食用物质和易滥用的食品添加剂名单（第四批）》（整顿办函〔</w:t>
      </w:r>
      <w:r w:rsidR="008A7C24" w:rsidRPr="00CB5B95">
        <w:rPr>
          <w:rFonts w:ascii="Times New Roman" w:eastAsia="仿宋_GB2312" w:hAnsi="Times New Roman" w:hint="eastAsia"/>
          <w:sz w:val="32"/>
          <w:szCs w:val="32"/>
        </w:rPr>
        <w:t>2010</w:t>
      </w:r>
      <w:r w:rsidR="008A7C24" w:rsidRPr="00CB5B95">
        <w:rPr>
          <w:rFonts w:ascii="Times New Roman" w:eastAsia="仿宋_GB2312" w:hAnsi="Times New Roman" w:hint="eastAsia"/>
          <w:sz w:val="32"/>
          <w:szCs w:val="32"/>
        </w:rPr>
        <w:t>〕</w:t>
      </w:r>
      <w:r w:rsidR="008A7C24" w:rsidRPr="00CB5B95">
        <w:rPr>
          <w:rFonts w:ascii="Times New Roman" w:eastAsia="仿宋_GB2312" w:hAnsi="Times New Roman" w:hint="eastAsia"/>
          <w:sz w:val="32"/>
          <w:szCs w:val="32"/>
        </w:rPr>
        <w:t>50</w:t>
      </w:r>
      <w:r w:rsidR="008A7C24" w:rsidRPr="00CB5B95">
        <w:rPr>
          <w:rFonts w:ascii="Times New Roman" w:eastAsia="仿宋_GB2312" w:hAnsi="Times New Roman" w:hint="eastAsia"/>
          <w:sz w:val="32"/>
          <w:szCs w:val="32"/>
        </w:rPr>
        <w:t>号</w:t>
      </w:r>
      <w:r w:rsidR="008A7C24" w:rsidRPr="00CB5B95">
        <w:rPr>
          <w:rFonts w:ascii="Times New Roman" w:eastAsia="仿宋_GB2312" w:hAnsi="Times New Roman"/>
          <w:sz w:val="32"/>
          <w:szCs w:val="32"/>
        </w:rPr>
        <w:t>）</w:t>
      </w:r>
      <w:r w:rsidR="008A7C24"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《原国家食品药品监督管理总局农业部国家卫生和计划生育委员会关于豆芽生产过程中禁止使用</w:t>
      </w:r>
      <w:r w:rsidRPr="00CB5B95">
        <w:rPr>
          <w:rFonts w:ascii="Times New Roman" w:eastAsia="仿宋_GB2312" w:hAnsi="Times New Roman" w:hint="eastAsia"/>
          <w:sz w:val="32"/>
          <w:szCs w:val="32"/>
        </w:rPr>
        <w:t>6-</w:t>
      </w:r>
      <w:r w:rsidRPr="00CB5B95">
        <w:rPr>
          <w:rFonts w:ascii="Times New Roman" w:eastAsia="仿宋_GB2312" w:hAnsi="Times New Roman" w:hint="eastAsia"/>
          <w:sz w:val="32"/>
          <w:szCs w:val="32"/>
        </w:rPr>
        <w:t>苄基腺嘌呤等物质的公告》（</w:t>
      </w:r>
      <w:r w:rsidRPr="00CB5B95">
        <w:rPr>
          <w:rFonts w:ascii="Times New Roman" w:eastAsia="仿宋_GB2312" w:hAnsi="Times New Roman" w:hint="eastAsia"/>
          <w:sz w:val="32"/>
          <w:szCs w:val="32"/>
        </w:rPr>
        <w:t>2015</w:t>
      </w:r>
      <w:r w:rsidRPr="00CB5B95">
        <w:rPr>
          <w:rFonts w:ascii="Times New Roman" w:eastAsia="仿宋_GB2312" w:hAnsi="Times New Roman" w:hint="eastAsia"/>
          <w:sz w:val="32"/>
          <w:szCs w:val="32"/>
        </w:rPr>
        <w:t>年第</w:t>
      </w:r>
      <w:r w:rsidRPr="00CB5B95">
        <w:rPr>
          <w:rFonts w:ascii="Times New Roman" w:eastAsia="仿宋_GB2312" w:hAnsi="Times New Roman" w:hint="eastAsia"/>
          <w:sz w:val="32"/>
          <w:szCs w:val="32"/>
        </w:rPr>
        <w:t>11</w:t>
      </w:r>
      <w:r w:rsidRPr="00CB5B95">
        <w:rPr>
          <w:rFonts w:ascii="Times New Roman" w:eastAsia="仿宋_GB2312" w:hAnsi="Times New Roman" w:hint="eastAsia"/>
          <w:sz w:val="32"/>
          <w:szCs w:val="32"/>
        </w:rPr>
        <w:t>号）等标准及产品明示标准和指标的要求。</w:t>
      </w:r>
    </w:p>
    <w:p w:rsidR="00D06885" w:rsidRPr="00CB5B95" w:rsidRDefault="007F3C92">
      <w:pPr>
        <w:spacing w:line="600" w:lineRule="exact"/>
        <w:ind w:firstLineChars="200" w:firstLine="640"/>
        <w:rPr>
          <w:rFonts w:ascii="Times New Roman" w:eastAsia="楷体" w:hAnsi="Times New Roman" w:cs="楷体"/>
          <w:sz w:val="32"/>
          <w:szCs w:val="32"/>
        </w:rPr>
      </w:pPr>
      <w:r w:rsidRPr="00CB5B95">
        <w:rPr>
          <w:rFonts w:ascii="Times New Roman" w:eastAsia="楷体" w:hAnsi="Times New Roman" w:cs="楷体" w:hint="eastAsia"/>
          <w:sz w:val="32"/>
          <w:szCs w:val="32"/>
        </w:rPr>
        <w:t>（二）检验项目</w:t>
      </w:r>
    </w:p>
    <w:p w:rsidR="00D06885" w:rsidRPr="00CB5B95" w:rsidRDefault="007F3C92" w:rsidP="0032496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．鸭肉检验项目，包括</w:t>
      </w:r>
      <w:r w:rsidR="00324965" w:rsidRPr="00CB5B95">
        <w:rPr>
          <w:rFonts w:ascii="Times New Roman" w:eastAsia="仿宋_GB2312" w:hAnsi="Times New Roman" w:cs="Times New Roman" w:hint="eastAsia"/>
          <w:sz w:val="32"/>
          <w:szCs w:val="32"/>
          <w:lang w:bidi="ar"/>
        </w:rPr>
        <w:t>氯霉素、五氯酚酸钠</w:t>
      </w:r>
      <w:r w:rsidR="00324965" w:rsidRPr="00CB5B95">
        <w:rPr>
          <w:rFonts w:ascii="Times New Roman" w:eastAsia="仿宋_GB2312" w:hAnsi="Times New Roman" w:cs="Times New Roman" w:hint="eastAsia"/>
          <w:sz w:val="32"/>
          <w:szCs w:val="32"/>
          <w:lang w:bidi="ar"/>
        </w:rPr>
        <w:t>(</w:t>
      </w:r>
      <w:r w:rsidR="00324965" w:rsidRPr="00CB5B95">
        <w:rPr>
          <w:rFonts w:ascii="Times New Roman" w:eastAsia="仿宋_GB2312" w:hAnsi="Times New Roman" w:cs="Times New Roman" w:hint="eastAsia"/>
          <w:sz w:val="32"/>
          <w:szCs w:val="32"/>
          <w:lang w:bidi="ar"/>
        </w:rPr>
        <w:t>以五氯酚计</w:t>
      </w:r>
      <w:r w:rsidR="00324965" w:rsidRPr="00CB5B95">
        <w:rPr>
          <w:rFonts w:ascii="Times New Roman" w:eastAsia="仿宋_GB2312" w:hAnsi="Times New Roman" w:cs="Times New Roman" w:hint="eastAsia"/>
          <w:sz w:val="32"/>
          <w:szCs w:val="32"/>
          <w:lang w:bidi="ar"/>
        </w:rPr>
        <w:t>)</w:t>
      </w:r>
      <w:r w:rsidR="00324965" w:rsidRPr="00CB5B95">
        <w:rPr>
          <w:rFonts w:ascii="Times New Roman" w:eastAsia="仿宋_GB2312" w:hAnsi="Times New Roman" w:cs="Times New Roman" w:hint="eastAsia"/>
          <w:sz w:val="32"/>
          <w:szCs w:val="32"/>
          <w:lang w:bidi="ar"/>
        </w:rPr>
        <w:t>、氧氟沙星</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．豆芽</w:t>
      </w:r>
      <w:r w:rsidRPr="00CB5B95">
        <w:rPr>
          <w:rFonts w:ascii="Times New Roman" w:eastAsia="仿宋_GB2312" w:hAnsi="Times New Roman"/>
          <w:sz w:val="32"/>
          <w:szCs w:val="32"/>
        </w:rPr>
        <w:t>检</w:t>
      </w:r>
      <w:r w:rsidRPr="00CB5B95">
        <w:rPr>
          <w:rFonts w:ascii="Times New Roman" w:eastAsia="仿宋_GB2312" w:hAnsi="Times New Roman" w:hint="eastAsia"/>
          <w:sz w:val="32"/>
          <w:szCs w:val="32"/>
        </w:rPr>
        <w:t>验项目，包括</w:t>
      </w: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氯苯氧乙酸钠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氯苯氧乙酸计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6-</w:t>
      </w:r>
      <w:r w:rsidRPr="00CB5B95">
        <w:rPr>
          <w:rFonts w:ascii="Times New Roman" w:eastAsia="仿宋_GB2312" w:hAnsi="Times New Roman" w:hint="eastAsia"/>
          <w:sz w:val="32"/>
          <w:szCs w:val="32"/>
        </w:rPr>
        <w:t>苄基腺嘌呤</w:t>
      </w:r>
      <w:r w:rsidRPr="00CB5B95">
        <w:rPr>
          <w:rFonts w:ascii="Times New Roman" w:eastAsia="仿宋_GB2312" w:hAnsi="Times New Roman" w:hint="eastAsia"/>
          <w:sz w:val="32"/>
          <w:szCs w:val="32"/>
        </w:rPr>
        <w:t>(6-BA)</w:t>
      </w:r>
      <w:r w:rsidRPr="00CB5B95">
        <w:rPr>
          <w:rFonts w:ascii="Times New Roman" w:eastAsia="仿宋_GB2312" w:hAnsi="Times New Roman" w:hint="eastAsia"/>
          <w:sz w:val="32"/>
          <w:szCs w:val="32"/>
        </w:rPr>
        <w:t>、铅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、亚硫酸盐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SO</w:t>
      </w:r>
      <w:r w:rsidRPr="00CB5B95">
        <w:rPr>
          <w:rFonts w:ascii="Times New Roman" w:eastAsia="仿宋_GB2312" w:hAnsi="Times New Roman" w:hint="eastAsia"/>
          <w:sz w:val="32"/>
          <w:szCs w:val="32"/>
          <w:vertAlign w:val="subscript"/>
        </w:rPr>
        <w:t>2</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．鸡蛋检验项目，包括</w:t>
      </w:r>
      <w:r w:rsidRPr="00CB5B95">
        <w:rPr>
          <w:rFonts w:ascii="Times New Roman" w:eastAsia="仿宋_GB2312" w:hAnsi="Times New Roman" w:cs="Times New Roman"/>
          <w:sz w:val="32"/>
          <w:szCs w:val="32"/>
          <w:lang w:bidi="ar"/>
        </w:rPr>
        <w:t>恩诺沙星、氟苯尼考、氧氟沙星</w:t>
      </w:r>
      <w:r w:rsidRPr="00CB5B95">
        <w:rPr>
          <w:rFonts w:ascii="Times New Roman" w:eastAsia="仿宋_GB2312" w:hAnsi="Times New Roman" w:hint="eastAsia"/>
          <w:sz w:val="32"/>
          <w:szCs w:val="32"/>
        </w:rPr>
        <w:t>。</w:t>
      </w:r>
    </w:p>
    <w:p w:rsidR="008A05F5" w:rsidRPr="00CB5B95" w:rsidRDefault="007F3C92" w:rsidP="008A05F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鸡肉</w:t>
      </w:r>
      <w:r w:rsidR="008A05F5" w:rsidRPr="00CB5B95">
        <w:rPr>
          <w:rFonts w:ascii="Times New Roman" w:eastAsia="仿宋_GB2312" w:hAnsi="Times New Roman"/>
          <w:sz w:val="32"/>
          <w:szCs w:val="32"/>
        </w:rPr>
        <w:t>检</w:t>
      </w:r>
      <w:r w:rsidR="008A05F5" w:rsidRPr="00CB5B95">
        <w:rPr>
          <w:rFonts w:ascii="Times New Roman" w:eastAsia="仿宋_GB2312" w:hAnsi="Times New Roman" w:hint="eastAsia"/>
          <w:sz w:val="32"/>
          <w:szCs w:val="32"/>
        </w:rPr>
        <w:t>验项目，包括多西环素、恩诺沙星、呋喃它酮代谢物、呋喃妥因代谢物、呋喃西林代谢物、呋喃唑酮代谢物、氟苯尼考、磺胺类</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总量</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、挥发性盐基氮、甲硝唑、甲氧苄啶、金刚烷胺、金刚乙胺、金霉素、利巴韦林、氯霉素、尼卡巴嗪、诺</w:t>
      </w:r>
      <w:r w:rsidR="008A05F5" w:rsidRPr="00CB5B95">
        <w:rPr>
          <w:rFonts w:ascii="Times New Roman" w:eastAsia="仿宋_GB2312" w:hAnsi="Times New Roman" w:hint="eastAsia"/>
          <w:sz w:val="32"/>
          <w:szCs w:val="32"/>
        </w:rPr>
        <w:lastRenderedPageBreak/>
        <w:t>氟沙星、培氟沙星、沙拉沙星、四环素、替米考星、土霉素、五氯酚酸钠</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以五氯酚计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、氧氟沙星。</w:t>
      </w:r>
    </w:p>
    <w:p w:rsidR="00D06885" w:rsidRPr="00CB5B95" w:rsidRDefault="007F3C92" w:rsidP="008A7C24">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5</w:t>
      </w:r>
      <w:r w:rsidRPr="00CB5B95">
        <w:rPr>
          <w:rFonts w:ascii="Times New Roman" w:eastAsia="仿宋_GB2312" w:hAnsi="Times New Roman" w:hint="eastAsia"/>
          <w:sz w:val="32"/>
          <w:szCs w:val="32"/>
        </w:rPr>
        <w:t>．淡</w:t>
      </w:r>
      <w:r w:rsidRPr="00CB5B95">
        <w:rPr>
          <w:rFonts w:ascii="Times New Roman" w:eastAsia="仿宋_GB2312" w:hAnsi="Times New Roman"/>
          <w:sz w:val="32"/>
          <w:szCs w:val="32"/>
        </w:rPr>
        <w:t>水鱼检</w:t>
      </w:r>
      <w:r w:rsidRPr="00CB5B95">
        <w:rPr>
          <w:rFonts w:ascii="Times New Roman" w:eastAsia="仿宋_GB2312" w:hAnsi="Times New Roman" w:hint="eastAsia"/>
          <w:sz w:val="32"/>
          <w:szCs w:val="32"/>
        </w:rPr>
        <w:t>验项目，包括地西泮、恩诺沙星、呋喃唑酮代谢物、</w:t>
      </w:r>
      <w:r w:rsidR="008A7C24" w:rsidRPr="00CB5B95">
        <w:rPr>
          <w:rFonts w:ascii="Times New Roman" w:eastAsia="仿宋_GB2312" w:hAnsi="Times New Roman" w:hint="eastAsia"/>
          <w:sz w:val="32"/>
          <w:szCs w:val="32"/>
        </w:rPr>
        <w:t>呋喃西林代谢物、</w:t>
      </w:r>
      <w:r w:rsidRPr="00CB5B95">
        <w:rPr>
          <w:rFonts w:ascii="Times New Roman" w:eastAsia="仿宋_GB2312" w:hAnsi="Times New Roman" w:hint="eastAsia"/>
          <w:sz w:val="32"/>
          <w:szCs w:val="32"/>
        </w:rPr>
        <w:t>磺胺类</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总量</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、孔雀石绿、氯霉素、氧氟沙星。</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6</w:t>
      </w:r>
      <w:r w:rsidRPr="00CB5B95">
        <w:rPr>
          <w:rFonts w:ascii="Times New Roman" w:eastAsia="仿宋_GB2312" w:hAnsi="Times New Roman" w:hint="eastAsia"/>
          <w:sz w:val="32"/>
          <w:szCs w:val="32"/>
        </w:rPr>
        <w:t>．辣椒检验项目，包括氟虫腈、镉</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Cd</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、久效磷、克百威、氯唑磷、氧乐果。</w:t>
      </w:r>
    </w:p>
    <w:p w:rsidR="00D06885" w:rsidRPr="00CB5B95" w:rsidRDefault="007F3C92" w:rsidP="00AC472F">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7</w:t>
      </w:r>
      <w:r w:rsidRPr="00CB5B95">
        <w:rPr>
          <w:rFonts w:ascii="Times New Roman" w:eastAsia="仿宋_GB2312" w:hAnsi="Times New Roman" w:hint="eastAsia"/>
          <w:sz w:val="32"/>
          <w:szCs w:val="32"/>
        </w:rPr>
        <w:t>．其他</w:t>
      </w:r>
      <w:r w:rsidRPr="00CB5B95">
        <w:rPr>
          <w:rFonts w:ascii="Times New Roman" w:eastAsia="仿宋_GB2312" w:hAnsi="Times New Roman"/>
          <w:sz w:val="32"/>
          <w:szCs w:val="32"/>
        </w:rPr>
        <w:t>畜副产</w:t>
      </w:r>
      <w:r w:rsidRPr="00CB5B95">
        <w:rPr>
          <w:rFonts w:ascii="Times New Roman" w:eastAsia="仿宋_GB2312" w:hAnsi="Times New Roman" w:hint="eastAsia"/>
          <w:sz w:val="32"/>
          <w:szCs w:val="32"/>
        </w:rPr>
        <w:t>品检验项目，包括</w:t>
      </w:r>
      <w:r w:rsidRPr="00CB5B95">
        <w:rPr>
          <w:rFonts w:ascii="Times New Roman" w:eastAsia="仿宋_GB2312" w:hAnsi="Times New Roman" w:cs="Times New Roman"/>
          <w:sz w:val="32"/>
          <w:szCs w:val="32"/>
          <w:lang w:bidi="ar"/>
        </w:rPr>
        <w:t>呋喃西林代谢物、呋喃唑酮代谢物、</w:t>
      </w:r>
      <w:r w:rsidR="00AC472F" w:rsidRPr="00CB5B95">
        <w:rPr>
          <w:rFonts w:ascii="Times New Roman" w:eastAsia="仿宋_GB2312" w:hAnsi="Times New Roman" w:cs="Times New Roman" w:hint="eastAsia"/>
          <w:sz w:val="32"/>
          <w:szCs w:val="32"/>
          <w:lang w:bidi="ar"/>
        </w:rPr>
        <w:t>氯霉素、五氯酚酸钠</w:t>
      </w:r>
      <w:r w:rsidR="00AC472F" w:rsidRPr="00CB5B95">
        <w:rPr>
          <w:rFonts w:ascii="Times New Roman" w:eastAsia="仿宋_GB2312" w:hAnsi="Times New Roman" w:cs="Times New Roman" w:hint="eastAsia"/>
          <w:sz w:val="32"/>
          <w:szCs w:val="32"/>
          <w:lang w:bidi="ar"/>
        </w:rPr>
        <w:t>(</w:t>
      </w:r>
      <w:r w:rsidR="00AC472F" w:rsidRPr="00CB5B95">
        <w:rPr>
          <w:rFonts w:ascii="Times New Roman" w:eastAsia="仿宋_GB2312" w:hAnsi="Times New Roman" w:cs="Times New Roman" w:hint="eastAsia"/>
          <w:sz w:val="32"/>
          <w:szCs w:val="32"/>
          <w:lang w:bidi="ar"/>
        </w:rPr>
        <w:t>以五氯酚计</w:t>
      </w:r>
      <w:r w:rsidR="00AC472F"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8</w:t>
      </w:r>
      <w:r w:rsidRPr="00CB5B95">
        <w:rPr>
          <w:rFonts w:ascii="Times New Roman" w:eastAsia="仿宋_GB2312" w:hAnsi="Times New Roman" w:hint="eastAsia"/>
          <w:sz w:val="32"/>
          <w:szCs w:val="32"/>
        </w:rPr>
        <w:t>．茄子检验项目，包括</w:t>
      </w:r>
      <w:r w:rsidR="008A05F5" w:rsidRPr="00CB5B95">
        <w:rPr>
          <w:rFonts w:ascii="Times New Roman" w:eastAsia="仿宋_GB2312" w:hAnsi="Times New Roman" w:cs="Times New Roman" w:hint="eastAsia"/>
          <w:sz w:val="32"/>
          <w:szCs w:val="32"/>
          <w:lang w:bidi="ar"/>
        </w:rPr>
        <w:t>氟虫腈、镉</w:t>
      </w:r>
      <w:r w:rsidR="008A05F5" w:rsidRPr="00CB5B95">
        <w:rPr>
          <w:rFonts w:ascii="Times New Roman" w:eastAsia="仿宋_GB2312" w:hAnsi="Times New Roman" w:cs="Times New Roman" w:hint="eastAsia"/>
          <w:sz w:val="32"/>
          <w:szCs w:val="32"/>
          <w:lang w:bidi="ar"/>
        </w:rPr>
        <w:t>(</w:t>
      </w:r>
      <w:r w:rsidR="008A05F5" w:rsidRPr="00CB5B95">
        <w:rPr>
          <w:rFonts w:ascii="Times New Roman" w:eastAsia="仿宋_GB2312" w:hAnsi="Times New Roman" w:cs="Times New Roman" w:hint="eastAsia"/>
          <w:sz w:val="32"/>
          <w:szCs w:val="32"/>
          <w:lang w:bidi="ar"/>
        </w:rPr>
        <w:t>以</w:t>
      </w:r>
      <w:r w:rsidR="008A05F5" w:rsidRPr="00CB5B95">
        <w:rPr>
          <w:rFonts w:ascii="Times New Roman" w:eastAsia="仿宋_GB2312" w:hAnsi="Times New Roman" w:cs="Times New Roman" w:hint="eastAsia"/>
          <w:sz w:val="32"/>
          <w:szCs w:val="32"/>
          <w:lang w:bidi="ar"/>
        </w:rPr>
        <w:t>Cd</w:t>
      </w:r>
      <w:r w:rsidR="008A05F5" w:rsidRPr="00CB5B95">
        <w:rPr>
          <w:rFonts w:ascii="Times New Roman" w:eastAsia="仿宋_GB2312" w:hAnsi="Times New Roman" w:cs="Times New Roman" w:hint="eastAsia"/>
          <w:sz w:val="32"/>
          <w:szCs w:val="32"/>
          <w:lang w:bidi="ar"/>
        </w:rPr>
        <w:t>计</w:t>
      </w:r>
      <w:r w:rsidR="008A05F5" w:rsidRPr="00CB5B95">
        <w:rPr>
          <w:rFonts w:ascii="Times New Roman" w:eastAsia="仿宋_GB2312" w:hAnsi="Times New Roman" w:cs="Times New Roman" w:hint="eastAsia"/>
          <w:sz w:val="32"/>
          <w:szCs w:val="32"/>
          <w:lang w:bidi="ar"/>
        </w:rPr>
        <w:t>)</w:t>
      </w:r>
      <w:r w:rsidR="008A05F5" w:rsidRPr="00CB5B95">
        <w:rPr>
          <w:rFonts w:ascii="Times New Roman" w:eastAsia="仿宋_GB2312" w:hAnsi="Times New Roman" w:cs="Times New Roman" w:hint="eastAsia"/>
          <w:sz w:val="32"/>
          <w:szCs w:val="32"/>
          <w:lang w:bidi="ar"/>
        </w:rPr>
        <w:t>、甲胺磷、甲拌磷、甲氰菊酯、克百威、氯唑磷、杀扑磷、霜霉威和霜霉威盐酸盐、水胺硫磷、氧乐果</w:t>
      </w:r>
      <w:r w:rsidRPr="00CB5B95">
        <w:rPr>
          <w:rFonts w:ascii="Times New Roman" w:eastAsia="仿宋_GB2312" w:hAnsi="Times New Roman" w:hint="eastAsia"/>
          <w:sz w:val="32"/>
          <w:szCs w:val="32"/>
        </w:rPr>
        <w:t>。</w:t>
      </w:r>
    </w:p>
    <w:p w:rsidR="00D06885" w:rsidRPr="00CB5B95" w:rsidRDefault="007F3C92" w:rsidP="00642014">
      <w:pPr>
        <w:spacing w:line="600" w:lineRule="exact"/>
        <w:ind w:firstLineChars="200" w:firstLine="640"/>
        <w:rPr>
          <w:rFonts w:ascii="Times New Roman" w:eastAsia="仿宋_GB2312" w:hAnsi="Times New Roman" w:cs="Times New Roman"/>
          <w:sz w:val="32"/>
          <w:szCs w:val="32"/>
          <w:lang w:bidi="ar"/>
        </w:rPr>
      </w:pPr>
      <w:r w:rsidRPr="00CB5B95">
        <w:rPr>
          <w:rFonts w:ascii="Times New Roman" w:eastAsia="仿宋_GB2312" w:hAnsi="Times New Roman"/>
          <w:sz w:val="32"/>
          <w:szCs w:val="32"/>
        </w:rPr>
        <w:t>9</w:t>
      </w:r>
      <w:r w:rsidRPr="00CB5B95">
        <w:rPr>
          <w:rFonts w:ascii="Times New Roman" w:eastAsia="仿宋_GB2312" w:hAnsi="Times New Roman" w:hint="eastAsia"/>
          <w:sz w:val="32"/>
          <w:szCs w:val="32"/>
        </w:rPr>
        <w:t>．芹菜</w:t>
      </w:r>
      <w:r w:rsidRPr="00CB5B95">
        <w:rPr>
          <w:rFonts w:ascii="Times New Roman" w:eastAsia="仿宋_GB2312" w:hAnsi="Times New Roman"/>
          <w:sz w:val="32"/>
          <w:szCs w:val="32"/>
        </w:rPr>
        <w:t>检</w:t>
      </w:r>
      <w:r w:rsidRPr="00CB5B95">
        <w:rPr>
          <w:rFonts w:ascii="Times New Roman" w:eastAsia="仿宋_GB2312" w:hAnsi="Times New Roman" w:hint="eastAsia"/>
          <w:sz w:val="32"/>
          <w:szCs w:val="32"/>
        </w:rPr>
        <w:t>验项目，包括</w:t>
      </w:r>
      <w:r w:rsidR="00857AC3" w:rsidRPr="00CB5B95">
        <w:rPr>
          <w:rFonts w:ascii="Times New Roman" w:eastAsia="仿宋_GB2312" w:hAnsi="Times New Roman" w:hint="eastAsia"/>
          <w:sz w:val="32"/>
          <w:szCs w:val="32"/>
        </w:rPr>
        <w:t>苯醚甲环唑</w:t>
      </w:r>
      <w:r w:rsidR="00642014" w:rsidRPr="00CB5B95">
        <w:rPr>
          <w:rFonts w:ascii="Times New Roman" w:eastAsia="仿宋_GB2312" w:hAnsi="Times New Roman" w:hint="eastAsia"/>
          <w:sz w:val="32"/>
          <w:szCs w:val="32"/>
        </w:rPr>
        <w:t>、毒死蜱、甲拌磷、克百威、氧乐果</w:t>
      </w:r>
      <w:r w:rsidR="006517F4" w:rsidRPr="00CB5B95">
        <w:rPr>
          <w:rFonts w:ascii="Times New Roman" w:eastAsia="仿宋_GB2312" w:hAnsi="Times New Roman" w:hint="eastAsia"/>
          <w:sz w:val="32"/>
          <w:szCs w:val="32"/>
        </w:rPr>
        <w:t>、铅</w:t>
      </w:r>
      <w:r w:rsidR="006517F4" w:rsidRPr="00CB5B95">
        <w:rPr>
          <w:rFonts w:ascii="Times New Roman" w:eastAsia="仿宋_GB2312" w:hAnsi="Times New Roman" w:hint="eastAsia"/>
          <w:sz w:val="32"/>
          <w:szCs w:val="32"/>
        </w:rPr>
        <w:t>(</w:t>
      </w:r>
      <w:r w:rsidR="006517F4" w:rsidRPr="00CB5B95">
        <w:rPr>
          <w:rFonts w:ascii="Times New Roman" w:eastAsia="仿宋_GB2312" w:hAnsi="Times New Roman" w:hint="eastAsia"/>
          <w:sz w:val="32"/>
          <w:szCs w:val="32"/>
        </w:rPr>
        <w:t>以</w:t>
      </w:r>
      <w:r w:rsidR="006517F4" w:rsidRPr="00CB5B95">
        <w:rPr>
          <w:rFonts w:ascii="Times New Roman" w:eastAsia="仿宋_GB2312" w:hAnsi="Times New Roman" w:hint="eastAsia"/>
          <w:sz w:val="32"/>
          <w:szCs w:val="32"/>
        </w:rPr>
        <w:t>Pb</w:t>
      </w:r>
      <w:r w:rsidR="006517F4" w:rsidRPr="00CB5B95">
        <w:rPr>
          <w:rFonts w:ascii="Times New Roman" w:eastAsia="仿宋_GB2312" w:hAnsi="Times New Roman" w:hint="eastAsia"/>
          <w:sz w:val="32"/>
          <w:szCs w:val="32"/>
        </w:rPr>
        <w:t>计</w:t>
      </w:r>
      <w:r w:rsidR="006517F4"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rsidP="00E80C69">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sz w:val="32"/>
          <w:szCs w:val="32"/>
        </w:rPr>
        <w:t>0</w:t>
      </w:r>
      <w:r w:rsidRPr="00CB5B95">
        <w:rPr>
          <w:rFonts w:ascii="Times New Roman" w:eastAsia="仿宋_GB2312" w:hAnsi="Times New Roman" w:hint="eastAsia"/>
          <w:sz w:val="32"/>
          <w:szCs w:val="32"/>
        </w:rPr>
        <w:t>．猪肉检验项目，包括</w:t>
      </w:r>
      <w:r w:rsidR="00E80C69" w:rsidRPr="00CB5B95">
        <w:rPr>
          <w:rFonts w:ascii="Times New Roman" w:eastAsia="仿宋_GB2312" w:hAnsi="Times New Roman" w:hint="eastAsia"/>
          <w:sz w:val="32"/>
          <w:szCs w:val="32"/>
        </w:rPr>
        <w:t>地塞米松、多西环素、恩诺沙星、呋喃西林代谢物、呋喃唑酮代谢物、氟苯尼考、磺胺类</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总量</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、挥发性盐基氮、甲硝唑、甲氧苄啶、克伦特罗、喹乙醇、莱克多巴胺、利巴韦林、氯丙嗪、氯霉素、诺氟沙星、培氟沙星、沙丁胺醇、土霉素、五氯酚酸钠</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以五氯酚计</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、氧氟沙星</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sz w:val="32"/>
          <w:szCs w:val="32"/>
        </w:rPr>
        <w:t>1</w:t>
      </w:r>
      <w:r w:rsidRPr="00CB5B95">
        <w:rPr>
          <w:rFonts w:ascii="Times New Roman" w:eastAsia="仿宋_GB2312" w:hAnsi="Times New Roman" w:hint="eastAsia"/>
          <w:sz w:val="32"/>
          <w:szCs w:val="32"/>
        </w:rPr>
        <w:t>．韭菜检验项目，包括</w:t>
      </w:r>
      <w:r w:rsidRPr="00CB5B95">
        <w:rPr>
          <w:rFonts w:ascii="Times New Roman" w:eastAsia="仿宋_GB2312" w:hAnsi="Times New Roman" w:cs="Times New Roman"/>
          <w:sz w:val="32"/>
          <w:szCs w:val="32"/>
          <w:lang w:bidi="ar"/>
        </w:rPr>
        <w:t>毒死蜱、多菌灵、腐霉利、镉</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w:t>
      </w:r>
      <w:r w:rsidRPr="00CB5B95">
        <w:rPr>
          <w:rFonts w:ascii="Times New Roman" w:eastAsia="仿宋_GB2312" w:hAnsi="Times New Roman" w:cs="Times New Roman"/>
          <w:sz w:val="32"/>
          <w:szCs w:val="32"/>
          <w:lang w:bidi="ar"/>
        </w:rPr>
        <w:t>Cd</w:t>
      </w:r>
      <w:r w:rsidRPr="00CB5B95">
        <w:rPr>
          <w:rFonts w:ascii="Times New Roman" w:eastAsia="仿宋_GB2312" w:hAnsi="Times New Roman" w:cs="Times New Roman"/>
          <w:sz w:val="32"/>
          <w:szCs w:val="32"/>
          <w:lang w:bidi="ar"/>
        </w:rPr>
        <w:t>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、克百威、氯氟氰菊酯和高效氯氟氰菊酯、氧乐果</w:t>
      </w:r>
      <w:r w:rsidRPr="00CB5B95">
        <w:rPr>
          <w:rFonts w:ascii="Times New Roman" w:eastAsia="仿宋_GB2312" w:hAnsi="Times New Roman" w:hint="eastAsia"/>
          <w:sz w:val="32"/>
          <w:szCs w:val="32"/>
        </w:rPr>
        <w:t>。</w:t>
      </w:r>
    </w:p>
    <w:p w:rsidR="00D06885" w:rsidRPr="00CB5B95" w:rsidRDefault="007F3C92" w:rsidP="00E44429">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lastRenderedPageBreak/>
        <w:t>1</w:t>
      </w:r>
      <w:r w:rsidRPr="00CB5B95">
        <w:rPr>
          <w:rFonts w:ascii="Times New Roman" w:eastAsia="仿宋_GB2312" w:hAnsi="Times New Roman"/>
          <w:sz w:val="32"/>
          <w:szCs w:val="32"/>
        </w:rPr>
        <w:t>2</w:t>
      </w:r>
      <w:r w:rsidRPr="00CB5B95">
        <w:rPr>
          <w:rFonts w:ascii="Times New Roman" w:eastAsia="仿宋_GB2312" w:hAnsi="Times New Roman" w:hint="eastAsia"/>
          <w:sz w:val="32"/>
          <w:szCs w:val="32"/>
        </w:rPr>
        <w:t>．豇豆</w:t>
      </w:r>
      <w:r w:rsidRPr="00CB5B95">
        <w:rPr>
          <w:rFonts w:ascii="Times New Roman" w:eastAsia="仿宋_GB2312" w:hAnsi="Times New Roman"/>
          <w:sz w:val="32"/>
          <w:szCs w:val="32"/>
        </w:rPr>
        <w:t>检</w:t>
      </w:r>
      <w:r w:rsidRPr="00CB5B95">
        <w:rPr>
          <w:rFonts w:ascii="Times New Roman" w:eastAsia="仿宋_GB2312" w:hAnsi="Times New Roman" w:hint="eastAsia"/>
          <w:sz w:val="32"/>
          <w:szCs w:val="32"/>
        </w:rPr>
        <w:t>验项目，包括</w:t>
      </w:r>
      <w:r w:rsidR="007B3E2F" w:rsidRPr="000D34CC">
        <w:rPr>
          <w:rFonts w:ascii="Times New Roman" w:eastAsia="仿宋_GB2312" w:hAnsi="Times New Roman" w:hint="eastAsia"/>
          <w:sz w:val="32"/>
          <w:szCs w:val="32"/>
        </w:rPr>
        <w:t>噻虫嗪、</w:t>
      </w:r>
      <w:r w:rsidR="00E44429" w:rsidRPr="000D34CC">
        <w:rPr>
          <w:rFonts w:ascii="Times New Roman" w:eastAsia="仿宋_GB2312" w:hAnsi="Times New Roman" w:hint="eastAsia"/>
          <w:sz w:val="32"/>
          <w:szCs w:val="32"/>
        </w:rPr>
        <w:t>氟虫腈、甲胺磷、克百威、灭蝇胺、氧乐果</w:t>
      </w:r>
      <w:r w:rsidR="007B3E2F" w:rsidRPr="000D34CC">
        <w:rPr>
          <w:rFonts w:ascii="Times New Roman" w:eastAsia="仿宋_GB2312" w:hAnsi="Times New Roman" w:hint="eastAsia"/>
          <w:sz w:val="32"/>
          <w:szCs w:val="32"/>
        </w:rPr>
        <w:t>、</w:t>
      </w:r>
      <w:r w:rsidR="007B3E2F" w:rsidRPr="000D34CC">
        <w:rPr>
          <w:rFonts w:ascii="Times New Roman" w:eastAsia="仿宋_GB2312" w:hAnsi="Times New Roman"/>
          <w:sz w:val="32"/>
          <w:szCs w:val="32"/>
        </w:rPr>
        <w:t>水胺硫磷、</w:t>
      </w:r>
      <w:r w:rsidR="000D34CC" w:rsidRPr="000D34CC">
        <w:rPr>
          <w:rFonts w:ascii="Times New Roman" w:eastAsia="仿宋_GB2312" w:hAnsi="Times New Roman" w:hint="eastAsia"/>
          <w:sz w:val="32"/>
          <w:szCs w:val="32"/>
        </w:rPr>
        <w:t>阿</w:t>
      </w:r>
      <w:r w:rsidR="000D34CC" w:rsidRPr="000D34CC">
        <w:rPr>
          <w:rFonts w:ascii="Times New Roman" w:eastAsia="仿宋_GB2312" w:hAnsi="Times New Roman"/>
          <w:sz w:val="32"/>
          <w:szCs w:val="32"/>
        </w:rPr>
        <w:t>维菌素、</w:t>
      </w:r>
      <w:r w:rsidR="000D34CC" w:rsidRPr="000D34CC">
        <w:rPr>
          <w:rFonts w:ascii="Times New Roman" w:eastAsia="仿宋_GB2312" w:hAnsi="Times New Roman" w:hint="eastAsia"/>
          <w:sz w:val="32"/>
          <w:szCs w:val="32"/>
        </w:rPr>
        <w:t>甲基</w:t>
      </w:r>
      <w:r w:rsidR="000D34CC" w:rsidRPr="000D34CC">
        <w:rPr>
          <w:rFonts w:ascii="Times New Roman" w:eastAsia="仿宋_GB2312" w:hAnsi="Times New Roman"/>
          <w:sz w:val="32"/>
          <w:szCs w:val="32"/>
        </w:rPr>
        <w:t>异</w:t>
      </w:r>
      <w:r w:rsidR="000D34CC" w:rsidRPr="000D34CC">
        <w:rPr>
          <w:rFonts w:ascii="Times New Roman" w:eastAsia="仿宋_GB2312" w:hAnsi="Times New Roman" w:hint="eastAsia"/>
          <w:sz w:val="32"/>
          <w:szCs w:val="32"/>
        </w:rPr>
        <w:t>柳</w:t>
      </w:r>
      <w:r w:rsidR="000D34CC" w:rsidRPr="000D34CC">
        <w:rPr>
          <w:rFonts w:ascii="Times New Roman" w:eastAsia="仿宋_GB2312" w:hAnsi="Times New Roman"/>
          <w:sz w:val="32"/>
          <w:szCs w:val="32"/>
        </w:rPr>
        <w:t>磷、氯氰菊酯和高效氯氰菊酯</w:t>
      </w:r>
      <w:r w:rsidR="000D34CC" w:rsidRPr="000D34CC">
        <w:rPr>
          <w:rFonts w:ascii="Times New Roman" w:eastAsia="仿宋_GB2312" w:hAnsi="Times New Roman" w:hint="eastAsia"/>
          <w:sz w:val="32"/>
          <w:szCs w:val="32"/>
        </w:rPr>
        <w:t>、</w:t>
      </w:r>
      <w:r w:rsidR="000D34CC" w:rsidRPr="000D34CC">
        <w:rPr>
          <w:rFonts w:ascii="Times New Roman" w:eastAsia="仿宋_GB2312" w:hAnsi="Times New Roman"/>
          <w:sz w:val="32"/>
          <w:szCs w:val="32"/>
        </w:rPr>
        <w:t>氯氟氰菊酯和高效氯氟氰菊酯</w:t>
      </w:r>
      <w:r w:rsidR="000D34CC" w:rsidRPr="000D34CC">
        <w:rPr>
          <w:rFonts w:ascii="Times New Roman" w:eastAsia="仿宋_GB2312" w:hAnsi="Times New Roman" w:hint="eastAsia"/>
          <w:sz w:val="32"/>
          <w:szCs w:val="32"/>
        </w:rPr>
        <w:t>、</w:t>
      </w:r>
      <w:r w:rsidR="000D34CC" w:rsidRPr="000D34CC">
        <w:rPr>
          <w:rFonts w:ascii="Times New Roman" w:eastAsia="仿宋_GB2312" w:hAnsi="Times New Roman"/>
          <w:sz w:val="32"/>
          <w:szCs w:val="32"/>
        </w:rPr>
        <w:t>氯唑磷</w:t>
      </w:r>
      <w:r w:rsidR="000D34CC" w:rsidRPr="000D34CC">
        <w:rPr>
          <w:rFonts w:ascii="Times New Roman" w:eastAsia="仿宋_GB2312" w:hAnsi="Times New Roman" w:hint="eastAsia"/>
          <w:sz w:val="32"/>
          <w:szCs w:val="32"/>
        </w:rPr>
        <w:t>、</w:t>
      </w:r>
      <w:r w:rsidR="000D34CC" w:rsidRPr="000D34CC">
        <w:rPr>
          <w:rFonts w:ascii="Times New Roman" w:eastAsia="仿宋_GB2312" w:hAnsi="Times New Roman"/>
          <w:sz w:val="32"/>
          <w:szCs w:val="32"/>
        </w:rPr>
        <w:t>倍硫磷</w:t>
      </w:r>
      <w:r w:rsidR="000D34CC" w:rsidRPr="000D34CC">
        <w:rPr>
          <w:rFonts w:ascii="Times New Roman" w:eastAsia="仿宋_GB2312" w:hAnsi="Times New Roman" w:hint="eastAsia"/>
          <w:sz w:val="32"/>
          <w:szCs w:val="32"/>
        </w:rPr>
        <w:t>、</w:t>
      </w:r>
      <w:r w:rsidR="000D34CC" w:rsidRPr="000D34CC">
        <w:rPr>
          <w:rFonts w:ascii="Times New Roman" w:eastAsia="仿宋_GB2312" w:hAnsi="Times New Roman"/>
          <w:sz w:val="32"/>
          <w:szCs w:val="32"/>
        </w:rPr>
        <w:t>灭多威</w:t>
      </w:r>
      <w:r w:rsidR="000D34CC" w:rsidRPr="000D34CC">
        <w:rPr>
          <w:rFonts w:ascii="Times New Roman" w:eastAsia="仿宋_GB2312" w:hAnsi="Times New Roman" w:hint="eastAsia"/>
          <w:sz w:val="32"/>
          <w:szCs w:val="32"/>
        </w:rPr>
        <w:t>、</w:t>
      </w:r>
      <w:r w:rsidR="000D34CC" w:rsidRPr="000D34CC">
        <w:rPr>
          <w:rFonts w:ascii="Times New Roman" w:eastAsia="仿宋_GB2312" w:hAnsi="Times New Roman"/>
          <w:sz w:val="32"/>
          <w:szCs w:val="32"/>
        </w:rPr>
        <w:t>甲拌磷</w:t>
      </w:r>
      <w:r w:rsidRPr="000D34CC">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sz w:val="32"/>
          <w:szCs w:val="32"/>
        </w:rPr>
        <w:t>3</w:t>
      </w:r>
      <w:r w:rsidRPr="00CB5B95">
        <w:rPr>
          <w:rFonts w:ascii="Times New Roman" w:eastAsia="仿宋_GB2312" w:hAnsi="Times New Roman" w:hint="eastAsia"/>
          <w:sz w:val="32"/>
          <w:szCs w:val="32"/>
        </w:rPr>
        <w:t>．普通</w:t>
      </w:r>
      <w:r w:rsidRPr="00CB5B95">
        <w:rPr>
          <w:rFonts w:ascii="Times New Roman" w:eastAsia="仿宋_GB2312" w:hAnsi="Times New Roman"/>
          <w:sz w:val="32"/>
          <w:szCs w:val="32"/>
        </w:rPr>
        <w:t>白菜检验</w:t>
      </w:r>
      <w:r w:rsidRPr="00CB5B95">
        <w:rPr>
          <w:rFonts w:ascii="Times New Roman" w:eastAsia="仿宋_GB2312" w:hAnsi="Times New Roman" w:hint="eastAsia"/>
          <w:sz w:val="32"/>
          <w:szCs w:val="32"/>
        </w:rPr>
        <w:t>项目，包括</w:t>
      </w:r>
      <w:r w:rsidR="008A05F5" w:rsidRPr="00CB5B95">
        <w:rPr>
          <w:rFonts w:ascii="Times New Roman" w:eastAsia="仿宋_GB2312" w:hAnsi="Times New Roman" w:hint="eastAsia"/>
          <w:sz w:val="32"/>
          <w:szCs w:val="32"/>
        </w:rPr>
        <w:t>阿维菌素、啶虫脒、毒死蜱、氟虫腈、甲氨基阿维菌素苯甲酸盐、甲胺磷、甲拌磷、甲基异柳磷、久效磷、克百威、氯氰菊酯和高效氯氰菊酯、水胺硫磷、涕灭威、氧乐果</w:t>
      </w:r>
      <w:r w:rsidRPr="00CB5B95">
        <w:rPr>
          <w:rFonts w:ascii="Times New Roman" w:eastAsia="仿宋_GB2312" w:hAnsi="Times New Roman" w:hint="eastAsia"/>
          <w:sz w:val="32"/>
          <w:szCs w:val="32"/>
        </w:rPr>
        <w:t>。</w:t>
      </w:r>
    </w:p>
    <w:p w:rsidR="00D06885" w:rsidRPr="00CB5B95" w:rsidRDefault="007F3C92" w:rsidP="00212621">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14</w:t>
      </w:r>
      <w:r w:rsidRPr="00CB5B95">
        <w:rPr>
          <w:rFonts w:ascii="Times New Roman" w:eastAsia="仿宋_GB2312" w:hAnsi="Times New Roman" w:hint="eastAsia"/>
          <w:sz w:val="32"/>
          <w:szCs w:val="32"/>
        </w:rPr>
        <w:t>．猪</w:t>
      </w:r>
      <w:r w:rsidRPr="00CB5B95">
        <w:rPr>
          <w:rFonts w:ascii="Times New Roman" w:eastAsia="仿宋_GB2312" w:hAnsi="Times New Roman"/>
          <w:sz w:val="32"/>
          <w:szCs w:val="32"/>
        </w:rPr>
        <w:t>肝检验</w:t>
      </w:r>
      <w:r w:rsidRPr="00CB5B95">
        <w:rPr>
          <w:rFonts w:ascii="Times New Roman" w:eastAsia="仿宋_GB2312" w:hAnsi="Times New Roman" w:hint="eastAsia"/>
          <w:sz w:val="32"/>
          <w:szCs w:val="32"/>
        </w:rPr>
        <w:t>项目，包括</w:t>
      </w:r>
      <w:r w:rsidR="00212621" w:rsidRPr="00CB5B95">
        <w:rPr>
          <w:rFonts w:ascii="Times New Roman" w:eastAsia="仿宋_GB2312" w:hAnsi="Times New Roman" w:hint="eastAsia"/>
          <w:sz w:val="32"/>
          <w:szCs w:val="32"/>
        </w:rPr>
        <w:t>多西环素、恩诺沙星、呋喃西林代谢物、呋喃唑酮代谢物、</w:t>
      </w:r>
      <w:r w:rsidR="00AD6E73" w:rsidRPr="00AD6E73">
        <w:rPr>
          <w:rFonts w:ascii="Times New Roman" w:eastAsia="仿宋_GB2312" w:hAnsi="Times New Roman"/>
          <w:sz w:val="32"/>
          <w:szCs w:val="32"/>
        </w:rPr>
        <w:t>呋喃妥因代谢物</w:t>
      </w:r>
      <w:r w:rsidR="00AD6E73" w:rsidRPr="00AD6E73">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氟苯尼考、镉</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以</w:t>
      </w:r>
      <w:r w:rsidR="00212621" w:rsidRPr="00CB5B95">
        <w:rPr>
          <w:rFonts w:ascii="Times New Roman" w:eastAsia="仿宋_GB2312" w:hAnsi="Times New Roman" w:hint="eastAsia"/>
          <w:sz w:val="32"/>
          <w:szCs w:val="32"/>
        </w:rPr>
        <w:t>Cd</w:t>
      </w:r>
      <w:r w:rsidR="00212621" w:rsidRPr="00CB5B95">
        <w:rPr>
          <w:rFonts w:ascii="Times New Roman" w:eastAsia="仿宋_GB2312" w:hAnsi="Times New Roman" w:hint="eastAsia"/>
          <w:sz w:val="32"/>
          <w:szCs w:val="32"/>
        </w:rPr>
        <w:t>计</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、磺胺类</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总量</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、甲氧苄啶、克伦特罗、莱克多巴胺、氯霉素、诺氟沙星、培氟沙星、沙丁胺醇、土霉素、五氯酚酸钠</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以五氯酚计</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、氧氟沙星、总砷</w:t>
      </w:r>
      <w:r w:rsidR="00212621" w:rsidRPr="00CB5B95">
        <w:rPr>
          <w:rFonts w:ascii="Times New Roman" w:eastAsia="仿宋_GB2312" w:hAnsi="Times New Roman" w:hint="eastAsia"/>
          <w:sz w:val="32"/>
          <w:szCs w:val="32"/>
        </w:rPr>
        <w:t>(</w:t>
      </w:r>
      <w:r w:rsidR="00212621" w:rsidRPr="00CB5B95">
        <w:rPr>
          <w:rFonts w:ascii="Times New Roman" w:eastAsia="仿宋_GB2312" w:hAnsi="Times New Roman" w:hint="eastAsia"/>
          <w:sz w:val="32"/>
          <w:szCs w:val="32"/>
        </w:rPr>
        <w:t>以</w:t>
      </w:r>
      <w:r w:rsidR="00212621" w:rsidRPr="00CB5B95">
        <w:rPr>
          <w:rFonts w:ascii="Times New Roman" w:eastAsia="仿宋_GB2312" w:hAnsi="Times New Roman" w:hint="eastAsia"/>
          <w:sz w:val="32"/>
          <w:szCs w:val="32"/>
        </w:rPr>
        <w:t>As</w:t>
      </w:r>
      <w:r w:rsidR="00212621" w:rsidRPr="00CB5B95">
        <w:rPr>
          <w:rFonts w:ascii="Times New Roman" w:eastAsia="仿宋_GB2312" w:hAnsi="Times New Roman" w:hint="eastAsia"/>
          <w:sz w:val="32"/>
          <w:szCs w:val="32"/>
        </w:rPr>
        <w:t>计</w:t>
      </w:r>
      <w:r w:rsidR="00212621"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00EF70EA" w:rsidRPr="00CB5B95">
        <w:rPr>
          <w:rFonts w:ascii="Times New Roman" w:eastAsia="仿宋_GB2312" w:hAnsi="Times New Roman"/>
          <w:sz w:val="32"/>
          <w:szCs w:val="32"/>
        </w:rPr>
        <w:t>5</w:t>
      </w:r>
      <w:r w:rsidRPr="00CB5B95">
        <w:rPr>
          <w:rFonts w:ascii="Times New Roman" w:eastAsia="仿宋_GB2312" w:hAnsi="Times New Roman" w:hint="eastAsia"/>
          <w:sz w:val="32"/>
          <w:szCs w:val="32"/>
        </w:rPr>
        <w:t>．柑</w:t>
      </w:r>
      <w:r w:rsidRPr="00CB5B95">
        <w:rPr>
          <w:rFonts w:ascii="Times New Roman" w:eastAsia="仿宋_GB2312" w:hAnsi="Times New Roman"/>
          <w:sz w:val="32"/>
          <w:szCs w:val="32"/>
        </w:rPr>
        <w:t>、橘检验</w:t>
      </w:r>
      <w:r w:rsidRPr="00CB5B95">
        <w:rPr>
          <w:rFonts w:ascii="Times New Roman" w:eastAsia="仿宋_GB2312" w:hAnsi="Times New Roman" w:hint="eastAsia"/>
          <w:sz w:val="32"/>
          <w:szCs w:val="32"/>
        </w:rPr>
        <w:t>项目，包括丙溴磷、克百威、三唑磷。</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00EF70EA" w:rsidRPr="00CB5B95">
        <w:rPr>
          <w:rFonts w:ascii="Times New Roman" w:eastAsia="仿宋_GB2312" w:hAnsi="Times New Roman"/>
          <w:sz w:val="32"/>
          <w:szCs w:val="32"/>
        </w:rPr>
        <w:t>6</w:t>
      </w:r>
      <w:r w:rsidRPr="00CB5B95">
        <w:rPr>
          <w:rFonts w:ascii="Times New Roman" w:eastAsia="仿宋_GB2312" w:hAnsi="Times New Roman" w:hint="eastAsia"/>
          <w:sz w:val="32"/>
          <w:szCs w:val="32"/>
        </w:rPr>
        <w:t>．橙检验项目，包括丙溴磷、克百威、三唑磷。</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1</w:t>
      </w:r>
      <w:r w:rsidR="00EF70EA" w:rsidRPr="00CB5B95">
        <w:rPr>
          <w:rFonts w:ascii="Times New Roman" w:eastAsia="仿宋_GB2312" w:hAnsi="Times New Roman"/>
          <w:sz w:val="32"/>
          <w:szCs w:val="32"/>
        </w:rPr>
        <w:t>7</w:t>
      </w:r>
      <w:r w:rsidRPr="00CB5B95">
        <w:rPr>
          <w:rFonts w:ascii="Times New Roman" w:eastAsia="仿宋_GB2312" w:hAnsi="Times New Roman" w:hint="eastAsia"/>
          <w:sz w:val="32"/>
          <w:szCs w:val="32"/>
        </w:rPr>
        <w:t>．菜豆检验项目，包括克百威、灭蝇胺、氧乐果。</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1</w:t>
      </w:r>
      <w:r w:rsidR="00EF70EA" w:rsidRPr="00CB5B95">
        <w:rPr>
          <w:rFonts w:ascii="Times New Roman" w:eastAsia="仿宋_GB2312" w:hAnsi="Times New Roman"/>
          <w:sz w:val="32"/>
          <w:szCs w:val="32"/>
        </w:rPr>
        <w:t>8</w:t>
      </w:r>
      <w:r w:rsidRPr="00CB5B95">
        <w:rPr>
          <w:rFonts w:ascii="Times New Roman" w:eastAsia="仿宋_GB2312" w:hAnsi="Times New Roman" w:hint="eastAsia"/>
          <w:sz w:val="32"/>
          <w:szCs w:val="32"/>
        </w:rPr>
        <w:t>．姜</w:t>
      </w:r>
      <w:r w:rsidRPr="00CB5B95">
        <w:rPr>
          <w:rFonts w:ascii="Times New Roman" w:eastAsia="仿宋_GB2312" w:hAnsi="Times New Roman"/>
          <w:sz w:val="32"/>
          <w:szCs w:val="32"/>
        </w:rPr>
        <w:t>检验项目，包括</w:t>
      </w:r>
      <w:r w:rsidRPr="00CB5B95">
        <w:rPr>
          <w:rFonts w:ascii="Times New Roman" w:eastAsia="仿宋_GB2312" w:hAnsi="Times New Roman" w:hint="eastAsia"/>
          <w:sz w:val="32"/>
          <w:szCs w:val="32"/>
        </w:rPr>
        <w:t>镉</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Cd</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、甲胺磷、克百威、氯氟氰菊酯和高效氯氟氰菊酯、铅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、氧乐果。</w:t>
      </w:r>
    </w:p>
    <w:p w:rsidR="00D06885" w:rsidRPr="00CB5B95" w:rsidRDefault="00EF70EA">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19</w:t>
      </w:r>
      <w:r w:rsidR="007F3C92" w:rsidRPr="00CB5B95">
        <w:rPr>
          <w:rFonts w:ascii="Times New Roman" w:eastAsia="仿宋_GB2312" w:hAnsi="Times New Roman" w:hint="eastAsia"/>
          <w:sz w:val="32"/>
          <w:szCs w:val="32"/>
        </w:rPr>
        <w:t>．其他水产品</w:t>
      </w:r>
      <w:r w:rsidR="007F3C92" w:rsidRPr="00CB5B95">
        <w:rPr>
          <w:rFonts w:ascii="Times New Roman" w:eastAsia="仿宋_GB2312" w:hAnsi="Times New Roman"/>
          <w:sz w:val="32"/>
          <w:szCs w:val="32"/>
        </w:rPr>
        <w:t>检验项目，包括</w:t>
      </w:r>
      <w:r w:rsidR="007F3C92" w:rsidRPr="00CB5B95">
        <w:rPr>
          <w:rFonts w:ascii="Times New Roman" w:eastAsia="仿宋_GB2312" w:hAnsi="Times New Roman" w:hint="eastAsia"/>
          <w:sz w:val="32"/>
          <w:szCs w:val="32"/>
        </w:rPr>
        <w:t>恩诺沙星、呋喃西林代谢物、呋喃唑酮代谢物、孔雀石绿、氯霉素、诺氟沙星、培氟沙星、氧氟沙星</w:t>
      </w:r>
      <w:r w:rsidR="00642014" w:rsidRPr="00CB5B95">
        <w:rPr>
          <w:rFonts w:ascii="Times New Roman" w:eastAsia="仿宋_GB2312" w:hAnsi="Times New Roman" w:hint="eastAsia"/>
          <w:sz w:val="32"/>
          <w:szCs w:val="32"/>
        </w:rPr>
        <w:t>、镉</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w:t>
      </w:r>
      <w:r w:rsidR="00642014" w:rsidRPr="00CB5B95">
        <w:rPr>
          <w:rFonts w:ascii="Times New Roman" w:eastAsia="仿宋_GB2312" w:hAnsi="Times New Roman" w:hint="eastAsia"/>
          <w:sz w:val="32"/>
          <w:szCs w:val="32"/>
        </w:rPr>
        <w:t>Cd</w:t>
      </w:r>
      <w:r w:rsidR="00642014" w:rsidRPr="00CB5B95">
        <w:rPr>
          <w:rFonts w:ascii="Times New Roman" w:eastAsia="仿宋_GB2312" w:hAnsi="Times New Roman" w:hint="eastAsia"/>
          <w:sz w:val="32"/>
          <w:szCs w:val="32"/>
        </w:rPr>
        <w:t>计</w:t>
      </w:r>
      <w:r w:rsidR="00642014" w:rsidRPr="00CB5B95">
        <w:rPr>
          <w:rFonts w:ascii="Times New Roman" w:eastAsia="仿宋_GB2312" w:hAnsi="Times New Roman" w:hint="eastAsia"/>
          <w:sz w:val="32"/>
          <w:szCs w:val="32"/>
        </w:rPr>
        <w:t>)</w:t>
      </w:r>
      <w:r w:rsidR="007F3C92" w:rsidRPr="00CB5B95">
        <w:rPr>
          <w:rFonts w:ascii="Times New Roman" w:eastAsia="仿宋_GB2312" w:hAnsi="Times New Roman" w:hint="eastAsia"/>
          <w:sz w:val="32"/>
          <w:szCs w:val="32"/>
        </w:rPr>
        <w:t>。</w:t>
      </w:r>
    </w:p>
    <w:p w:rsidR="00D06885" w:rsidRPr="00CB5B95" w:rsidRDefault="007F3C92" w:rsidP="003071E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lastRenderedPageBreak/>
        <w:t>2</w:t>
      </w:r>
      <w:r w:rsidR="00EF70EA" w:rsidRPr="00CB5B95">
        <w:rPr>
          <w:rFonts w:ascii="Times New Roman" w:eastAsia="仿宋_GB2312" w:hAnsi="Times New Roman"/>
          <w:sz w:val="32"/>
          <w:szCs w:val="32"/>
        </w:rPr>
        <w:t>0</w:t>
      </w:r>
      <w:r w:rsidRPr="00CB5B95">
        <w:rPr>
          <w:rFonts w:ascii="Times New Roman" w:eastAsia="仿宋_GB2312" w:hAnsi="Times New Roman" w:hint="eastAsia"/>
          <w:sz w:val="32"/>
          <w:szCs w:val="32"/>
        </w:rPr>
        <w:t>．山药</w:t>
      </w:r>
      <w:r w:rsidRPr="00CB5B95">
        <w:rPr>
          <w:rFonts w:ascii="Times New Roman" w:eastAsia="仿宋_GB2312" w:hAnsi="Times New Roman"/>
          <w:sz w:val="32"/>
          <w:szCs w:val="32"/>
        </w:rPr>
        <w:t>检验项目，包括</w:t>
      </w:r>
      <w:r w:rsidRPr="00CB5B95">
        <w:rPr>
          <w:rFonts w:ascii="Times New Roman" w:eastAsia="仿宋_GB2312" w:hAnsi="Times New Roman" w:hint="eastAsia"/>
          <w:sz w:val="32"/>
          <w:szCs w:val="32"/>
        </w:rPr>
        <w:t>克百威、氯氟氰菊酯和高效氯氟氰菊酯、铅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、氧乐果。</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00EF70EA" w:rsidRPr="00CB5B95">
        <w:rPr>
          <w:rFonts w:ascii="Times New Roman" w:eastAsia="仿宋_GB2312" w:hAnsi="Times New Roman"/>
          <w:sz w:val="32"/>
          <w:szCs w:val="32"/>
        </w:rPr>
        <w:t>1</w:t>
      </w:r>
      <w:r w:rsidRPr="00CB5B95">
        <w:rPr>
          <w:rFonts w:ascii="Times New Roman" w:eastAsia="仿宋_GB2312" w:hAnsi="Times New Roman" w:hint="eastAsia"/>
          <w:sz w:val="32"/>
          <w:szCs w:val="32"/>
        </w:rPr>
        <w:t>．菠菜</w:t>
      </w:r>
      <w:r w:rsidRPr="00CB5B95">
        <w:rPr>
          <w:rFonts w:ascii="Times New Roman" w:eastAsia="仿宋_GB2312" w:hAnsi="Times New Roman"/>
          <w:sz w:val="32"/>
          <w:szCs w:val="32"/>
        </w:rPr>
        <w:t>检验项目，包括</w:t>
      </w:r>
      <w:r w:rsidRPr="00CB5B95">
        <w:rPr>
          <w:rFonts w:ascii="Times New Roman" w:eastAsia="仿宋_GB2312" w:hAnsi="Times New Roman" w:hint="eastAsia"/>
          <w:sz w:val="32"/>
          <w:szCs w:val="32"/>
        </w:rPr>
        <w:t>阿维菌素、毒死蜱、氟虫腈、氧乐果。</w:t>
      </w:r>
    </w:p>
    <w:p w:rsidR="00D06885" w:rsidRPr="00CB5B95" w:rsidRDefault="00EF70EA" w:rsidP="008A05F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w:t>
      </w:r>
      <w:r w:rsidR="00684F17" w:rsidRPr="00CB5B95">
        <w:rPr>
          <w:rFonts w:ascii="Times New Roman" w:eastAsia="仿宋_GB2312" w:hAnsi="Times New Roman"/>
          <w:sz w:val="32"/>
          <w:szCs w:val="32"/>
        </w:rPr>
        <w:t>2</w:t>
      </w:r>
      <w:r w:rsidR="007F3C92" w:rsidRPr="00CB5B95">
        <w:rPr>
          <w:rFonts w:ascii="Times New Roman" w:eastAsia="仿宋_GB2312" w:hAnsi="Times New Roman" w:hint="eastAsia"/>
          <w:sz w:val="32"/>
          <w:szCs w:val="32"/>
        </w:rPr>
        <w:t>．其他禽副产品检验项目，包括</w:t>
      </w:r>
      <w:r w:rsidR="00642014" w:rsidRPr="00CB5B95">
        <w:rPr>
          <w:rFonts w:ascii="Times New Roman" w:eastAsia="仿宋_GB2312" w:hAnsi="Times New Roman" w:hint="eastAsia"/>
          <w:sz w:val="32"/>
          <w:szCs w:val="32"/>
        </w:rPr>
        <w:t>呋喃它酮代谢物、呋喃妥因代谢物、呋喃西林代谢物、呋喃唑酮代谢物、金刚烷胺、氯霉素、</w:t>
      </w:r>
      <w:r w:rsidR="008A05F5" w:rsidRPr="00CB5B95">
        <w:rPr>
          <w:rFonts w:ascii="Times New Roman" w:eastAsia="仿宋_GB2312" w:hAnsi="Times New Roman" w:hint="eastAsia"/>
          <w:sz w:val="32"/>
          <w:szCs w:val="32"/>
        </w:rPr>
        <w:t>诺氟沙星、培氟沙星、</w:t>
      </w:r>
      <w:r w:rsidR="008A05F5" w:rsidRPr="00CB5B95">
        <w:rPr>
          <w:rFonts w:ascii="Times New Roman" w:eastAsia="仿宋_GB2312" w:hAnsi="Times New Roman"/>
          <w:sz w:val="32"/>
          <w:szCs w:val="32"/>
        </w:rPr>
        <w:t>氧氟沙星、</w:t>
      </w:r>
      <w:r w:rsidR="00642014" w:rsidRPr="00CB5B95">
        <w:rPr>
          <w:rFonts w:ascii="Times New Roman" w:eastAsia="仿宋_GB2312" w:hAnsi="Times New Roman" w:hint="eastAsia"/>
          <w:sz w:val="32"/>
          <w:szCs w:val="32"/>
        </w:rPr>
        <w:t>五氯酚酸钠</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以五氯酚计</w:t>
      </w:r>
      <w:r w:rsidR="00642014" w:rsidRPr="00CB5B95">
        <w:rPr>
          <w:rFonts w:ascii="Times New Roman" w:eastAsia="仿宋_GB2312" w:hAnsi="Times New Roman" w:hint="eastAsia"/>
          <w:sz w:val="32"/>
          <w:szCs w:val="32"/>
        </w:rPr>
        <w:t>)</w:t>
      </w:r>
      <w:r w:rsidR="007F3C92" w:rsidRPr="00CB5B95">
        <w:rPr>
          <w:rFonts w:ascii="Times New Roman" w:eastAsia="仿宋_GB2312" w:hAnsi="Times New Roman" w:hint="eastAsia"/>
          <w:sz w:val="32"/>
          <w:szCs w:val="32"/>
        </w:rPr>
        <w:t>。</w:t>
      </w:r>
    </w:p>
    <w:p w:rsidR="00AC472F" w:rsidRPr="00CB5B95" w:rsidRDefault="00EF70EA" w:rsidP="00AC472F">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w:t>
      </w:r>
      <w:r w:rsidR="00684F17" w:rsidRPr="00CB5B95">
        <w:rPr>
          <w:rFonts w:ascii="Times New Roman" w:eastAsia="仿宋_GB2312" w:hAnsi="Times New Roman"/>
          <w:sz w:val="32"/>
          <w:szCs w:val="32"/>
        </w:rPr>
        <w:t>3</w:t>
      </w:r>
      <w:r w:rsidR="00AC472F" w:rsidRPr="00CB5B95">
        <w:rPr>
          <w:rFonts w:ascii="Times New Roman" w:eastAsia="仿宋_GB2312" w:hAnsi="Times New Roman" w:hint="eastAsia"/>
          <w:sz w:val="32"/>
          <w:szCs w:val="32"/>
        </w:rPr>
        <w:t>．苹果检验项目，包括敌敌畏、克百威、氧乐果。</w:t>
      </w:r>
    </w:p>
    <w:p w:rsidR="00642014" w:rsidRPr="00CB5B95" w:rsidRDefault="00684F17" w:rsidP="00642014">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24</w:t>
      </w:r>
      <w:r w:rsidR="00642014" w:rsidRPr="00CB5B95">
        <w:rPr>
          <w:rFonts w:ascii="Times New Roman" w:eastAsia="仿宋_GB2312" w:hAnsi="Times New Roman" w:hint="eastAsia"/>
          <w:sz w:val="32"/>
          <w:szCs w:val="32"/>
        </w:rPr>
        <w:t>．其他蔬菜检验项目，包括敌敌畏、镉</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w:t>
      </w:r>
      <w:r w:rsidR="00642014" w:rsidRPr="00CB5B95">
        <w:rPr>
          <w:rFonts w:ascii="Times New Roman" w:eastAsia="仿宋_GB2312" w:hAnsi="Times New Roman" w:hint="eastAsia"/>
          <w:sz w:val="32"/>
          <w:szCs w:val="32"/>
        </w:rPr>
        <w:t>Cd</w:t>
      </w:r>
      <w:r w:rsidR="00642014" w:rsidRPr="00CB5B95">
        <w:rPr>
          <w:rFonts w:ascii="Times New Roman" w:eastAsia="仿宋_GB2312" w:hAnsi="Times New Roman" w:hint="eastAsia"/>
          <w:sz w:val="32"/>
          <w:szCs w:val="32"/>
        </w:rPr>
        <w:t>计</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、铬</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w:t>
      </w:r>
      <w:r w:rsidR="00642014" w:rsidRPr="00CB5B95">
        <w:rPr>
          <w:rFonts w:ascii="Times New Roman" w:eastAsia="仿宋_GB2312" w:hAnsi="Times New Roman" w:hint="eastAsia"/>
          <w:sz w:val="32"/>
          <w:szCs w:val="32"/>
        </w:rPr>
        <w:t>Cr</w:t>
      </w:r>
      <w:r w:rsidR="00642014" w:rsidRPr="00CB5B95">
        <w:rPr>
          <w:rFonts w:ascii="Times New Roman" w:eastAsia="仿宋_GB2312" w:hAnsi="Times New Roman" w:hint="eastAsia"/>
          <w:sz w:val="32"/>
          <w:szCs w:val="32"/>
        </w:rPr>
        <w:t>计</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、铅</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w:t>
      </w:r>
      <w:r w:rsidR="00642014" w:rsidRPr="00CB5B95">
        <w:rPr>
          <w:rFonts w:ascii="Times New Roman" w:eastAsia="仿宋_GB2312" w:hAnsi="Times New Roman" w:hint="eastAsia"/>
          <w:sz w:val="32"/>
          <w:szCs w:val="32"/>
        </w:rPr>
        <w:t>Pb</w:t>
      </w:r>
      <w:r w:rsidR="00642014" w:rsidRPr="00CB5B95">
        <w:rPr>
          <w:rFonts w:ascii="Times New Roman" w:eastAsia="仿宋_GB2312" w:hAnsi="Times New Roman" w:hint="eastAsia"/>
          <w:sz w:val="32"/>
          <w:szCs w:val="32"/>
        </w:rPr>
        <w:t>计</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、氧乐果、总汞</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w:t>
      </w:r>
      <w:r w:rsidR="00642014" w:rsidRPr="00CB5B95">
        <w:rPr>
          <w:rFonts w:ascii="Times New Roman" w:eastAsia="仿宋_GB2312" w:hAnsi="Times New Roman" w:hint="eastAsia"/>
          <w:sz w:val="32"/>
          <w:szCs w:val="32"/>
        </w:rPr>
        <w:t>Hg</w:t>
      </w:r>
      <w:r w:rsidR="00642014" w:rsidRPr="00CB5B95">
        <w:rPr>
          <w:rFonts w:ascii="Times New Roman" w:eastAsia="仿宋_GB2312" w:hAnsi="Times New Roman" w:hint="eastAsia"/>
          <w:sz w:val="32"/>
          <w:szCs w:val="32"/>
        </w:rPr>
        <w:t>计</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、总砷</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以</w:t>
      </w:r>
      <w:r w:rsidR="00642014" w:rsidRPr="00CB5B95">
        <w:rPr>
          <w:rFonts w:ascii="Times New Roman" w:eastAsia="仿宋_GB2312" w:hAnsi="Times New Roman" w:hint="eastAsia"/>
          <w:sz w:val="32"/>
          <w:szCs w:val="32"/>
        </w:rPr>
        <w:t>As</w:t>
      </w:r>
      <w:r w:rsidR="00642014" w:rsidRPr="00CB5B95">
        <w:rPr>
          <w:rFonts w:ascii="Times New Roman" w:eastAsia="仿宋_GB2312" w:hAnsi="Times New Roman" w:hint="eastAsia"/>
          <w:sz w:val="32"/>
          <w:szCs w:val="32"/>
        </w:rPr>
        <w:t>计</w:t>
      </w:r>
      <w:r w:rsidR="00642014" w:rsidRPr="00CB5B95">
        <w:rPr>
          <w:rFonts w:ascii="Times New Roman" w:eastAsia="仿宋_GB2312" w:hAnsi="Times New Roman" w:hint="eastAsia"/>
          <w:sz w:val="32"/>
          <w:szCs w:val="32"/>
        </w:rPr>
        <w:t>)</w:t>
      </w:r>
      <w:r w:rsidR="00642014" w:rsidRPr="00CB5B95">
        <w:rPr>
          <w:rFonts w:ascii="Times New Roman" w:eastAsia="仿宋_GB2312" w:hAnsi="Times New Roman" w:hint="eastAsia"/>
          <w:sz w:val="32"/>
          <w:szCs w:val="32"/>
        </w:rPr>
        <w:t>。</w:t>
      </w:r>
    </w:p>
    <w:p w:rsidR="00E80C69" w:rsidRPr="00CB5B95" w:rsidRDefault="00684F17" w:rsidP="00E80C69">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25</w:t>
      </w:r>
      <w:r w:rsidR="00E80C69" w:rsidRPr="00CB5B95">
        <w:rPr>
          <w:rFonts w:ascii="Times New Roman" w:eastAsia="仿宋_GB2312" w:hAnsi="Times New Roman" w:hint="eastAsia"/>
          <w:sz w:val="32"/>
          <w:szCs w:val="32"/>
        </w:rPr>
        <w:t>．洋葱检验项目，包括敌敌畏、镉</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以</w:t>
      </w:r>
      <w:r w:rsidR="00E80C69" w:rsidRPr="00CB5B95">
        <w:rPr>
          <w:rFonts w:ascii="Times New Roman" w:eastAsia="仿宋_GB2312" w:hAnsi="Times New Roman" w:hint="eastAsia"/>
          <w:sz w:val="32"/>
          <w:szCs w:val="32"/>
        </w:rPr>
        <w:t>Cd</w:t>
      </w:r>
      <w:r w:rsidR="00E80C69" w:rsidRPr="00CB5B95">
        <w:rPr>
          <w:rFonts w:ascii="Times New Roman" w:eastAsia="仿宋_GB2312" w:hAnsi="Times New Roman" w:hint="eastAsia"/>
          <w:sz w:val="32"/>
          <w:szCs w:val="32"/>
        </w:rPr>
        <w:t>计</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、铬</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以</w:t>
      </w:r>
      <w:r w:rsidR="00E80C69" w:rsidRPr="00CB5B95">
        <w:rPr>
          <w:rFonts w:ascii="Times New Roman" w:eastAsia="仿宋_GB2312" w:hAnsi="Times New Roman" w:hint="eastAsia"/>
          <w:sz w:val="32"/>
          <w:szCs w:val="32"/>
        </w:rPr>
        <w:t>Cr</w:t>
      </w:r>
      <w:r w:rsidR="00E80C69" w:rsidRPr="00CB5B95">
        <w:rPr>
          <w:rFonts w:ascii="Times New Roman" w:eastAsia="仿宋_GB2312" w:hAnsi="Times New Roman" w:hint="eastAsia"/>
          <w:sz w:val="32"/>
          <w:szCs w:val="32"/>
        </w:rPr>
        <w:t>计</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、铅</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以</w:t>
      </w:r>
      <w:r w:rsidR="00E80C69" w:rsidRPr="00CB5B95">
        <w:rPr>
          <w:rFonts w:ascii="Times New Roman" w:eastAsia="仿宋_GB2312" w:hAnsi="Times New Roman" w:hint="eastAsia"/>
          <w:sz w:val="32"/>
          <w:szCs w:val="32"/>
        </w:rPr>
        <w:t>Pb</w:t>
      </w:r>
      <w:r w:rsidR="00E80C69" w:rsidRPr="00CB5B95">
        <w:rPr>
          <w:rFonts w:ascii="Times New Roman" w:eastAsia="仿宋_GB2312" w:hAnsi="Times New Roman" w:hint="eastAsia"/>
          <w:sz w:val="32"/>
          <w:szCs w:val="32"/>
        </w:rPr>
        <w:t>计</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、氧乐果、总汞</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以</w:t>
      </w:r>
      <w:r w:rsidR="00E80C69" w:rsidRPr="00CB5B95">
        <w:rPr>
          <w:rFonts w:ascii="Times New Roman" w:eastAsia="仿宋_GB2312" w:hAnsi="Times New Roman" w:hint="eastAsia"/>
          <w:sz w:val="32"/>
          <w:szCs w:val="32"/>
        </w:rPr>
        <w:t>Hg</w:t>
      </w:r>
      <w:r w:rsidR="00E80C69" w:rsidRPr="00CB5B95">
        <w:rPr>
          <w:rFonts w:ascii="Times New Roman" w:eastAsia="仿宋_GB2312" w:hAnsi="Times New Roman" w:hint="eastAsia"/>
          <w:sz w:val="32"/>
          <w:szCs w:val="32"/>
        </w:rPr>
        <w:t>计</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、总砷</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以</w:t>
      </w:r>
      <w:r w:rsidR="00E80C69" w:rsidRPr="00CB5B95">
        <w:rPr>
          <w:rFonts w:ascii="Times New Roman" w:eastAsia="仿宋_GB2312" w:hAnsi="Times New Roman" w:hint="eastAsia"/>
          <w:sz w:val="32"/>
          <w:szCs w:val="32"/>
        </w:rPr>
        <w:t>As</w:t>
      </w:r>
      <w:r w:rsidR="00E80C69" w:rsidRPr="00CB5B95">
        <w:rPr>
          <w:rFonts w:ascii="Times New Roman" w:eastAsia="仿宋_GB2312" w:hAnsi="Times New Roman" w:hint="eastAsia"/>
          <w:sz w:val="32"/>
          <w:szCs w:val="32"/>
        </w:rPr>
        <w:t>计</w:t>
      </w:r>
      <w:r w:rsidR="00E80C69" w:rsidRPr="00CB5B95">
        <w:rPr>
          <w:rFonts w:ascii="Times New Roman" w:eastAsia="仿宋_GB2312" w:hAnsi="Times New Roman" w:hint="eastAsia"/>
          <w:sz w:val="32"/>
          <w:szCs w:val="32"/>
        </w:rPr>
        <w:t>)</w:t>
      </w:r>
      <w:r w:rsidR="00E80C69" w:rsidRPr="00CB5B95">
        <w:rPr>
          <w:rFonts w:ascii="Times New Roman" w:eastAsia="仿宋_GB2312" w:hAnsi="Times New Roman" w:hint="eastAsia"/>
          <w:sz w:val="32"/>
          <w:szCs w:val="32"/>
        </w:rPr>
        <w:t>。</w:t>
      </w:r>
    </w:p>
    <w:p w:rsidR="007963DB" w:rsidRPr="00CB5B95" w:rsidRDefault="00684F17" w:rsidP="00CF6B6E">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26</w:t>
      </w:r>
      <w:r w:rsidR="007963DB" w:rsidRPr="00CB5B95">
        <w:rPr>
          <w:rFonts w:ascii="Times New Roman" w:eastAsia="仿宋_GB2312" w:hAnsi="Times New Roman" w:hint="eastAsia"/>
          <w:sz w:val="32"/>
          <w:szCs w:val="32"/>
        </w:rPr>
        <w:t>．菜薹检验项目，包括敌百虫、啶虫脒、氟虫腈、</w:t>
      </w:r>
      <w:r w:rsidR="008A05F5" w:rsidRPr="00CB5B95">
        <w:rPr>
          <w:rFonts w:ascii="Times New Roman" w:eastAsia="仿宋_GB2312" w:hAnsi="Times New Roman" w:hint="eastAsia"/>
          <w:sz w:val="32"/>
          <w:szCs w:val="32"/>
        </w:rPr>
        <w:t>甲氨基阿维菌素苯甲酸盐、</w:t>
      </w:r>
      <w:r w:rsidR="007963DB" w:rsidRPr="00CB5B95">
        <w:rPr>
          <w:rFonts w:ascii="Times New Roman" w:eastAsia="仿宋_GB2312" w:hAnsi="Times New Roman" w:hint="eastAsia"/>
          <w:sz w:val="32"/>
          <w:szCs w:val="32"/>
        </w:rPr>
        <w:t>甲胺磷、甲拌磷、甲基异柳磷、克百威、联苯菊酯、氯氰菊酯和高效氯氰菊酯、氧乐果。</w:t>
      </w:r>
    </w:p>
    <w:p w:rsidR="008A05F5" w:rsidRPr="00CB5B95" w:rsidRDefault="00684F17" w:rsidP="008A05F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27</w:t>
      </w:r>
      <w:r w:rsidR="008A05F5" w:rsidRPr="00CB5B95">
        <w:rPr>
          <w:rFonts w:ascii="Times New Roman" w:eastAsia="仿宋_GB2312" w:hAnsi="Times New Roman" w:hint="eastAsia"/>
          <w:sz w:val="32"/>
          <w:szCs w:val="32"/>
        </w:rPr>
        <w:t>．葱检验项目，包括敌敌畏、镉</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w:t>
      </w:r>
      <w:r w:rsidR="008A05F5" w:rsidRPr="00CB5B95">
        <w:rPr>
          <w:rFonts w:ascii="Times New Roman" w:eastAsia="仿宋_GB2312" w:hAnsi="Times New Roman" w:hint="eastAsia"/>
          <w:sz w:val="32"/>
          <w:szCs w:val="32"/>
        </w:rPr>
        <w:t>Cd</w:t>
      </w:r>
      <w:r w:rsidR="008A05F5" w:rsidRPr="00CB5B95">
        <w:rPr>
          <w:rFonts w:ascii="Times New Roman" w:eastAsia="仿宋_GB2312" w:hAnsi="Times New Roman" w:hint="eastAsia"/>
          <w:sz w:val="32"/>
          <w:szCs w:val="32"/>
        </w:rPr>
        <w:t>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、铬（以</w:t>
      </w:r>
      <w:r w:rsidR="008A05F5" w:rsidRPr="00CB5B95">
        <w:rPr>
          <w:rFonts w:ascii="Times New Roman" w:eastAsia="仿宋_GB2312" w:hAnsi="Times New Roman" w:hint="eastAsia"/>
          <w:sz w:val="32"/>
          <w:szCs w:val="32"/>
        </w:rPr>
        <w:t>Cr</w:t>
      </w:r>
      <w:r w:rsidR="008A05F5" w:rsidRPr="00CB5B95">
        <w:rPr>
          <w:rFonts w:ascii="Times New Roman" w:eastAsia="仿宋_GB2312" w:hAnsi="Times New Roman" w:hint="eastAsia"/>
          <w:sz w:val="32"/>
          <w:szCs w:val="32"/>
        </w:rPr>
        <w:t>计）、铅</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w:t>
      </w:r>
      <w:r w:rsidR="008A05F5" w:rsidRPr="00CB5B95">
        <w:rPr>
          <w:rFonts w:ascii="Times New Roman" w:eastAsia="仿宋_GB2312" w:hAnsi="Times New Roman" w:hint="eastAsia"/>
          <w:sz w:val="32"/>
          <w:szCs w:val="32"/>
        </w:rPr>
        <w:t>Pb</w:t>
      </w:r>
      <w:r w:rsidR="008A05F5" w:rsidRPr="00CB5B95">
        <w:rPr>
          <w:rFonts w:ascii="Times New Roman" w:eastAsia="仿宋_GB2312" w:hAnsi="Times New Roman" w:hint="eastAsia"/>
          <w:sz w:val="32"/>
          <w:szCs w:val="32"/>
        </w:rPr>
        <w:t>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、氧乐果、总汞</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w:t>
      </w:r>
      <w:r w:rsidR="008A05F5" w:rsidRPr="00CB5B95">
        <w:rPr>
          <w:rFonts w:ascii="Times New Roman" w:eastAsia="仿宋_GB2312" w:hAnsi="Times New Roman" w:hint="eastAsia"/>
          <w:sz w:val="32"/>
          <w:szCs w:val="32"/>
        </w:rPr>
        <w:t>Hg</w:t>
      </w:r>
      <w:r w:rsidR="008A05F5" w:rsidRPr="00CB5B95">
        <w:rPr>
          <w:rFonts w:ascii="Times New Roman" w:eastAsia="仿宋_GB2312" w:hAnsi="Times New Roman" w:hint="eastAsia"/>
          <w:sz w:val="32"/>
          <w:szCs w:val="32"/>
        </w:rPr>
        <w:t>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、总砷</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w:t>
      </w:r>
      <w:r w:rsidR="008A05F5" w:rsidRPr="00CB5B95">
        <w:rPr>
          <w:rFonts w:ascii="Times New Roman" w:eastAsia="仿宋_GB2312" w:hAnsi="Times New Roman" w:hint="eastAsia"/>
          <w:sz w:val="32"/>
          <w:szCs w:val="32"/>
        </w:rPr>
        <w:t>As</w:t>
      </w:r>
      <w:r w:rsidR="008A05F5" w:rsidRPr="00CB5B95">
        <w:rPr>
          <w:rFonts w:ascii="Times New Roman" w:eastAsia="仿宋_GB2312" w:hAnsi="Times New Roman" w:hint="eastAsia"/>
          <w:sz w:val="32"/>
          <w:szCs w:val="32"/>
        </w:rPr>
        <w:t>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w:t>
      </w:r>
    </w:p>
    <w:p w:rsidR="008A05F5" w:rsidRPr="00CB5B95" w:rsidRDefault="00684F17" w:rsidP="008A05F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28</w:t>
      </w:r>
      <w:r w:rsidR="008A05F5" w:rsidRPr="00CB5B95">
        <w:rPr>
          <w:rFonts w:ascii="Times New Roman" w:eastAsia="仿宋_GB2312" w:hAnsi="Times New Roman" w:hint="eastAsia"/>
          <w:sz w:val="32"/>
          <w:szCs w:val="32"/>
        </w:rPr>
        <w:t>．大</w:t>
      </w:r>
      <w:r w:rsidR="008A05F5" w:rsidRPr="00CB5B95">
        <w:rPr>
          <w:rFonts w:ascii="Times New Roman" w:eastAsia="仿宋_GB2312" w:hAnsi="Times New Roman"/>
          <w:sz w:val="32"/>
          <w:szCs w:val="32"/>
        </w:rPr>
        <w:t>白菜</w:t>
      </w:r>
      <w:r w:rsidR="008A05F5" w:rsidRPr="00CB5B95">
        <w:rPr>
          <w:rFonts w:ascii="Times New Roman" w:eastAsia="仿宋_GB2312" w:hAnsi="Times New Roman" w:hint="eastAsia"/>
          <w:sz w:val="32"/>
          <w:szCs w:val="32"/>
        </w:rPr>
        <w:t>检验项目，包括阿维菌素、啶虫脒、毒死蜱、氟虫腈、甲胺磷、甲拌磷、甲基异柳磷、久效磷、克百威、硫线磷、水胺硫磷、涕灭威、氧乐果、唑虫酰胺。</w:t>
      </w:r>
    </w:p>
    <w:p w:rsidR="008A05F5" w:rsidRPr="00CB5B95" w:rsidRDefault="00684F17" w:rsidP="008A05F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29</w:t>
      </w:r>
      <w:r w:rsidR="008A05F5" w:rsidRPr="00CB5B95">
        <w:rPr>
          <w:rFonts w:ascii="Times New Roman" w:eastAsia="仿宋_GB2312" w:hAnsi="Times New Roman" w:hint="eastAsia"/>
          <w:sz w:val="32"/>
          <w:szCs w:val="32"/>
        </w:rPr>
        <w:t>．生干籽类检验项目，包括过氧化值</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以脂肪计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、黄曲霉</w:t>
      </w:r>
      <w:r w:rsidR="008A05F5" w:rsidRPr="00CB5B95">
        <w:rPr>
          <w:rFonts w:ascii="Times New Roman" w:eastAsia="仿宋_GB2312" w:hAnsi="Times New Roman" w:hint="eastAsia"/>
          <w:sz w:val="32"/>
          <w:szCs w:val="32"/>
        </w:rPr>
        <w:lastRenderedPageBreak/>
        <w:t>毒素</w:t>
      </w:r>
      <w:r w:rsidR="008A05F5" w:rsidRPr="00CB5B95">
        <w:rPr>
          <w:rFonts w:ascii="Times New Roman" w:eastAsia="仿宋_GB2312" w:hAnsi="Times New Roman"/>
          <w:sz w:val="32"/>
          <w:szCs w:val="32"/>
        </w:rPr>
        <w:t>B</w:t>
      </w:r>
      <w:r w:rsidR="008A05F5" w:rsidRPr="00CB5B95">
        <w:rPr>
          <w:rFonts w:ascii="Cambria Math" w:eastAsia="仿宋_GB2312" w:hAnsi="Cambria Math" w:cs="Cambria Math"/>
          <w:sz w:val="32"/>
          <w:szCs w:val="32"/>
        </w:rPr>
        <w:t>₁</w:t>
      </w:r>
      <w:r w:rsidR="008A05F5" w:rsidRPr="00CB5B95">
        <w:rPr>
          <w:rFonts w:ascii="Cambria Math" w:eastAsia="仿宋_GB2312" w:hAnsi="Cambria Math" w:cs="Cambria Math" w:hint="eastAsia"/>
          <w:sz w:val="32"/>
          <w:szCs w:val="32"/>
        </w:rPr>
        <w:t>、</w:t>
      </w:r>
      <w:r w:rsidR="008A05F5" w:rsidRPr="00CB5B95">
        <w:rPr>
          <w:rFonts w:ascii="Times New Roman" w:eastAsia="仿宋_GB2312" w:hAnsi="Times New Roman" w:hint="eastAsia"/>
          <w:sz w:val="32"/>
          <w:szCs w:val="32"/>
        </w:rPr>
        <w:t>酸价</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以脂肪计</w:t>
      </w:r>
      <w:r w:rsidR="008A05F5" w:rsidRPr="00CB5B95">
        <w:rPr>
          <w:rFonts w:ascii="Times New Roman" w:eastAsia="仿宋_GB2312" w:hAnsi="Times New Roman" w:hint="eastAsia"/>
          <w:sz w:val="32"/>
          <w:szCs w:val="32"/>
        </w:rPr>
        <w:t>)</w:t>
      </w:r>
      <w:r w:rsidR="008A05F5"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八、饮料</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饮料》（</w:t>
      </w:r>
      <w:r w:rsidRPr="00CB5B95">
        <w:rPr>
          <w:rFonts w:ascii="Times New Roman" w:eastAsia="仿宋_GB2312" w:hAnsi="Times New Roman" w:hint="eastAsia"/>
          <w:sz w:val="32"/>
          <w:szCs w:val="32"/>
        </w:rPr>
        <w:t>GB 7101-2015</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包装饮用水》（</w:t>
      </w:r>
      <w:r w:rsidRPr="00CB5B95">
        <w:rPr>
          <w:rFonts w:ascii="Times New Roman" w:eastAsia="仿宋_GB2312" w:hAnsi="Times New Roman" w:hint="eastAsia"/>
          <w:sz w:val="32"/>
          <w:szCs w:val="32"/>
        </w:rPr>
        <w:t>GB 19298-2014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饮用天然矿泉水》（</w:t>
      </w:r>
      <w:r w:rsidRPr="00CB5B95">
        <w:rPr>
          <w:rFonts w:ascii="Times New Roman" w:eastAsia="仿宋_GB2312" w:hAnsi="Times New Roman" w:hint="eastAsia"/>
          <w:sz w:val="32"/>
          <w:szCs w:val="32"/>
        </w:rPr>
        <w:t>GB 8537-2018</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．蛋白饮料检验项目，包括</w:t>
      </w:r>
      <w:r w:rsidRPr="00CB5B95">
        <w:rPr>
          <w:rFonts w:ascii="Times New Roman" w:eastAsia="仿宋_GB2312" w:hAnsi="Times New Roman" w:cs="Times New Roman"/>
          <w:sz w:val="32"/>
          <w:szCs w:val="32"/>
          <w:lang w:bidi="ar"/>
        </w:rPr>
        <w:t>大肠菌群、蛋白质</w:t>
      </w:r>
      <w:r w:rsidR="00E47FFB"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sz w:val="32"/>
          <w:szCs w:val="32"/>
          <w:lang w:bidi="ar"/>
        </w:rPr>
        <w:t>菌落总数、糖精钠</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以糖精计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、甜蜜素</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sz w:val="32"/>
          <w:szCs w:val="32"/>
          <w:lang w:bidi="ar"/>
        </w:rPr>
        <w:t>以环己基氨基磺酸计</w:t>
      </w:r>
      <w:r w:rsidRPr="00CB5B95">
        <w:rPr>
          <w:rFonts w:ascii="Times New Roman" w:eastAsia="仿宋_GB2312" w:hAnsi="Times New Roman" w:cs="Times New Roman"/>
          <w:sz w:val="32"/>
          <w:szCs w:val="32"/>
          <w:lang w:bidi="ar"/>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．饮用纯净水检验项目，包括</w:t>
      </w:r>
      <w:r w:rsidRPr="00CB5B95">
        <w:rPr>
          <w:rFonts w:ascii="Times New Roman" w:eastAsia="仿宋_GB2312" w:hAnsi="Times New Roman" w:cs="Times New Roman" w:hint="eastAsia"/>
          <w:sz w:val="32"/>
          <w:szCs w:val="32"/>
        </w:rPr>
        <w:t>大肠菌群、铜绿假单胞菌、溴酸盐、亚硝酸盐</w:t>
      </w:r>
      <w:r w:rsidRPr="00CB5B95">
        <w:rPr>
          <w:rFonts w:ascii="Times New Roman" w:eastAsia="仿宋_GB2312" w:hAnsi="Times New Roman" w:cs="Times New Roman"/>
          <w:sz w:val="32"/>
          <w:szCs w:val="32"/>
        </w:rPr>
        <w:t>(</w:t>
      </w:r>
      <w:r w:rsidRPr="00CB5B95">
        <w:rPr>
          <w:rFonts w:ascii="Times New Roman" w:eastAsia="仿宋_GB2312" w:hAnsi="Times New Roman" w:cs="Times New Roman" w:hint="eastAsia"/>
          <w:sz w:val="32"/>
          <w:szCs w:val="32"/>
        </w:rPr>
        <w:t>以</w:t>
      </w:r>
      <w:r w:rsidRPr="00CB5B95">
        <w:rPr>
          <w:rFonts w:ascii="Times New Roman" w:eastAsia="仿宋_GB2312" w:hAnsi="Times New Roman" w:cs="Times New Roman"/>
          <w:sz w:val="32"/>
          <w:szCs w:val="32"/>
        </w:rPr>
        <w:t>NO</w:t>
      </w:r>
      <w:r w:rsidRPr="00CB5B95">
        <w:rPr>
          <w:rFonts w:ascii="Cambria Math" w:eastAsia="仿宋_GB2312" w:hAnsi="Cambria Math" w:cs="Cambria Math"/>
          <w:sz w:val="32"/>
          <w:szCs w:val="32"/>
        </w:rPr>
        <w:t>₂⁻</w:t>
      </w:r>
      <w:r w:rsidRPr="00CB5B95">
        <w:rPr>
          <w:rFonts w:ascii="Times New Roman" w:eastAsia="仿宋_GB2312" w:hAnsi="Times New Roman" w:cs="Times New Roman" w:hint="eastAsia"/>
          <w:sz w:val="32"/>
          <w:szCs w:val="32"/>
        </w:rPr>
        <w:t>计</w:t>
      </w:r>
      <w:r w:rsidRPr="00CB5B95">
        <w:rPr>
          <w:rFonts w:ascii="Times New Roman" w:eastAsia="仿宋_GB2312" w:hAnsi="Times New Roman" w:cs="Times New Roman"/>
          <w:sz w:val="32"/>
          <w:szCs w:val="32"/>
        </w:rPr>
        <w:t>)</w:t>
      </w:r>
      <w:r w:rsidR="00212621" w:rsidRPr="00CB5B95">
        <w:rPr>
          <w:rFonts w:ascii="Times New Roman" w:eastAsia="仿宋_GB2312" w:hAnsi="Times New Roman" w:cs="Times New Roman" w:hint="eastAsia"/>
          <w:sz w:val="32"/>
          <w:szCs w:val="32"/>
        </w:rPr>
        <w:t>、三氯甲烷</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．其他饮用水检验项目，包括大肠菌群、溴酸盐、亚硝酸盐</w:t>
      </w:r>
      <w:r w:rsidRPr="00CB5B95">
        <w:rPr>
          <w:rFonts w:ascii="Times New Roman" w:eastAsia="仿宋_GB2312" w:hAnsi="Times New Roman"/>
          <w:sz w:val="32"/>
          <w:szCs w:val="32"/>
        </w:rPr>
        <w:t>(NO</w:t>
      </w:r>
      <w:r w:rsidRPr="00CB5B95">
        <w:rPr>
          <w:rFonts w:ascii="Cambria Math" w:eastAsia="仿宋_GB2312" w:hAnsi="Cambria Math" w:cs="Cambria Math"/>
          <w:sz w:val="32"/>
          <w:szCs w:val="32"/>
        </w:rPr>
        <w:t>₂⁻</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、铜绿假单胞菌。</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．饮用天然矿泉水检验项目，包括</w:t>
      </w:r>
      <w:r w:rsidRPr="00CB5B95">
        <w:rPr>
          <w:rFonts w:ascii="Times New Roman" w:eastAsia="仿宋_GB2312" w:hAnsi="Times New Roman" w:cs="Times New Roman" w:hint="eastAsia"/>
          <w:sz w:val="32"/>
          <w:szCs w:val="32"/>
        </w:rPr>
        <w:t>大肠菌群、铜绿假单胞菌、溴酸盐、亚硝酸盐</w:t>
      </w:r>
      <w:r w:rsidRPr="00CB5B95">
        <w:rPr>
          <w:rFonts w:ascii="Times New Roman" w:eastAsia="仿宋_GB2312" w:hAnsi="Times New Roman" w:cs="Times New Roman"/>
          <w:sz w:val="32"/>
          <w:szCs w:val="32"/>
        </w:rPr>
        <w:t>(</w:t>
      </w:r>
      <w:r w:rsidRPr="00CB5B95">
        <w:rPr>
          <w:rFonts w:ascii="Times New Roman" w:eastAsia="仿宋_GB2312" w:hAnsi="Times New Roman" w:cs="Times New Roman" w:hint="eastAsia"/>
          <w:sz w:val="32"/>
          <w:szCs w:val="32"/>
        </w:rPr>
        <w:t>以</w:t>
      </w:r>
      <w:r w:rsidRPr="00CB5B95">
        <w:rPr>
          <w:rFonts w:ascii="Times New Roman" w:eastAsia="仿宋_GB2312" w:hAnsi="Times New Roman" w:cs="Times New Roman"/>
          <w:sz w:val="32"/>
          <w:szCs w:val="32"/>
        </w:rPr>
        <w:t>NO</w:t>
      </w:r>
      <w:r w:rsidRPr="00CB5B95">
        <w:rPr>
          <w:rFonts w:ascii="Cambria Math" w:eastAsia="仿宋_GB2312" w:hAnsi="Cambria Math" w:cs="Cambria Math"/>
          <w:sz w:val="32"/>
          <w:szCs w:val="32"/>
        </w:rPr>
        <w:t>₂⁻</w:t>
      </w:r>
      <w:r w:rsidRPr="00CB5B95">
        <w:rPr>
          <w:rFonts w:ascii="Times New Roman" w:eastAsia="仿宋_GB2312" w:hAnsi="Times New Roman" w:cs="Times New Roman" w:hint="eastAsia"/>
          <w:sz w:val="32"/>
          <w:szCs w:val="32"/>
        </w:rPr>
        <w:t>计</w:t>
      </w:r>
      <w:r w:rsidRPr="00CB5B95">
        <w:rPr>
          <w:rFonts w:ascii="Times New Roman" w:eastAsia="仿宋_GB2312" w:hAnsi="Times New Roman" w:cs="Times New Roman"/>
          <w:sz w:val="32"/>
          <w:szCs w:val="32"/>
        </w:rPr>
        <w:t>)</w:t>
      </w:r>
      <w:r w:rsidRPr="00CB5B95">
        <w:rPr>
          <w:rFonts w:ascii="Times New Roman" w:eastAsia="仿宋_GB2312" w:hAnsi="Times New Roman" w:hint="eastAsia"/>
          <w:sz w:val="32"/>
          <w:szCs w:val="32"/>
        </w:rPr>
        <w:t>。</w:t>
      </w:r>
    </w:p>
    <w:p w:rsidR="00230F59" w:rsidRPr="00CB5B95" w:rsidRDefault="00230F59" w:rsidP="00230F59">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5</w:t>
      </w:r>
      <w:r w:rsidRPr="00CB5B95">
        <w:rPr>
          <w:rFonts w:ascii="Times New Roman" w:eastAsia="仿宋_GB2312" w:hAnsi="Times New Roman" w:hint="eastAsia"/>
          <w:sz w:val="32"/>
          <w:szCs w:val="32"/>
        </w:rPr>
        <w:t>．其他饮料检验项目，包括苯甲酸及其钠盐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、甜蜜素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以环己基氨基磺酸计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CE0CF5" w:rsidRPr="00CB5B95" w:rsidRDefault="00CE0CF5" w:rsidP="00CE0CF5">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6</w:t>
      </w:r>
      <w:r w:rsidRPr="00CB5B95">
        <w:rPr>
          <w:rFonts w:ascii="Times New Roman" w:eastAsia="仿宋_GB2312" w:hAnsi="Times New Roman" w:hint="eastAsia"/>
          <w:sz w:val="32"/>
          <w:szCs w:val="32"/>
        </w:rPr>
        <w:t>．固体饮料检验项目，包括大肠菌群、菌落总数、霉菌、柠</w:t>
      </w:r>
      <w:r w:rsidRPr="00CB5B95">
        <w:rPr>
          <w:rFonts w:ascii="Times New Roman" w:eastAsia="仿宋_GB2312" w:hAnsi="Times New Roman" w:hint="eastAsia"/>
          <w:sz w:val="32"/>
          <w:szCs w:val="32"/>
        </w:rPr>
        <w:lastRenderedPageBreak/>
        <w:t>檬黄、铅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、日落黄、苋菜红、胭脂红。</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九、粮食加工品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spacing w:line="600" w:lineRule="exact"/>
        <w:ind w:firstLineChars="200" w:firstLine="640"/>
        <w:textAlignment w:val="baseline"/>
        <w:rPr>
          <w:rFonts w:ascii="Times New Roman" w:eastAsia="仿宋_GB2312" w:hAnsi="Times New Roman"/>
          <w:kern w:val="0"/>
          <w:sz w:val="32"/>
          <w:szCs w:val="32"/>
        </w:rPr>
      </w:pPr>
      <w:r w:rsidRPr="00CB5B95">
        <w:rPr>
          <w:rFonts w:ascii="Times New Roman" w:eastAsia="仿宋_GB2312" w:hAnsi="Times New Roman" w:hint="eastAsia"/>
          <w:kern w:val="0"/>
          <w:sz w:val="32"/>
          <w:szCs w:val="32"/>
        </w:rPr>
        <w:t>抽检依据为</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w:t>
      </w:r>
      <w:r w:rsidRPr="00CB5B95">
        <w:rPr>
          <w:rFonts w:ascii="Times New Roman" w:eastAsia="仿宋_GB2312" w:hAnsi="Times New Roman" w:hint="eastAsia"/>
          <w:kern w:val="0"/>
          <w:sz w:val="32"/>
          <w:szCs w:val="32"/>
        </w:rPr>
        <w:t>《食品安全国家标准</w:t>
      </w:r>
      <w:r w:rsidRPr="00CB5B95">
        <w:rPr>
          <w:rFonts w:ascii="Times New Roman" w:eastAsia="仿宋_GB2312" w:hAnsi="Times New Roman"/>
          <w:kern w:val="0"/>
          <w:sz w:val="32"/>
          <w:szCs w:val="32"/>
        </w:rPr>
        <w:t xml:space="preserve"> </w:t>
      </w:r>
      <w:r w:rsidRPr="00CB5B95">
        <w:rPr>
          <w:rFonts w:ascii="Times New Roman" w:eastAsia="仿宋_GB2312" w:hAnsi="Times New Roman" w:hint="eastAsia"/>
          <w:kern w:val="0"/>
          <w:sz w:val="32"/>
          <w:szCs w:val="32"/>
        </w:rPr>
        <w:t>食品中真菌毒素限量》（</w:t>
      </w:r>
      <w:r w:rsidRPr="00CB5B95">
        <w:rPr>
          <w:rFonts w:ascii="Times New Roman" w:eastAsia="仿宋_GB2312" w:hAnsi="Times New Roman"/>
          <w:kern w:val="0"/>
          <w:sz w:val="32"/>
          <w:szCs w:val="32"/>
        </w:rPr>
        <w:t>GB 2761</w:t>
      </w:r>
      <w:r w:rsidRPr="00CB5B95">
        <w:rPr>
          <w:rFonts w:ascii="Times New Roman" w:eastAsia="仿宋_GB2312" w:hAnsi="Times New Roman" w:hint="eastAsia"/>
          <w:sz w:val="32"/>
          <w:szCs w:val="32"/>
        </w:rPr>
        <w:t>-</w:t>
      </w:r>
      <w:r w:rsidRPr="00CB5B95">
        <w:rPr>
          <w:rFonts w:ascii="Times New Roman" w:eastAsia="仿宋_GB2312" w:hAnsi="Times New Roman"/>
          <w:kern w:val="0"/>
          <w:sz w:val="32"/>
          <w:szCs w:val="32"/>
        </w:rPr>
        <w:t>2017</w:t>
      </w:r>
      <w:r w:rsidRPr="00CB5B95">
        <w:rPr>
          <w:rFonts w:ascii="Times New Roman" w:eastAsia="仿宋_GB2312" w:hAnsi="Times New Roman" w:hint="eastAsia"/>
          <w:kern w:val="0"/>
          <w:sz w:val="32"/>
          <w:szCs w:val="32"/>
        </w:rPr>
        <w:t>）、《食品安全国家标准</w:t>
      </w:r>
      <w:r w:rsidRPr="00CB5B95">
        <w:rPr>
          <w:rFonts w:ascii="Times New Roman" w:eastAsia="仿宋_GB2312" w:hAnsi="Times New Roman"/>
          <w:kern w:val="0"/>
          <w:sz w:val="32"/>
          <w:szCs w:val="32"/>
        </w:rPr>
        <w:t xml:space="preserve"> </w:t>
      </w:r>
      <w:r w:rsidRPr="00CB5B95">
        <w:rPr>
          <w:rFonts w:ascii="Times New Roman" w:eastAsia="仿宋_GB2312" w:hAnsi="Times New Roman" w:hint="eastAsia"/>
          <w:kern w:val="0"/>
          <w:sz w:val="32"/>
          <w:szCs w:val="32"/>
        </w:rPr>
        <w:t>食品中污染物限量》（</w:t>
      </w:r>
      <w:r w:rsidRPr="00CB5B95">
        <w:rPr>
          <w:rFonts w:ascii="Times New Roman" w:eastAsia="仿宋_GB2312" w:hAnsi="Times New Roman"/>
          <w:kern w:val="0"/>
          <w:sz w:val="32"/>
          <w:szCs w:val="32"/>
        </w:rPr>
        <w:t>GB 2762</w:t>
      </w:r>
      <w:r w:rsidRPr="00CB5B95">
        <w:rPr>
          <w:rFonts w:ascii="Times New Roman" w:eastAsia="仿宋_GB2312" w:hAnsi="Times New Roman" w:hint="eastAsia"/>
          <w:sz w:val="32"/>
          <w:szCs w:val="32"/>
        </w:rPr>
        <w:t>-</w:t>
      </w:r>
      <w:r w:rsidRPr="00CB5B95">
        <w:rPr>
          <w:rFonts w:ascii="Times New Roman" w:eastAsia="仿宋_GB2312" w:hAnsi="Times New Roman"/>
          <w:kern w:val="0"/>
          <w:sz w:val="32"/>
          <w:szCs w:val="32"/>
        </w:rPr>
        <w:t>2017</w:t>
      </w:r>
      <w:r w:rsidRPr="00CB5B95">
        <w:rPr>
          <w:rFonts w:ascii="Times New Roman" w:eastAsia="仿宋_GB2312" w:hAnsi="Times New Roman" w:hint="eastAsia"/>
          <w:kern w:val="0"/>
          <w:sz w:val="32"/>
          <w:szCs w:val="32"/>
        </w:rPr>
        <w:t>）等标准</w:t>
      </w:r>
      <w:r w:rsidR="0069192D" w:rsidRPr="00CB5B95">
        <w:rPr>
          <w:rFonts w:ascii="Times New Roman" w:eastAsia="仿宋_GB2312" w:hAnsi="Times New Roman" w:hint="eastAsia"/>
          <w:sz w:val="32"/>
          <w:szCs w:val="32"/>
        </w:rPr>
        <w:t>及产品明示标准和指标的要求</w:t>
      </w:r>
      <w:r w:rsidRPr="00CB5B95">
        <w:rPr>
          <w:rFonts w:ascii="Times New Roman" w:eastAsia="仿宋_GB2312" w:hAnsi="Times New Roman" w:hint="eastAsia"/>
          <w:kern w:val="0"/>
          <w:sz w:val="32"/>
          <w:szCs w:val="32"/>
        </w:rPr>
        <w:t>。</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kern w:val="0"/>
          <w:sz w:val="32"/>
          <w:szCs w:val="32"/>
        </w:rPr>
        <w:t>1</w:t>
      </w:r>
      <w:r w:rsidRPr="00CB5B95">
        <w:rPr>
          <w:rFonts w:ascii="Times New Roman" w:eastAsia="仿宋_GB2312" w:hAnsi="Times New Roman" w:hint="eastAsia"/>
          <w:kern w:val="0"/>
          <w:sz w:val="32"/>
          <w:szCs w:val="32"/>
        </w:rPr>
        <w:t>．大米检验项目，包括黄曲霉毒素</w:t>
      </w:r>
      <w:r w:rsidRPr="00CB5B95">
        <w:rPr>
          <w:rFonts w:ascii="Times New Roman" w:eastAsia="仿宋_GB2312" w:hAnsi="Times New Roman"/>
          <w:kern w:val="0"/>
          <w:sz w:val="32"/>
          <w:szCs w:val="32"/>
        </w:rPr>
        <w:t>B</w:t>
      </w:r>
      <w:r w:rsidRPr="00CB5B95">
        <w:rPr>
          <w:rFonts w:ascii="Times New Roman" w:eastAsia="仿宋_GB2312" w:hAnsi="Times New Roman"/>
          <w:kern w:val="0"/>
          <w:sz w:val="32"/>
          <w:szCs w:val="32"/>
          <w:vertAlign w:val="subscript"/>
        </w:rPr>
        <w:t>1</w:t>
      </w:r>
      <w:r w:rsidRPr="00CB5B95">
        <w:rPr>
          <w:rFonts w:ascii="Times New Roman" w:eastAsia="仿宋_GB2312" w:hAnsi="Times New Roman" w:hint="eastAsia"/>
          <w:kern w:val="0"/>
          <w:sz w:val="32"/>
          <w:szCs w:val="32"/>
        </w:rPr>
        <w:t>、镉</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w:t>
      </w:r>
      <w:r w:rsidRPr="00CB5B95">
        <w:rPr>
          <w:rFonts w:ascii="Times New Roman" w:eastAsia="仿宋_GB2312" w:hAnsi="Times New Roman" w:hint="eastAsia"/>
          <w:kern w:val="0"/>
          <w:sz w:val="32"/>
          <w:szCs w:val="32"/>
        </w:rPr>
        <w:t>Cd</w:t>
      </w:r>
      <w:r w:rsidRPr="00CB5B95">
        <w:rPr>
          <w:rFonts w:ascii="Times New Roman" w:eastAsia="仿宋_GB2312" w:hAnsi="Times New Roman" w:hint="eastAsia"/>
          <w:kern w:val="0"/>
          <w:sz w:val="32"/>
          <w:szCs w:val="32"/>
        </w:rPr>
        <w:t>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、铅</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w:t>
      </w:r>
      <w:r w:rsidRPr="00CB5B95">
        <w:rPr>
          <w:rFonts w:ascii="Times New Roman" w:eastAsia="仿宋_GB2312" w:hAnsi="Times New Roman" w:hint="eastAsia"/>
          <w:kern w:val="0"/>
          <w:sz w:val="32"/>
          <w:szCs w:val="32"/>
        </w:rPr>
        <w:t>Pb</w:t>
      </w:r>
      <w:r w:rsidRPr="00CB5B95">
        <w:rPr>
          <w:rFonts w:ascii="Times New Roman" w:eastAsia="仿宋_GB2312" w:hAnsi="Times New Roman" w:hint="eastAsia"/>
          <w:kern w:val="0"/>
          <w:sz w:val="32"/>
          <w:szCs w:val="32"/>
        </w:rPr>
        <w:t>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w:t>
      </w:r>
      <w:r w:rsidR="00E2674A" w:rsidRPr="00CB5B95">
        <w:rPr>
          <w:rFonts w:ascii="Times New Roman" w:eastAsia="仿宋_GB2312" w:hAnsi="Times New Roman" w:hint="eastAsia"/>
          <w:kern w:val="0"/>
          <w:sz w:val="32"/>
          <w:szCs w:val="32"/>
        </w:rPr>
        <w:t>铬</w:t>
      </w:r>
      <w:r w:rsidR="00E2674A" w:rsidRPr="00CB5B95">
        <w:rPr>
          <w:rFonts w:ascii="Times New Roman" w:eastAsia="仿宋_GB2312" w:hAnsi="Times New Roman" w:hint="eastAsia"/>
          <w:kern w:val="0"/>
          <w:sz w:val="32"/>
          <w:szCs w:val="32"/>
        </w:rPr>
        <w:t>(</w:t>
      </w:r>
      <w:r w:rsidR="00E2674A" w:rsidRPr="00CB5B95">
        <w:rPr>
          <w:rFonts w:ascii="Times New Roman" w:eastAsia="仿宋_GB2312" w:hAnsi="Times New Roman" w:hint="eastAsia"/>
          <w:kern w:val="0"/>
          <w:sz w:val="32"/>
          <w:szCs w:val="32"/>
        </w:rPr>
        <w:t>以</w:t>
      </w:r>
      <w:r w:rsidR="00E2674A" w:rsidRPr="00CB5B95">
        <w:rPr>
          <w:rFonts w:ascii="Times New Roman" w:eastAsia="仿宋_GB2312" w:hAnsi="Times New Roman" w:hint="eastAsia"/>
          <w:kern w:val="0"/>
          <w:sz w:val="32"/>
          <w:szCs w:val="32"/>
        </w:rPr>
        <w:t>Cr</w:t>
      </w:r>
      <w:r w:rsidR="00E2674A" w:rsidRPr="00CB5B95">
        <w:rPr>
          <w:rFonts w:ascii="Times New Roman" w:eastAsia="仿宋_GB2312" w:hAnsi="Times New Roman" w:hint="eastAsia"/>
          <w:kern w:val="0"/>
          <w:sz w:val="32"/>
          <w:szCs w:val="32"/>
        </w:rPr>
        <w:t>计</w:t>
      </w:r>
      <w:r w:rsidR="00E2674A" w:rsidRPr="00CB5B95">
        <w:rPr>
          <w:rFonts w:ascii="Times New Roman" w:eastAsia="仿宋_GB2312" w:hAnsi="Times New Roman" w:hint="eastAsia"/>
          <w:kern w:val="0"/>
          <w:sz w:val="32"/>
          <w:szCs w:val="32"/>
        </w:rPr>
        <w:t>)</w:t>
      </w:r>
      <w:r w:rsidRPr="00CB5B95">
        <w:rPr>
          <w:rFonts w:ascii="Times New Roman" w:eastAsia="仿宋_GB2312" w:hAnsi="Times New Roman" w:hint="eastAsia"/>
          <w:sz w:val="32"/>
          <w:szCs w:val="32"/>
        </w:rPr>
        <w:t>。</w:t>
      </w:r>
    </w:p>
    <w:p w:rsidR="00D06885" w:rsidRPr="00CB5B95" w:rsidRDefault="007F3C92" w:rsidP="00E2674A">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．通用小麦粉、专用小麦粉检验项目，包括</w:t>
      </w:r>
      <w:r w:rsidR="00E2674A" w:rsidRPr="00CB5B95">
        <w:rPr>
          <w:rFonts w:ascii="Times New Roman" w:eastAsia="仿宋_GB2312" w:hAnsi="Times New Roman" w:hint="eastAsia"/>
          <w:sz w:val="32"/>
          <w:szCs w:val="32"/>
        </w:rPr>
        <w:t>苯并</w:t>
      </w:r>
      <w:r w:rsidR="00E2674A" w:rsidRPr="00CB5B95">
        <w:rPr>
          <w:rFonts w:ascii="Times New Roman" w:eastAsia="仿宋_GB2312" w:hAnsi="Times New Roman" w:hint="eastAsia"/>
          <w:sz w:val="32"/>
          <w:szCs w:val="32"/>
        </w:rPr>
        <w:t>[a]</w:t>
      </w:r>
      <w:r w:rsidR="00E2674A" w:rsidRPr="00CB5B95">
        <w:rPr>
          <w:rFonts w:ascii="Times New Roman" w:eastAsia="仿宋_GB2312" w:hAnsi="Times New Roman" w:hint="eastAsia"/>
          <w:sz w:val="32"/>
          <w:szCs w:val="32"/>
        </w:rPr>
        <w:t>芘、镉</w:t>
      </w:r>
      <w:r w:rsidR="00E2674A" w:rsidRPr="00CB5B95">
        <w:rPr>
          <w:rFonts w:ascii="Times New Roman" w:eastAsia="仿宋_GB2312" w:hAnsi="Times New Roman" w:hint="eastAsia"/>
          <w:sz w:val="32"/>
          <w:szCs w:val="32"/>
        </w:rPr>
        <w:t>(</w:t>
      </w:r>
      <w:r w:rsidR="00E2674A" w:rsidRPr="00CB5B95">
        <w:rPr>
          <w:rFonts w:ascii="Times New Roman" w:eastAsia="仿宋_GB2312" w:hAnsi="Times New Roman" w:hint="eastAsia"/>
          <w:sz w:val="32"/>
          <w:szCs w:val="32"/>
        </w:rPr>
        <w:t>以</w:t>
      </w:r>
      <w:r w:rsidR="00E2674A" w:rsidRPr="00CB5B95">
        <w:rPr>
          <w:rFonts w:ascii="Times New Roman" w:eastAsia="仿宋_GB2312" w:hAnsi="Times New Roman" w:hint="eastAsia"/>
          <w:sz w:val="32"/>
          <w:szCs w:val="32"/>
        </w:rPr>
        <w:t>Cd</w:t>
      </w:r>
      <w:r w:rsidR="00E2674A" w:rsidRPr="00CB5B95">
        <w:rPr>
          <w:rFonts w:ascii="Times New Roman" w:eastAsia="仿宋_GB2312" w:hAnsi="Times New Roman" w:hint="eastAsia"/>
          <w:sz w:val="32"/>
          <w:szCs w:val="32"/>
        </w:rPr>
        <w:t>计</w:t>
      </w:r>
      <w:r w:rsidR="00E2674A" w:rsidRPr="00CB5B95">
        <w:rPr>
          <w:rFonts w:ascii="Times New Roman" w:eastAsia="仿宋_GB2312" w:hAnsi="Times New Roman" w:hint="eastAsia"/>
          <w:sz w:val="32"/>
          <w:szCs w:val="32"/>
        </w:rPr>
        <w:t>)</w:t>
      </w:r>
      <w:r w:rsidR="00E2674A" w:rsidRPr="00CB5B95">
        <w:rPr>
          <w:rFonts w:ascii="Times New Roman" w:eastAsia="仿宋_GB2312" w:hAnsi="Times New Roman" w:hint="eastAsia"/>
          <w:sz w:val="32"/>
          <w:szCs w:val="32"/>
        </w:rPr>
        <w:t>、黄曲霉毒素</w:t>
      </w:r>
      <w:r w:rsidR="00E2674A" w:rsidRPr="00CB5B95">
        <w:rPr>
          <w:rFonts w:ascii="Times New Roman" w:eastAsia="仿宋_GB2312" w:hAnsi="Times New Roman"/>
          <w:sz w:val="32"/>
          <w:szCs w:val="32"/>
        </w:rPr>
        <w:t>B</w:t>
      </w:r>
      <w:r w:rsidR="00E2674A" w:rsidRPr="00CB5B95">
        <w:rPr>
          <w:rFonts w:ascii="Cambria Math" w:eastAsia="仿宋_GB2312" w:hAnsi="Cambria Math" w:cs="Cambria Math"/>
          <w:sz w:val="32"/>
          <w:szCs w:val="32"/>
        </w:rPr>
        <w:t>₁</w:t>
      </w:r>
      <w:r w:rsidR="00E2674A" w:rsidRPr="00CB5B95">
        <w:rPr>
          <w:rFonts w:ascii="Cambria Math" w:eastAsia="仿宋_GB2312" w:hAnsi="Cambria Math" w:cs="Cambria Math" w:hint="eastAsia"/>
          <w:sz w:val="32"/>
          <w:szCs w:val="32"/>
        </w:rPr>
        <w:t>、</w:t>
      </w:r>
      <w:r w:rsidR="00E2674A" w:rsidRPr="00CB5B95">
        <w:rPr>
          <w:rFonts w:ascii="Times New Roman" w:eastAsia="仿宋_GB2312" w:hAnsi="Times New Roman" w:hint="eastAsia"/>
          <w:sz w:val="32"/>
          <w:szCs w:val="32"/>
        </w:rPr>
        <w:t>脱氧雪腐镰刀菌烯醇、玉米赤霉烯酮、赭曲霉毒素</w:t>
      </w:r>
      <w:r w:rsidR="00E2674A"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．米粉制品检验项目，包括苯甲酸及其钠盐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、二氧化硫残留量、山梨酸及其钾盐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hint="eastAsia"/>
          <w:kern w:val="0"/>
          <w:sz w:val="32"/>
          <w:szCs w:val="32"/>
        </w:rPr>
        <w:t>4</w:t>
      </w:r>
      <w:r w:rsidRPr="00CB5B95">
        <w:rPr>
          <w:rFonts w:ascii="Times New Roman" w:eastAsia="仿宋_GB2312" w:hAnsi="Times New Roman" w:hint="eastAsia"/>
          <w:kern w:val="0"/>
          <w:sz w:val="32"/>
          <w:szCs w:val="32"/>
        </w:rPr>
        <w:t>．生湿面制品检验项目，包括</w:t>
      </w:r>
      <w:r w:rsidRPr="00CB5B95">
        <w:rPr>
          <w:rFonts w:ascii="Times New Roman" w:eastAsia="仿宋_GB2312" w:hAnsi="Times New Roman" w:hint="eastAsia"/>
          <w:sz w:val="32"/>
          <w:szCs w:val="32"/>
        </w:rPr>
        <w:t>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r w:rsidRPr="00CB5B95">
        <w:rPr>
          <w:rFonts w:ascii="Times New Roman" w:eastAsia="仿宋_GB2312" w:hAnsi="Times New Roman" w:hint="eastAsia"/>
          <w:kern w:val="0"/>
          <w:sz w:val="32"/>
          <w:szCs w:val="32"/>
        </w:rPr>
        <w:t>脱氢乙酸及其钠盐</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以脱氢乙酸计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w:t>
      </w:r>
    </w:p>
    <w:p w:rsidR="00D06885" w:rsidRPr="00CB5B95" w:rsidRDefault="007F3C92">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hint="eastAsia"/>
          <w:kern w:val="0"/>
          <w:sz w:val="32"/>
          <w:szCs w:val="32"/>
        </w:rPr>
        <w:t>5</w:t>
      </w:r>
      <w:r w:rsidRPr="00CB5B95">
        <w:rPr>
          <w:rFonts w:ascii="Times New Roman" w:eastAsia="仿宋_GB2312" w:hAnsi="Times New Roman" w:hint="eastAsia"/>
          <w:kern w:val="0"/>
          <w:sz w:val="32"/>
          <w:szCs w:val="32"/>
        </w:rPr>
        <w:t>．其他谷物粉类制成品检验项目，包括苯甲酸及其钠盐</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以苯甲酸计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、山梨酸及其钾盐</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以山梨酸计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、脱氢乙酸及其钠盐</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w:t>
      </w:r>
      <w:r w:rsidRPr="00CB5B95">
        <w:rPr>
          <w:rFonts w:ascii="Times New Roman" w:eastAsia="仿宋_GB2312" w:hAnsi="Times New Roman" w:hint="eastAsia"/>
          <w:kern w:val="0"/>
          <w:sz w:val="32"/>
          <w:szCs w:val="32"/>
        </w:rPr>
        <w:lastRenderedPageBreak/>
        <w:t>脱氢乙酸计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w:t>
      </w:r>
    </w:p>
    <w:p w:rsidR="00D06885" w:rsidRPr="00CB5B95" w:rsidRDefault="007F3C92">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kern w:val="0"/>
          <w:sz w:val="32"/>
          <w:szCs w:val="32"/>
        </w:rPr>
        <w:t>6</w:t>
      </w:r>
      <w:r w:rsidRPr="00CB5B95">
        <w:rPr>
          <w:rFonts w:ascii="Times New Roman" w:eastAsia="仿宋_GB2312" w:hAnsi="Times New Roman" w:hint="eastAsia"/>
          <w:kern w:val="0"/>
          <w:sz w:val="32"/>
          <w:szCs w:val="32"/>
        </w:rPr>
        <w:t>．发酵面制品检验</w:t>
      </w:r>
      <w:r w:rsidRPr="00CB5B95">
        <w:rPr>
          <w:rFonts w:ascii="Times New Roman" w:eastAsia="仿宋_GB2312" w:hAnsi="Times New Roman"/>
          <w:kern w:val="0"/>
          <w:sz w:val="32"/>
          <w:szCs w:val="32"/>
        </w:rPr>
        <w:t>项目，包括</w:t>
      </w:r>
      <w:r w:rsidRPr="00CB5B95">
        <w:rPr>
          <w:rFonts w:ascii="Times New Roman" w:eastAsia="仿宋_GB2312" w:hAnsi="Times New Roman" w:hint="eastAsia"/>
          <w:kern w:val="0"/>
          <w:sz w:val="32"/>
          <w:szCs w:val="32"/>
        </w:rPr>
        <w:t>脱氢乙酸及其钠盐</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以脱氢乙酸计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w:t>
      </w:r>
    </w:p>
    <w:p w:rsidR="00D06885" w:rsidRPr="00CB5B95" w:rsidRDefault="007F3C92">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kern w:val="0"/>
          <w:sz w:val="32"/>
          <w:szCs w:val="32"/>
        </w:rPr>
        <w:t>7</w:t>
      </w:r>
      <w:r w:rsidRPr="00CB5B95">
        <w:rPr>
          <w:rFonts w:ascii="Times New Roman" w:eastAsia="仿宋_GB2312" w:hAnsi="Times New Roman" w:hint="eastAsia"/>
          <w:kern w:val="0"/>
          <w:sz w:val="32"/>
          <w:szCs w:val="32"/>
        </w:rPr>
        <w:t>．普通挂面、手工面检验</w:t>
      </w:r>
      <w:r w:rsidRPr="00CB5B95">
        <w:rPr>
          <w:rFonts w:ascii="Times New Roman" w:eastAsia="仿宋_GB2312" w:hAnsi="Times New Roman"/>
          <w:kern w:val="0"/>
          <w:sz w:val="32"/>
          <w:szCs w:val="32"/>
        </w:rPr>
        <w:t>项目，包括</w:t>
      </w:r>
      <w:r w:rsidRPr="00CB5B95">
        <w:rPr>
          <w:rFonts w:ascii="Times New Roman" w:eastAsia="仿宋_GB2312" w:hAnsi="Times New Roman" w:hint="eastAsia"/>
          <w:kern w:val="0"/>
          <w:sz w:val="32"/>
          <w:szCs w:val="32"/>
        </w:rPr>
        <w:t>铅</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w:t>
      </w:r>
      <w:r w:rsidRPr="00CB5B95">
        <w:rPr>
          <w:rFonts w:ascii="Times New Roman" w:eastAsia="仿宋_GB2312" w:hAnsi="Times New Roman" w:hint="eastAsia"/>
          <w:kern w:val="0"/>
          <w:sz w:val="32"/>
          <w:szCs w:val="32"/>
        </w:rPr>
        <w:t>Pb</w:t>
      </w:r>
      <w:r w:rsidRPr="00CB5B95">
        <w:rPr>
          <w:rFonts w:ascii="Times New Roman" w:eastAsia="仿宋_GB2312" w:hAnsi="Times New Roman" w:hint="eastAsia"/>
          <w:kern w:val="0"/>
          <w:sz w:val="32"/>
          <w:szCs w:val="32"/>
        </w:rPr>
        <w:t>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w:t>
      </w:r>
    </w:p>
    <w:p w:rsidR="00D06885" w:rsidRPr="00CB5B95" w:rsidRDefault="00ED78FE">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kern w:val="0"/>
          <w:sz w:val="32"/>
          <w:szCs w:val="32"/>
        </w:rPr>
        <w:t>8</w:t>
      </w:r>
      <w:r w:rsidR="007F3C92" w:rsidRPr="00CB5B95">
        <w:rPr>
          <w:rFonts w:ascii="Times New Roman" w:eastAsia="仿宋_GB2312" w:hAnsi="Times New Roman" w:hint="eastAsia"/>
          <w:kern w:val="0"/>
          <w:sz w:val="32"/>
          <w:szCs w:val="32"/>
        </w:rPr>
        <w:t>．其他谷物碾磨加工品检验</w:t>
      </w:r>
      <w:r w:rsidR="007F3C92" w:rsidRPr="00CB5B95">
        <w:rPr>
          <w:rFonts w:ascii="Times New Roman" w:eastAsia="仿宋_GB2312" w:hAnsi="Times New Roman"/>
          <w:kern w:val="0"/>
          <w:sz w:val="32"/>
          <w:szCs w:val="32"/>
        </w:rPr>
        <w:t>项目，包括</w:t>
      </w:r>
      <w:r w:rsidR="007F3C92" w:rsidRPr="00CB5B95">
        <w:rPr>
          <w:rFonts w:ascii="Times New Roman" w:eastAsia="仿宋_GB2312" w:hAnsi="Times New Roman" w:hint="eastAsia"/>
          <w:kern w:val="0"/>
          <w:sz w:val="32"/>
          <w:szCs w:val="32"/>
        </w:rPr>
        <w:t>铬</w:t>
      </w:r>
      <w:r w:rsidR="007F3C92" w:rsidRPr="00CB5B95">
        <w:rPr>
          <w:rFonts w:ascii="Times New Roman" w:eastAsia="仿宋_GB2312" w:hAnsi="Times New Roman" w:hint="eastAsia"/>
          <w:kern w:val="0"/>
          <w:sz w:val="32"/>
          <w:szCs w:val="32"/>
        </w:rPr>
        <w:t>(</w:t>
      </w:r>
      <w:r w:rsidR="007F3C92" w:rsidRPr="00CB5B95">
        <w:rPr>
          <w:rFonts w:ascii="Times New Roman" w:eastAsia="仿宋_GB2312" w:hAnsi="Times New Roman" w:hint="eastAsia"/>
          <w:kern w:val="0"/>
          <w:sz w:val="32"/>
          <w:szCs w:val="32"/>
        </w:rPr>
        <w:t>以</w:t>
      </w:r>
      <w:r w:rsidR="007F3C92" w:rsidRPr="00CB5B95">
        <w:rPr>
          <w:rFonts w:ascii="Times New Roman" w:eastAsia="仿宋_GB2312" w:hAnsi="Times New Roman" w:hint="eastAsia"/>
          <w:kern w:val="0"/>
          <w:sz w:val="32"/>
          <w:szCs w:val="32"/>
        </w:rPr>
        <w:t>Cr</w:t>
      </w:r>
      <w:r w:rsidR="007F3C92" w:rsidRPr="00CB5B95">
        <w:rPr>
          <w:rFonts w:ascii="Times New Roman" w:eastAsia="仿宋_GB2312" w:hAnsi="Times New Roman" w:hint="eastAsia"/>
          <w:kern w:val="0"/>
          <w:sz w:val="32"/>
          <w:szCs w:val="32"/>
        </w:rPr>
        <w:t>计</w:t>
      </w:r>
      <w:r w:rsidR="007F3C92" w:rsidRPr="00CB5B95">
        <w:rPr>
          <w:rFonts w:ascii="Times New Roman" w:eastAsia="仿宋_GB2312" w:hAnsi="Times New Roman" w:hint="eastAsia"/>
          <w:kern w:val="0"/>
          <w:sz w:val="32"/>
          <w:szCs w:val="32"/>
        </w:rPr>
        <w:t>)</w:t>
      </w:r>
      <w:r w:rsidR="007F3C92" w:rsidRPr="00CB5B95">
        <w:rPr>
          <w:rFonts w:ascii="Times New Roman" w:eastAsia="仿宋_GB2312" w:hAnsi="Times New Roman" w:hint="eastAsia"/>
          <w:kern w:val="0"/>
          <w:sz w:val="32"/>
          <w:szCs w:val="32"/>
        </w:rPr>
        <w:t>、铅</w:t>
      </w:r>
      <w:r w:rsidR="007F3C92" w:rsidRPr="00CB5B95">
        <w:rPr>
          <w:rFonts w:ascii="Times New Roman" w:eastAsia="仿宋_GB2312" w:hAnsi="Times New Roman" w:hint="eastAsia"/>
          <w:kern w:val="0"/>
          <w:sz w:val="32"/>
          <w:szCs w:val="32"/>
        </w:rPr>
        <w:t>(</w:t>
      </w:r>
      <w:r w:rsidR="007F3C92" w:rsidRPr="00CB5B95">
        <w:rPr>
          <w:rFonts w:ascii="Times New Roman" w:eastAsia="仿宋_GB2312" w:hAnsi="Times New Roman" w:hint="eastAsia"/>
          <w:kern w:val="0"/>
          <w:sz w:val="32"/>
          <w:szCs w:val="32"/>
        </w:rPr>
        <w:t>以</w:t>
      </w:r>
      <w:r w:rsidR="007F3C92" w:rsidRPr="00CB5B95">
        <w:rPr>
          <w:rFonts w:ascii="Times New Roman" w:eastAsia="仿宋_GB2312" w:hAnsi="Times New Roman" w:hint="eastAsia"/>
          <w:kern w:val="0"/>
          <w:sz w:val="32"/>
          <w:szCs w:val="32"/>
        </w:rPr>
        <w:t>Pb</w:t>
      </w:r>
      <w:r w:rsidR="007F3C92" w:rsidRPr="00CB5B95">
        <w:rPr>
          <w:rFonts w:ascii="Times New Roman" w:eastAsia="仿宋_GB2312" w:hAnsi="Times New Roman" w:hint="eastAsia"/>
          <w:kern w:val="0"/>
          <w:sz w:val="32"/>
          <w:szCs w:val="32"/>
        </w:rPr>
        <w:t>计</w:t>
      </w:r>
      <w:r w:rsidR="007F3C92" w:rsidRPr="00CB5B95">
        <w:rPr>
          <w:rFonts w:ascii="Times New Roman" w:eastAsia="仿宋_GB2312" w:hAnsi="Times New Roman" w:hint="eastAsia"/>
          <w:kern w:val="0"/>
          <w:sz w:val="32"/>
          <w:szCs w:val="32"/>
        </w:rPr>
        <w:t>)</w:t>
      </w:r>
      <w:r w:rsidR="007F3C92" w:rsidRPr="00CB5B95">
        <w:rPr>
          <w:rFonts w:ascii="Times New Roman" w:eastAsia="仿宋_GB2312" w:hAnsi="Times New Roman" w:hint="eastAsia"/>
          <w:kern w:val="0"/>
          <w:sz w:val="32"/>
          <w:szCs w:val="32"/>
        </w:rPr>
        <w:t>。</w:t>
      </w:r>
    </w:p>
    <w:p w:rsidR="00D06885" w:rsidRPr="00CB5B95" w:rsidRDefault="00ED78FE">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kern w:val="0"/>
          <w:sz w:val="32"/>
          <w:szCs w:val="32"/>
        </w:rPr>
        <w:t>9</w:t>
      </w:r>
      <w:r w:rsidR="007F3C92" w:rsidRPr="00CB5B95">
        <w:rPr>
          <w:rFonts w:ascii="Times New Roman" w:eastAsia="仿宋_GB2312" w:hAnsi="Times New Roman" w:hint="eastAsia"/>
          <w:kern w:val="0"/>
          <w:sz w:val="32"/>
          <w:szCs w:val="32"/>
        </w:rPr>
        <w:t>．玉米粉、玉米片、玉米渣检验</w:t>
      </w:r>
      <w:r w:rsidR="007F3C92" w:rsidRPr="00CB5B95">
        <w:rPr>
          <w:rFonts w:ascii="Times New Roman" w:eastAsia="仿宋_GB2312" w:hAnsi="Times New Roman"/>
          <w:kern w:val="0"/>
          <w:sz w:val="32"/>
          <w:szCs w:val="32"/>
        </w:rPr>
        <w:t>项目，包括</w:t>
      </w:r>
      <w:r w:rsidR="007F3C92" w:rsidRPr="00CB5B95">
        <w:rPr>
          <w:rFonts w:ascii="Times New Roman" w:eastAsia="仿宋_GB2312" w:hAnsi="Times New Roman" w:hint="eastAsia"/>
          <w:kern w:val="0"/>
          <w:sz w:val="32"/>
          <w:szCs w:val="32"/>
        </w:rPr>
        <w:t>黄曲霉毒素</w:t>
      </w:r>
      <w:r w:rsidR="007F3C92" w:rsidRPr="00CB5B95">
        <w:rPr>
          <w:rFonts w:ascii="Times New Roman" w:eastAsia="仿宋_GB2312" w:hAnsi="Times New Roman"/>
          <w:kern w:val="0"/>
          <w:sz w:val="32"/>
          <w:szCs w:val="32"/>
        </w:rPr>
        <w:t>B</w:t>
      </w:r>
      <w:r w:rsidR="007F3C92" w:rsidRPr="00CB5B95">
        <w:rPr>
          <w:rFonts w:ascii="Cambria Math" w:eastAsia="仿宋_GB2312" w:hAnsi="Cambria Math" w:cs="Cambria Math"/>
          <w:kern w:val="0"/>
          <w:sz w:val="32"/>
          <w:szCs w:val="32"/>
        </w:rPr>
        <w:t>₁</w:t>
      </w:r>
      <w:r w:rsidR="007F3C92" w:rsidRPr="00CB5B95">
        <w:rPr>
          <w:rFonts w:ascii="Cambria Math" w:eastAsia="仿宋_GB2312" w:hAnsi="Cambria Math" w:cs="Cambria Math" w:hint="eastAsia"/>
          <w:kern w:val="0"/>
          <w:sz w:val="32"/>
          <w:szCs w:val="32"/>
        </w:rPr>
        <w:t>、</w:t>
      </w:r>
      <w:r w:rsidR="007F3C92" w:rsidRPr="00CB5B95">
        <w:rPr>
          <w:rFonts w:ascii="Times New Roman" w:eastAsia="仿宋_GB2312" w:hAnsi="Times New Roman" w:hint="eastAsia"/>
          <w:kern w:val="0"/>
          <w:sz w:val="32"/>
          <w:szCs w:val="32"/>
        </w:rPr>
        <w:t>玉米赤霉烯酮、赭曲霉毒素</w:t>
      </w:r>
      <w:r w:rsidR="007F3C92" w:rsidRPr="00CB5B95">
        <w:rPr>
          <w:rFonts w:ascii="Times New Roman" w:eastAsia="仿宋_GB2312" w:hAnsi="Times New Roman" w:hint="eastAsia"/>
          <w:kern w:val="0"/>
          <w:sz w:val="32"/>
          <w:szCs w:val="32"/>
        </w:rPr>
        <w:t>A</w:t>
      </w:r>
      <w:r w:rsidR="007F3C92" w:rsidRPr="00CB5B95">
        <w:rPr>
          <w:rFonts w:ascii="Times New Roman" w:eastAsia="仿宋_GB2312" w:hAnsi="Times New Roman" w:hint="eastAsia"/>
          <w:kern w:val="0"/>
          <w:sz w:val="32"/>
          <w:szCs w:val="32"/>
        </w:rPr>
        <w:t>。</w:t>
      </w:r>
    </w:p>
    <w:p w:rsidR="00E2674A" w:rsidRPr="00CB5B95" w:rsidRDefault="00E2674A" w:rsidP="00E2674A">
      <w:pPr>
        <w:spacing w:line="600" w:lineRule="exact"/>
        <w:ind w:firstLineChars="200" w:firstLine="640"/>
        <w:rPr>
          <w:rFonts w:ascii="Times New Roman" w:eastAsia="仿宋_GB2312" w:hAnsi="Times New Roman"/>
          <w:kern w:val="0"/>
          <w:sz w:val="32"/>
          <w:szCs w:val="32"/>
        </w:rPr>
      </w:pPr>
      <w:r w:rsidRPr="00CB5B95">
        <w:rPr>
          <w:rFonts w:ascii="Times New Roman" w:eastAsia="仿宋_GB2312" w:hAnsi="Times New Roman" w:hint="eastAsia"/>
          <w:kern w:val="0"/>
          <w:sz w:val="32"/>
          <w:szCs w:val="32"/>
        </w:rPr>
        <w:t>1</w:t>
      </w:r>
      <w:r w:rsidR="00ED78FE" w:rsidRPr="00CB5B95">
        <w:rPr>
          <w:rFonts w:ascii="Times New Roman" w:eastAsia="仿宋_GB2312" w:hAnsi="Times New Roman"/>
          <w:kern w:val="0"/>
          <w:sz w:val="32"/>
          <w:szCs w:val="32"/>
        </w:rPr>
        <w:t>0</w:t>
      </w:r>
      <w:r w:rsidRPr="00CB5B95">
        <w:rPr>
          <w:rFonts w:ascii="Times New Roman" w:eastAsia="仿宋_GB2312" w:hAnsi="Times New Roman" w:hint="eastAsia"/>
          <w:kern w:val="0"/>
          <w:sz w:val="32"/>
          <w:szCs w:val="32"/>
        </w:rPr>
        <w:t>．米粉检验</w:t>
      </w:r>
      <w:r w:rsidRPr="00CB5B95">
        <w:rPr>
          <w:rFonts w:ascii="Times New Roman" w:eastAsia="仿宋_GB2312" w:hAnsi="Times New Roman"/>
          <w:kern w:val="0"/>
          <w:sz w:val="32"/>
          <w:szCs w:val="32"/>
        </w:rPr>
        <w:t>项目，包括</w:t>
      </w:r>
      <w:r w:rsidRPr="00CB5B95">
        <w:rPr>
          <w:rFonts w:ascii="Times New Roman" w:eastAsia="仿宋_GB2312" w:hAnsi="Times New Roman" w:hint="eastAsia"/>
          <w:kern w:val="0"/>
          <w:sz w:val="32"/>
          <w:szCs w:val="32"/>
        </w:rPr>
        <w:t>铬</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w:t>
      </w:r>
      <w:r w:rsidRPr="00CB5B95">
        <w:rPr>
          <w:rFonts w:ascii="Times New Roman" w:eastAsia="仿宋_GB2312" w:hAnsi="Times New Roman" w:hint="eastAsia"/>
          <w:kern w:val="0"/>
          <w:sz w:val="32"/>
          <w:szCs w:val="32"/>
        </w:rPr>
        <w:t>Cr</w:t>
      </w:r>
      <w:r w:rsidRPr="00CB5B95">
        <w:rPr>
          <w:rFonts w:ascii="Times New Roman" w:eastAsia="仿宋_GB2312" w:hAnsi="Times New Roman" w:hint="eastAsia"/>
          <w:kern w:val="0"/>
          <w:sz w:val="32"/>
          <w:szCs w:val="32"/>
        </w:rPr>
        <w:t>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、铅</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以</w:t>
      </w:r>
      <w:r w:rsidRPr="00CB5B95">
        <w:rPr>
          <w:rFonts w:ascii="Times New Roman" w:eastAsia="仿宋_GB2312" w:hAnsi="Times New Roman" w:hint="eastAsia"/>
          <w:kern w:val="0"/>
          <w:sz w:val="32"/>
          <w:szCs w:val="32"/>
        </w:rPr>
        <w:t>Pb</w:t>
      </w:r>
      <w:r w:rsidRPr="00CB5B95">
        <w:rPr>
          <w:rFonts w:ascii="Times New Roman" w:eastAsia="仿宋_GB2312" w:hAnsi="Times New Roman" w:hint="eastAsia"/>
          <w:kern w:val="0"/>
          <w:sz w:val="32"/>
          <w:szCs w:val="32"/>
        </w:rPr>
        <w:t>计</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kern w:val="0"/>
          <w:sz w:val="32"/>
          <w:szCs w:val="32"/>
        </w:rPr>
        <w:t>、赭曲霉毒素</w:t>
      </w:r>
      <w:r w:rsidRPr="00CB5B95">
        <w:rPr>
          <w:rFonts w:ascii="Times New Roman" w:eastAsia="仿宋_GB2312" w:hAnsi="Times New Roman" w:hint="eastAsia"/>
          <w:kern w:val="0"/>
          <w:sz w:val="32"/>
          <w:szCs w:val="32"/>
        </w:rPr>
        <w:t>A</w:t>
      </w:r>
      <w:r w:rsidRPr="00CB5B95">
        <w:rPr>
          <w:rFonts w:ascii="Times New Roman" w:eastAsia="仿宋_GB2312" w:hAnsi="Times New Roman" w:hint="eastAsia"/>
          <w:kern w:val="0"/>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十、茶叶及相关制品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rsidP="0008339E">
      <w:pPr>
        <w:spacing w:line="600" w:lineRule="exact"/>
        <w:ind w:firstLineChars="200" w:firstLine="640"/>
        <w:textAlignment w:val="baseline"/>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食品中农药最大残留限量》（</w:t>
      </w:r>
      <w:r w:rsidRPr="00CB5B95">
        <w:rPr>
          <w:rFonts w:ascii="Times New Roman" w:eastAsia="仿宋_GB2312" w:hAnsi="Times New Roman" w:hint="eastAsia"/>
          <w:sz w:val="32"/>
          <w:szCs w:val="32"/>
        </w:rPr>
        <w:t>GB 2763-2019</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034AB">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kern w:val="0"/>
          <w:sz w:val="32"/>
          <w:szCs w:val="32"/>
        </w:rPr>
        <w:t>1</w:t>
      </w:r>
      <w:r w:rsidRPr="00CB5B95">
        <w:rPr>
          <w:rFonts w:ascii="Times New Roman" w:eastAsia="仿宋_GB2312" w:hAnsi="Times New Roman" w:hint="eastAsia"/>
          <w:kern w:val="0"/>
          <w:sz w:val="32"/>
          <w:szCs w:val="32"/>
        </w:rPr>
        <w:t>．</w:t>
      </w:r>
      <w:r w:rsidR="007F3C92" w:rsidRPr="00CB5B95">
        <w:rPr>
          <w:rFonts w:ascii="Times New Roman" w:eastAsia="仿宋_GB2312" w:hAnsi="Times New Roman" w:hint="eastAsia"/>
          <w:sz w:val="32"/>
          <w:szCs w:val="32"/>
        </w:rPr>
        <w:t>绿茶、红茶、乌龙茶、黄茶、白茶、黑茶、花茶、袋泡茶、紧压茶检验项目，包括草甘膦、甲拌磷、克百威。</w:t>
      </w:r>
    </w:p>
    <w:p w:rsidR="007034AB" w:rsidRPr="00CB5B95" w:rsidRDefault="007034AB">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kern w:val="0"/>
          <w:sz w:val="32"/>
          <w:szCs w:val="32"/>
        </w:rPr>
        <w:t>2</w:t>
      </w:r>
      <w:r w:rsidRPr="00CB5B95">
        <w:rPr>
          <w:rFonts w:ascii="Times New Roman" w:eastAsia="仿宋_GB2312" w:hAnsi="Times New Roman" w:hint="eastAsia"/>
          <w:kern w:val="0"/>
          <w:sz w:val="32"/>
          <w:szCs w:val="32"/>
        </w:rPr>
        <w:t>．</w:t>
      </w:r>
      <w:r w:rsidRPr="00CB5B95">
        <w:rPr>
          <w:rFonts w:ascii="Times New Roman" w:eastAsia="仿宋_GB2312" w:hAnsi="Times New Roman" w:hint="eastAsia"/>
          <w:sz w:val="32"/>
          <w:szCs w:val="32"/>
        </w:rPr>
        <w:t>代用</w:t>
      </w:r>
      <w:r w:rsidRPr="00CB5B95">
        <w:rPr>
          <w:rFonts w:ascii="Times New Roman" w:eastAsia="仿宋_GB2312" w:hAnsi="Times New Roman"/>
          <w:sz w:val="32"/>
          <w:szCs w:val="32"/>
        </w:rPr>
        <w:t>茶</w:t>
      </w:r>
      <w:r w:rsidRPr="00CB5B95">
        <w:rPr>
          <w:rFonts w:ascii="Times New Roman" w:eastAsia="仿宋_GB2312" w:hAnsi="Times New Roman" w:hint="eastAsia"/>
          <w:sz w:val="32"/>
          <w:szCs w:val="32"/>
        </w:rPr>
        <w:t>检验项目，包括铅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十一、炒货食品及坚果制品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spacing w:line="600" w:lineRule="exact"/>
        <w:ind w:firstLineChars="200" w:firstLine="640"/>
        <w:textAlignment w:val="baseline"/>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食品中真菌毒素限量》</w:t>
      </w:r>
    </w:p>
    <w:p w:rsidR="00D06885" w:rsidRPr="00CB5B95" w:rsidRDefault="007F3C92">
      <w:pPr>
        <w:spacing w:line="600" w:lineRule="exact"/>
        <w:textAlignment w:val="baseline"/>
        <w:rPr>
          <w:rFonts w:ascii="Times New Roman" w:eastAsia="仿宋_GB2312" w:hAnsi="Times New Roman"/>
          <w:sz w:val="32"/>
          <w:szCs w:val="32"/>
        </w:rPr>
      </w:pPr>
      <w:r w:rsidRPr="00CB5B95">
        <w:rPr>
          <w:rFonts w:ascii="Times New Roman" w:eastAsia="仿宋_GB2312" w:hAnsi="Times New Roman" w:hint="eastAsia"/>
          <w:sz w:val="32"/>
          <w:szCs w:val="32"/>
        </w:rPr>
        <w:lastRenderedPageBreak/>
        <w:t>（</w:t>
      </w:r>
      <w:r w:rsidRPr="00CB5B95">
        <w:rPr>
          <w:rFonts w:ascii="Times New Roman" w:eastAsia="仿宋_GB2312" w:hAnsi="Times New Roman" w:hint="eastAsia"/>
          <w:sz w:val="32"/>
          <w:szCs w:val="32"/>
        </w:rPr>
        <w:t>GB 2761-2017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坚果与籽类食品》（</w:t>
      </w:r>
      <w:r w:rsidRPr="00CB5B95">
        <w:rPr>
          <w:rFonts w:ascii="Times New Roman" w:eastAsia="仿宋_GB2312" w:hAnsi="Times New Roman" w:hint="eastAsia"/>
          <w:sz w:val="32"/>
          <w:szCs w:val="32"/>
        </w:rPr>
        <w:t>GB 19300-2014</w:t>
      </w:r>
      <w:r w:rsidRPr="00CB5B95">
        <w:rPr>
          <w:rFonts w:ascii="Times New Roman" w:eastAsia="仿宋_GB2312" w:hAnsi="Times New Roman" w:hint="eastAsia"/>
          <w:sz w:val="32"/>
          <w:szCs w:val="32"/>
        </w:rPr>
        <w:t>）、《油炸小食品卫生标准》（</w:t>
      </w:r>
      <w:r w:rsidRPr="00CB5B95">
        <w:rPr>
          <w:rFonts w:ascii="Times New Roman" w:eastAsia="仿宋_GB2312" w:hAnsi="Times New Roman" w:hint="eastAsia"/>
          <w:sz w:val="32"/>
          <w:szCs w:val="32"/>
        </w:rPr>
        <w:t>GB 16565-2003</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．开心果、杏仁、扁桃仁、松仁、瓜子检验项目，包括过氧化值</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、黄曲霉毒素</w:t>
      </w:r>
      <w:r w:rsidRPr="00CB5B95">
        <w:rPr>
          <w:rFonts w:ascii="Times New Roman" w:eastAsia="仿宋_GB2312" w:hAnsi="Times New Roman" w:hint="eastAsia"/>
          <w:sz w:val="32"/>
          <w:szCs w:val="32"/>
        </w:rPr>
        <w:t>B</w:t>
      </w:r>
      <w:r w:rsidRPr="00CB5B95">
        <w:rPr>
          <w:rFonts w:ascii="Times New Roman" w:eastAsia="仿宋_GB2312" w:hAnsi="Times New Roman" w:hint="eastAsia"/>
          <w:sz w:val="32"/>
          <w:szCs w:val="32"/>
          <w:vertAlign w:val="subscript"/>
        </w:rPr>
        <w:t>1</w:t>
      </w:r>
      <w:r w:rsidRPr="00CB5B95">
        <w:rPr>
          <w:rFonts w:ascii="Times New Roman" w:eastAsia="仿宋_GB2312" w:hAnsi="Times New Roman" w:hint="eastAsia"/>
          <w:sz w:val="32"/>
          <w:szCs w:val="32"/>
        </w:rPr>
        <w:t>、酸价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．其他炒货食品及坚果制品检验项目，包括过氧化值</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、黄曲霉毒素</w:t>
      </w:r>
      <w:r w:rsidRPr="00CB5B95">
        <w:rPr>
          <w:rFonts w:ascii="Times New Roman" w:eastAsia="仿宋_GB2312" w:hAnsi="Times New Roman" w:hint="eastAsia"/>
          <w:sz w:val="32"/>
          <w:szCs w:val="32"/>
        </w:rPr>
        <w:t>B</w:t>
      </w:r>
      <w:r w:rsidRPr="00CB5B95">
        <w:rPr>
          <w:rFonts w:ascii="Times New Roman" w:eastAsia="仿宋_GB2312" w:hAnsi="Times New Roman" w:hint="eastAsia"/>
          <w:sz w:val="32"/>
          <w:szCs w:val="32"/>
          <w:vertAlign w:val="subscript"/>
        </w:rPr>
        <w:t>1</w:t>
      </w:r>
      <w:r w:rsidRPr="00CB5B95">
        <w:rPr>
          <w:rFonts w:ascii="Times New Roman" w:eastAsia="仿宋_GB2312" w:hAnsi="Times New Roman" w:hint="eastAsia"/>
          <w:sz w:val="32"/>
          <w:szCs w:val="32"/>
        </w:rPr>
        <w:t>、酸价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十二、豆制品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豆制品》（</w:t>
      </w:r>
      <w:r w:rsidRPr="00CB5B95">
        <w:rPr>
          <w:rFonts w:ascii="Times New Roman" w:eastAsia="仿宋_GB2312" w:hAnsi="Times New Roman" w:hint="eastAsia"/>
          <w:sz w:val="32"/>
          <w:szCs w:val="32"/>
        </w:rPr>
        <w:t>GB 2712-2014</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．大豆蛋白类制品等检验项目，包括铝的残留量</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干样品，以</w:t>
      </w:r>
      <w:r w:rsidRPr="00CB5B95">
        <w:rPr>
          <w:rFonts w:ascii="Times New Roman" w:eastAsia="仿宋_GB2312" w:hAnsi="Times New Roman" w:hint="eastAsia"/>
          <w:sz w:val="32"/>
          <w:szCs w:val="32"/>
        </w:rPr>
        <w:t>Al</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．豆干、豆腐、豆皮等检验项目，包括苯甲酸及其钠盐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、铝的残留量</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干样品，以</w:t>
      </w:r>
      <w:r w:rsidRPr="00CB5B95">
        <w:rPr>
          <w:rFonts w:ascii="Times New Roman" w:eastAsia="仿宋_GB2312" w:hAnsi="Times New Roman" w:hint="eastAsia"/>
          <w:sz w:val="32"/>
          <w:szCs w:val="32"/>
        </w:rPr>
        <w:t>Al</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lastRenderedPageBreak/>
        <w:t>3</w:t>
      </w:r>
      <w:r w:rsidRPr="00CB5B95">
        <w:rPr>
          <w:rFonts w:ascii="Times New Roman" w:eastAsia="仿宋_GB2312" w:hAnsi="Times New Roman" w:hint="eastAsia"/>
          <w:sz w:val="32"/>
          <w:szCs w:val="32"/>
        </w:rPr>
        <w:t>．腐竹、油皮及其再制品检验项目，包括苯甲酸及其钠盐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、丙酸及其钠盐、钙盐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、三氯蔗糖、山梨酸及其钾盐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．腐乳、豆豉、纳豆等检验项目，包括苯甲酸及其钠盐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、大肠菌群、山梨酸及其钾盐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十三、糖果制品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糖果》（</w:t>
      </w:r>
      <w:r w:rsidRPr="00CB5B95">
        <w:rPr>
          <w:rFonts w:ascii="Times New Roman" w:eastAsia="仿宋_GB2312" w:hAnsi="Times New Roman" w:hint="eastAsia"/>
          <w:sz w:val="32"/>
          <w:szCs w:val="32"/>
        </w:rPr>
        <w:t>GB 17399-2016</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cs="Times New Roman"/>
          <w:sz w:val="32"/>
          <w:szCs w:val="32"/>
        </w:rPr>
      </w:pPr>
      <w:r w:rsidRPr="00CB5B95">
        <w:rPr>
          <w:rFonts w:ascii="Times New Roman" w:eastAsia="仿宋_GB2312" w:hAnsi="Times New Roman" w:cs="仿宋_GB2312"/>
          <w:sz w:val="32"/>
          <w:szCs w:val="32"/>
          <w:lang w:bidi="ar"/>
        </w:rPr>
        <w:t>糖果检验项目，包括</w:t>
      </w:r>
      <w:r w:rsidRPr="00CB5B95">
        <w:rPr>
          <w:rFonts w:ascii="Times New Roman" w:eastAsia="仿宋_GB2312" w:hAnsi="Times New Roman" w:cs="仿宋_GB2312" w:hint="eastAsia"/>
          <w:sz w:val="32"/>
          <w:szCs w:val="32"/>
          <w:lang w:bidi="ar"/>
        </w:rPr>
        <w:t>大肠菌群、菌落总数、柠檬黄、日落黄、糖精钠</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以糖精计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、苋菜红、胭脂红</w:t>
      </w:r>
      <w:r w:rsidRPr="00CB5B95">
        <w:rPr>
          <w:rFonts w:ascii="Times New Roman" w:eastAsia="仿宋_GB2312" w:hAnsi="Times New Roman" w:cs="仿宋_GB2312"/>
          <w:sz w:val="32"/>
          <w:szCs w:val="32"/>
          <w:lang w:bidi="ar"/>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十四、餐饮食品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w:t>
      </w:r>
      <w:r w:rsidR="00B563DE" w:rsidRPr="00CB5B95">
        <w:rPr>
          <w:rFonts w:ascii="Times New Roman" w:eastAsia="仿宋_GB2312" w:hAnsi="Times New Roman" w:hint="eastAsia"/>
          <w:sz w:val="32"/>
          <w:szCs w:val="32"/>
        </w:rPr>
        <w:t>《食品安全国家标准</w:t>
      </w:r>
      <w:r w:rsidR="00B563DE" w:rsidRPr="00CB5B95">
        <w:rPr>
          <w:rFonts w:ascii="Times New Roman" w:eastAsia="仿宋_GB2312" w:hAnsi="Times New Roman" w:hint="eastAsia"/>
          <w:sz w:val="32"/>
          <w:szCs w:val="32"/>
        </w:rPr>
        <w:t xml:space="preserve"> </w:t>
      </w:r>
      <w:r w:rsidR="00B563DE" w:rsidRPr="00CB5B95">
        <w:rPr>
          <w:rFonts w:ascii="Times New Roman" w:eastAsia="仿宋_GB2312" w:hAnsi="Times New Roman" w:hint="eastAsia"/>
          <w:sz w:val="32"/>
          <w:szCs w:val="32"/>
        </w:rPr>
        <w:t>食品中污染物限量》（</w:t>
      </w:r>
      <w:r w:rsidR="00B563DE" w:rsidRPr="00CB5B95">
        <w:rPr>
          <w:rFonts w:ascii="Times New Roman" w:eastAsia="仿宋_GB2312" w:hAnsi="Times New Roman" w:hint="eastAsia"/>
          <w:sz w:val="32"/>
          <w:szCs w:val="32"/>
        </w:rPr>
        <w:t>GB 2762-2012</w:t>
      </w:r>
      <w:r w:rsidR="00B563DE" w:rsidRPr="00CB5B95">
        <w:rPr>
          <w:rFonts w:ascii="Times New Roman" w:eastAsia="仿宋_GB2312" w:hAnsi="Times New Roman"/>
          <w:sz w:val="32"/>
          <w:szCs w:val="32"/>
        </w:rPr>
        <w:t>）</w:t>
      </w:r>
      <w:r w:rsidR="00B563DE"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《一次性筷子</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第</w:t>
      </w: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部分：木筷》（</w:t>
      </w:r>
      <w:r w:rsidRPr="00CB5B95">
        <w:rPr>
          <w:rFonts w:ascii="Times New Roman" w:eastAsia="仿宋_GB2312" w:hAnsi="Times New Roman" w:hint="eastAsia"/>
          <w:sz w:val="32"/>
          <w:szCs w:val="32"/>
        </w:rPr>
        <w:t>GB/T 19790.1-2005</w:t>
      </w:r>
      <w:r w:rsidRPr="00CB5B95">
        <w:rPr>
          <w:rFonts w:ascii="Times New Roman" w:eastAsia="仿宋_GB2312" w:hAnsi="Times New Roman" w:hint="eastAsia"/>
          <w:sz w:val="32"/>
          <w:szCs w:val="32"/>
        </w:rPr>
        <w:t>）、《一次性筷子</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第</w:t>
      </w: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部分：竹筷》（</w:t>
      </w:r>
      <w:r w:rsidRPr="00CB5B95">
        <w:rPr>
          <w:rFonts w:ascii="Times New Roman" w:eastAsia="仿宋_GB2312" w:hAnsi="Times New Roman" w:hint="eastAsia"/>
          <w:sz w:val="32"/>
          <w:szCs w:val="32"/>
        </w:rPr>
        <w:t xml:space="preserve">GB/T </w:t>
      </w:r>
      <w:r w:rsidRPr="00CB5B95">
        <w:rPr>
          <w:rFonts w:ascii="Times New Roman" w:eastAsia="仿宋_GB2312" w:hAnsi="Times New Roman" w:hint="eastAsia"/>
          <w:sz w:val="32"/>
          <w:szCs w:val="32"/>
        </w:rPr>
        <w:lastRenderedPageBreak/>
        <w:t>19790.2-2005</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食品接触用塑料材料及制品》（</w:t>
      </w:r>
      <w:r w:rsidRPr="00CB5B95">
        <w:rPr>
          <w:rFonts w:ascii="Times New Roman" w:eastAsia="仿宋_GB2312" w:hAnsi="Times New Roman" w:hint="eastAsia"/>
          <w:sz w:val="32"/>
          <w:szCs w:val="32"/>
        </w:rPr>
        <w:t>GB 4806.7-2016</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食品接触用纸和纸板材料及制品》（</w:t>
      </w:r>
      <w:r w:rsidRPr="00CB5B95">
        <w:rPr>
          <w:rFonts w:ascii="Times New Roman" w:eastAsia="仿宋_GB2312" w:hAnsi="Times New Roman" w:hint="eastAsia"/>
          <w:sz w:val="32"/>
          <w:szCs w:val="32"/>
        </w:rPr>
        <w:t>GB 4806.8-2016</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消毒餐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饮</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具》（</w:t>
      </w:r>
      <w:r w:rsidRPr="00CB5B95">
        <w:rPr>
          <w:rFonts w:ascii="Times New Roman" w:eastAsia="仿宋_GB2312" w:hAnsi="Times New Roman" w:hint="eastAsia"/>
          <w:sz w:val="32"/>
          <w:szCs w:val="32"/>
        </w:rPr>
        <w:t>GB 14934-2016</w:t>
      </w:r>
      <w:r w:rsidRPr="00CB5B95">
        <w:rPr>
          <w:rFonts w:ascii="Times New Roman" w:eastAsia="仿宋_GB2312" w:hAnsi="Times New Roman" w:hint="eastAsia"/>
          <w:sz w:val="32"/>
          <w:szCs w:val="32"/>
        </w:rPr>
        <w:t>）、</w:t>
      </w:r>
      <w:r w:rsidR="00B563DE" w:rsidRPr="00CB5B95">
        <w:rPr>
          <w:rFonts w:ascii="Times New Roman" w:eastAsia="仿宋_GB2312" w:hAnsi="Times New Roman" w:hint="eastAsia"/>
          <w:sz w:val="32"/>
          <w:szCs w:val="32"/>
        </w:rPr>
        <w:t>《食品安全国家标准</w:t>
      </w:r>
      <w:r w:rsidR="00B563DE" w:rsidRPr="00CB5B95">
        <w:rPr>
          <w:rFonts w:ascii="Times New Roman" w:eastAsia="仿宋_GB2312" w:hAnsi="Times New Roman" w:hint="eastAsia"/>
          <w:sz w:val="32"/>
          <w:szCs w:val="32"/>
        </w:rPr>
        <w:t xml:space="preserve"> </w:t>
      </w:r>
      <w:r w:rsidR="00B563DE" w:rsidRPr="00CB5B95">
        <w:rPr>
          <w:rFonts w:ascii="Times New Roman" w:eastAsia="仿宋_GB2312" w:hAnsi="Times New Roman" w:hint="eastAsia"/>
          <w:sz w:val="32"/>
          <w:szCs w:val="32"/>
        </w:rPr>
        <w:t>植物油》（</w:t>
      </w:r>
      <w:r w:rsidR="00B563DE" w:rsidRPr="00CB5B95">
        <w:rPr>
          <w:rFonts w:ascii="Times New Roman" w:eastAsia="仿宋_GB2312" w:hAnsi="Times New Roman" w:hint="eastAsia"/>
          <w:sz w:val="32"/>
          <w:szCs w:val="32"/>
        </w:rPr>
        <w:t>GB 2716-2018</w:t>
      </w:r>
      <w:r w:rsidR="00B563DE" w:rsidRPr="00CB5B95">
        <w:rPr>
          <w:rFonts w:ascii="Times New Roman" w:eastAsia="仿宋_GB2312" w:hAnsi="Times New Roman"/>
          <w:sz w:val="32"/>
          <w:szCs w:val="32"/>
        </w:rPr>
        <w:t>）</w:t>
      </w:r>
      <w:r w:rsidR="00B563DE"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《食品中可能违法添加的非食用物质和易滥用的食品添加剂品种名单（第一批）》（食品整治办〔</w:t>
      </w:r>
      <w:r w:rsidRPr="00CB5B95">
        <w:rPr>
          <w:rFonts w:ascii="Times New Roman" w:eastAsia="仿宋_GB2312" w:hAnsi="Times New Roman" w:hint="eastAsia"/>
          <w:sz w:val="32"/>
          <w:szCs w:val="32"/>
        </w:rPr>
        <w:t>2008</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号）、《食品中可能违法添加的非食用物质和易滥用的食品添加剂品种名单</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第五批</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》（整顿办函〔</w:t>
      </w:r>
      <w:r w:rsidRPr="00CB5B95">
        <w:rPr>
          <w:rFonts w:ascii="Times New Roman" w:eastAsia="仿宋_GB2312" w:hAnsi="Times New Roman" w:hint="eastAsia"/>
          <w:sz w:val="32"/>
          <w:szCs w:val="32"/>
        </w:rPr>
        <w:t>2011</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号</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w:t>
      </w:r>
      <w:r w:rsidR="00313235" w:rsidRPr="00CB5B95">
        <w:rPr>
          <w:rFonts w:ascii="Times New Roman" w:eastAsia="仿宋_GB2312" w:hAnsi="Times New Roman" w:hint="eastAsia"/>
          <w:sz w:val="32"/>
          <w:szCs w:val="32"/>
        </w:rPr>
        <w:t>原</w:t>
      </w:r>
      <w:r w:rsidRPr="00CB5B95">
        <w:rPr>
          <w:rFonts w:ascii="Times New Roman" w:eastAsia="仿宋_GB2312" w:hAnsi="Times New Roman" w:hint="eastAsia"/>
          <w:sz w:val="32"/>
          <w:szCs w:val="32"/>
        </w:rPr>
        <w:t>卫生部、国家食品药品监督管理局</w:t>
      </w:r>
      <w:r w:rsidRPr="00CB5B95">
        <w:rPr>
          <w:rFonts w:ascii="Times New Roman" w:eastAsia="仿宋_GB2312" w:hAnsi="Times New Roman" w:hint="eastAsia"/>
          <w:sz w:val="32"/>
          <w:szCs w:val="32"/>
        </w:rPr>
        <w:t>2012</w:t>
      </w:r>
      <w:r w:rsidRPr="00CB5B95">
        <w:rPr>
          <w:rFonts w:ascii="Times New Roman" w:eastAsia="仿宋_GB2312" w:hAnsi="Times New Roman" w:hint="eastAsia"/>
          <w:sz w:val="32"/>
          <w:szCs w:val="32"/>
        </w:rPr>
        <w:t>年第</w:t>
      </w:r>
      <w:r w:rsidRPr="00CB5B95">
        <w:rPr>
          <w:rFonts w:ascii="Times New Roman" w:eastAsia="仿宋_GB2312" w:hAnsi="Times New Roman" w:hint="eastAsia"/>
          <w:sz w:val="32"/>
          <w:szCs w:val="32"/>
        </w:rPr>
        <w:t>10</w:t>
      </w:r>
      <w:r w:rsidRPr="00CB5B95">
        <w:rPr>
          <w:rFonts w:ascii="Times New Roman" w:eastAsia="仿宋_GB2312" w:hAnsi="Times New Roman" w:hint="eastAsia"/>
          <w:sz w:val="32"/>
          <w:szCs w:val="32"/>
        </w:rPr>
        <w:t>号公告等标准及产品明示标准和指标的要求。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1</w:t>
      </w:r>
      <w:r w:rsidRPr="00CB5B95">
        <w:rPr>
          <w:rFonts w:ascii="Times New Roman" w:eastAsia="仿宋_GB2312" w:hAnsi="Times New Roman" w:hint="eastAsia"/>
          <w:sz w:val="32"/>
          <w:szCs w:val="32"/>
        </w:rPr>
        <w:t>．小面调料</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限已配好调料</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检验项目，包括蒂巴因、可待因、吗啡、那可丁、罂粟碱。</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w:t>
      </w:r>
      <w:r w:rsidRPr="00CB5B95">
        <w:rPr>
          <w:rFonts w:ascii="Times New Roman" w:eastAsia="仿宋_GB2312" w:hAnsi="Times New Roman" w:hint="eastAsia"/>
          <w:sz w:val="32"/>
          <w:szCs w:val="32"/>
        </w:rPr>
        <w:t>．火锅调味料</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底料、蘸料</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自制</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、蒂巴因、可待因、吗啡、那可丁、山梨酸及其钾盐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、罂粟碱。</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3</w:t>
      </w:r>
      <w:r w:rsidRPr="00CB5B95">
        <w:rPr>
          <w:rFonts w:ascii="Times New Roman" w:eastAsia="仿宋_GB2312" w:hAnsi="Times New Roman" w:hint="eastAsia"/>
          <w:sz w:val="32"/>
          <w:szCs w:val="32"/>
        </w:rPr>
        <w:t>．油炸面制品（自制）检验项目，包括铝的残留量</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干样品，以</w:t>
      </w:r>
      <w:r w:rsidRPr="00CB5B95">
        <w:rPr>
          <w:rFonts w:ascii="Times New Roman" w:eastAsia="仿宋_GB2312" w:hAnsi="Times New Roman" w:hint="eastAsia"/>
          <w:sz w:val="32"/>
          <w:szCs w:val="32"/>
        </w:rPr>
        <w:t>Al</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ab/>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4</w:t>
      </w:r>
      <w:r w:rsidRPr="00CB5B95">
        <w:rPr>
          <w:rFonts w:ascii="Times New Roman" w:eastAsia="仿宋_GB2312" w:hAnsi="Times New Roman" w:hint="eastAsia"/>
          <w:sz w:val="32"/>
          <w:szCs w:val="32"/>
        </w:rPr>
        <w:t>．酱卤肉制品、肉灌肠、其他熟肉</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自制</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检验项目，包括氯霉素、山梨酸及其钾盐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、胭脂</w:t>
      </w:r>
      <w:r w:rsidRPr="00CB5B95">
        <w:rPr>
          <w:rFonts w:ascii="Times New Roman" w:eastAsia="仿宋_GB2312" w:hAnsi="Times New Roman" w:hint="eastAsia"/>
          <w:sz w:val="32"/>
          <w:szCs w:val="32"/>
        </w:rPr>
        <w:lastRenderedPageBreak/>
        <w:t>红、亚硝酸盐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以亚硝酸钠计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5</w:t>
      </w:r>
      <w:r w:rsidRPr="00CB5B95">
        <w:rPr>
          <w:rFonts w:ascii="Times New Roman" w:eastAsia="仿宋_GB2312" w:hAnsi="Times New Roman" w:hint="eastAsia"/>
          <w:sz w:val="32"/>
          <w:szCs w:val="32"/>
        </w:rPr>
        <w:t>．复用餐饮具检验项目，包括大肠菌群、阴离子合成洗涤剂（以十二烷基苯磺酸钠计）、游离性余氯。</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6</w:t>
      </w:r>
      <w:r w:rsidRPr="00CB5B95">
        <w:rPr>
          <w:rFonts w:ascii="Times New Roman" w:eastAsia="仿宋_GB2312" w:hAnsi="Times New Roman" w:hint="eastAsia"/>
          <w:sz w:val="32"/>
          <w:szCs w:val="32"/>
        </w:rPr>
        <w:t>．餐馆用餐饮具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一次性餐饮具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w:t>
      </w:r>
      <w:r w:rsidRPr="00CB5B95">
        <w:rPr>
          <w:rFonts w:ascii="Times New Roman" w:eastAsia="仿宋_GB2312" w:hAnsi="Times New Roman"/>
          <w:sz w:val="32"/>
          <w:szCs w:val="32"/>
        </w:rPr>
        <w:t>项目，包括</w:t>
      </w:r>
      <w:r w:rsidRPr="00CB5B95">
        <w:rPr>
          <w:rFonts w:ascii="Times New Roman" w:eastAsia="仿宋_GB2312" w:hAnsi="Times New Roman" w:hint="eastAsia"/>
          <w:sz w:val="32"/>
          <w:szCs w:val="32"/>
        </w:rPr>
        <w:t>二氧化硫浸出量、高锰酸钾消耗量、霉菌、重金属（以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计）、总迁移量。</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7</w:t>
      </w:r>
      <w:r w:rsidRPr="00CB5B95">
        <w:rPr>
          <w:rFonts w:ascii="Times New Roman" w:eastAsia="仿宋_GB2312" w:hAnsi="Times New Roman" w:hint="eastAsia"/>
          <w:sz w:val="32"/>
          <w:szCs w:val="32"/>
        </w:rPr>
        <w:t>．发酵面制品</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自制</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w:t>
      </w:r>
      <w:r w:rsidRPr="00CB5B95">
        <w:rPr>
          <w:rFonts w:ascii="Times New Roman" w:eastAsia="仿宋_GB2312" w:hAnsi="Times New Roman"/>
          <w:sz w:val="32"/>
          <w:szCs w:val="32"/>
        </w:rPr>
        <w:t>项目，包括</w:t>
      </w:r>
      <w:r w:rsidRPr="00CB5B95">
        <w:rPr>
          <w:rFonts w:ascii="Times New Roman" w:eastAsia="仿宋_GB2312" w:hAnsi="Times New Roman" w:hint="eastAsia"/>
          <w:sz w:val="32"/>
          <w:szCs w:val="32"/>
        </w:rPr>
        <w:t>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57463A" w:rsidP="00B563DE">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8</w:t>
      </w:r>
      <w:r w:rsidR="007F3C92" w:rsidRPr="00CB5B95">
        <w:rPr>
          <w:rFonts w:ascii="Times New Roman" w:eastAsia="仿宋_GB2312" w:hAnsi="Times New Roman" w:hint="eastAsia"/>
          <w:sz w:val="32"/>
          <w:szCs w:val="32"/>
        </w:rPr>
        <w:t>．</w:t>
      </w:r>
      <w:r w:rsidR="00B563DE" w:rsidRPr="00CB5B95">
        <w:rPr>
          <w:rFonts w:ascii="Times New Roman" w:eastAsia="仿宋_GB2312" w:hAnsi="Times New Roman" w:hint="eastAsia"/>
          <w:sz w:val="32"/>
          <w:szCs w:val="32"/>
        </w:rPr>
        <w:t>食用植物油</w:t>
      </w:r>
      <w:r w:rsidR="00B563DE" w:rsidRPr="00CB5B95">
        <w:rPr>
          <w:rFonts w:ascii="Times New Roman" w:eastAsia="仿宋_GB2312" w:hAnsi="Times New Roman" w:hint="eastAsia"/>
          <w:sz w:val="32"/>
          <w:szCs w:val="32"/>
        </w:rPr>
        <w:t>(</w:t>
      </w:r>
      <w:r w:rsidR="00B563DE" w:rsidRPr="00CB5B95">
        <w:rPr>
          <w:rFonts w:ascii="Times New Roman" w:eastAsia="仿宋_GB2312" w:hAnsi="Times New Roman" w:hint="eastAsia"/>
          <w:sz w:val="32"/>
          <w:szCs w:val="32"/>
        </w:rPr>
        <w:t>餐饮</w:t>
      </w:r>
      <w:r w:rsidR="00B563DE" w:rsidRPr="00CB5B95">
        <w:rPr>
          <w:rFonts w:ascii="Times New Roman" w:eastAsia="仿宋_GB2312" w:hAnsi="Times New Roman" w:hint="eastAsia"/>
          <w:sz w:val="32"/>
          <w:szCs w:val="32"/>
        </w:rPr>
        <w:t>)</w:t>
      </w:r>
      <w:r w:rsidR="007F3C92" w:rsidRPr="00CB5B95">
        <w:rPr>
          <w:rFonts w:ascii="Times New Roman" w:eastAsia="仿宋_GB2312" w:hAnsi="Times New Roman" w:hint="eastAsia"/>
          <w:sz w:val="32"/>
          <w:szCs w:val="32"/>
        </w:rPr>
        <w:t>检验项目，</w:t>
      </w:r>
      <w:r w:rsidR="007F3C92" w:rsidRPr="00CB5B95">
        <w:rPr>
          <w:rFonts w:ascii="Times New Roman" w:eastAsia="仿宋_GB2312" w:hAnsi="Times New Roman"/>
          <w:sz w:val="32"/>
          <w:szCs w:val="32"/>
        </w:rPr>
        <w:t>包括</w:t>
      </w:r>
      <w:r w:rsidR="003255C5" w:rsidRPr="00CB5B95">
        <w:rPr>
          <w:rFonts w:ascii="Times New Roman" w:eastAsia="仿宋_GB2312" w:hAnsi="Times New Roman" w:hint="eastAsia"/>
          <w:sz w:val="32"/>
          <w:szCs w:val="32"/>
        </w:rPr>
        <w:t>苯并</w:t>
      </w:r>
      <w:r w:rsidR="003255C5" w:rsidRPr="00CB5B95">
        <w:rPr>
          <w:rFonts w:ascii="Times New Roman" w:eastAsia="仿宋_GB2312" w:hAnsi="Times New Roman" w:hint="eastAsia"/>
          <w:sz w:val="32"/>
          <w:szCs w:val="32"/>
        </w:rPr>
        <w:t>[a]</w:t>
      </w:r>
      <w:proofErr w:type="gramStart"/>
      <w:r w:rsidR="003255C5" w:rsidRPr="00CB5B95">
        <w:rPr>
          <w:rFonts w:ascii="Times New Roman" w:eastAsia="仿宋_GB2312" w:hAnsi="Times New Roman" w:hint="eastAsia"/>
          <w:sz w:val="32"/>
          <w:szCs w:val="32"/>
        </w:rPr>
        <w:t>芘</w:t>
      </w:r>
      <w:proofErr w:type="gramEnd"/>
      <w:r w:rsidR="00B563DE" w:rsidRPr="00CB5B95">
        <w:rPr>
          <w:rFonts w:ascii="Times New Roman" w:eastAsia="仿宋_GB2312" w:hAnsi="Times New Roman" w:hint="eastAsia"/>
          <w:sz w:val="32"/>
          <w:szCs w:val="32"/>
        </w:rPr>
        <w:t>、过氧化值</w:t>
      </w:r>
      <w:r w:rsidR="00B563DE" w:rsidRPr="00CB5B95">
        <w:rPr>
          <w:rFonts w:ascii="Times New Roman" w:eastAsia="仿宋_GB2312" w:hAnsi="Times New Roman" w:hint="eastAsia"/>
          <w:sz w:val="32"/>
          <w:szCs w:val="32"/>
        </w:rPr>
        <w:t>(</w:t>
      </w:r>
      <w:r w:rsidR="00B563DE" w:rsidRPr="00CB5B95">
        <w:rPr>
          <w:rFonts w:ascii="Times New Roman" w:eastAsia="仿宋_GB2312" w:hAnsi="Times New Roman" w:hint="eastAsia"/>
          <w:sz w:val="32"/>
          <w:szCs w:val="32"/>
        </w:rPr>
        <w:t>以脂肪计</w:t>
      </w:r>
      <w:r w:rsidR="00B563DE" w:rsidRPr="00CB5B95">
        <w:rPr>
          <w:rFonts w:ascii="Times New Roman" w:eastAsia="仿宋_GB2312" w:hAnsi="Times New Roman" w:hint="eastAsia"/>
          <w:sz w:val="32"/>
          <w:szCs w:val="32"/>
        </w:rPr>
        <w:t>)</w:t>
      </w:r>
      <w:r w:rsidR="00B563DE" w:rsidRPr="00CB5B95">
        <w:rPr>
          <w:rFonts w:ascii="Times New Roman" w:eastAsia="仿宋_GB2312" w:hAnsi="Times New Roman" w:hint="eastAsia"/>
          <w:sz w:val="32"/>
          <w:szCs w:val="32"/>
        </w:rPr>
        <w:t>、极性组分、溶剂残留量、酸价</w:t>
      </w:r>
      <w:r w:rsidR="00B563DE" w:rsidRPr="00CB5B95">
        <w:rPr>
          <w:rFonts w:ascii="Times New Roman" w:eastAsia="仿宋_GB2312" w:hAnsi="Times New Roman" w:hint="eastAsia"/>
          <w:sz w:val="32"/>
          <w:szCs w:val="32"/>
        </w:rPr>
        <w:t>(KOH)</w:t>
      </w:r>
      <w:r w:rsidR="00B563DE" w:rsidRPr="00CB5B95">
        <w:rPr>
          <w:rFonts w:ascii="Times New Roman" w:eastAsia="仿宋_GB2312" w:hAnsi="Times New Roman" w:hint="eastAsia"/>
          <w:sz w:val="32"/>
          <w:szCs w:val="32"/>
        </w:rPr>
        <w:t>、乙基麦芽</w:t>
      </w:r>
      <w:proofErr w:type="gramStart"/>
      <w:r w:rsidR="00B563DE" w:rsidRPr="00CB5B95">
        <w:rPr>
          <w:rFonts w:ascii="Times New Roman" w:eastAsia="仿宋_GB2312" w:hAnsi="Times New Roman" w:hint="eastAsia"/>
          <w:sz w:val="32"/>
          <w:szCs w:val="32"/>
        </w:rPr>
        <w:t>酚</w:t>
      </w:r>
      <w:proofErr w:type="gramEnd"/>
      <w:r w:rsidR="007F3C92"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十五、食用油、油脂及其制品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食品中真菌毒素限量》（</w:t>
      </w:r>
      <w:r w:rsidRPr="00CB5B95">
        <w:rPr>
          <w:rFonts w:ascii="Times New Roman" w:eastAsia="仿宋_GB2312" w:hAnsi="Times New Roman" w:hint="eastAsia"/>
          <w:sz w:val="32"/>
          <w:szCs w:val="32"/>
        </w:rPr>
        <w:t>GB 2761-2017</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植物油》（</w:t>
      </w:r>
      <w:r w:rsidRPr="00CB5B95">
        <w:rPr>
          <w:rFonts w:ascii="Times New Roman" w:eastAsia="仿宋_GB2312" w:hAnsi="Times New Roman" w:hint="eastAsia"/>
          <w:sz w:val="32"/>
          <w:szCs w:val="32"/>
        </w:rPr>
        <w:t>GB 2716-2018</w:t>
      </w:r>
      <w:r w:rsidRPr="00CB5B95">
        <w:rPr>
          <w:rFonts w:ascii="Times New Roman" w:eastAsia="仿宋_GB2312" w:hAnsi="Times New Roman" w:hint="eastAsia"/>
          <w:sz w:val="32"/>
          <w:szCs w:val="32"/>
        </w:rPr>
        <w:t>）、《大豆油》（</w:t>
      </w:r>
      <w:r w:rsidRPr="00CB5B95">
        <w:rPr>
          <w:rFonts w:ascii="Times New Roman" w:eastAsia="仿宋_GB2312" w:hAnsi="Times New Roman" w:hint="eastAsia"/>
          <w:sz w:val="32"/>
          <w:szCs w:val="32"/>
        </w:rPr>
        <w:t>GB/T 1535-2017</w:t>
      </w:r>
      <w:r w:rsidRPr="00CB5B95">
        <w:rPr>
          <w:rFonts w:ascii="Times New Roman" w:eastAsia="仿宋_GB2312" w:hAnsi="Times New Roman" w:hint="eastAsia"/>
          <w:sz w:val="32"/>
          <w:szCs w:val="32"/>
        </w:rPr>
        <w:t>）、《菜籽油》（</w:t>
      </w:r>
      <w:r w:rsidRPr="00CB5B95">
        <w:rPr>
          <w:rFonts w:ascii="Times New Roman" w:eastAsia="仿宋_GB2312" w:hAnsi="Times New Roman" w:hint="eastAsia"/>
          <w:sz w:val="32"/>
          <w:szCs w:val="32"/>
        </w:rPr>
        <w:t>GB/T 1536-2004</w:t>
      </w:r>
      <w:r w:rsidRPr="00CB5B95">
        <w:rPr>
          <w:rFonts w:ascii="Times New Roman" w:eastAsia="仿宋_GB2312" w:hAnsi="Times New Roman" w:hint="eastAsia"/>
          <w:sz w:val="32"/>
          <w:szCs w:val="32"/>
        </w:rPr>
        <w:t>）、《玉米油》（</w:t>
      </w:r>
      <w:r w:rsidRPr="00CB5B95">
        <w:rPr>
          <w:rFonts w:ascii="Times New Roman" w:eastAsia="仿宋_GB2312" w:hAnsi="Times New Roman" w:hint="eastAsia"/>
          <w:sz w:val="32"/>
          <w:szCs w:val="32"/>
        </w:rPr>
        <w:t>GB/T 19111-2017</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、《芝麻油》（</w:t>
      </w:r>
      <w:r w:rsidRPr="00CB5B95">
        <w:rPr>
          <w:rFonts w:ascii="Times New Roman" w:eastAsia="仿宋_GB2312" w:hAnsi="Times New Roman" w:hint="eastAsia"/>
          <w:sz w:val="32"/>
          <w:szCs w:val="32"/>
        </w:rPr>
        <w:t>GB/T 8233-2018</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．大豆油检验项目，包括</w:t>
      </w:r>
      <w:bookmarkStart w:id="0" w:name="OLE_LINK2"/>
      <w:r w:rsidRPr="00CB5B95">
        <w:rPr>
          <w:rFonts w:ascii="Times New Roman" w:eastAsia="仿宋_GB2312" w:hAnsi="Times New Roman" w:hint="eastAsia"/>
          <w:sz w:val="32"/>
          <w:szCs w:val="32"/>
        </w:rPr>
        <w:t>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芘、过氧化值、溶剂残留量、酸价</w:t>
      </w:r>
      <w:r w:rsidRPr="00CB5B95">
        <w:rPr>
          <w:rFonts w:ascii="Times New Roman" w:eastAsia="仿宋_GB2312" w:hAnsi="Times New Roman" w:hint="eastAsia"/>
          <w:sz w:val="32"/>
          <w:szCs w:val="32"/>
        </w:rPr>
        <w:t>(KOH)</w:t>
      </w:r>
      <w:bookmarkEnd w:id="0"/>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lastRenderedPageBreak/>
        <w:t>2</w:t>
      </w:r>
      <w:r w:rsidRPr="00CB5B95">
        <w:rPr>
          <w:rFonts w:ascii="Times New Roman" w:eastAsia="仿宋_GB2312" w:hAnsi="Times New Roman" w:hint="eastAsia"/>
          <w:sz w:val="32"/>
          <w:szCs w:val="32"/>
        </w:rPr>
        <w:t>．菜籽油检验项目，包括</w:t>
      </w:r>
      <w:bookmarkStart w:id="1" w:name="OLE_LINK1"/>
      <w:r w:rsidRPr="00CB5B95">
        <w:rPr>
          <w:rFonts w:ascii="Times New Roman" w:eastAsia="仿宋_GB2312" w:hAnsi="Times New Roman" w:hint="eastAsia"/>
          <w:sz w:val="32"/>
          <w:szCs w:val="32"/>
        </w:rPr>
        <w:t>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w:t>
      </w:r>
      <w:bookmarkEnd w:id="1"/>
      <w:r w:rsidRPr="00CB5B95">
        <w:rPr>
          <w:rFonts w:ascii="Times New Roman" w:eastAsia="仿宋_GB2312" w:hAnsi="Times New Roman" w:hint="eastAsia"/>
          <w:sz w:val="32"/>
          <w:szCs w:val="32"/>
        </w:rPr>
        <w:t>、溶剂残留量、酸值</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、乙基麦芽酚。</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3</w:t>
      </w:r>
      <w:r w:rsidRPr="00CB5B95">
        <w:rPr>
          <w:rFonts w:ascii="Times New Roman" w:eastAsia="仿宋_GB2312" w:hAnsi="Times New Roman" w:hint="eastAsia"/>
          <w:sz w:val="32"/>
          <w:szCs w:val="32"/>
        </w:rPr>
        <w:t>．食用植物调和油检验项目，包括苯并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芘、过氧化值、溶剂残留量、铅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、酸价</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、特丁基对苯二酚</w:t>
      </w:r>
      <w:r w:rsidRPr="00CB5B95">
        <w:rPr>
          <w:rFonts w:ascii="Times New Roman" w:eastAsia="仿宋_GB2312" w:hAnsi="Times New Roman" w:hint="eastAsia"/>
          <w:sz w:val="32"/>
          <w:szCs w:val="32"/>
        </w:rPr>
        <w:t>(TBHQ)</w:t>
      </w:r>
      <w:r w:rsidRPr="00CB5B95">
        <w:rPr>
          <w:rFonts w:ascii="Times New Roman" w:eastAsia="仿宋_GB2312" w:hAnsi="Times New Roman" w:hint="eastAsia"/>
          <w:sz w:val="32"/>
          <w:szCs w:val="32"/>
        </w:rPr>
        <w:t>、乙基麦芽酚。</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．芝麻油检验项目，包括苯并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芘、过氧化值、溶剂残留量、酸价</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w:t>
      </w:r>
      <w:bookmarkStart w:id="2" w:name="OLE_LINK4"/>
      <w:r w:rsidRPr="00CB5B95">
        <w:rPr>
          <w:rFonts w:ascii="Times New Roman" w:eastAsia="仿宋_GB2312" w:hAnsi="Times New Roman" w:hint="eastAsia"/>
          <w:sz w:val="32"/>
          <w:szCs w:val="32"/>
        </w:rPr>
        <w:t>乙基麦芽酚</w:t>
      </w:r>
      <w:bookmarkEnd w:id="2"/>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5</w:t>
      </w:r>
      <w:r w:rsidRPr="00CB5B95">
        <w:rPr>
          <w:rFonts w:ascii="Times New Roman" w:eastAsia="仿宋_GB2312" w:hAnsi="Times New Roman" w:hint="eastAsia"/>
          <w:sz w:val="32"/>
          <w:szCs w:val="32"/>
        </w:rPr>
        <w:t>．花生油检验项目，包括苯并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w:t>
      </w:r>
      <w:r w:rsidR="00212621" w:rsidRPr="00CB5B95">
        <w:rPr>
          <w:rFonts w:ascii="Times New Roman" w:eastAsia="仿宋_GB2312" w:hAnsi="Times New Roman" w:hint="eastAsia"/>
          <w:sz w:val="32"/>
          <w:szCs w:val="32"/>
        </w:rPr>
        <w:t>乙基麦芽酚、</w:t>
      </w:r>
      <w:r w:rsidRPr="00CB5B95">
        <w:rPr>
          <w:rFonts w:ascii="Times New Roman" w:eastAsia="仿宋_GB2312" w:hAnsi="Times New Roman" w:hint="eastAsia"/>
          <w:sz w:val="32"/>
          <w:szCs w:val="32"/>
        </w:rPr>
        <w:t>过氧化值、溶剂残留量、酸价</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、黄曲霉毒素</w:t>
      </w:r>
      <w:r w:rsidRPr="00CB5B95">
        <w:rPr>
          <w:rFonts w:ascii="Times New Roman" w:eastAsia="仿宋_GB2312" w:hAnsi="Times New Roman"/>
          <w:sz w:val="32"/>
          <w:szCs w:val="32"/>
        </w:rPr>
        <w:t>B</w:t>
      </w:r>
      <w:r w:rsidRPr="00CB5B95">
        <w:rPr>
          <w:rFonts w:ascii="Cambria Math" w:eastAsia="仿宋_GB2312" w:hAnsi="Cambria Math" w:cs="Cambria Math"/>
          <w:sz w:val="32"/>
          <w:szCs w:val="32"/>
        </w:rPr>
        <w:t>₁</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6</w:t>
      </w:r>
      <w:r w:rsidRPr="00CB5B95">
        <w:rPr>
          <w:rFonts w:ascii="Times New Roman" w:eastAsia="仿宋_GB2312" w:hAnsi="Times New Roman" w:hint="eastAsia"/>
          <w:sz w:val="32"/>
          <w:szCs w:val="32"/>
        </w:rPr>
        <w:t>．玉米油检验项目，包括苯并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芘、过氧化值、黄曲霉毒素</w:t>
      </w:r>
      <w:r w:rsidRPr="00CB5B95">
        <w:rPr>
          <w:rFonts w:ascii="Times New Roman" w:eastAsia="仿宋_GB2312" w:hAnsi="Times New Roman" w:hint="eastAsia"/>
          <w:sz w:val="32"/>
          <w:szCs w:val="32"/>
        </w:rPr>
        <w:t>B</w:t>
      </w:r>
      <w:r w:rsidRPr="00CB5B95">
        <w:rPr>
          <w:rFonts w:ascii="Times New Roman" w:eastAsia="仿宋_GB2312" w:hAnsi="Times New Roman" w:hint="eastAsia"/>
          <w:sz w:val="32"/>
          <w:szCs w:val="32"/>
          <w:vertAlign w:val="subscript"/>
        </w:rPr>
        <w:t>1</w:t>
      </w:r>
      <w:r w:rsidRPr="00CB5B95">
        <w:rPr>
          <w:rFonts w:ascii="Times New Roman" w:eastAsia="仿宋_GB2312" w:hAnsi="Times New Roman" w:hint="eastAsia"/>
          <w:sz w:val="32"/>
          <w:szCs w:val="32"/>
        </w:rPr>
        <w:t>、溶剂残留量、酸价</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7</w:t>
      </w:r>
      <w:r w:rsidRPr="00CB5B95">
        <w:rPr>
          <w:rFonts w:ascii="Times New Roman" w:eastAsia="仿宋_GB2312" w:hAnsi="Times New Roman" w:hint="eastAsia"/>
          <w:sz w:val="32"/>
          <w:szCs w:val="32"/>
        </w:rPr>
        <w:t>．其他食用植物油</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半精炼、全精炼</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检验项目，包括苯并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芘、过氧化值、溶剂残留量、酸价</w:t>
      </w:r>
      <w:r w:rsidRPr="00CB5B95">
        <w:rPr>
          <w:rFonts w:ascii="Times New Roman" w:eastAsia="仿宋_GB2312" w:hAnsi="Times New Roman" w:hint="eastAsia"/>
          <w:sz w:val="32"/>
          <w:szCs w:val="32"/>
        </w:rPr>
        <w:t>(KOH)</w:t>
      </w:r>
      <w:r w:rsidR="00B310C7" w:rsidRPr="00CB5B95">
        <w:rPr>
          <w:rFonts w:ascii="Times New Roman" w:eastAsia="仿宋_GB2312" w:hAnsi="Times New Roman" w:hint="eastAsia"/>
          <w:sz w:val="32"/>
          <w:szCs w:val="32"/>
        </w:rPr>
        <w:t>、乙基麦芽酚</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8</w:t>
      </w:r>
      <w:r w:rsidRPr="00CB5B95">
        <w:rPr>
          <w:rFonts w:ascii="Times New Roman" w:eastAsia="仿宋_GB2312" w:hAnsi="Times New Roman" w:hint="eastAsia"/>
          <w:sz w:val="32"/>
          <w:szCs w:val="32"/>
        </w:rPr>
        <w:t>．煎炸过程用油检验项目，包括极性组分、酸价</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9</w:t>
      </w:r>
      <w:r w:rsidRPr="00CB5B95">
        <w:rPr>
          <w:rFonts w:ascii="Times New Roman" w:eastAsia="仿宋_GB2312" w:hAnsi="Times New Roman" w:hint="eastAsia"/>
          <w:sz w:val="32"/>
          <w:szCs w:val="32"/>
        </w:rPr>
        <w:t>．橄榄油、油橄榄果渣油检验项目，包括苯并</w:t>
      </w:r>
      <w:r w:rsidRPr="00CB5B95">
        <w:rPr>
          <w:rFonts w:ascii="Times New Roman" w:eastAsia="仿宋_GB2312" w:hAnsi="Times New Roman" w:hint="eastAsia"/>
          <w:sz w:val="32"/>
          <w:szCs w:val="32"/>
        </w:rPr>
        <w:t>[a]</w:t>
      </w:r>
      <w:r w:rsidRPr="00CB5B95">
        <w:rPr>
          <w:rFonts w:ascii="Times New Roman" w:eastAsia="仿宋_GB2312" w:hAnsi="Times New Roman" w:hint="eastAsia"/>
          <w:sz w:val="32"/>
          <w:szCs w:val="32"/>
        </w:rPr>
        <w:t>芘、过氧化值、溶剂残留量、酸价</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十六、饼干</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饼干》（</w:t>
      </w:r>
      <w:r w:rsidRPr="00CB5B95">
        <w:rPr>
          <w:rFonts w:ascii="Times New Roman" w:eastAsia="仿宋_GB2312" w:hAnsi="Times New Roman" w:hint="eastAsia"/>
          <w:sz w:val="32"/>
          <w:szCs w:val="32"/>
        </w:rPr>
        <w:t>GB 7100-2015</w:t>
      </w:r>
      <w:r w:rsidRPr="00CB5B95">
        <w:rPr>
          <w:rFonts w:ascii="Times New Roman" w:eastAsia="仿宋_GB2312" w:hAnsi="Times New Roman" w:hint="eastAsia"/>
          <w:sz w:val="32"/>
          <w:szCs w:val="32"/>
        </w:rPr>
        <w:t>）等标准及产品明示标准和指标的要求。</w:t>
      </w:r>
    </w:p>
    <w:p w:rsidR="00D06885" w:rsidRPr="00CB5B95" w:rsidRDefault="007F3C92">
      <w:pPr>
        <w:tabs>
          <w:tab w:val="left" w:pos="5490"/>
        </w:tabs>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lastRenderedPageBreak/>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饼干检验项目，包括</w:t>
      </w:r>
      <w:r w:rsidRPr="00CB5B95">
        <w:rPr>
          <w:rFonts w:ascii="Times New Roman" w:eastAsia="仿宋_GB2312" w:hAnsi="Times New Roman" w:cs="Times New Roman" w:hint="eastAsia"/>
          <w:sz w:val="32"/>
          <w:szCs w:val="32"/>
          <w:lang w:bidi="ar"/>
        </w:rPr>
        <w:t>过氧化值</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以脂肪计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sz w:val="32"/>
          <w:szCs w:val="32"/>
          <w:lang w:bidi="ar"/>
        </w:rPr>
        <w:t>、</w:t>
      </w:r>
      <w:r w:rsidRPr="00CB5B95">
        <w:rPr>
          <w:rFonts w:ascii="Times New Roman" w:eastAsia="仿宋_GB2312" w:hAnsi="Times New Roman" w:cs="Times New Roman" w:hint="eastAsia"/>
          <w:sz w:val="32"/>
          <w:szCs w:val="32"/>
          <w:lang w:bidi="ar"/>
        </w:rPr>
        <w:t>铝的残留量</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hint="eastAsia"/>
          <w:sz w:val="32"/>
          <w:szCs w:val="32"/>
          <w:lang w:bidi="ar"/>
        </w:rPr>
        <w:t>干样品，以</w:t>
      </w:r>
      <w:r w:rsidRPr="00CB5B95">
        <w:rPr>
          <w:rFonts w:ascii="Times New Roman" w:eastAsia="仿宋_GB2312" w:hAnsi="Times New Roman" w:cs="Times New Roman" w:hint="eastAsia"/>
          <w:sz w:val="32"/>
          <w:szCs w:val="32"/>
          <w:lang w:bidi="ar"/>
        </w:rPr>
        <w:t>Al</w:t>
      </w:r>
      <w:r w:rsidRPr="00CB5B95">
        <w:rPr>
          <w:rFonts w:ascii="Times New Roman" w:eastAsia="仿宋_GB2312" w:hAnsi="Times New Roman" w:cs="Times New Roman" w:hint="eastAsia"/>
          <w:sz w:val="32"/>
          <w:szCs w:val="32"/>
          <w:lang w:bidi="ar"/>
        </w:rPr>
        <w:t>计</w:t>
      </w:r>
      <w:r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cs="Times New Roman"/>
          <w:sz w:val="32"/>
          <w:szCs w:val="32"/>
          <w:lang w:bidi="ar"/>
        </w:rPr>
        <w:t>、</w:t>
      </w:r>
      <w:r w:rsidR="008E758B" w:rsidRPr="00CB5B95">
        <w:rPr>
          <w:rFonts w:ascii="Times New Roman" w:eastAsia="仿宋_GB2312" w:hAnsi="Times New Roman" w:cs="Times New Roman" w:hint="eastAsia"/>
          <w:sz w:val="32"/>
          <w:szCs w:val="32"/>
          <w:lang w:bidi="ar"/>
        </w:rPr>
        <w:t>苯甲酸及其钠盐</w:t>
      </w:r>
      <w:r w:rsidR="008E758B" w:rsidRPr="00CB5B95">
        <w:rPr>
          <w:rFonts w:ascii="Times New Roman" w:eastAsia="仿宋_GB2312" w:hAnsi="Times New Roman" w:cs="Times New Roman" w:hint="eastAsia"/>
          <w:sz w:val="32"/>
          <w:szCs w:val="32"/>
          <w:lang w:bidi="ar"/>
        </w:rPr>
        <w:t>(</w:t>
      </w:r>
      <w:r w:rsidR="008E758B" w:rsidRPr="00CB5B95">
        <w:rPr>
          <w:rFonts w:ascii="Times New Roman" w:eastAsia="仿宋_GB2312" w:hAnsi="Times New Roman" w:cs="Times New Roman" w:hint="eastAsia"/>
          <w:sz w:val="32"/>
          <w:szCs w:val="32"/>
          <w:lang w:bidi="ar"/>
        </w:rPr>
        <w:t>以苯甲酸计</w:t>
      </w:r>
      <w:r w:rsidR="008E758B" w:rsidRPr="00CB5B95">
        <w:rPr>
          <w:rFonts w:ascii="Times New Roman" w:eastAsia="仿宋_GB2312" w:hAnsi="Times New Roman" w:cs="Times New Roman" w:hint="eastAsia"/>
          <w:sz w:val="32"/>
          <w:szCs w:val="32"/>
          <w:lang w:bidi="ar"/>
        </w:rPr>
        <w:t>)</w:t>
      </w:r>
      <w:r w:rsidR="008E758B" w:rsidRPr="00CB5B95">
        <w:rPr>
          <w:rFonts w:ascii="Times New Roman" w:eastAsia="仿宋_GB2312" w:hAnsi="Times New Roman" w:cs="Times New Roman" w:hint="eastAsia"/>
          <w:sz w:val="32"/>
          <w:szCs w:val="32"/>
          <w:lang w:bidi="ar"/>
        </w:rPr>
        <w:t>、山梨酸及其钾盐</w:t>
      </w:r>
      <w:r w:rsidR="008E758B" w:rsidRPr="00CB5B95">
        <w:rPr>
          <w:rFonts w:ascii="Times New Roman" w:eastAsia="仿宋_GB2312" w:hAnsi="Times New Roman" w:cs="Times New Roman" w:hint="eastAsia"/>
          <w:sz w:val="32"/>
          <w:szCs w:val="32"/>
          <w:lang w:bidi="ar"/>
        </w:rPr>
        <w:t>(</w:t>
      </w:r>
      <w:r w:rsidR="008E758B" w:rsidRPr="00CB5B95">
        <w:rPr>
          <w:rFonts w:ascii="Times New Roman" w:eastAsia="仿宋_GB2312" w:hAnsi="Times New Roman" w:cs="Times New Roman" w:hint="eastAsia"/>
          <w:sz w:val="32"/>
          <w:szCs w:val="32"/>
          <w:lang w:bidi="ar"/>
        </w:rPr>
        <w:t>以山梨酸计</w:t>
      </w:r>
      <w:r w:rsidR="008E758B" w:rsidRPr="00CB5B95">
        <w:rPr>
          <w:rFonts w:ascii="Times New Roman" w:eastAsia="仿宋_GB2312" w:hAnsi="Times New Roman" w:cs="Times New Roman" w:hint="eastAsia"/>
          <w:sz w:val="32"/>
          <w:szCs w:val="32"/>
          <w:lang w:bidi="ar"/>
        </w:rPr>
        <w:t>)</w:t>
      </w:r>
      <w:r w:rsidR="0032120E" w:rsidRPr="00CB5B95">
        <w:rPr>
          <w:rFonts w:ascii="Times New Roman" w:eastAsia="仿宋_GB2312" w:hAnsi="Times New Roman" w:cs="Times New Roman" w:hint="eastAsia"/>
          <w:sz w:val="32"/>
          <w:szCs w:val="32"/>
          <w:lang w:bidi="ar"/>
        </w:rPr>
        <w:t>、酸价</w:t>
      </w:r>
      <w:r w:rsidR="0032120E" w:rsidRPr="00CB5B95">
        <w:rPr>
          <w:rFonts w:ascii="Times New Roman" w:eastAsia="仿宋_GB2312" w:hAnsi="Times New Roman" w:cs="Times New Roman" w:hint="eastAsia"/>
          <w:sz w:val="32"/>
          <w:szCs w:val="32"/>
          <w:lang w:bidi="ar"/>
        </w:rPr>
        <w:t>(</w:t>
      </w:r>
      <w:r w:rsidR="0032120E" w:rsidRPr="00CB5B95">
        <w:rPr>
          <w:rFonts w:ascii="Times New Roman" w:eastAsia="仿宋_GB2312" w:hAnsi="Times New Roman" w:cs="Times New Roman" w:hint="eastAsia"/>
          <w:sz w:val="32"/>
          <w:szCs w:val="32"/>
          <w:lang w:bidi="ar"/>
        </w:rPr>
        <w:t>以脂肪计</w:t>
      </w:r>
      <w:r w:rsidR="0032120E" w:rsidRPr="00CB5B95">
        <w:rPr>
          <w:rFonts w:ascii="Times New Roman" w:eastAsia="仿宋_GB2312" w:hAnsi="Times New Roman" w:cs="Times New Roman" w:hint="eastAsia"/>
          <w:sz w:val="32"/>
          <w:szCs w:val="32"/>
          <w:lang w:bidi="ar"/>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十七、方便食品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rsidP="00A74F3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w:t>
      </w:r>
      <w:r w:rsidR="00A74F32" w:rsidRPr="00CB5B95">
        <w:rPr>
          <w:rFonts w:ascii="Times New Roman" w:eastAsia="仿宋_GB2312" w:hAnsi="Times New Roman" w:hint="eastAsia"/>
          <w:sz w:val="32"/>
          <w:szCs w:val="32"/>
        </w:rPr>
        <w:t>《食品安全国家标准</w:t>
      </w:r>
      <w:r w:rsidR="00A74F32" w:rsidRPr="00CB5B95">
        <w:rPr>
          <w:rFonts w:ascii="Times New Roman" w:eastAsia="仿宋_GB2312" w:hAnsi="Times New Roman" w:hint="eastAsia"/>
          <w:sz w:val="32"/>
          <w:szCs w:val="32"/>
        </w:rPr>
        <w:t xml:space="preserve"> </w:t>
      </w:r>
      <w:r w:rsidR="00A74F32" w:rsidRPr="00CB5B95">
        <w:rPr>
          <w:rFonts w:ascii="Times New Roman" w:eastAsia="仿宋_GB2312" w:hAnsi="Times New Roman" w:hint="eastAsia"/>
          <w:sz w:val="32"/>
          <w:szCs w:val="32"/>
        </w:rPr>
        <w:t>食品中污染物限量》（</w:t>
      </w:r>
      <w:r w:rsidR="00A74F32" w:rsidRPr="00CB5B95">
        <w:rPr>
          <w:rFonts w:ascii="Times New Roman" w:eastAsia="仿宋_GB2312" w:hAnsi="Times New Roman" w:hint="eastAsia"/>
          <w:sz w:val="32"/>
          <w:szCs w:val="32"/>
        </w:rPr>
        <w:t>GB 2762-2017</w:t>
      </w:r>
      <w:r w:rsidR="00A74F32"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方便面》（</w:t>
      </w:r>
      <w:r w:rsidRPr="00CB5B95">
        <w:rPr>
          <w:rFonts w:ascii="Times New Roman" w:eastAsia="仿宋_GB2312" w:hAnsi="Times New Roman" w:hint="eastAsia"/>
          <w:sz w:val="32"/>
          <w:szCs w:val="32"/>
        </w:rPr>
        <w:t>GB 17400-2015</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1</w:t>
      </w:r>
      <w:r w:rsidRPr="00CB5B95">
        <w:rPr>
          <w:rFonts w:ascii="Times New Roman" w:eastAsia="仿宋_GB2312" w:hAnsi="Times New Roman" w:hint="eastAsia"/>
          <w:sz w:val="32"/>
          <w:szCs w:val="32"/>
        </w:rPr>
        <w:t>．调味面制品检验项目，包括大肠菌群、过</w:t>
      </w:r>
      <w:r w:rsidRPr="00CB5B95">
        <w:rPr>
          <w:rFonts w:ascii="Times New Roman" w:eastAsia="仿宋_GB2312" w:hAnsi="Times New Roman"/>
          <w:sz w:val="32"/>
          <w:szCs w:val="32"/>
        </w:rPr>
        <w:t>氧化</w:t>
      </w:r>
      <w:r w:rsidRPr="00CB5B95">
        <w:rPr>
          <w:rFonts w:ascii="Times New Roman" w:eastAsia="仿宋_GB2312" w:hAnsi="Times New Roman" w:hint="eastAsia"/>
          <w:sz w:val="32"/>
          <w:szCs w:val="32"/>
        </w:rPr>
        <w:t>值</w:t>
      </w:r>
      <w:r w:rsidRPr="00CB5B95">
        <w:rPr>
          <w:rFonts w:ascii="Times New Roman" w:eastAsia="仿宋_GB2312" w:hAnsi="Times New Roman"/>
          <w:sz w:val="32"/>
          <w:szCs w:val="32"/>
        </w:rPr>
        <w:t>（以脂肪计）、</w:t>
      </w:r>
      <w:r w:rsidRPr="00CB5B95">
        <w:rPr>
          <w:rFonts w:ascii="Times New Roman" w:eastAsia="仿宋_GB2312" w:hAnsi="Times New Roman" w:hint="eastAsia"/>
          <w:sz w:val="32"/>
          <w:szCs w:val="32"/>
        </w:rPr>
        <w:t>菌落总数、霉菌、山梨酸及其钾盐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、酸价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、脱氢乙酸及其钠盐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以脱氢乙酸计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、糖精钠（以糖精计）、甜蜜素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以环己基氨基磺酸计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w:t>
      </w:r>
      <w:r w:rsidRPr="00CB5B95">
        <w:rPr>
          <w:rFonts w:ascii="Times New Roman" w:eastAsia="仿宋_GB2312" w:hAnsi="Times New Roman" w:hint="eastAsia"/>
          <w:sz w:val="32"/>
          <w:szCs w:val="32"/>
        </w:rPr>
        <w:t>．方便粥、方便盒饭、冷面及其他熟制方便食品等检验项目，包括苯甲酸及其钠盐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r w:rsidR="00A74F32" w:rsidRPr="00CB5B95">
        <w:rPr>
          <w:rFonts w:ascii="Times New Roman" w:eastAsia="仿宋_GB2312" w:hAnsi="Times New Roman" w:hint="eastAsia"/>
          <w:sz w:val="32"/>
          <w:szCs w:val="32"/>
        </w:rPr>
        <w:t>铅</w:t>
      </w:r>
      <w:r w:rsidR="00A74F32" w:rsidRPr="00CB5B95">
        <w:rPr>
          <w:rFonts w:ascii="Times New Roman" w:eastAsia="仿宋_GB2312" w:hAnsi="Times New Roman" w:hint="eastAsia"/>
          <w:sz w:val="32"/>
          <w:szCs w:val="32"/>
        </w:rPr>
        <w:t>(</w:t>
      </w:r>
      <w:r w:rsidR="00A74F32" w:rsidRPr="00CB5B95">
        <w:rPr>
          <w:rFonts w:ascii="Times New Roman" w:eastAsia="仿宋_GB2312" w:hAnsi="Times New Roman" w:hint="eastAsia"/>
          <w:sz w:val="32"/>
          <w:szCs w:val="32"/>
        </w:rPr>
        <w:t>以</w:t>
      </w:r>
      <w:r w:rsidR="00A74F32" w:rsidRPr="00CB5B95">
        <w:rPr>
          <w:rFonts w:ascii="Times New Roman" w:eastAsia="仿宋_GB2312" w:hAnsi="Times New Roman" w:hint="eastAsia"/>
          <w:sz w:val="32"/>
          <w:szCs w:val="32"/>
        </w:rPr>
        <w:t>Pb</w:t>
      </w:r>
      <w:r w:rsidR="00A74F32" w:rsidRPr="00CB5B95">
        <w:rPr>
          <w:rFonts w:ascii="Times New Roman" w:eastAsia="仿宋_GB2312" w:hAnsi="Times New Roman" w:hint="eastAsia"/>
          <w:sz w:val="32"/>
          <w:szCs w:val="32"/>
        </w:rPr>
        <w:t>计</w:t>
      </w:r>
      <w:r w:rsidR="00A74F32"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3</w:t>
      </w:r>
      <w:r w:rsidRPr="00CB5B95">
        <w:rPr>
          <w:rFonts w:ascii="Times New Roman" w:eastAsia="仿宋_GB2312" w:hAnsi="Times New Roman" w:hint="eastAsia"/>
          <w:sz w:val="32"/>
          <w:szCs w:val="32"/>
        </w:rPr>
        <w:t>．油炸面、非油炸面、方便米粉</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米线</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、方便粉丝检验项目，包括大肠菌群、过氧化值</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、菌落总数、水分、酸价</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以脂肪计</w:t>
      </w:r>
      <w:r w:rsidRPr="00CB5B95">
        <w:rPr>
          <w:rFonts w:ascii="Times New Roman" w:eastAsia="仿宋_GB2312" w:hAnsi="Times New Roman" w:hint="eastAsia"/>
          <w:sz w:val="32"/>
          <w:szCs w:val="32"/>
        </w:rPr>
        <w:t>)(KOH)</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lastRenderedPageBreak/>
        <w:t>十八、蛋制品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再制蛋检验项目，包括苯甲酸及其钠盐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r w:rsidRPr="00CB5B95">
        <w:rPr>
          <w:rFonts w:ascii="Times New Roman" w:eastAsia="仿宋_GB2312" w:hAnsi="Times New Roman" w:cs="Times New Roman" w:hint="eastAsia"/>
          <w:sz w:val="32"/>
          <w:szCs w:val="32"/>
        </w:rPr>
        <w:t>山梨酸及其钾盐</w:t>
      </w:r>
      <w:r w:rsidRPr="00CB5B95">
        <w:rPr>
          <w:rFonts w:ascii="Times New Roman" w:eastAsia="仿宋_GB2312" w:hAnsi="Times New Roman" w:cs="Times New Roman" w:hint="eastAsia"/>
          <w:sz w:val="32"/>
          <w:szCs w:val="32"/>
        </w:rPr>
        <w:t>(</w:t>
      </w:r>
      <w:r w:rsidRPr="00CB5B95">
        <w:rPr>
          <w:rFonts w:ascii="Times New Roman" w:eastAsia="仿宋_GB2312" w:hAnsi="Times New Roman" w:cs="Times New Roman" w:hint="eastAsia"/>
          <w:sz w:val="32"/>
          <w:szCs w:val="32"/>
        </w:rPr>
        <w:t>以山梨酸计</w:t>
      </w:r>
      <w:r w:rsidRPr="00CB5B95">
        <w:rPr>
          <w:rFonts w:ascii="Times New Roman" w:eastAsia="仿宋_GB2312" w:hAnsi="Times New Roman" w:cs="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十九、水果制品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B310C7" w:rsidRPr="00CB5B95" w:rsidRDefault="007F3C92" w:rsidP="00B310C7">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w:t>
      </w:r>
      <w:r w:rsidR="00B310C7" w:rsidRPr="00CB5B95">
        <w:rPr>
          <w:rFonts w:ascii="Times New Roman" w:eastAsia="仿宋_GB2312" w:hAnsi="Times New Roman" w:hint="eastAsia"/>
          <w:sz w:val="32"/>
          <w:szCs w:val="32"/>
        </w:rPr>
        <w:t>、《食品安全国家标准</w:t>
      </w:r>
      <w:r w:rsidR="00B310C7" w:rsidRPr="00CB5B95">
        <w:rPr>
          <w:rFonts w:ascii="Times New Roman" w:eastAsia="仿宋_GB2312" w:hAnsi="Times New Roman" w:hint="eastAsia"/>
          <w:sz w:val="32"/>
          <w:szCs w:val="32"/>
        </w:rPr>
        <w:t xml:space="preserve"> </w:t>
      </w:r>
      <w:r w:rsidR="00B310C7" w:rsidRPr="00CB5B95">
        <w:rPr>
          <w:rFonts w:ascii="Times New Roman" w:eastAsia="仿宋_GB2312" w:hAnsi="Times New Roman" w:hint="eastAsia"/>
          <w:sz w:val="32"/>
          <w:szCs w:val="32"/>
        </w:rPr>
        <w:t>食品中污染物限量》</w:t>
      </w:r>
    </w:p>
    <w:p w:rsidR="00D06885" w:rsidRPr="00CB5B95" w:rsidRDefault="00B310C7" w:rsidP="00B310C7">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食品中农药最大残留限量》（</w:t>
      </w:r>
      <w:r w:rsidRPr="00CB5B95">
        <w:rPr>
          <w:rFonts w:ascii="Times New Roman" w:eastAsia="仿宋_GB2312" w:hAnsi="Times New Roman" w:hint="eastAsia"/>
          <w:sz w:val="32"/>
          <w:szCs w:val="32"/>
        </w:rPr>
        <w:t>GB 2763-2019</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蜜饯》（</w:t>
      </w:r>
      <w:r w:rsidRPr="00CB5B95">
        <w:rPr>
          <w:rFonts w:ascii="Times New Roman" w:eastAsia="仿宋_GB2312" w:hAnsi="Times New Roman" w:hint="eastAsia"/>
          <w:sz w:val="32"/>
          <w:szCs w:val="32"/>
        </w:rPr>
        <w:t>GB 14884-2016</w:t>
      </w:r>
      <w:r w:rsidRPr="00CB5B95">
        <w:rPr>
          <w:rFonts w:ascii="Times New Roman" w:eastAsia="仿宋_GB2312" w:hAnsi="Times New Roman"/>
          <w:sz w:val="32"/>
          <w:szCs w:val="32"/>
        </w:rPr>
        <w:t>）</w:t>
      </w:r>
      <w:r w:rsidR="007F3C92"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B310C7" w:rsidP="00B310C7">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1</w:t>
      </w:r>
      <w:r w:rsidRPr="00CB5B95">
        <w:rPr>
          <w:rFonts w:ascii="Times New Roman" w:eastAsia="仿宋_GB2312" w:hAnsi="Times New Roman" w:hint="eastAsia"/>
          <w:sz w:val="32"/>
          <w:szCs w:val="32"/>
        </w:rPr>
        <w:t>．</w:t>
      </w:r>
      <w:r w:rsidR="007F3C92" w:rsidRPr="00CB5B95">
        <w:rPr>
          <w:rFonts w:ascii="Times New Roman" w:eastAsia="仿宋_GB2312" w:hAnsi="Times New Roman" w:hint="eastAsia"/>
          <w:sz w:val="32"/>
          <w:szCs w:val="32"/>
        </w:rPr>
        <w:t>蜜饯类、凉果类、果脯类、话化类、果糕类检验项目，包括</w:t>
      </w:r>
      <w:r w:rsidRPr="00CB5B95">
        <w:rPr>
          <w:rFonts w:ascii="Times New Roman" w:eastAsia="仿宋_GB2312" w:hAnsi="Times New Roman" w:hint="eastAsia"/>
          <w:sz w:val="32"/>
          <w:szCs w:val="32"/>
        </w:rPr>
        <w:t>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、二氧化硫残留量、菌落总数、亮蓝、柠檬黄、日落黄、甜蜜素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以环己基氨基磺酸计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、苋菜红、胭脂红。</w:t>
      </w:r>
    </w:p>
    <w:p w:rsidR="00B310C7" w:rsidRPr="00CB5B95" w:rsidRDefault="00B310C7" w:rsidP="00B310C7">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sz w:val="32"/>
          <w:szCs w:val="32"/>
        </w:rPr>
        <w:t>2</w:t>
      </w:r>
      <w:r w:rsidRPr="00CB5B95">
        <w:rPr>
          <w:rFonts w:ascii="Times New Roman" w:eastAsia="仿宋_GB2312" w:hAnsi="Times New Roman" w:hint="eastAsia"/>
          <w:sz w:val="32"/>
          <w:szCs w:val="32"/>
        </w:rPr>
        <w:t>．水果干制品</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含干枸杞</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检验项目，包括哒螨灵、啶虫脒、</w:t>
      </w:r>
      <w:r w:rsidRPr="00CB5B95">
        <w:rPr>
          <w:rFonts w:ascii="Times New Roman" w:eastAsia="仿宋_GB2312" w:hAnsi="Times New Roman" w:hint="eastAsia"/>
          <w:sz w:val="32"/>
          <w:szCs w:val="32"/>
        </w:rPr>
        <w:lastRenderedPageBreak/>
        <w:t>噁唑菌酮、氯氰菊酯和高效氯氰菊酯、铅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、糖精钠</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以糖精计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、肟菌酯、唑螨酯。</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二十、蜂产品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食品中兽药最大残留限量》（</w:t>
      </w:r>
      <w:r w:rsidRPr="00CB5B95">
        <w:rPr>
          <w:rFonts w:ascii="Times New Roman" w:eastAsia="仿宋_GB2312" w:hAnsi="Times New Roman" w:hint="eastAsia"/>
          <w:sz w:val="32"/>
          <w:szCs w:val="32"/>
        </w:rPr>
        <w:t>GB 31650-2019</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蜂蜜》（</w:t>
      </w:r>
      <w:r w:rsidRPr="00CB5B95">
        <w:rPr>
          <w:rFonts w:ascii="Times New Roman" w:eastAsia="仿宋_GB2312" w:hAnsi="Times New Roman" w:hint="eastAsia"/>
          <w:sz w:val="32"/>
          <w:szCs w:val="32"/>
        </w:rPr>
        <w:t>GB 14963-2011</w:t>
      </w:r>
      <w:r w:rsidRPr="00CB5B95">
        <w:rPr>
          <w:rFonts w:ascii="Times New Roman" w:eastAsia="仿宋_GB2312" w:hAnsi="Times New Roman" w:hint="eastAsia"/>
          <w:sz w:val="32"/>
          <w:szCs w:val="32"/>
        </w:rPr>
        <w:t>）、《发布在食品动物中停止使用洛美沙星、培氟沙星、氧氟沙星、诺氟沙星</w:t>
      </w:r>
      <w:r w:rsidRPr="00CB5B95">
        <w:rPr>
          <w:rFonts w:ascii="Times New Roman" w:eastAsia="仿宋_GB2312" w:hAnsi="Times New Roman" w:hint="eastAsia"/>
          <w:sz w:val="32"/>
          <w:szCs w:val="32"/>
        </w:rPr>
        <w:t>4</w:t>
      </w:r>
      <w:r w:rsidRPr="00CB5B95">
        <w:rPr>
          <w:rFonts w:ascii="Times New Roman" w:eastAsia="仿宋_GB2312" w:hAnsi="Times New Roman" w:hint="eastAsia"/>
          <w:sz w:val="32"/>
          <w:szCs w:val="32"/>
        </w:rPr>
        <w:t>种兽药的决定》（农业部公告第</w:t>
      </w:r>
      <w:r w:rsidRPr="00CB5B95">
        <w:rPr>
          <w:rFonts w:ascii="Times New Roman" w:eastAsia="仿宋_GB2312" w:hAnsi="Times New Roman" w:hint="eastAsia"/>
          <w:sz w:val="32"/>
          <w:szCs w:val="32"/>
        </w:rPr>
        <w:t>2292</w:t>
      </w:r>
      <w:r w:rsidRPr="00CB5B95">
        <w:rPr>
          <w:rFonts w:ascii="Times New Roman" w:eastAsia="仿宋_GB2312" w:hAnsi="Times New Roman" w:hint="eastAsia"/>
          <w:sz w:val="32"/>
          <w:szCs w:val="32"/>
        </w:rPr>
        <w:t>号）、《食品动物中禁止使用的药品及其他化合物清单》（农业农村部公告第</w:t>
      </w:r>
      <w:r w:rsidRPr="00CB5B95">
        <w:rPr>
          <w:rFonts w:ascii="Times New Roman" w:eastAsia="仿宋_GB2312" w:hAnsi="Times New Roman" w:hint="eastAsia"/>
          <w:sz w:val="32"/>
          <w:szCs w:val="32"/>
        </w:rPr>
        <w:t>250</w:t>
      </w:r>
      <w:r w:rsidRPr="00CB5B95">
        <w:rPr>
          <w:rFonts w:ascii="Times New Roman" w:eastAsia="仿宋_GB2312" w:hAnsi="Times New Roman" w:hint="eastAsia"/>
          <w:sz w:val="32"/>
          <w:szCs w:val="32"/>
        </w:rPr>
        <w:t>号</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蜂蜜检验项目，包括果糖和葡萄糖、甲硝唑、菌落总数、氯霉素、诺氟沙星。</w:t>
      </w:r>
    </w:p>
    <w:p w:rsidR="00D06885" w:rsidRPr="00CB5B95" w:rsidRDefault="007F3C92">
      <w:pPr>
        <w:spacing w:line="600" w:lineRule="exact"/>
        <w:ind w:firstLineChars="200" w:firstLine="640"/>
        <w:rPr>
          <w:rFonts w:ascii="Times New Roman" w:eastAsia="黑体" w:hAnsi="Times New Roman"/>
          <w:sz w:val="32"/>
          <w:szCs w:val="32"/>
        </w:rPr>
      </w:pPr>
      <w:r w:rsidRPr="00CB5B95">
        <w:rPr>
          <w:rFonts w:ascii="Times New Roman" w:eastAsia="黑体" w:hAnsi="Times New Roman" w:hint="eastAsia"/>
          <w:sz w:val="32"/>
          <w:szCs w:val="32"/>
        </w:rPr>
        <w:t>二十一、水产制品</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（一）抽检依据</w:t>
      </w:r>
    </w:p>
    <w:p w:rsidR="00D06885" w:rsidRPr="00CB5B95" w:rsidRDefault="007F3C9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hint="eastAsia"/>
          <w:sz w:val="32"/>
          <w:szCs w:val="32"/>
        </w:rPr>
        <w:t>抽检依据为《食品安全国家标准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7F3C9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）等标准及产品明示标准和指标的要求。</w:t>
      </w:r>
    </w:p>
    <w:p w:rsidR="00D06885" w:rsidRPr="00CB5B95" w:rsidRDefault="007F3C92">
      <w:pPr>
        <w:spacing w:line="600" w:lineRule="exact"/>
        <w:ind w:firstLineChars="200" w:firstLine="640"/>
        <w:rPr>
          <w:rFonts w:ascii="Times New Roman" w:eastAsia="楷体_GB2312" w:hAnsi="Times New Roman"/>
          <w:sz w:val="32"/>
          <w:szCs w:val="32"/>
        </w:rPr>
      </w:pPr>
      <w:r w:rsidRPr="00CB5B95">
        <w:rPr>
          <w:rFonts w:ascii="Times New Roman" w:eastAsia="楷体_GB2312" w:hAnsi="Times New Roman" w:hint="eastAsia"/>
          <w:sz w:val="32"/>
          <w:szCs w:val="32"/>
        </w:rPr>
        <w:t>（二）检验项目</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．藻类干制品检验项目，包括铅</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Pb</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仿宋_GB2312" w:hAnsi="Times New Roman"/>
          <w:sz w:val="32"/>
          <w:szCs w:val="32"/>
        </w:rPr>
      </w:pPr>
      <w:r w:rsidRPr="00CB5B95">
        <w:rPr>
          <w:rFonts w:ascii="Times New Roman" w:eastAsia="仿宋_GB2312" w:hAnsi="Times New Roman" w:hint="eastAsia"/>
          <w:sz w:val="32"/>
          <w:szCs w:val="32"/>
        </w:rPr>
        <w:t>2</w:t>
      </w:r>
      <w:r w:rsidRPr="00CB5B95">
        <w:rPr>
          <w:rFonts w:ascii="Times New Roman" w:eastAsia="仿宋_GB2312" w:hAnsi="Times New Roman" w:hint="eastAsia"/>
          <w:sz w:val="32"/>
          <w:szCs w:val="32"/>
        </w:rPr>
        <w:t>．熟制动物性水产制品检验项目，包括</w:t>
      </w:r>
      <w:r w:rsidRPr="00CB5B95">
        <w:rPr>
          <w:rFonts w:ascii="Times New Roman" w:eastAsia="仿宋_GB2312" w:hAnsi="Times New Roman" w:hint="eastAsia"/>
          <w:sz w:val="32"/>
          <w:szCs w:val="32"/>
        </w:rPr>
        <w:t>N-</w:t>
      </w:r>
      <w:r w:rsidRPr="00CB5B95">
        <w:rPr>
          <w:rFonts w:ascii="Times New Roman" w:eastAsia="仿宋_GB2312" w:hAnsi="Times New Roman" w:hint="eastAsia"/>
          <w:sz w:val="32"/>
          <w:szCs w:val="32"/>
        </w:rPr>
        <w:t>二甲基亚硝胺、</w:t>
      </w:r>
      <w:r w:rsidRPr="00CB5B95">
        <w:rPr>
          <w:rFonts w:ascii="Times New Roman" w:eastAsia="仿宋_GB2312" w:hAnsi="Times New Roman" w:hint="eastAsia"/>
          <w:sz w:val="32"/>
          <w:szCs w:val="32"/>
        </w:rPr>
        <w:lastRenderedPageBreak/>
        <w:t>苯甲酸及其钠盐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以苯甲酸计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、镉</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w:t>
      </w:r>
      <w:r w:rsidRPr="00CB5B95">
        <w:rPr>
          <w:rFonts w:ascii="Times New Roman" w:eastAsia="仿宋_GB2312" w:hAnsi="Times New Roman" w:hint="eastAsia"/>
          <w:sz w:val="32"/>
          <w:szCs w:val="32"/>
        </w:rPr>
        <w:t>Cd</w:t>
      </w:r>
      <w:r w:rsidRPr="00CB5B95">
        <w:rPr>
          <w:rFonts w:ascii="Times New Roman" w:eastAsia="仿宋_GB2312" w:hAnsi="Times New Roman" w:hint="eastAsia"/>
          <w:sz w:val="32"/>
          <w:szCs w:val="32"/>
        </w:rPr>
        <w:t>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、山梨酸及其钾盐</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以山梨酸计</w:t>
      </w: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w:t>
      </w:r>
    </w:p>
    <w:p w:rsidR="00D06885" w:rsidRPr="00CB5B95" w:rsidRDefault="007F3C92">
      <w:pPr>
        <w:spacing w:line="600" w:lineRule="exact"/>
        <w:ind w:firstLineChars="200" w:firstLine="640"/>
        <w:rPr>
          <w:rFonts w:ascii="Times New Roman" w:eastAsia="黑体" w:hAnsi="Times New Roman" w:cs="Times New Roman"/>
          <w:sz w:val="32"/>
          <w:szCs w:val="32"/>
        </w:rPr>
      </w:pPr>
      <w:r w:rsidRPr="00CB5B95">
        <w:rPr>
          <w:rFonts w:ascii="Times New Roman" w:eastAsia="黑体" w:hAnsi="Times New Roman" w:cs="黑体" w:hint="eastAsia"/>
          <w:sz w:val="32"/>
          <w:szCs w:val="32"/>
          <w:lang w:bidi="ar"/>
        </w:rPr>
        <w:t>二十二、食品</w:t>
      </w:r>
      <w:r w:rsidRPr="00CB5B95">
        <w:rPr>
          <w:rFonts w:ascii="Times New Roman" w:eastAsia="黑体" w:hAnsi="Times New Roman" w:cs="黑体"/>
          <w:sz w:val="32"/>
          <w:szCs w:val="32"/>
          <w:lang w:bidi="ar"/>
        </w:rPr>
        <w:t>添加剂</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（一）抽检依据</w:t>
      </w:r>
    </w:p>
    <w:p w:rsidR="00D06885" w:rsidRPr="00CB5B95" w:rsidRDefault="007F3C92">
      <w:pPr>
        <w:widowControl/>
        <w:spacing w:line="600" w:lineRule="exact"/>
        <w:ind w:firstLineChars="200" w:firstLine="640"/>
        <w:jc w:val="left"/>
        <w:rPr>
          <w:rFonts w:ascii="Times New Roman" w:eastAsia="仿宋_GB2312" w:hAnsi="Times New Roman" w:cs="仿宋_GB2312"/>
          <w:sz w:val="32"/>
          <w:szCs w:val="32"/>
          <w:lang w:bidi="ar"/>
        </w:rPr>
      </w:pPr>
      <w:r w:rsidRPr="00CB5B95">
        <w:rPr>
          <w:rFonts w:ascii="Times New Roman" w:eastAsia="仿宋_GB2312" w:hAnsi="Times New Roman" w:cs="仿宋_GB2312"/>
          <w:sz w:val="32"/>
          <w:szCs w:val="32"/>
          <w:lang w:bidi="ar"/>
        </w:rPr>
        <w:t>抽检依据为</w:t>
      </w:r>
      <w:r w:rsidRPr="00CB5B95">
        <w:rPr>
          <w:rFonts w:ascii="Times New Roman" w:eastAsia="仿宋_GB2312" w:hAnsi="Times New Roman" w:cs="仿宋_GB2312" w:hint="eastAsia"/>
          <w:sz w:val="32"/>
          <w:szCs w:val="32"/>
          <w:lang w:bidi="ar"/>
        </w:rPr>
        <w:t>《食品安全国家标准</w:t>
      </w:r>
      <w:r w:rsidRPr="00CB5B95">
        <w:rPr>
          <w:rFonts w:ascii="Times New Roman" w:eastAsia="仿宋_GB2312" w:hAnsi="Times New Roman" w:cs="仿宋_GB2312" w:hint="eastAsia"/>
          <w:sz w:val="32"/>
          <w:szCs w:val="32"/>
          <w:lang w:bidi="ar"/>
        </w:rPr>
        <w:t xml:space="preserve"> </w:t>
      </w:r>
      <w:r w:rsidRPr="00CB5B95">
        <w:rPr>
          <w:rFonts w:ascii="Times New Roman" w:eastAsia="仿宋_GB2312" w:hAnsi="Times New Roman" w:cs="仿宋_GB2312" w:hint="eastAsia"/>
          <w:sz w:val="32"/>
          <w:szCs w:val="32"/>
          <w:lang w:bidi="ar"/>
        </w:rPr>
        <w:t>复配食品添加剂通则》</w:t>
      </w:r>
    </w:p>
    <w:p w:rsidR="00D06885" w:rsidRPr="00CB5B95" w:rsidRDefault="007F3C92">
      <w:pPr>
        <w:widowControl/>
        <w:spacing w:line="600" w:lineRule="exact"/>
        <w:jc w:val="left"/>
        <w:rPr>
          <w:rFonts w:ascii="Times New Roman" w:eastAsia="仿宋_GB2312" w:hAnsi="Times New Roman" w:cs="Times New Roman"/>
          <w:sz w:val="32"/>
          <w:szCs w:val="32"/>
        </w:rPr>
      </w:pP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GB 26687-2011</w:t>
      </w:r>
      <w:r w:rsidRPr="00CB5B95">
        <w:rPr>
          <w:rFonts w:ascii="Times New Roman" w:eastAsia="仿宋_GB2312" w:hAnsi="Times New Roman" w:cs="仿宋_GB2312" w:hint="eastAsia"/>
          <w:sz w:val="32"/>
          <w:szCs w:val="32"/>
          <w:lang w:bidi="ar"/>
        </w:rPr>
        <w:t>）、</w:t>
      </w:r>
      <w:r w:rsidR="000D3A5A" w:rsidRPr="00CB5B95">
        <w:rPr>
          <w:rFonts w:ascii="Times New Roman" w:eastAsia="仿宋_GB2312" w:hAnsi="Times New Roman" w:cs="仿宋_GB2312" w:hint="eastAsia"/>
          <w:sz w:val="32"/>
          <w:szCs w:val="32"/>
          <w:lang w:bidi="ar"/>
        </w:rPr>
        <w:t>《食品安全国家标准</w:t>
      </w:r>
      <w:r w:rsidR="000D3A5A" w:rsidRPr="00CB5B95">
        <w:rPr>
          <w:rFonts w:ascii="Times New Roman" w:eastAsia="仿宋_GB2312" w:hAnsi="Times New Roman" w:cs="仿宋_GB2312" w:hint="eastAsia"/>
          <w:sz w:val="32"/>
          <w:szCs w:val="32"/>
          <w:lang w:bidi="ar"/>
        </w:rPr>
        <w:t xml:space="preserve"> </w:t>
      </w:r>
      <w:r w:rsidR="000D3A5A" w:rsidRPr="00CB5B95">
        <w:rPr>
          <w:rFonts w:ascii="Times New Roman" w:eastAsia="仿宋_GB2312" w:hAnsi="Times New Roman" w:cs="仿宋_GB2312" w:hint="eastAsia"/>
          <w:sz w:val="32"/>
          <w:szCs w:val="32"/>
          <w:lang w:bidi="ar"/>
        </w:rPr>
        <w:t>食品添加剂</w:t>
      </w:r>
      <w:r w:rsidR="000D3A5A" w:rsidRPr="00CB5B95">
        <w:rPr>
          <w:rFonts w:ascii="Times New Roman" w:eastAsia="仿宋_GB2312" w:hAnsi="Times New Roman" w:cs="仿宋_GB2312" w:hint="eastAsia"/>
          <w:sz w:val="32"/>
          <w:szCs w:val="32"/>
          <w:lang w:bidi="ar"/>
        </w:rPr>
        <w:t xml:space="preserve"> </w:t>
      </w:r>
      <w:r w:rsidR="000D3A5A" w:rsidRPr="00CB5B95">
        <w:rPr>
          <w:rFonts w:ascii="Times New Roman" w:eastAsia="仿宋_GB2312" w:hAnsi="Times New Roman" w:cs="仿宋_GB2312" w:hint="eastAsia"/>
          <w:sz w:val="32"/>
          <w:szCs w:val="32"/>
          <w:lang w:bidi="ar"/>
        </w:rPr>
        <w:t>复配膨松剂》（</w:t>
      </w:r>
      <w:r w:rsidR="000D3A5A" w:rsidRPr="00CB5B95">
        <w:rPr>
          <w:rFonts w:ascii="Times New Roman" w:eastAsia="仿宋_GB2312" w:hAnsi="Times New Roman" w:cs="仿宋_GB2312" w:hint="eastAsia"/>
          <w:sz w:val="32"/>
          <w:szCs w:val="32"/>
          <w:lang w:bidi="ar"/>
        </w:rPr>
        <w:t>GB 1886.245-2016</w:t>
      </w:r>
      <w:r w:rsidR="000D3A5A" w:rsidRPr="00CB5B95">
        <w:rPr>
          <w:rFonts w:ascii="Times New Roman" w:eastAsia="仿宋_GB2312" w:hAnsi="Times New Roman" w:cs="仿宋_GB2312"/>
          <w:sz w:val="32"/>
          <w:szCs w:val="32"/>
          <w:lang w:bidi="ar"/>
        </w:rPr>
        <w:t>）</w:t>
      </w:r>
      <w:r w:rsidRPr="00CB5B95">
        <w:rPr>
          <w:rFonts w:ascii="Times New Roman" w:eastAsia="仿宋_GB2312" w:hAnsi="Times New Roman" w:cs="仿宋_GB2312"/>
          <w:sz w:val="32"/>
          <w:szCs w:val="32"/>
          <w:lang w:bidi="ar"/>
        </w:rPr>
        <w:t>等标准及产品明示标准和指标的要求。</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（二）检验项目</w:t>
      </w:r>
    </w:p>
    <w:p w:rsidR="00D06885" w:rsidRPr="00CB5B95" w:rsidRDefault="007F3C92">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cs="仿宋_GB2312" w:hint="eastAsia"/>
          <w:sz w:val="32"/>
          <w:szCs w:val="32"/>
          <w:lang w:bidi="ar"/>
        </w:rPr>
        <w:t>复配食品添加剂</w:t>
      </w:r>
      <w:r w:rsidRPr="00CB5B95">
        <w:rPr>
          <w:rFonts w:ascii="Times New Roman" w:eastAsia="仿宋_GB2312" w:hAnsi="Times New Roman" w:cs="仿宋_GB2312"/>
          <w:sz w:val="32"/>
          <w:szCs w:val="32"/>
          <w:lang w:bidi="ar"/>
        </w:rPr>
        <w:t>检验项目，包括</w:t>
      </w:r>
      <w:r w:rsidRPr="00CB5B95">
        <w:rPr>
          <w:rFonts w:ascii="Times New Roman" w:eastAsia="仿宋_GB2312" w:hAnsi="Times New Roman" w:cs="仿宋_GB2312" w:hint="eastAsia"/>
          <w:sz w:val="32"/>
          <w:szCs w:val="32"/>
          <w:lang w:bidi="ar"/>
        </w:rPr>
        <w:t>铅</w:t>
      </w:r>
      <w:r w:rsidRPr="00CB5B95">
        <w:rPr>
          <w:rFonts w:ascii="Times New Roman" w:eastAsia="仿宋_GB2312" w:hAnsi="Times New Roman" w:cs="仿宋_GB2312" w:hint="eastAsia"/>
          <w:sz w:val="32"/>
          <w:szCs w:val="32"/>
          <w:lang w:bidi="ar"/>
        </w:rPr>
        <w:t>(</w:t>
      </w:r>
      <w:r w:rsidR="000D3A5A" w:rsidRPr="00CB5B95">
        <w:rPr>
          <w:rFonts w:ascii="Times New Roman" w:eastAsia="仿宋_GB2312" w:hAnsi="Times New Roman" w:cs="仿宋_GB2312" w:hint="eastAsia"/>
          <w:sz w:val="32"/>
          <w:szCs w:val="32"/>
          <w:lang w:bidi="ar"/>
        </w:rPr>
        <w:t>以</w:t>
      </w:r>
      <w:r w:rsidRPr="00CB5B95">
        <w:rPr>
          <w:rFonts w:ascii="Times New Roman" w:eastAsia="仿宋_GB2312" w:hAnsi="Times New Roman" w:cs="仿宋_GB2312" w:hint="eastAsia"/>
          <w:sz w:val="32"/>
          <w:szCs w:val="32"/>
          <w:lang w:bidi="ar"/>
        </w:rPr>
        <w:t>Pb</w:t>
      </w:r>
      <w:r w:rsidR="000D3A5A" w:rsidRPr="00CB5B95">
        <w:rPr>
          <w:rFonts w:ascii="Times New Roman" w:eastAsia="仿宋_GB2312" w:hAnsi="Times New Roman" w:cs="仿宋_GB2312" w:hint="eastAsia"/>
          <w:sz w:val="32"/>
          <w:szCs w:val="32"/>
          <w:lang w:bidi="ar"/>
        </w:rPr>
        <w:t>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w:t>
      </w:r>
      <w:r w:rsidR="00E7617A" w:rsidRPr="00CB5B95">
        <w:rPr>
          <w:rFonts w:ascii="Times New Roman" w:eastAsia="仿宋_GB2312" w:hAnsi="Times New Roman" w:cs="仿宋_GB2312" w:hint="eastAsia"/>
          <w:sz w:val="32"/>
          <w:szCs w:val="32"/>
          <w:lang w:bidi="ar"/>
        </w:rPr>
        <w:t>砷</w:t>
      </w:r>
      <w:r w:rsidR="00E7617A" w:rsidRPr="00CB5B95">
        <w:rPr>
          <w:rFonts w:ascii="Times New Roman" w:eastAsia="仿宋_GB2312" w:hAnsi="Times New Roman" w:cs="仿宋_GB2312" w:hint="eastAsia"/>
          <w:sz w:val="32"/>
          <w:szCs w:val="32"/>
          <w:lang w:bidi="ar"/>
        </w:rPr>
        <w:t>(</w:t>
      </w:r>
      <w:r w:rsidR="00E7617A" w:rsidRPr="00CB5B95">
        <w:rPr>
          <w:rFonts w:ascii="Times New Roman" w:eastAsia="仿宋_GB2312" w:hAnsi="Times New Roman" w:cs="仿宋_GB2312" w:hint="eastAsia"/>
          <w:sz w:val="32"/>
          <w:szCs w:val="32"/>
          <w:lang w:bidi="ar"/>
        </w:rPr>
        <w:t>以</w:t>
      </w:r>
      <w:r w:rsidR="00E7617A" w:rsidRPr="00CB5B95">
        <w:rPr>
          <w:rFonts w:ascii="Times New Roman" w:eastAsia="仿宋_GB2312" w:hAnsi="Times New Roman" w:cs="仿宋_GB2312" w:hint="eastAsia"/>
          <w:sz w:val="32"/>
          <w:szCs w:val="32"/>
          <w:lang w:bidi="ar"/>
        </w:rPr>
        <w:t>As</w:t>
      </w:r>
      <w:r w:rsidR="00E7617A" w:rsidRPr="00CB5B95">
        <w:rPr>
          <w:rFonts w:ascii="Times New Roman" w:eastAsia="仿宋_GB2312" w:hAnsi="Times New Roman" w:cs="仿宋_GB2312" w:hint="eastAsia"/>
          <w:sz w:val="32"/>
          <w:szCs w:val="32"/>
          <w:lang w:bidi="ar"/>
        </w:rPr>
        <w:t>计</w:t>
      </w:r>
      <w:r w:rsidR="00E7617A"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w:t>
      </w:r>
    </w:p>
    <w:p w:rsidR="00D06885" w:rsidRPr="00CB5B95" w:rsidRDefault="007F3C92">
      <w:pPr>
        <w:spacing w:line="600" w:lineRule="exact"/>
        <w:ind w:firstLineChars="200" w:firstLine="640"/>
        <w:rPr>
          <w:rFonts w:ascii="Times New Roman" w:eastAsia="黑体" w:hAnsi="Times New Roman" w:cs="Times New Roman"/>
          <w:sz w:val="32"/>
          <w:szCs w:val="32"/>
        </w:rPr>
      </w:pPr>
      <w:r w:rsidRPr="00CB5B95">
        <w:rPr>
          <w:rFonts w:ascii="Times New Roman" w:eastAsia="黑体" w:hAnsi="Times New Roman" w:cs="黑体" w:hint="eastAsia"/>
          <w:sz w:val="32"/>
          <w:szCs w:val="32"/>
          <w:lang w:bidi="ar"/>
        </w:rPr>
        <w:t>二十三、速冻食品</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（一）抽检依据</w:t>
      </w:r>
    </w:p>
    <w:p w:rsidR="00242B12" w:rsidRPr="00CB5B95" w:rsidRDefault="007F3C92" w:rsidP="00242B12">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cs="仿宋_GB2312"/>
          <w:sz w:val="32"/>
          <w:szCs w:val="32"/>
          <w:lang w:bidi="ar"/>
        </w:rPr>
        <w:t>抽检依据为</w:t>
      </w:r>
      <w:r w:rsidR="00242B12" w:rsidRPr="00CB5B95">
        <w:rPr>
          <w:rFonts w:ascii="Times New Roman" w:eastAsia="仿宋_GB2312" w:hAnsi="Times New Roman" w:hint="eastAsia"/>
          <w:sz w:val="32"/>
          <w:szCs w:val="32"/>
        </w:rPr>
        <w:t>《食品安全国家标准</w:t>
      </w:r>
      <w:r w:rsidR="00242B12" w:rsidRPr="00CB5B95">
        <w:rPr>
          <w:rFonts w:ascii="Times New Roman" w:eastAsia="仿宋_GB2312" w:hAnsi="Times New Roman" w:hint="eastAsia"/>
          <w:sz w:val="32"/>
          <w:szCs w:val="32"/>
        </w:rPr>
        <w:t xml:space="preserve"> </w:t>
      </w:r>
      <w:r w:rsidR="00242B12" w:rsidRPr="00CB5B95">
        <w:rPr>
          <w:rFonts w:ascii="Times New Roman" w:eastAsia="仿宋_GB2312" w:hAnsi="Times New Roman" w:hint="eastAsia"/>
          <w:sz w:val="32"/>
          <w:szCs w:val="32"/>
        </w:rPr>
        <w:t>食品添加剂使用标准》</w:t>
      </w:r>
    </w:p>
    <w:p w:rsidR="00242B12" w:rsidRPr="00CB5B95" w:rsidRDefault="00242B12" w:rsidP="00242B12">
      <w:pPr>
        <w:widowControl/>
        <w:spacing w:line="600" w:lineRule="exact"/>
        <w:jc w:val="left"/>
        <w:rPr>
          <w:rFonts w:ascii="Times New Roman" w:eastAsia="仿宋_GB2312" w:hAnsi="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食品中污染物限量》</w:t>
      </w:r>
    </w:p>
    <w:p w:rsidR="00D06885" w:rsidRPr="00CB5B95" w:rsidRDefault="00242B12" w:rsidP="00242B12">
      <w:pPr>
        <w:widowControl/>
        <w:spacing w:line="600" w:lineRule="exact"/>
        <w:jc w:val="left"/>
        <w:rPr>
          <w:rFonts w:ascii="Times New Roman" w:eastAsia="仿宋_GB2312" w:hAnsi="Times New Roman" w:cs="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2762-2017</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速冻面米制品》（</w:t>
      </w:r>
      <w:r w:rsidRPr="00CB5B95">
        <w:rPr>
          <w:rFonts w:ascii="Times New Roman" w:eastAsia="仿宋_GB2312" w:hAnsi="Times New Roman" w:hint="eastAsia"/>
          <w:sz w:val="32"/>
          <w:szCs w:val="32"/>
        </w:rPr>
        <w:t>GB 19295-2011</w:t>
      </w:r>
      <w:r w:rsidRPr="00CB5B95">
        <w:rPr>
          <w:rFonts w:ascii="Times New Roman" w:eastAsia="仿宋_GB2312" w:hAnsi="Times New Roman"/>
          <w:sz w:val="32"/>
          <w:szCs w:val="32"/>
        </w:rPr>
        <w:t>）</w:t>
      </w:r>
      <w:r w:rsidRPr="00CB5B95">
        <w:rPr>
          <w:rFonts w:ascii="Times New Roman" w:eastAsia="仿宋_GB2312" w:hAnsi="Times New Roman" w:hint="eastAsia"/>
          <w:sz w:val="32"/>
          <w:szCs w:val="32"/>
        </w:rPr>
        <w:t>、</w:t>
      </w:r>
      <w:r w:rsidR="00FF1F73" w:rsidRPr="00CB5B95">
        <w:rPr>
          <w:rFonts w:ascii="Times New Roman" w:eastAsia="仿宋_GB2312" w:hAnsi="Times New Roman" w:hint="eastAsia"/>
          <w:sz w:val="32"/>
          <w:szCs w:val="32"/>
        </w:rPr>
        <w:t>《食品安全国家标准</w:t>
      </w:r>
      <w:r w:rsidR="00FF1F73" w:rsidRPr="00CB5B95">
        <w:rPr>
          <w:rFonts w:ascii="Times New Roman" w:eastAsia="仿宋_GB2312" w:hAnsi="Times New Roman" w:hint="eastAsia"/>
          <w:sz w:val="32"/>
          <w:szCs w:val="32"/>
        </w:rPr>
        <w:t xml:space="preserve"> </w:t>
      </w:r>
      <w:r w:rsidR="00FF1F73" w:rsidRPr="00CB5B95">
        <w:rPr>
          <w:rFonts w:ascii="Times New Roman" w:eastAsia="仿宋_GB2312" w:hAnsi="Times New Roman" w:hint="eastAsia"/>
          <w:sz w:val="32"/>
          <w:szCs w:val="32"/>
        </w:rPr>
        <w:t>鲜</w:t>
      </w:r>
      <w:r w:rsidR="00FF1F73" w:rsidRPr="00CB5B95">
        <w:rPr>
          <w:rFonts w:ascii="Times New Roman" w:eastAsia="仿宋_GB2312" w:hAnsi="Times New Roman" w:hint="eastAsia"/>
          <w:sz w:val="32"/>
          <w:szCs w:val="32"/>
        </w:rPr>
        <w:t>(</w:t>
      </w:r>
      <w:r w:rsidR="00FF1F73" w:rsidRPr="00CB5B95">
        <w:rPr>
          <w:rFonts w:ascii="Times New Roman" w:eastAsia="仿宋_GB2312" w:hAnsi="Times New Roman" w:hint="eastAsia"/>
          <w:sz w:val="32"/>
          <w:szCs w:val="32"/>
        </w:rPr>
        <w:t>冻</w:t>
      </w:r>
      <w:r w:rsidR="00FF1F73" w:rsidRPr="00CB5B95">
        <w:rPr>
          <w:rFonts w:ascii="Times New Roman" w:eastAsia="仿宋_GB2312" w:hAnsi="Times New Roman" w:hint="eastAsia"/>
          <w:sz w:val="32"/>
          <w:szCs w:val="32"/>
        </w:rPr>
        <w:t>)</w:t>
      </w:r>
      <w:r w:rsidR="00FF1F73" w:rsidRPr="00CB5B95">
        <w:rPr>
          <w:rFonts w:ascii="Times New Roman" w:eastAsia="仿宋_GB2312" w:hAnsi="Times New Roman" w:hint="eastAsia"/>
          <w:sz w:val="32"/>
          <w:szCs w:val="32"/>
        </w:rPr>
        <w:t>畜、禽产品》（</w:t>
      </w:r>
      <w:r w:rsidR="00FF1F73" w:rsidRPr="00CB5B95">
        <w:rPr>
          <w:rFonts w:ascii="Times New Roman" w:eastAsia="仿宋_GB2312" w:hAnsi="Times New Roman" w:hint="eastAsia"/>
          <w:sz w:val="32"/>
          <w:szCs w:val="32"/>
        </w:rPr>
        <w:t>GB 2707-2016</w:t>
      </w:r>
      <w:r w:rsidR="00FF1F73" w:rsidRPr="00CB5B95">
        <w:rPr>
          <w:rFonts w:ascii="Times New Roman" w:eastAsia="仿宋_GB2312" w:hAnsi="Times New Roman"/>
          <w:sz w:val="32"/>
          <w:szCs w:val="32"/>
        </w:rPr>
        <w:t>）</w:t>
      </w:r>
      <w:r w:rsidR="00FF1F73" w:rsidRPr="00CB5B95">
        <w:rPr>
          <w:rFonts w:ascii="Times New Roman" w:eastAsia="仿宋_GB2312" w:hAnsi="Times New Roman" w:hint="eastAsia"/>
          <w:sz w:val="32"/>
          <w:szCs w:val="32"/>
        </w:rPr>
        <w:t>、《食品中可能违法添加的非食用物质和易滥用的食品添加剂品种名单</w:t>
      </w:r>
      <w:r w:rsidR="00FF1F73" w:rsidRPr="00CB5B95">
        <w:rPr>
          <w:rFonts w:ascii="Times New Roman" w:eastAsia="仿宋_GB2312" w:hAnsi="Times New Roman" w:hint="eastAsia"/>
          <w:sz w:val="32"/>
          <w:szCs w:val="32"/>
        </w:rPr>
        <w:t>(</w:t>
      </w:r>
      <w:r w:rsidR="00FF1F73" w:rsidRPr="00CB5B95">
        <w:rPr>
          <w:rFonts w:ascii="Times New Roman" w:eastAsia="仿宋_GB2312" w:hAnsi="Times New Roman" w:hint="eastAsia"/>
          <w:sz w:val="32"/>
          <w:szCs w:val="32"/>
        </w:rPr>
        <w:t>第一批</w:t>
      </w:r>
      <w:r w:rsidR="00FF1F73" w:rsidRPr="00CB5B95">
        <w:rPr>
          <w:rFonts w:ascii="Times New Roman" w:eastAsia="仿宋_GB2312" w:hAnsi="Times New Roman" w:hint="eastAsia"/>
          <w:sz w:val="32"/>
          <w:szCs w:val="32"/>
        </w:rPr>
        <w:t>)</w:t>
      </w:r>
      <w:r w:rsidR="00FF1F73" w:rsidRPr="00CB5B95">
        <w:rPr>
          <w:rFonts w:ascii="Times New Roman" w:eastAsia="仿宋_GB2312" w:hAnsi="Times New Roman" w:hint="eastAsia"/>
          <w:sz w:val="32"/>
          <w:szCs w:val="32"/>
        </w:rPr>
        <w:t>》（食品整治办</w:t>
      </w:r>
      <w:r w:rsidR="00FF1F73" w:rsidRPr="00CB5B95">
        <w:rPr>
          <w:rFonts w:ascii="仿宋" w:eastAsia="仿宋" w:hAnsi="仿宋" w:hint="eastAsia"/>
          <w:sz w:val="32"/>
          <w:szCs w:val="32"/>
        </w:rPr>
        <w:t>〔</w:t>
      </w:r>
      <w:r w:rsidR="00FF1F73" w:rsidRPr="00CB5B95">
        <w:rPr>
          <w:rFonts w:ascii="Times New Roman" w:eastAsia="仿宋_GB2312" w:hAnsi="Times New Roman" w:hint="eastAsia"/>
          <w:sz w:val="32"/>
          <w:szCs w:val="32"/>
        </w:rPr>
        <w:t>2008</w:t>
      </w:r>
      <w:r w:rsidR="00FF1F73" w:rsidRPr="00CB5B95">
        <w:rPr>
          <w:rFonts w:ascii="仿宋" w:eastAsia="仿宋" w:hAnsi="仿宋" w:hint="eastAsia"/>
          <w:sz w:val="32"/>
          <w:szCs w:val="32"/>
        </w:rPr>
        <w:t>〕</w:t>
      </w:r>
      <w:r w:rsidR="00FF1F73" w:rsidRPr="00CB5B95">
        <w:rPr>
          <w:rFonts w:ascii="Times New Roman" w:eastAsia="仿宋_GB2312" w:hAnsi="Times New Roman" w:hint="eastAsia"/>
          <w:sz w:val="32"/>
          <w:szCs w:val="32"/>
        </w:rPr>
        <w:t>3</w:t>
      </w:r>
      <w:r w:rsidR="00FF1F73" w:rsidRPr="00CB5B95">
        <w:rPr>
          <w:rFonts w:ascii="Times New Roman" w:eastAsia="仿宋_GB2312" w:hAnsi="Times New Roman" w:hint="eastAsia"/>
          <w:sz w:val="32"/>
          <w:szCs w:val="32"/>
        </w:rPr>
        <w:t>号</w:t>
      </w:r>
      <w:r w:rsidR="00FF1F73" w:rsidRPr="00CB5B95">
        <w:rPr>
          <w:rFonts w:ascii="Times New Roman" w:eastAsia="仿宋_GB2312" w:hAnsi="Times New Roman"/>
          <w:sz w:val="32"/>
          <w:szCs w:val="32"/>
        </w:rPr>
        <w:t>）</w:t>
      </w:r>
      <w:r w:rsidR="007F3C92" w:rsidRPr="00CB5B95">
        <w:rPr>
          <w:rFonts w:ascii="Times New Roman" w:eastAsia="仿宋_GB2312" w:hAnsi="Times New Roman" w:cs="仿宋_GB2312"/>
          <w:sz w:val="32"/>
          <w:szCs w:val="32"/>
          <w:lang w:bidi="ar"/>
        </w:rPr>
        <w:t>等</w:t>
      </w:r>
      <w:r w:rsidR="007F3C92" w:rsidRPr="00CB5B95">
        <w:rPr>
          <w:rFonts w:ascii="Times New Roman" w:eastAsia="仿宋_GB2312" w:hAnsi="Times New Roman" w:hint="eastAsia"/>
          <w:sz w:val="32"/>
          <w:szCs w:val="32"/>
        </w:rPr>
        <w:t>标准</w:t>
      </w:r>
      <w:r w:rsidR="007F3C92" w:rsidRPr="00CB5B95">
        <w:rPr>
          <w:rFonts w:ascii="Times New Roman" w:eastAsia="仿宋_GB2312" w:hAnsi="Times New Roman" w:cs="仿宋_GB2312"/>
          <w:sz w:val="32"/>
          <w:szCs w:val="32"/>
          <w:lang w:bidi="ar"/>
        </w:rPr>
        <w:t>及产品明示标准和指标的要求。</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（二）检验项目</w:t>
      </w:r>
    </w:p>
    <w:p w:rsidR="00D06885" w:rsidRPr="00CB5B95" w:rsidRDefault="007F3C92">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hint="eastAsia"/>
          <w:sz w:val="32"/>
          <w:szCs w:val="32"/>
        </w:rPr>
        <w:t>1</w:t>
      </w:r>
      <w:r w:rsidRPr="00CB5B95">
        <w:rPr>
          <w:rFonts w:ascii="Times New Roman" w:eastAsia="仿宋_GB2312" w:hAnsi="Times New Roman" w:hint="eastAsia"/>
          <w:sz w:val="32"/>
          <w:szCs w:val="32"/>
        </w:rPr>
        <w:t>．</w:t>
      </w:r>
      <w:r w:rsidRPr="00CB5B95">
        <w:rPr>
          <w:rFonts w:ascii="Times New Roman" w:eastAsia="仿宋_GB2312" w:hAnsi="Times New Roman" w:cs="仿宋_GB2312" w:hint="eastAsia"/>
          <w:sz w:val="32"/>
          <w:szCs w:val="32"/>
          <w:lang w:bidi="ar"/>
        </w:rPr>
        <w:t>速冻调理肉制品</w:t>
      </w:r>
      <w:r w:rsidRPr="00CB5B95">
        <w:rPr>
          <w:rFonts w:ascii="Times New Roman" w:eastAsia="仿宋_GB2312" w:hAnsi="Times New Roman" w:cs="仿宋_GB2312"/>
          <w:sz w:val="32"/>
          <w:szCs w:val="32"/>
          <w:lang w:bidi="ar"/>
        </w:rPr>
        <w:t>检验项目，包括</w:t>
      </w:r>
      <w:r w:rsidRPr="00CB5B95">
        <w:rPr>
          <w:rFonts w:ascii="Times New Roman" w:eastAsia="仿宋_GB2312" w:hAnsi="Times New Roman" w:cs="仿宋_GB2312" w:hint="eastAsia"/>
          <w:sz w:val="32"/>
          <w:szCs w:val="32"/>
          <w:lang w:bidi="ar"/>
        </w:rPr>
        <w:t>挥发性盐基氮、</w:t>
      </w:r>
      <w:r w:rsidR="00FF1F73" w:rsidRPr="00CB5B95">
        <w:rPr>
          <w:rFonts w:ascii="Times New Roman" w:eastAsia="仿宋_GB2312" w:hAnsi="Times New Roman" w:cs="仿宋_GB2312" w:hint="eastAsia"/>
          <w:sz w:val="32"/>
          <w:szCs w:val="32"/>
          <w:lang w:bidi="ar"/>
        </w:rPr>
        <w:t>甲醛</w:t>
      </w:r>
      <w:r w:rsidRPr="00CB5B95">
        <w:rPr>
          <w:rFonts w:ascii="Times New Roman" w:eastAsia="仿宋_GB2312" w:hAnsi="Times New Roman" w:cs="仿宋_GB2312"/>
          <w:sz w:val="32"/>
          <w:szCs w:val="32"/>
          <w:lang w:bidi="ar"/>
        </w:rPr>
        <w:t>。</w:t>
      </w:r>
    </w:p>
    <w:p w:rsidR="00D06885" w:rsidRPr="00CB5B95" w:rsidRDefault="00FF1F73">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sz w:val="32"/>
          <w:szCs w:val="32"/>
        </w:rPr>
        <w:lastRenderedPageBreak/>
        <w:t>2</w:t>
      </w:r>
      <w:r w:rsidR="007F3C92" w:rsidRPr="00CB5B95">
        <w:rPr>
          <w:rFonts w:ascii="Times New Roman" w:eastAsia="仿宋_GB2312" w:hAnsi="Times New Roman" w:hint="eastAsia"/>
          <w:sz w:val="32"/>
          <w:szCs w:val="32"/>
        </w:rPr>
        <w:t>．</w:t>
      </w:r>
      <w:r w:rsidR="007F3C92" w:rsidRPr="00CB5B95">
        <w:rPr>
          <w:rFonts w:ascii="Times New Roman" w:eastAsia="仿宋_GB2312" w:hAnsi="Times New Roman" w:cs="仿宋_GB2312" w:hint="eastAsia"/>
          <w:sz w:val="32"/>
          <w:szCs w:val="32"/>
          <w:lang w:bidi="ar"/>
        </w:rPr>
        <w:t>水饺、元宵、馄饨等生制品</w:t>
      </w:r>
      <w:r w:rsidR="007F3C92" w:rsidRPr="00CB5B95">
        <w:rPr>
          <w:rFonts w:ascii="Times New Roman" w:eastAsia="仿宋_GB2312" w:hAnsi="Times New Roman" w:cs="仿宋_GB2312"/>
          <w:sz w:val="32"/>
          <w:szCs w:val="32"/>
          <w:lang w:bidi="ar"/>
        </w:rPr>
        <w:t>检验项目，包括</w:t>
      </w:r>
      <w:r w:rsidR="007F3C92" w:rsidRPr="00CB5B95">
        <w:rPr>
          <w:rFonts w:ascii="Times New Roman" w:eastAsia="仿宋_GB2312" w:hAnsi="Times New Roman" w:cs="仿宋_GB2312" w:hint="eastAsia"/>
          <w:sz w:val="32"/>
          <w:szCs w:val="32"/>
          <w:lang w:bidi="ar"/>
        </w:rPr>
        <w:t>铅</w:t>
      </w:r>
      <w:r w:rsidR="007F3C92" w:rsidRPr="00CB5B95">
        <w:rPr>
          <w:rFonts w:ascii="Times New Roman" w:eastAsia="仿宋_GB2312" w:hAnsi="Times New Roman" w:cs="仿宋_GB2312" w:hint="eastAsia"/>
          <w:sz w:val="32"/>
          <w:szCs w:val="32"/>
          <w:lang w:bidi="ar"/>
        </w:rPr>
        <w:t>(</w:t>
      </w:r>
      <w:r w:rsidR="007F3C92" w:rsidRPr="00CB5B95">
        <w:rPr>
          <w:rFonts w:ascii="Times New Roman" w:eastAsia="仿宋_GB2312" w:hAnsi="Times New Roman" w:cs="仿宋_GB2312" w:hint="eastAsia"/>
          <w:sz w:val="32"/>
          <w:szCs w:val="32"/>
          <w:lang w:bidi="ar"/>
        </w:rPr>
        <w:t>以</w:t>
      </w:r>
      <w:r w:rsidR="007F3C92" w:rsidRPr="00CB5B95">
        <w:rPr>
          <w:rFonts w:ascii="Times New Roman" w:eastAsia="仿宋_GB2312" w:hAnsi="Times New Roman" w:cs="仿宋_GB2312" w:hint="eastAsia"/>
          <w:sz w:val="32"/>
          <w:szCs w:val="32"/>
          <w:lang w:bidi="ar"/>
        </w:rPr>
        <w:t>Pb</w:t>
      </w:r>
      <w:r w:rsidR="007F3C92" w:rsidRPr="00CB5B95">
        <w:rPr>
          <w:rFonts w:ascii="Times New Roman" w:eastAsia="仿宋_GB2312" w:hAnsi="Times New Roman" w:cs="仿宋_GB2312" w:hint="eastAsia"/>
          <w:sz w:val="32"/>
          <w:szCs w:val="32"/>
          <w:lang w:bidi="ar"/>
        </w:rPr>
        <w:t>计</w:t>
      </w:r>
      <w:r w:rsidR="007F3C92" w:rsidRPr="00CB5B95">
        <w:rPr>
          <w:rFonts w:ascii="Times New Roman" w:eastAsia="仿宋_GB2312" w:hAnsi="Times New Roman" w:cs="仿宋_GB2312" w:hint="eastAsia"/>
          <w:sz w:val="32"/>
          <w:szCs w:val="32"/>
          <w:lang w:bidi="ar"/>
        </w:rPr>
        <w:t>)</w:t>
      </w:r>
      <w:r w:rsidR="007F3C92" w:rsidRPr="00CB5B95">
        <w:rPr>
          <w:rFonts w:ascii="Times New Roman" w:eastAsia="仿宋_GB2312" w:hAnsi="Times New Roman" w:cs="仿宋_GB2312" w:hint="eastAsia"/>
          <w:sz w:val="32"/>
          <w:szCs w:val="32"/>
          <w:lang w:bidi="ar"/>
        </w:rPr>
        <w:t>、糖精钠</w:t>
      </w:r>
      <w:r w:rsidR="007F3C92" w:rsidRPr="00CB5B95">
        <w:rPr>
          <w:rFonts w:ascii="Times New Roman" w:eastAsia="仿宋_GB2312" w:hAnsi="Times New Roman" w:cs="仿宋_GB2312" w:hint="eastAsia"/>
          <w:sz w:val="32"/>
          <w:szCs w:val="32"/>
          <w:lang w:bidi="ar"/>
        </w:rPr>
        <w:t>(</w:t>
      </w:r>
      <w:r w:rsidR="007F3C92" w:rsidRPr="00CB5B95">
        <w:rPr>
          <w:rFonts w:ascii="Times New Roman" w:eastAsia="仿宋_GB2312" w:hAnsi="Times New Roman" w:cs="仿宋_GB2312" w:hint="eastAsia"/>
          <w:sz w:val="32"/>
          <w:szCs w:val="32"/>
          <w:lang w:bidi="ar"/>
        </w:rPr>
        <w:t>以糖精计</w:t>
      </w:r>
      <w:r w:rsidR="007F3C92" w:rsidRPr="00CB5B95">
        <w:rPr>
          <w:rFonts w:ascii="Times New Roman" w:eastAsia="仿宋_GB2312" w:hAnsi="Times New Roman" w:cs="仿宋_GB2312" w:hint="eastAsia"/>
          <w:sz w:val="32"/>
          <w:szCs w:val="32"/>
          <w:lang w:bidi="ar"/>
        </w:rPr>
        <w:t>)</w:t>
      </w:r>
      <w:r w:rsidR="007F3C92" w:rsidRPr="00CB5B95">
        <w:rPr>
          <w:rFonts w:ascii="Times New Roman" w:eastAsia="仿宋_GB2312" w:hAnsi="Times New Roman" w:cs="仿宋_GB2312" w:hint="eastAsia"/>
          <w:sz w:val="32"/>
          <w:szCs w:val="32"/>
          <w:lang w:bidi="ar"/>
        </w:rPr>
        <w:t>。</w:t>
      </w:r>
    </w:p>
    <w:p w:rsidR="00212621" w:rsidRPr="00CB5B95" w:rsidRDefault="00212621">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sz w:val="32"/>
          <w:szCs w:val="32"/>
        </w:rPr>
        <w:t>3</w:t>
      </w:r>
      <w:r w:rsidRPr="00CB5B95">
        <w:rPr>
          <w:rFonts w:ascii="Times New Roman" w:eastAsia="仿宋_GB2312" w:hAnsi="Times New Roman" w:hint="eastAsia"/>
          <w:sz w:val="32"/>
          <w:szCs w:val="32"/>
        </w:rPr>
        <w:t>．</w:t>
      </w:r>
      <w:r w:rsidRPr="00CB5B95">
        <w:rPr>
          <w:rFonts w:ascii="Times New Roman" w:eastAsia="仿宋_GB2312" w:hAnsi="Times New Roman" w:cs="仿宋_GB2312" w:hint="eastAsia"/>
          <w:sz w:val="32"/>
          <w:szCs w:val="32"/>
          <w:lang w:bidi="ar"/>
        </w:rPr>
        <w:t>包子、馒头等熟制品</w:t>
      </w:r>
      <w:r w:rsidRPr="00CB5B95">
        <w:rPr>
          <w:rFonts w:ascii="Times New Roman" w:eastAsia="仿宋_GB2312" w:hAnsi="Times New Roman" w:cs="仿宋_GB2312"/>
          <w:sz w:val="32"/>
          <w:szCs w:val="32"/>
          <w:lang w:bidi="ar"/>
        </w:rPr>
        <w:t>检验项目，包括</w:t>
      </w:r>
      <w:r w:rsidRPr="00CB5B95">
        <w:rPr>
          <w:rFonts w:ascii="Times New Roman" w:eastAsia="仿宋_GB2312" w:hAnsi="Times New Roman" w:cs="仿宋_GB2312" w:hint="eastAsia"/>
          <w:sz w:val="32"/>
          <w:szCs w:val="32"/>
          <w:lang w:bidi="ar"/>
        </w:rPr>
        <w:t>过氧化值</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以脂肪计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、糖精钠</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以糖精计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w:t>
      </w:r>
    </w:p>
    <w:p w:rsidR="00D06885" w:rsidRPr="00CB5B95" w:rsidRDefault="007F3C92">
      <w:pPr>
        <w:spacing w:line="600" w:lineRule="exact"/>
        <w:ind w:firstLineChars="200" w:firstLine="640"/>
        <w:rPr>
          <w:rFonts w:ascii="Times New Roman" w:eastAsia="黑体" w:hAnsi="Times New Roman" w:cs="Times New Roman"/>
          <w:sz w:val="32"/>
          <w:szCs w:val="32"/>
        </w:rPr>
      </w:pPr>
      <w:r w:rsidRPr="00CB5B95">
        <w:rPr>
          <w:rFonts w:ascii="Times New Roman" w:eastAsia="黑体" w:hAnsi="Times New Roman" w:cs="黑体" w:hint="eastAsia"/>
          <w:sz w:val="32"/>
          <w:szCs w:val="32"/>
          <w:lang w:bidi="ar"/>
        </w:rPr>
        <w:t>二十</w:t>
      </w:r>
      <w:r w:rsidR="009963B6" w:rsidRPr="00CB5B95">
        <w:rPr>
          <w:rFonts w:ascii="Times New Roman" w:eastAsia="黑体" w:hAnsi="Times New Roman" w:cs="黑体" w:hint="eastAsia"/>
          <w:sz w:val="32"/>
          <w:szCs w:val="32"/>
          <w:lang w:bidi="ar"/>
        </w:rPr>
        <w:t>四</w:t>
      </w:r>
      <w:r w:rsidRPr="00CB5B95">
        <w:rPr>
          <w:rFonts w:ascii="Times New Roman" w:eastAsia="黑体" w:hAnsi="Times New Roman" w:cs="黑体" w:hint="eastAsia"/>
          <w:sz w:val="32"/>
          <w:szCs w:val="32"/>
          <w:lang w:bidi="ar"/>
        </w:rPr>
        <w:t>、乳</w:t>
      </w:r>
      <w:r w:rsidRPr="00CB5B95">
        <w:rPr>
          <w:rFonts w:ascii="Times New Roman" w:eastAsia="黑体" w:hAnsi="Times New Roman" w:cs="黑体"/>
          <w:sz w:val="32"/>
          <w:szCs w:val="32"/>
          <w:lang w:bidi="ar"/>
        </w:rPr>
        <w:t>制品</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（一）抽检依据</w:t>
      </w:r>
    </w:p>
    <w:p w:rsidR="00D06885" w:rsidRPr="00CB5B95" w:rsidRDefault="007F3C92" w:rsidP="00E4280C">
      <w:pPr>
        <w:widowControl/>
        <w:spacing w:line="600" w:lineRule="exact"/>
        <w:ind w:firstLineChars="200" w:firstLine="640"/>
        <w:jc w:val="left"/>
        <w:rPr>
          <w:rFonts w:ascii="Times New Roman" w:eastAsia="仿宋_GB2312" w:hAnsi="Times New Roman" w:cs="Times New Roman"/>
          <w:sz w:val="32"/>
          <w:szCs w:val="32"/>
        </w:rPr>
      </w:pPr>
      <w:r w:rsidRPr="00CB5B95">
        <w:rPr>
          <w:rFonts w:ascii="Times New Roman" w:eastAsia="仿宋_GB2312" w:hAnsi="Times New Roman" w:cs="仿宋_GB2312"/>
          <w:sz w:val="32"/>
          <w:szCs w:val="32"/>
          <w:lang w:bidi="ar"/>
        </w:rPr>
        <w:t>抽检依据为</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灭菌乳》（</w:t>
      </w:r>
      <w:r w:rsidRPr="00CB5B95">
        <w:rPr>
          <w:rFonts w:ascii="Times New Roman" w:eastAsia="仿宋_GB2312" w:hAnsi="Times New Roman" w:hint="eastAsia"/>
          <w:sz w:val="32"/>
          <w:szCs w:val="32"/>
        </w:rPr>
        <w:t>GB 25190-2010</w:t>
      </w:r>
      <w:r w:rsidRPr="00CB5B95">
        <w:rPr>
          <w:rFonts w:ascii="Times New Roman" w:eastAsia="仿宋_GB2312" w:hAnsi="Times New Roman" w:hint="eastAsia"/>
          <w:sz w:val="32"/>
          <w:szCs w:val="32"/>
        </w:rPr>
        <w:t>）、</w:t>
      </w:r>
      <w:r w:rsidR="002C3648" w:rsidRPr="00CB5B95">
        <w:rPr>
          <w:rFonts w:ascii="Times New Roman" w:eastAsia="仿宋_GB2312" w:hAnsi="Times New Roman" w:hint="eastAsia"/>
          <w:sz w:val="32"/>
          <w:szCs w:val="32"/>
        </w:rPr>
        <w:t>《食品安全国家标准</w:t>
      </w:r>
      <w:r w:rsidR="002C3648" w:rsidRPr="00CB5B95">
        <w:rPr>
          <w:rFonts w:ascii="Times New Roman" w:eastAsia="仿宋_GB2312" w:hAnsi="Times New Roman" w:hint="eastAsia"/>
          <w:sz w:val="32"/>
          <w:szCs w:val="32"/>
        </w:rPr>
        <w:t xml:space="preserve"> </w:t>
      </w:r>
      <w:r w:rsidR="002C3648" w:rsidRPr="00CB5B95">
        <w:rPr>
          <w:rFonts w:ascii="Times New Roman" w:eastAsia="仿宋_GB2312" w:hAnsi="Times New Roman" w:hint="eastAsia"/>
          <w:sz w:val="32"/>
          <w:szCs w:val="32"/>
        </w:rPr>
        <w:t>发酵乳》（</w:t>
      </w:r>
      <w:r w:rsidR="002C3648" w:rsidRPr="00CB5B95">
        <w:rPr>
          <w:rFonts w:ascii="Times New Roman" w:eastAsia="仿宋_GB2312" w:hAnsi="Times New Roman" w:hint="eastAsia"/>
          <w:sz w:val="32"/>
          <w:szCs w:val="32"/>
        </w:rPr>
        <w:t>GB 19302-2010</w:t>
      </w:r>
      <w:r w:rsidR="002C3648" w:rsidRPr="00CB5B95">
        <w:rPr>
          <w:rFonts w:ascii="Times New Roman" w:eastAsia="仿宋_GB2312" w:hAnsi="Times New Roman"/>
          <w:sz w:val="32"/>
          <w:szCs w:val="32"/>
        </w:rPr>
        <w:t>）</w:t>
      </w:r>
      <w:r w:rsidR="002C3648"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《关于三聚氰胺在食品中的限量值的公告》（</w:t>
      </w:r>
      <w:r w:rsidR="00FB1D10" w:rsidRPr="00CB5B95">
        <w:rPr>
          <w:rFonts w:ascii="Times New Roman" w:eastAsia="仿宋_GB2312" w:hAnsi="Times New Roman" w:hint="eastAsia"/>
          <w:sz w:val="32"/>
          <w:szCs w:val="32"/>
        </w:rPr>
        <w:t>原</w:t>
      </w:r>
      <w:r w:rsidRPr="00CB5B95">
        <w:rPr>
          <w:rFonts w:ascii="Times New Roman" w:eastAsia="仿宋_GB2312" w:hAnsi="Times New Roman" w:hint="eastAsia"/>
          <w:sz w:val="32"/>
          <w:szCs w:val="32"/>
        </w:rPr>
        <w:t>卫生部、工业和信息化部、农业部、工商总局、质检总局公告</w:t>
      </w:r>
      <w:r w:rsidRPr="00CB5B95">
        <w:rPr>
          <w:rFonts w:ascii="Times New Roman" w:eastAsia="仿宋_GB2312" w:hAnsi="Times New Roman" w:hint="eastAsia"/>
          <w:sz w:val="32"/>
          <w:szCs w:val="32"/>
        </w:rPr>
        <w:t>2011</w:t>
      </w:r>
      <w:r w:rsidRPr="00CB5B95">
        <w:rPr>
          <w:rFonts w:ascii="Times New Roman" w:eastAsia="仿宋_GB2312" w:hAnsi="Times New Roman" w:hint="eastAsia"/>
          <w:sz w:val="32"/>
          <w:szCs w:val="32"/>
        </w:rPr>
        <w:t>年第</w:t>
      </w:r>
      <w:r w:rsidRPr="00CB5B95">
        <w:rPr>
          <w:rFonts w:ascii="Times New Roman" w:eastAsia="仿宋_GB2312" w:hAnsi="Times New Roman" w:hint="eastAsia"/>
          <w:sz w:val="32"/>
          <w:szCs w:val="32"/>
        </w:rPr>
        <w:t>10</w:t>
      </w:r>
      <w:r w:rsidRPr="00CB5B95">
        <w:rPr>
          <w:rFonts w:ascii="Times New Roman" w:eastAsia="仿宋_GB2312" w:hAnsi="Times New Roman" w:hint="eastAsia"/>
          <w:sz w:val="32"/>
          <w:szCs w:val="32"/>
        </w:rPr>
        <w:t>号</w:t>
      </w:r>
      <w:r w:rsidRPr="00CB5B95">
        <w:rPr>
          <w:rFonts w:ascii="Times New Roman" w:eastAsia="仿宋_GB2312" w:hAnsi="Times New Roman"/>
          <w:sz w:val="32"/>
          <w:szCs w:val="32"/>
        </w:rPr>
        <w:t>）</w:t>
      </w:r>
      <w:r w:rsidRPr="00CB5B95">
        <w:rPr>
          <w:rFonts w:ascii="Times New Roman" w:eastAsia="仿宋_GB2312" w:hAnsi="Times New Roman" w:cs="仿宋_GB2312"/>
          <w:sz w:val="32"/>
          <w:szCs w:val="32"/>
          <w:lang w:bidi="ar"/>
        </w:rPr>
        <w:t>等标准及产品明示标准和指标的要求。</w:t>
      </w:r>
    </w:p>
    <w:p w:rsidR="00D06885" w:rsidRPr="00CB5B95" w:rsidRDefault="007F3C92">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（二）检验项目</w:t>
      </w:r>
    </w:p>
    <w:p w:rsidR="00D06885" w:rsidRPr="00CB5B95" w:rsidRDefault="00E4280C" w:rsidP="002C3648">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sz w:val="32"/>
          <w:szCs w:val="32"/>
        </w:rPr>
        <w:t>1</w:t>
      </w:r>
      <w:r w:rsidR="007F3C92" w:rsidRPr="00CB5B95">
        <w:rPr>
          <w:rFonts w:ascii="Times New Roman" w:eastAsia="仿宋_GB2312" w:hAnsi="Times New Roman" w:hint="eastAsia"/>
          <w:sz w:val="32"/>
          <w:szCs w:val="32"/>
        </w:rPr>
        <w:t>．</w:t>
      </w:r>
      <w:r w:rsidR="007F3C92" w:rsidRPr="00CB5B95">
        <w:rPr>
          <w:rFonts w:ascii="Times New Roman" w:eastAsia="仿宋_GB2312" w:hAnsi="Times New Roman" w:cs="仿宋_GB2312" w:hint="eastAsia"/>
          <w:sz w:val="32"/>
          <w:szCs w:val="32"/>
          <w:lang w:bidi="ar"/>
        </w:rPr>
        <w:t>发酵乳</w:t>
      </w:r>
      <w:r w:rsidR="007F3C92" w:rsidRPr="00CB5B95">
        <w:rPr>
          <w:rFonts w:ascii="Times New Roman" w:eastAsia="仿宋_GB2312" w:hAnsi="Times New Roman" w:cs="仿宋_GB2312"/>
          <w:sz w:val="32"/>
          <w:szCs w:val="32"/>
          <w:lang w:bidi="ar"/>
        </w:rPr>
        <w:t>检验项目，包括</w:t>
      </w:r>
      <w:r w:rsidR="002C3648" w:rsidRPr="00CB5B95">
        <w:rPr>
          <w:rFonts w:ascii="Times New Roman" w:eastAsia="仿宋_GB2312" w:hAnsi="Times New Roman" w:cs="仿宋_GB2312" w:hint="eastAsia"/>
          <w:sz w:val="32"/>
          <w:szCs w:val="32"/>
          <w:lang w:bidi="ar"/>
        </w:rPr>
        <w:t>大肠菌群、蛋白质、金黄色葡萄球菌、三聚氰胺、沙门氏菌、酸度</w:t>
      </w:r>
      <w:r w:rsidR="007F3C92" w:rsidRPr="00CB5B95">
        <w:rPr>
          <w:rFonts w:ascii="Times New Roman" w:eastAsia="仿宋_GB2312" w:hAnsi="Times New Roman" w:cs="仿宋_GB2312" w:hint="eastAsia"/>
          <w:sz w:val="32"/>
          <w:szCs w:val="32"/>
          <w:lang w:bidi="ar"/>
        </w:rPr>
        <w:t>。</w:t>
      </w:r>
    </w:p>
    <w:p w:rsidR="00D06885" w:rsidRPr="00CB5B95" w:rsidRDefault="00E4280C">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sz w:val="32"/>
          <w:szCs w:val="32"/>
        </w:rPr>
        <w:t>2</w:t>
      </w:r>
      <w:r w:rsidR="007F3C92" w:rsidRPr="00CB5B95">
        <w:rPr>
          <w:rFonts w:ascii="Times New Roman" w:eastAsia="仿宋_GB2312" w:hAnsi="Times New Roman" w:hint="eastAsia"/>
          <w:sz w:val="32"/>
          <w:szCs w:val="32"/>
        </w:rPr>
        <w:t>．</w:t>
      </w:r>
      <w:r w:rsidR="007F3C92" w:rsidRPr="00CB5B95">
        <w:rPr>
          <w:rFonts w:ascii="Times New Roman" w:eastAsia="仿宋_GB2312" w:hAnsi="Times New Roman" w:cs="仿宋_GB2312" w:hint="eastAsia"/>
          <w:sz w:val="32"/>
          <w:szCs w:val="32"/>
          <w:lang w:bidi="ar"/>
        </w:rPr>
        <w:t>灭菌乳</w:t>
      </w:r>
      <w:r w:rsidR="007F3C92" w:rsidRPr="00CB5B95">
        <w:rPr>
          <w:rFonts w:ascii="Times New Roman" w:eastAsia="仿宋_GB2312" w:hAnsi="Times New Roman" w:cs="仿宋_GB2312"/>
          <w:sz w:val="32"/>
          <w:szCs w:val="32"/>
          <w:lang w:bidi="ar"/>
        </w:rPr>
        <w:t>检验项目，包括</w:t>
      </w:r>
      <w:r w:rsidR="007F3C92" w:rsidRPr="00CB5B95">
        <w:rPr>
          <w:rFonts w:ascii="Times New Roman" w:eastAsia="仿宋_GB2312" w:hAnsi="Times New Roman" w:cs="仿宋_GB2312" w:hint="eastAsia"/>
          <w:sz w:val="32"/>
          <w:szCs w:val="32"/>
          <w:lang w:bidi="ar"/>
        </w:rPr>
        <w:t>蛋白质、商业无菌、酸度。</w:t>
      </w:r>
    </w:p>
    <w:p w:rsidR="008E758B" w:rsidRPr="00CB5B95" w:rsidRDefault="008E758B" w:rsidP="008E758B">
      <w:pPr>
        <w:spacing w:line="600" w:lineRule="exact"/>
        <w:ind w:firstLineChars="200" w:firstLine="640"/>
        <w:rPr>
          <w:rFonts w:ascii="Times New Roman" w:eastAsia="黑体" w:hAnsi="Times New Roman" w:cs="Times New Roman"/>
          <w:sz w:val="32"/>
          <w:szCs w:val="32"/>
        </w:rPr>
      </w:pPr>
      <w:r w:rsidRPr="00CB5B95">
        <w:rPr>
          <w:rFonts w:ascii="Times New Roman" w:eastAsia="黑体" w:hAnsi="Times New Roman" w:cs="黑体" w:hint="eastAsia"/>
          <w:sz w:val="32"/>
          <w:szCs w:val="32"/>
          <w:lang w:bidi="ar"/>
        </w:rPr>
        <w:t>二十</w:t>
      </w:r>
      <w:r w:rsidR="00813A84" w:rsidRPr="00CB5B95">
        <w:rPr>
          <w:rFonts w:ascii="Times New Roman" w:eastAsia="黑体" w:hAnsi="Times New Roman" w:cs="黑体" w:hint="eastAsia"/>
          <w:sz w:val="32"/>
          <w:szCs w:val="32"/>
          <w:lang w:bidi="ar"/>
        </w:rPr>
        <w:t>五</w:t>
      </w:r>
      <w:r w:rsidRPr="00CB5B95">
        <w:rPr>
          <w:rFonts w:ascii="Times New Roman" w:eastAsia="黑体" w:hAnsi="Times New Roman" w:cs="黑体" w:hint="eastAsia"/>
          <w:sz w:val="32"/>
          <w:szCs w:val="32"/>
          <w:lang w:bidi="ar"/>
        </w:rPr>
        <w:t>、罐头</w:t>
      </w:r>
    </w:p>
    <w:p w:rsidR="008E758B" w:rsidRPr="00CB5B95" w:rsidRDefault="008E758B" w:rsidP="008E758B">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（一）抽检依据</w:t>
      </w:r>
    </w:p>
    <w:p w:rsidR="008E758B" w:rsidRPr="00CB5B95" w:rsidRDefault="008E758B" w:rsidP="008E758B">
      <w:pPr>
        <w:widowControl/>
        <w:spacing w:line="600" w:lineRule="exact"/>
        <w:ind w:firstLineChars="200" w:firstLine="640"/>
        <w:jc w:val="left"/>
        <w:rPr>
          <w:rFonts w:ascii="Times New Roman" w:eastAsia="仿宋_GB2312" w:hAnsi="Times New Roman"/>
          <w:sz w:val="32"/>
          <w:szCs w:val="32"/>
        </w:rPr>
      </w:pPr>
      <w:r w:rsidRPr="00CB5B95">
        <w:rPr>
          <w:rFonts w:ascii="Times New Roman" w:eastAsia="仿宋_GB2312" w:hAnsi="Times New Roman" w:cs="仿宋_GB2312"/>
          <w:sz w:val="32"/>
          <w:szCs w:val="32"/>
          <w:lang w:bidi="ar"/>
        </w:rPr>
        <w:t>抽检依据为</w:t>
      </w:r>
      <w:r w:rsidRPr="00CB5B95">
        <w:rPr>
          <w:rFonts w:ascii="Times New Roman" w:eastAsia="仿宋_GB2312" w:hAnsi="Times New Roman" w:hint="eastAsia"/>
          <w:sz w:val="32"/>
          <w:szCs w:val="32"/>
        </w:rPr>
        <w:t>《食品安全国家标准</w:t>
      </w:r>
      <w:r w:rsidRPr="00CB5B95">
        <w:rPr>
          <w:rFonts w:ascii="Times New Roman" w:eastAsia="仿宋_GB2312" w:hAnsi="Times New Roman" w:hint="eastAsia"/>
          <w:sz w:val="32"/>
          <w:szCs w:val="32"/>
        </w:rPr>
        <w:t xml:space="preserve"> </w:t>
      </w:r>
      <w:r w:rsidRPr="00CB5B95">
        <w:rPr>
          <w:rFonts w:ascii="Times New Roman" w:eastAsia="仿宋_GB2312" w:hAnsi="Times New Roman" w:hint="eastAsia"/>
          <w:sz w:val="32"/>
          <w:szCs w:val="32"/>
        </w:rPr>
        <w:t>食品添加剂使用标准》</w:t>
      </w:r>
    </w:p>
    <w:p w:rsidR="008E758B" w:rsidRPr="00CB5B95" w:rsidRDefault="008E758B" w:rsidP="008E758B">
      <w:pPr>
        <w:widowControl/>
        <w:spacing w:line="600" w:lineRule="exact"/>
        <w:jc w:val="left"/>
        <w:rPr>
          <w:rFonts w:ascii="Times New Roman" w:eastAsia="仿宋_GB2312" w:hAnsi="Times New Roman" w:cs="Times New Roman"/>
          <w:sz w:val="32"/>
          <w:szCs w:val="32"/>
        </w:rPr>
      </w:pPr>
      <w:r w:rsidRPr="00CB5B95">
        <w:rPr>
          <w:rFonts w:ascii="Times New Roman" w:eastAsia="仿宋_GB2312" w:hAnsi="Times New Roman" w:hint="eastAsia"/>
          <w:sz w:val="32"/>
          <w:szCs w:val="32"/>
        </w:rPr>
        <w:t>（</w:t>
      </w:r>
      <w:r w:rsidRPr="00CB5B95">
        <w:rPr>
          <w:rFonts w:ascii="Times New Roman" w:eastAsia="仿宋_GB2312" w:hAnsi="Times New Roman" w:hint="eastAsia"/>
          <w:sz w:val="32"/>
          <w:szCs w:val="32"/>
        </w:rPr>
        <w:t>GB 2760-2014</w:t>
      </w:r>
      <w:r w:rsidRPr="00CB5B95">
        <w:rPr>
          <w:rFonts w:ascii="Times New Roman" w:eastAsia="仿宋_GB2312" w:hAnsi="Times New Roman" w:hint="eastAsia"/>
          <w:sz w:val="32"/>
          <w:szCs w:val="32"/>
        </w:rPr>
        <w:t>）</w:t>
      </w:r>
      <w:r w:rsidRPr="00CB5B95">
        <w:rPr>
          <w:rFonts w:ascii="Times New Roman" w:eastAsia="仿宋_GB2312" w:hAnsi="Times New Roman" w:cs="仿宋_GB2312"/>
          <w:sz w:val="32"/>
          <w:szCs w:val="32"/>
          <w:lang w:bidi="ar"/>
        </w:rPr>
        <w:t>等标准及产品明示标准和指标的要求。</w:t>
      </w:r>
    </w:p>
    <w:p w:rsidR="008E758B" w:rsidRPr="00CB5B95" w:rsidRDefault="008E758B" w:rsidP="008E758B">
      <w:pPr>
        <w:spacing w:line="600" w:lineRule="exact"/>
        <w:ind w:firstLineChars="200" w:firstLine="640"/>
        <w:rPr>
          <w:rFonts w:ascii="Times New Roman" w:eastAsia="楷体_GB2312" w:hAnsi="Times New Roman" w:cs="Times New Roman"/>
          <w:sz w:val="32"/>
          <w:szCs w:val="32"/>
        </w:rPr>
      </w:pPr>
      <w:r w:rsidRPr="00CB5B95">
        <w:rPr>
          <w:rFonts w:ascii="Times New Roman" w:eastAsia="楷体_GB2312" w:hAnsi="Times New Roman" w:cs="楷体_GB2312" w:hint="eastAsia"/>
          <w:sz w:val="32"/>
          <w:szCs w:val="32"/>
          <w:lang w:bidi="ar"/>
        </w:rPr>
        <w:t>（二）检验项目</w:t>
      </w:r>
    </w:p>
    <w:p w:rsidR="00D06885" w:rsidRDefault="008E758B" w:rsidP="008E758B">
      <w:pPr>
        <w:spacing w:line="600" w:lineRule="exact"/>
        <w:ind w:firstLineChars="200" w:firstLine="640"/>
        <w:rPr>
          <w:rFonts w:ascii="Times New Roman" w:eastAsia="仿宋_GB2312" w:hAnsi="Times New Roman" w:cs="仿宋_GB2312"/>
          <w:sz w:val="32"/>
          <w:szCs w:val="32"/>
          <w:lang w:bidi="ar"/>
        </w:rPr>
      </w:pPr>
      <w:r w:rsidRPr="00CB5B95">
        <w:rPr>
          <w:rFonts w:ascii="Times New Roman" w:eastAsia="仿宋_GB2312" w:hAnsi="Times New Roman" w:cs="仿宋_GB2312" w:hint="eastAsia"/>
          <w:sz w:val="32"/>
          <w:szCs w:val="32"/>
          <w:lang w:bidi="ar"/>
        </w:rPr>
        <w:t>畜禽肉类罐头</w:t>
      </w:r>
      <w:r w:rsidRPr="00CB5B95">
        <w:rPr>
          <w:rFonts w:ascii="Times New Roman" w:eastAsia="仿宋_GB2312" w:hAnsi="Times New Roman" w:cs="仿宋_GB2312"/>
          <w:sz w:val="32"/>
          <w:szCs w:val="32"/>
          <w:lang w:bidi="ar"/>
        </w:rPr>
        <w:t>检验项目，包括</w:t>
      </w:r>
      <w:r w:rsidRPr="00CB5B95">
        <w:rPr>
          <w:rFonts w:ascii="Times New Roman" w:eastAsia="仿宋_GB2312" w:hAnsi="Times New Roman" w:cs="仿宋_GB2312" w:hint="eastAsia"/>
          <w:sz w:val="32"/>
          <w:szCs w:val="32"/>
          <w:lang w:bidi="ar"/>
        </w:rPr>
        <w:t>苯甲酸及其钠盐</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以苯甲酸计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lastRenderedPageBreak/>
        <w:t>山梨酸及其钾盐</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以山梨酸计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、糖精</w:t>
      </w:r>
      <w:bookmarkStart w:id="3" w:name="_GoBack"/>
      <w:bookmarkEnd w:id="3"/>
      <w:r w:rsidRPr="00CB5B95">
        <w:rPr>
          <w:rFonts w:ascii="Times New Roman" w:eastAsia="仿宋_GB2312" w:hAnsi="Times New Roman" w:cs="仿宋_GB2312" w:hint="eastAsia"/>
          <w:sz w:val="32"/>
          <w:szCs w:val="32"/>
          <w:lang w:bidi="ar"/>
        </w:rPr>
        <w:t>钠</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以糖精计</w:t>
      </w:r>
      <w:r w:rsidRPr="00CB5B95">
        <w:rPr>
          <w:rFonts w:ascii="Times New Roman" w:eastAsia="仿宋_GB2312" w:hAnsi="Times New Roman" w:cs="仿宋_GB2312" w:hint="eastAsia"/>
          <w:sz w:val="32"/>
          <w:szCs w:val="32"/>
          <w:lang w:bidi="ar"/>
        </w:rPr>
        <w:t>)</w:t>
      </w:r>
      <w:r w:rsidRPr="00CB5B95">
        <w:rPr>
          <w:rFonts w:ascii="Times New Roman" w:eastAsia="仿宋_GB2312" w:hAnsi="Times New Roman" w:cs="仿宋_GB2312" w:hint="eastAsia"/>
          <w:sz w:val="32"/>
          <w:szCs w:val="32"/>
          <w:lang w:bidi="ar"/>
        </w:rPr>
        <w:t>。</w:t>
      </w:r>
    </w:p>
    <w:sectPr w:rsidR="00D06885">
      <w:footerReference w:type="default" r:id="rId7"/>
      <w:pgSz w:w="11906" w:h="16838"/>
      <w:pgMar w:top="2098" w:right="1531" w:bottom="198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1CA8" w:rsidRDefault="00CB1CA8">
      <w:r>
        <w:separator/>
      </w:r>
    </w:p>
  </w:endnote>
  <w:endnote w:type="continuationSeparator" w:id="0">
    <w:p w:rsidR="00CB1CA8" w:rsidRDefault="00CB1C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小标宋简体">
    <w:altName w:val="方正舒体"/>
    <w:charset w:val="86"/>
    <w:family w:val="script"/>
    <w:pitch w:val="default"/>
    <w:sig w:usb0="00000000" w:usb1="00000000" w:usb2="00000010" w:usb3="00000000" w:csb0="00040000" w:csb1="00000000"/>
  </w:font>
  <w:font w:name="楷体_GB2312">
    <w:altName w:val="楷体"/>
    <w:charset w:val="86"/>
    <w:family w:val="modern"/>
    <w:pitch w:val="default"/>
    <w:sig w:usb0="00000000" w:usb1="00000000" w:usb2="0000001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7AC3" w:rsidRDefault="00857AC3">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857AC3" w:rsidRDefault="00857AC3">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02279">
                            <w:rPr>
                              <w:rFonts w:ascii="Times New Roman" w:hAnsi="Times New Roman" w:cs="Times New Roman"/>
                              <w:noProof/>
                              <w:sz w:val="28"/>
                              <w:szCs w:val="28"/>
                            </w:rPr>
                            <w:t>22</w:t>
                          </w:r>
                          <w:r>
                            <w:rPr>
                              <w:rFonts w:ascii="Times New Roman" w:hAnsi="Times New Roman" w:cs="Times New Roman"/>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57AC3" w:rsidRDefault="00857AC3">
                    <w:pPr>
                      <w:pStyle w:val="a3"/>
                      <w:rPr>
                        <w:sz w:val="28"/>
                        <w:szCs w:val="28"/>
                      </w:rPr>
                    </w:pPr>
                    <w:r>
                      <w:rPr>
                        <w:rFonts w:ascii="Times New Roman" w:hAnsi="Times New Roman" w:cs="Times New Roman"/>
                        <w:sz w:val="28"/>
                        <w:szCs w:val="28"/>
                      </w:rPr>
                      <w:fldChar w:fldCharType="begin"/>
                    </w:r>
                    <w:r>
                      <w:rPr>
                        <w:rFonts w:ascii="Times New Roman" w:hAnsi="Times New Roman" w:cs="Times New Roman"/>
                        <w:sz w:val="28"/>
                        <w:szCs w:val="28"/>
                      </w:rPr>
                      <w:instrText xml:space="preserve"> PAGE  \* MERGEFORMAT </w:instrText>
                    </w:r>
                    <w:r>
                      <w:rPr>
                        <w:rFonts w:ascii="Times New Roman" w:hAnsi="Times New Roman" w:cs="Times New Roman"/>
                        <w:sz w:val="28"/>
                        <w:szCs w:val="28"/>
                      </w:rPr>
                      <w:fldChar w:fldCharType="separate"/>
                    </w:r>
                    <w:r w:rsidR="00302279">
                      <w:rPr>
                        <w:rFonts w:ascii="Times New Roman" w:hAnsi="Times New Roman" w:cs="Times New Roman"/>
                        <w:noProof/>
                        <w:sz w:val="28"/>
                        <w:szCs w:val="28"/>
                      </w:rPr>
                      <w:t>22</w:t>
                    </w:r>
                    <w:r>
                      <w:rPr>
                        <w:rFonts w:ascii="Times New Roman" w:hAnsi="Times New Roman" w:cs="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1CA8" w:rsidRDefault="00CB1CA8">
      <w:r>
        <w:separator/>
      </w:r>
    </w:p>
  </w:footnote>
  <w:footnote w:type="continuationSeparator" w:id="0">
    <w:p w:rsidR="00CB1CA8" w:rsidRDefault="00CB1C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hideGrammaticalErrors/>
  <w:proofState w:spelling="clean" w:grammar="clean"/>
  <w:documentProtection w:edit="readOnly" w:enforcement="1" w:cryptProviderType="rsaAES" w:cryptAlgorithmClass="hash" w:cryptAlgorithmType="typeAny" w:cryptAlgorithmSid="14" w:cryptSpinCount="100000" w:hash="vUudAClij1EH3s+7/cFCS848ptDYXA0Z8z87N54hnH8ifRd68XBlm+4xCql5U61c7McbsB/T/vT8XykNSCJJtQ==" w:salt="+Yi+ebmJ0Xy9ddBy5+kbH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8384F68"/>
    <w:rsid w:val="000049E2"/>
    <w:rsid w:val="00004CFC"/>
    <w:rsid w:val="000106E1"/>
    <w:rsid w:val="0002070F"/>
    <w:rsid w:val="000236CC"/>
    <w:rsid w:val="000378F1"/>
    <w:rsid w:val="00040A79"/>
    <w:rsid w:val="00046F19"/>
    <w:rsid w:val="0005159B"/>
    <w:rsid w:val="00056CE1"/>
    <w:rsid w:val="00063B51"/>
    <w:rsid w:val="0006553C"/>
    <w:rsid w:val="00070126"/>
    <w:rsid w:val="0008218A"/>
    <w:rsid w:val="0008339E"/>
    <w:rsid w:val="00086A20"/>
    <w:rsid w:val="000A0C2A"/>
    <w:rsid w:val="000B2849"/>
    <w:rsid w:val="000B2B31"/>
    <w:rsid w:val="000D34CC"/>
    <w:rsid w:val="000D3A5A"/>
    <w:rsid w:val="000E00B2"/>
    <w:rsid w:val="000E1C46"/>
    <w:rsid w:val="000F30AF"/>
    <w:rsid w:val="000F67A5"/>
    <w:rsid w:val="00110E94"/>
    <w:rsid w:val="001133E1"/>
    <w:rsid w:val="00117EC8"/>
    <w:rsid w:val="00122A3A"/>
    <w:rsid w:val="00123297"/>
    <w:rsid w:val="00132A18"/>
    <w:rsid w:val="00133760"/>
    <w:rsid w:val="00136B67"/>
    <w:rsid w:val="00145D5C"/>
    <w:rsid w:val="00151513"/>
    <w:rsid w:val="00156A3C"/>
    <w:rsid w:val="001703E5"/>
    <w:rsid w:val="00170A11"/>
    <w:rsid w:val="00177C97"/>
    <w:rsid w:val="00185B0E"/>
    <w:rsid w:val="001924DB"/>
    <w:rsid w:val="00193AD0"/>
    <w:rsid w:val="00193E1A"/>
    <w:rsid w:val="00194C63"/>
    <w:rsid w:val="00197E4B"/>
    <w:rsid w:val="001A05AF"/>
    <w:rsid w:val="001A0704"/>
    <w:rsid w:val="001A2666"/>
    <w:rsid w:val="001A3E02"/>
    <w:rsid w:val="001B0025"/>
    <w:rsid w:val="001B4E1E"/>
    <w:rsid w:val="001C5426"/>
    <w:rsid w:val="001E2EE1"/>
    <w:rsid w:val="001E46F6"/>
    <w:rsid w:val="001E57F6"/>
    <w:rsid w:val="001F2128"/>
    <w:rsid w:val="001F2B17"/>
    <w:rsid w:val="001F6B50"/>
    <w:rsid w:val="002024C5"/>
    <w:rsid w:val="00205F28"/>
    <w:rsid w:val="00212621"/>
    <w:rsid w:val="002135DA"/>
    <w:rsid w:val="00217024"/>
    <w:rsid w:val="00221EFE"/>
    <w:rsid w:val="00223839"/>
    <w:rsid w:val="00223E8E"/>
    <w:rsid w:val="002255E1"/>
    <w:rsid w:val="00230F59"/>
    <w:rsid w:val="00231633"/>
    <w:rsid w:val="00233BCC"/>
    <w:rsid w:val="00234B98"/>
    <w:rsid w:val="00241FFB"/>
    <w:rsid w:val="00242B12"/>
    <w:rsid w:val="00246DAC"/>
    <w:rsid w:val="00255B53"/>
    <w:rsid w:val="00274FB4"/>
    <w:rsid w:val="00284196"/>
    <w:rsid w:val="00284435"/>
    <w:rsid w:val="00284FC5"/>
    <w:rsid w:val="00287B05"/>
    <w:rsid w:val="002A17AB"/>
    <w:rsid w:val="002A68ED"/>
    <w:rsid w:val="002A6A75"/>
    <w:rsid w:val="002B6DB8"/>
    <w:rsid w:val="002C12F9"/>
    <w:rsid w:val="002C2CC5"/>
    <w:rsid w:val="002C3648"/>
    <w:rsid w:val="002C79CE"/>
    <w:rsid w:val="002C7AFA"/>
    <w:rsid w:val="002C7E17"/>
    <w:rsid w:val="002D2DD1"/>
    <w:rsid w:val="002D4479"/>
    <w:rsid w:val="002D4709"/>
    <w:rsid w:val="002E3318"/>
    <w:rsid w:val="002E3CD3"/>
    <w:rsid w:val="002E3FC2"/>
    <w:rsid w:val="002E47B1"/>
    <w:rsid w:val="002E67B3"/>
    <w:rsid w:val="002F0696"/>
    <w:rsid w:val="002F0B13"/>
    <w:rsid w:val="002F59CB"/>
    <w:rsid w:val="002F6409"/>
    <w:rsid w:val="00300373"/>
    <w:rsid w:val="00300BAC"/>
    <w:rsid w:val="00302279"/>
    <w:rsid w:val="003071E2"/>
    <w:rsid w:val="00311211"/>
    <w:rsid w:val="00313235"/>
    <w:rsid w:val="0032120E"/>
    <w:rsid w:val="0032271B"/>
    <w:rsid w:val="00324965"/>
    <w:rsid w:val="003255C5"/>
    <w:rsid w:val="00332AA1"/>
    <w:rsid w:val="00333350"/>
    <w:rsid w:val="00340DCC"/>
    <w:rsid w:val="00343487"/>
    <w:rsid w:val="003458BE"/>
    <w:rsid w:val="00351355"/>
    <w:rsid w:val="00362ACE"/>
    <w:rsid w:val="003721DB"/>
    <w:rsid w:val="00380A3B"/>
    <w:rsid w:val="003820BC"/>
    <w:rsid w:val="00383455"/>
    <w:rsid w:val="0039420D"/>
    <w:rsid w:val="00394FB9"/>
    <w:rsid w:val="003B29CC"/>
    <w:rsid w:val="003B451F"/>
    <w:rsid w:val="003B532C"/>
    <w:rsid w:val="003B602D"/>
    <w:rsid w:val="003D46DF"/>
    <w:rsid w:val="003E23AD"/>
    <w:rsid w:val="00405AD9"/>
    <w:rsid w:val="00407861"/>
    <w:rsid w:val="0041267C"/>
    <w:rsid w:val="004162E2"/>
    <w:rsid w:val="004204F6"/>
    <w:rsid w:val="0043596E"/>
    <w:rsid w:val="00442BB9"/>
    <w:rsid w:val="004461D9"/>
    <w:rsid w:val="00446D9C"/>
    <w:rsid w:val="00453889"/>
    <w:rsid w:val="004667D6"/>
    <w:rsid w:val="00467AA1"/>
    <w:rsid w:val="00470BB3"/>
    <w:rsid w:val="0047220C"/>
    <w:rsid w:val="004761CE"/>
    <w:rsid w:val="0048773E"/>
    <w:rsid w:val="00490AB2"/>
    <w:rsid w:val="004924DD"/>
    <w:rsid w:val="00497B44"/>
    <w:rsid w:val="004A6E14"/>
    <w:rsid w:val="004B0AAE"/>
    <w:rsid w:val="004C37D6"/>
    <w:rsid w:val="004C3C19"/>
    <w:rsid w:val="004C437C"/>
    <w:rsid w:val="004C49D6"/>
    <w:rsid w:val="004C7F8E"/>
    <w:rsid w:val="004D0185"/>
    <w:rsid w:val="004D08CB"/>
    <w:rsid w:val="004D3BF6"/>
    <w:rsid w:val="004D559B"/>
    <w:rsid w:val="004E6A77"/>
    <w:rsid w:val="004F4BD2"/>
    <w:rsid w:val="004F621D"/>
    <w:rsid w:val="004F6EDB"/>
    <w:rsid w:val="0050083D"/>
    <w:rsid w:val="00505193"/>
    <w:rsid w:val="00514810"/>
    <w:rsid w:val="00517C83"/>
    <w:rsid w:val="00520092"/>
    <w:rsid w:val="005208F9"/>
    <w:rsid w:val="00526D60"/>
    <w:rsid w:val="00530984"/>
    <w:rsid w:val="00541B0F"/>
    <w:rsid w:val="005448DC"/>
    <w:rsid w:val="0055115F"/>
    <w:rsid w:val="005526E1"/>
    <w:rsid w:val="00556AF0"/>
    <w:rsid w:val="00564D10"/>
    <w:rsid w:val="00565869"/>
    <w:rsid w:val="005725B1"/>
    <w:rsid w:val="0057463A"/>
    <w:rsid w:val="00576C45"/>
    <w:rsid w:val="00581C15"/>
    <w:rsid w:val="005877FD"/>
    <w:rsid w:val="00591648"/>
    <w:rsid w:val="005954AA"/>
    <w:rsid w:val="005965EC"/>
    <w:rsid w:val="005A2ADE"/>
    <w:rsid w:val="005A49E1"/>
    <w:rsid w:val="005B255D"/>
    <w:rsid w:val="005B6D9E"/>
    <w:rsid w:val="005D2E46"/>
    <w:rsid w:val="005F355B"/>
    <w:rsid w:val="005F4109"/>
    <w:rsid w:val="005F55F1"/>
    <w:rsid w:val="00603DEA"/>
    <w:rsid w:val="00604E3C"/>
    <w:rsid w:val="006101F5"/>
    <w:rsid w:val="00611F5A"/>
    <w:rsid w:val="00615444"/>
    <w:rsid w:val="00622DAF"/>
    <w:rsid w:val="006233D7"/>
    <w:rsid w:val="0062411A"/>
    <w:rsid w:val="00625F31"/>
    <w:rsid w:val="00626C07"/>
    <w:rsid w:val="00634769"/>
    <w:rsid w:val="00642014"/>
    <w:rsid w:val="006423E7"/>
    <w:rsid w:val="00642FC1"/>
    <w:rsid w:val="006439ED"/>
    <w:rsid w:val="006517F4"/>
    <w:rsid w:val="00654977"/>
    <w:rsid w:val="0065631F"/>
    <w:rsid w:val="0066535B"/>
    <w:rsid w:val="00665396"/>
    <w:rsid w:val="00684F17"/>
    <w:rsid w:val="0069192D"/>
    <w:rsid w:val="00693B1B"/>
    <w:rsid w:val="00696D77"/>
    <w:rsid w:val="00697BB1"/>
    <w:rsid w:val="006A0E27"/>
    <w:rsid w:val="006A32FF"/>
    <w:rsid w:val="006A4ABD"/>
    <w:rsid w:val="006A6765"/>
    <w:rsid w:val="006B1B77"/>
    <w:rsid w:val="006B4AA7"/>
    <w:rsid w:val="006B61D2"/>
    <w:rsid w:val="006C7C9E"/>
    <w:rsid w:val="006D3C01"/>
    <w:rsid w:val="006D4C40"/>
    <w:rsid w:val="006E02CA"/>
    <w:rsid w:val="006E2D15"/>
    <w:rsid w:val="006F2234"/>
    <w:rsid w:val="006F2F6D"/>
    <w:rsid w:val="007034AB"/>
    <w:rsid w:val="0070631B"/>
    <w:rsid w:val="00714693"/>
    <w:rsid w:val="00715FCD"/>
    <w:rsid w:val="0072134F"/>
    <w:rsid w:val="00730628"/>
    <w:rsid w:val="00741426"/>
    <w:rsid w:val="007442C0"/>
    <w:rsid w:val="007467D1"/>
    <w:rsid w:val="007503AF"/>
    <w:rsid w:val="0075568E"/>
    <w:rsid w:val="00756CF2"/>
    <w:rsid w:val="00765184"/>
    <w:rsid w:val="00772C11"/>
    <w:rsid w:val="007730E7"/>
    <w:rsid w:val="00793B3B"/>
    <w:rsid w:val="00794C99"/>
    <w:rsid w:val="007963DB"/>
    <w:rsid w:val="007A1C20"/>
    <w:rsid w:val="007B3E2F"/>
    <w:rsid w:val="007B55FC"/>
    <w:rsid w:val="007B5E31"/>
    <w:rsid w:val="007C5AC6"/>
    <w:rsid w:val="007C7E10"/>
    <w:rsid w:val="007D252F"/>
    <w:rsid w:val="007D3903"/>
    <w:rsid w:val="007D699D"/>
    <w:rsid w:val="007E077C"/>
    <w:rsid w:val="007E25CD"/>
    <w:rsid w:val="007E6896"/>
    <w:rsid w:val="007F3C92"/>
    <w:rsid w:val="007F76AB"/>
    <w:rsid w:val="007F77D5"/>
    <w:rsid w:val="00800101"/>
    <w:rsid w:val="00807C12"/>
    <w:rsid w:val="00813A84"/>
    <w:rsid w:val="0082352E"/>
    <w:rsid w:val="00827C48"/>
    <w:rsid w:val="008374AD"/>
    <w:rsid w:val="008376F3"/>
    <w:rsid w:val="008478CF"/>
    <w:rsid w:val="00847A2C"/>
    <w:rsid w:val="00854626"/>
    <w:rsid w:val="00857A9D"/>
    <w:rsid w:val="00857AC3"/>
    <w:rsid w:val="008671C2"/>
    <w:rsid w:val="00870FE3"/>
    <w:rsid w:val="008719AE"/>
    <w:rsid w:val="00871CA0"/>
    <w:rsid w:val="00874551"/>
    <w:rsid w:val="0087531F"/>
    <w:rsid w:val="008902EF"/>
    <w:rsid w:val="008A05F5"/>
    <w:rsid w:val="008A36DD"/>
    <w:rsid w:val="008A7C24"/>
    <w:rsid w:val="008B06E4"/>
    <w:rsid w:val="008B2C61"/>
    <w:rsid w:val="008B47F2"/>
    <w:rsid w:val="008C2350"/>
    <w:rsid w:val="008C5EC1"/>
    <w:rsid w:val="008D1870"/>
    <w:rsid w:val="008D429D"/>
    <w:rsid w:val="008E0FC2"/>
    <w:rsid w:val="008E5A2B"/>
    <w:rsid w:val="008E687B"/>
    <w:rsid w:val="008E758B"/>
    <w:rsid w:val="008F1811"/>
    <w:rsid w:val="00902A4B"/>
    <w:rsid w:val="0092106D"/>
    <w:rsid w:val="00922CA9"/>
    <w:rsid w:val="00923960"/>
    <w:rsid w:val="0093142C"/>
    <w:rsid w:val="009318F9"/>
    <w:rsid w:val="00942CA2"/>
    <w:rsid w:val="009467DE"/>
    <w:rsid w:val="00947F9F"/>
    <w:rsid w:val="00962D0C"/>
    <w:rsid w:val="00975119"/>
    <w:rsid w:val="00984CC1"/>
    <w:rsid w:val="00985A1E"/>
    <w:rsid w:val="00985B8A"/>
    <w:rsid w:val="00990C7E"/>
    <w:rsid w:val="00991114"/>
    <w:rsid w:val="009963B6"/>
    <w:rsid w:val="009A0C6F"/>
    <w:rsid w:val="009A4499"/>
    <w:rsid w:val="009B6CC6"/>
    <w:rsid w:val="009C5FF1"/>
    <w:rsid w:val="009D3E8C"/>
    <w:rsid w:val="009D41D8"/>
    <w:rsid w:val="009D7C10"/>
    <w:rsid w:val="009E0F1A"/>
    <w:rsid w:val="009E5055"/>
    <w:rsid w:val="009E6EFB"/>
    <w:rsid w:val="009F3775"/>
    <w:rsid w:val="009F52B8"/>
    <w:rsid w:val="009F58AA"/>
    <w:rsid w:val="00A12476"/>
    <w:rsid w:val="00A15694"/>
    <w:rsid w:val="00A2265F"/>
    <w:rsid w:val="00A36E2E"/>
    <w:rsid w:val="00A517E7"/>
    <w:rsid w:val="00A54E04"/>
    <w:rsid w:val="00A57238"/>
    <w:rsid w:val="00A57FAD"/>
    <w:rsid w:val="00A608FB"/>
    <w:rsid w:val="00A614F7"/>
    <w:rsid w:val="00A636FA"/>
    <w:rsid w:val="00A66236"/>
    <w:rsid w:val="00A72285"/>
    <w:rsid w:val="00A74F32"/>
    <w:rsid w:val="00A76D22"/>
    <w:rsid w:val="00A868A0"/>
    <w:rsid w:val="00A91051"/>
    <w:rsid w:val="00A91109"/>
    <w:rsid w:val="00A94F81"/>
    <w:rsid w:val="00AA1972"/>
    <w:rsid w:val="00AA1BED"/>
    <w:rsid w:val="00AA4C22"/>
    <w:rsid w:val="00AA77F4"/>
    <w:rsid w:val="00AB1E85"/>
    <w:rsid w:val="00AC20A7"/>
    <w:rsid w:val="00AC472F"/>
    <w:rsid w:val="00AC47DF"/>
    <w:rsid w:val="00AC58AE"/>
    <w:rsid w:val="00AC7558"/>
    <w:rsid w:val="00AD0F36"/>
    <w:rsid w:val="00AD650A"/>
    <w:rsid w:val="00AD6E73"/>
    <w:rsid w:val="00AE0351"/>
    <w:rsid w:val="00AE201A"/>
    <w:rsid w:val="00AF4996"/>
    <w:rsid w:val="00B04481"/>
    <w:rsid w:val="00B0694C"/>
    <w:rsid w:val="00B07500"/>
    <w:rsid w:val="00B10441"/>
    <w:rsid w:val="00B24465"/>
    <w:rsid w:val="00B2688B"/>
    <w:rsid w:val="00B310C7"/>
    <w:rsid w:val="00B35916"/>
    <w:rsid w:val="00B42632"/>
    <w:rsid w:val="00B563DE"/>
    <w:rsid w:val="00B56E9D"/>
    <w:rsid w:val="00B673D0"/>
    <w:rsid w:val="00B72381"/>
    <w:rsid w:val="00B76DAB"/>
    <w:rsid w:val="00B80225"/>
    <w:rsid w:val="00B817C2"/>
    <w:rsid w:val="00B81D20"/>
    <w:rsid w:val="00B83CD9"/>
    <w:rsid w:val="00B848DB"/>
    <w:rsid w:val="00B85373"/>
    <w:rsid w:val="00B85B64"/>
    <w:rsid w:val="00B932DC"/>
    <w:rsid w:val="00B938C4"/>
    <w:rsid w:val="00BB03D5"/>
    <w:rsid w:val="00BB0431"/>
    <w:rsid w:val="00BB3BB1"/>
    <w:rsid w:val="00BB50B8"/>
    <w:rsid w:val="00BB542C"/>
    <w:rsid w:val="00BB74FF"/>
    <w:rsid w:val="00BD5896"/>
    <w:rsid w:val="00BE71EB"/>
    <w:rsid w:val="00BF11E3"/>
    <w:rsid w:val="00BF2FBF"/>
    <w:rsid w:val="00C01FF3"/>
    <w:rsid w:val="00C05D8F"/>
    <w:rsid w:val="00C14471"/>
    <w:rsid w:val="00C1603F"/>
    <w:rsid w:val="00C23415"/>
    <w:rsid w:val="00C27BAA"/>
    <w:rsid w:val="00C30CC0"/>
    <w:rsid w:val="00C41822"/>
    <w:rsid w:val="00C64C2C"/>
    <w:rsid w:val="00C74903"/>
    <w:rsid w:val="00C848CF"/>
    <w:rsid w:val="00C97B9F"/>
    <w:rsid w:val="00CA2710"/>
    <w:rsid w:val="00CA3596"/>
    <w:rsid w:val="00CA6B34"/>
    <w:rsid w:val="00CA7D5F"/>
    <w:rsid w:val="00CB010C"/>
    <w:rsid w:val="00CB169A"/>
    <w:rsid w:val="00CB1CA8"/>
    <w:rsid w:val="00CB590F"/>
    <w:rsid w:val="00CB5B95"/>
    <w:rsid w:val="00CC5340"/>
    <w:rsid w:val="00CD170E"/>
    <w:rsid w:val="00CD644C"/>
    <w:rsid w:val="00CE0CF5"/>
    <w:rsid w:val="00CE6B4E"/>
    <w:rsid w:val="00CF6B6E"/>
    <w:rsid w:val="00D04468"/>
    <w:rsid w:val="00D06885"/>
    <w:rsid w:val="00D07A34"/>
    <w:rsid w:val="00D13288"/>
    <w:rsid w:val="00D14FBA"/>
    <w:rsid w:val="00D156D6"/>
    <w:rsid w:val="00D16966"/>
    <w:rsid w:val="00D24846"/>
    <w:rsid w:val="00D30792"/>
    <w:rsid w:val="00D37A6D"/>
    <w:rsid w:val="00D53DB1"/>
    <w:rsid w:val="00D6425B"/>
    <w:rsid w:val="00D7300E"/>
    <w:rsid w:val="00D80780"/>
    <w:rsid w:val="00D851E8"/>
    <w:rsid w:val="00D869DB"/>
    <w:rsid w:val="00DB0736"/>
    <w:rsid w:val="00DB30C9"/>
    <w:rsid w:val="00DB4951"/>
    <w:rsid w:val="00DB6492"/>
    <w:rsid w:val="00DC095C"/>
    <w:rsid w:val="00DD327A"/>
    <w:rsid w:val="00DD4975"/>
    <w:rsid w:val="00DE0729"/>
    <w:rsid w:val="00DE3349"/>
    <w:rsid w:val="00DF5BB1"/>
    <w:rsid w:val="00E05AEB"/>
    <w:rsid w:val="00E2000A"/>
    <w:rsid w:val="00E2118C"/>
    <w:rsid w:val="00E2674A"/>
    <w:rsid w:val="00E3285B"/>
    <w:rsid w:val="00E32EE5"/>
    <w:rsid w:val="00E373B0"/>
    <w:rsid w:val="00E4280C"/>
    <w:rsid w:val="00E44429"/>
    <w:rsid w:val="00E447BA"/>
    <w:rsid w:val="00E45F41"/>
    <w:rsid w:val="00E47FFB"/>
    <w:rsid w:val="00E64CE9"/>
    <w:rsid w:val="00E72FE0"/>
    <w:rsid w:val="00E751F6"/>
    <w:rsid w:val="00E7617A"/>
    <w:rsid w:val="00E80006"/>
    <w:rsid w:val="00E80C69"/>
    <w:rsid w:val="00E81F46"/>
    <w:rsid w:val="00E82BDA"/>
    <w:rsid w:val="00E83FA1"/>
    <w:rsid w:val="00E9553D"/>
    <w:rsid w:val="00E96463"/>
    <w:rsid w:val="00EA05F2"/>
    <w:rsid w:val="00EA11E7"/>
    <w:rsid w:val="00EB10B6"/>
    <w:rsid w:val="00EB3912"/>
    <w:rsid w:val="00EC6249"/>
    <w:rsid w:val="00ED78FE"/>
    <w:rsid w:val="00EF688C"/>
    <w:rsid w:val="00EF70EA"/>
    <w:rsid w:val="00F02E8D"/>
    <w:rsid w:val="00F03BB7"/>
    <w:rsid w:val="00F23BCE"/>
    <w:rsid w:val="00F23E84"/>
    <w:rsid w:val="00F308B0"/>
    <w:rsid w:val="00F40509"/>
    <w:rsid w:val="00F42FE4"/>
    <w:rsid w:val="00F47CEB"/>
    <w:rsid w:val="00F5458F"/>
    <w:rsid w:val="00F60059"/>
    <w:rsid w:val="00F67CB2"/>
    <w:rsid w:val="00F70BE2"/>
    <w:rsid w:val="00F775C8"/>
    <w:rsid w:val="00F81154"/>
    <w:rsid w:val="00F932D0"/>
    <w:rsid w:val="00FA2665"/>
    <w:rsid w:val="00FA6EF3"/>
    <w:rsid w:val="00FB1D10"/>
    <w:rsid w:val="00FB4C51"/>
    <w:rsid w:val="00FB58FA"/>
    <w:rsid w:val="00FC299C"/>
    <w:rsid w:val="00FD0FDD"/>
    <w:rsid w:val="00FD1B90"/>
    <w:rsid w:val="00FE1A7E"/>
    <w:rsid w:val="00FF1F73"/>
    <w:rsid w:val="00FF2474"/>
    <w:rsid w:val="00FF607F"/>
    <w:rsid w:val="00FF700C"/>
    <w:rsid w:val="0183328B"/>
    <w:rsid w:val="01B224AB"/>
    <w:rsid w:val="01F9172E"/>
    <w:rsid w:val="022D21A8"/>
    <w:rsid w:val="02313D8A"/>
    <w:rsid w:val="0235554D"/>
    <w:rsid w:val="02533CA1"/>
    <w:rsid w:val="02623F16"/>
    <w:rsid w:val="02A15CE0"/>
    <w:rsid w:val="034D2442"/>
    <w:rsid w:val="035A2A07"/>
    <w:rsid w:val="03746EEE"/>
    <w:rsid w:val="037949FB"/>
    <w:rsid w:val="037F4D41"/>
    <w:rsid w:val="03A41EF2"/>
    <w:rsid w:val="03B737B5"/>
    <w:rsid w:val="03C60F96"/>
    <w:rsid w:val="03D1477C"/>
    <w:rsid w:val="04031BA6"/>
    <w:rsid w:val="0422454B"/>
    <w:rsid w:val="04BB7F60"/>
    <w:rsid w:val="04E46148"/>
    <w:rsid w:val="05202CD2"/>
    <w:rsid w:val="05250306"/>
    <w:rsid w:val="053374F3"/>
    <w:rsid w:val="057B765A"/>
    <w:rsid w:val="05885FE3"/>
    <w:rsid w:val="0594670A"/>
    <w:rsid w:val="05C060DB"/>
    <w:rsid w:val="05C071FD"/>
    <w:rsid w:val="063365FB"/>
    <w:rsid w:val="067E3CE1"/>
    <w:rsid w:val="06896751"/>
    <w:rsid w:val="06D221AD"/>
    <w:rsid w:val="07243345"/>
    <w:rsid w:val="073836D1"/>
    <w:rsid w:val="078A19D4"/>
    <w:rsid w:val="07C35F04"/>
    <w:rsid w:val="081165A2"/>
    <w:rsid w:val="082F4B51"/>
    <w:rsid w:val="084A0245"/>
    <w:rsid w:val="08623042"/>
    <w:rsid w:val="087058AE"/>
    <w:rsid w:val="08916CF7"/>
    <w:rsid w:val="092368AF"/>
    <w:rsid w:val="09485105"/>
    <w:rsid w:val="0983165B"/>
    <w:rsid w:val="09962D57"/>
    <w:rsid w:val="099A3E23"/>
    <w:rsid w:val="09E90849"/>
    <w:rsid w:val="0A6D6EC8"/>
    <w:rsid w:val="0AB22C9E"/>
    <w:rsid w:val="0ACC606E"/>
    <w:rsid w:val="0B0A07B7"/>
    <w:rsid w:val="0B2252C6"/>
    <w:rsid w:val="0B2B3A26"/>
    <w:rsid w:val="0B2E5ADB"/>
    <w:rsid w:val="0B55110F"/>
    <w:rsid w:val="0BF37689"/>
    <w:rsid w:val="0C1D3147"/>
    <w:rsid w:val="0C636130"/>
    <w:rsid w:val="0C7F23CF"/>
    <w:rsid w:val="0CED6B0C"/>
    <w:rsid w:val="0D2D632C"/>
    <w:rsid w:val="0D4C67CA"/>
    <w:rsid w:val="0D9E00B6"/>
    <w:rsid w:val="0DB57C7A"/>
    <w:rsid w:val="0DCF7C2E"/>
    <w:rsid w:val="0DE156E8"/>
    <w:rsid w:val="0DEF3738"/>
    <w:rsid w:val="0E03339D"/>
    <w:rsid w:val="0E414A4D"/>
    <w:rsid w:val="0EDF3E38"/>
    <w:rsid w:val="0F002203"/>
    <w:rsid w:val="0F005DE3"/>
    <w:rsid w:val="0F285546"/>
    <w:rsid w:val="0F432ED8"/>
    <w:rsid w:val="0F7B048B"/>
    <w:rsid w:val="0F9F214F"/>
    <w:rsid w:val="0FA275EC"/>
    <w:rsid w:val="0FE41DC6"/>
    <w:rsid w:val="10312EDC"/>
    <w:rsid w:val="1051260E"/>
    <w:rsid w:val="105623E4"/>
    <w:rsid w:val="109A19F3"/>
    <w:rsid w:val="10DF7B4D"/>
    <w:rsid w:val="1104584F"/>
    <w:rsid w:val="11132B95"/>
    <w:rsid w:val="113B679C"/>
    <w:rsid w:val="113C4D45"/>
    <w:rsid w:val="11603000"/>
    <w:rsid w:val="11694425"/>
    <w:rsid w:val="11EE6680"/>
    <w:rsid w:val="11F9259B"/>
    <w:rsid w:val="12004FB6"/>
    <w:rsid w:val="12404260"/>
    <w:rsid w:val="12445060"/>
    <w:rsid w:val="12824C9D"/>
    <w:rsid w:val="12F13924"/>
    <w:rsid w:val="13353527"/>
    <w:rsid w:val="13643898"/>
    <w:rsid w:val="13662A43"/>
    <w:rsid w:val="13766AA3"/>
    <w:rsid w:val="13A21052"/>
    <w:rsid w:val="13AE5182"/>
    <w:rsid w:val="13C42C05"/>
    <w:rsid w:val="13CE7B09"/>
    <w:rsid w:val="146679E5"/>
    <w:rsid w:val="149D262C"/>
    <w:rsid w:val="14A83DFC"/>
    <w:rsid w:val="14C22A60"/>
    <w:rsid w:val="15175B7D"/>
    <w:rsid w:val="1535536B"/>
    <w:rsid w:val="155A4A92"/>
    <w:rsid w:val="15821C85"/>
    <w:rsid w:val="15C93F74"/>
    <w:rsid w:val="15D652A5"/>
    <w:rsid w:val="163C5E9E"/>
    <w:rsid w:val="16E755A5"/>
    <w:rsid w:val="16FC5946"/>
    <w:rsid w:val="17664DAB"/>
    <w:rsid w:val="17821DEA"/>
    <w:rsid w:val="178C7DB1"/>
    <w:rsid w:val="17A2063C"/>
    <w:rsid w:val="17B54CDA"/>
    <w:rsid w:val="17BF037A"/>
    <w:rsid w:val="181B087B"/>
    <w:rsid w:val="181B2545"/>
    <w:rsid w:val="184175E4"/>
    <w:rsid w:val="18C3665E"/>
    <w:rsid w:val="18FE1802"/>
    <w:rsid w:val="192004C5"/>
    <w:rsid w:val="19543D99"/>
    <w:rsid w:val="19EE609D"/>
    <w:rsid w:val="1A4B5192"/>
    <w:rsid w:val="1A703276"/>
    <w:rsid w:val="1A916044"/>
    <w:rsid w:val="1A9776AF"/>
    <w:rsid w:val="1AA420D3"/>
    <w:rsid w:val="1AA933A4"/>
    <w:rsid w:val="1ABB1CAD"/>
    <w:rsid w:val="1ADA2A20"/>
    <w:rsid w:val="1AF14EB3"/>
    <w:rsid w:val="1AF8580C"/>
    <w:rsid w:val="1B0B437C"/>
    <w:rsid w:val="1B0C7094"/>
    <w:rsid w:val="1B142EAF"/>
    <w:rsid w:val="1B20074C"/>
    <w:rsid w:val="1B533EDD"/>
    <w:rsid w:val="1B6354C2"/>
    <w:rsid w:val="1C1762D7"/>
    <w:rsid w:val="1C39384B"/>
    <w:rsid w:val="1C3D5B1D"/>
    <w:rsid w:val="1C5D54B1"/>
    <w:rsid w:val="1C6E6D8B"/>
    <w:rsid w:val="1C7A249F"/>
    <w:rsid w:val="1D7F41E5"/>
    <w:rsid w:val="1D9E5376"/>
    <w:rsid w:val="1E590CB2"/>
    <w:rsid w:val="1E5A0C74"/>
    <w:rsid w:val="1E6C26A1"/>
    <w:rsid w:val="1E873E77"/>
    <w:rsid w:val="1EB25B88"/>
    <w:rsid w:val="1EEF1F75"/>
    <w:rsid w:val="1F1412AA"/>
    <w:rsid w:val="1F254AF6"/>
    <w:rsid w:val="1F2F6A59"/>
    <w:rsid w:val="1F6355DF"/>
    <w:rsid w:val="1FEA5DF9"/>
    <w:rsid w:val="206C6A32"/>
    <w:rsid w:val="209168BF"/>
    <w:rsid w:val="20D40ABE"/>
    <w:rsid w:val="21026562"/>
    <w:rsid w:val="212076E2"/>
    <w:rsid w:val="213351E0"/>
    <w:rsid w:val="21EB5625"/>
    <w:rsid w:val="21ED6877"/>
    <w:rsid w:val="21F520EF"/>
    <w:rsid w:val="22F44F27"/>
    <w:rsid w:val="23204ABA"/>
    <w:rsid w:val="232A671D"/>
    <w:rsid w:val="232B727E"/>
    <w:rsid w:val="23564E9A"/>
    <w:rsid w:val="238B56D5"/>
    <w:rsid w:val="23B41140"/>
    <w:rsid w:val="23B477BA"/>
    <w:rsid w:val="23F15AEF"/>
    <w:rsid w:val="245E4413"/>
    <w:rsid w:val="24610EEF"/>
    <w:rsid w:val="246F0E8E"/>
    <w:rsid w:val="24873417"/>
    <w:rsid w:val="24B237E4"/>
    <w:rsid w:val="24EE4932"/>
    <w:rsid w:val="25D45898"/>
    <w:rsid w:val="25D7285A"/>
    <w:rsid w:val="263E35B0"/>
    <w:rsid w:val="263E674F"/>
    <w:rsid w:val="27165869"/>
    <w:rsid w:val="272C4432"/>
    <w:rsid w:val="2757213E"/>
    <w:rsid w:val="27957DFB"/>
    <w:rsid w:val="27975C8E"/>
    <w:rsid w:val="27A0481E"/>
    <w:rsid w:val="27A13BDC"/>
    <w:rsid w:val="27AF34C4"/>
    <w:rsid w:val="27B37061"/>
    <w:rsid w:val="27E036F3"/>
    <w:rsid w:val="27FF7360"/>
    <w:rsid w:val="29544B05"/>
    <w:rsid w:val="295945EF"/>
    <w:rsid w:val="297A494F"/>
    <w:rsid w:val="297F39AE"/>
    <w:rsid w:val="298149F1"/>
    <w:rsid w:val="298C107E"/>
    <w:rsid w:val="29911EA1"/>
    <w:rsid w:val="299E6779"/>
    <w:rsid w:val="29BD555F"/>
    <w:rsid w:val="29F76386"/>
    <w:rsid w:val="2A5E51D9"/>
    <w:rsid w:val="2A752976"/>
    <w:rsid w:val="2B183D56"/>
    <w:rsid w:val="2B224CFE"/>
    <w:rsid w:val="2B40700E"/>
    <w:rsid w:val="2B695295"/>
    <w:rsid w:val="2BAA0C76"/>
    <w:rsid w:val="2BAA5A81"/>
    <w:rsid w:val="2BDB3DC5"/>
    <w:rsid w:val="2C2470A5"/>
    <w:rsid w:val="2C8E5A7C"/>
    <w:rsid w:val="2C9073CD"/>
    <w:rsid w:val="2CC107C8"/>
    <w:rsid w:val="2CF25F83"/>
    <w:rsid w:val="2D8D4EA2"/>
    <w:rsid w:val="2DA44773"/>
    <w:rsid w:val="2DEA5B32"/>
    <w:rsid w:val="2E023113"/>
    <w:rsid w:val="2E1B0F1A"/>
    <w:rsid w:val="2E836538"/>
    <w:rsid w:val="2EB9626B"/>
    <w:rsid w:val="2F1B0694"/>
    <w:rsid w:val="2F29420B"/>
    <w:rsid w:val="2F3D307B"/>
    <w:rsid w:val="2FC82127"/>
    <w:rsid w:val="2FE661C4"/>
    <w:rsid w:val="2FF54847"/>
    <w:rsid w:val="30030C6F"/>
    <w:rsid w:val="3057285C"/>
    <w:rsid w:val="306B4F98"/>
    <w:rsid w:val="309802C9"/>
    <w:rsid w:val="309A3F8C"/>
    <w:rsid w:val="30B01FE8"/>
    <w:rsid w:val="30B42DB2"/>
    <w:rsid w:val="30B64934"/>
    <w:rsid w:val="30CC4CE5"/>
    <w:rsid w:val="30F40F73"/>
    <w:rsid w:val="31012F48"/>
    <w:rsid w:val="311654EE"/>
    <w:rsid w:val="318E4701"/>
    <w:rsid w:val="31A87CA3"/>
    <w:rsid w:val="323E2F26"/>
    <w:rsid w:val="32401600"/>
    <w:rsid w:val="324E64DC"/>
    <w:rsid w:val="326D076D"/>
    <w:rsid w:val="32E95F5B"/>
    <w:rsid w:val="33485588"/>
    <w:rsid w:val="335107F6"/>
    <w:rsid w:val="33647F66"/>
    <w:rsid w:val="33691922"/>
    <w:rsid w:val="336C7794"/>
    <w:rsid w:val="33B944B7"/>
    <w:rsid w:val="33BC7E8C"/>
    <w:rsid w:val="343F5512"/>
    <w:rsid w:val="34590A09"/>
    <w:rsid w:val="34830E5C"/>
    <w:rsid w:val="34971D43"/>
    <w:rsid w:val="352D2579"/>
    <w:rsid w:val="358175FA"/>
    <w:rsid w:val="35CF6539"/>
    <w:rsid w:val="36211FC2"/>
    <w:rsid w:val="362F622D"/>
    <w:rsid w:val="36F56E8F"/>
    <w:rsid w:val="37696957"/>
    <w:rsid w:val="379255FE"/>
    <w:rsid w:val="37D474AF"/>
    <w:rsid w:val="37E81C6B"/>
    <w:rsid w:val="38465F94"/>
    <w:rsid w:val="384B2909"/>
    <w:rsid w:val="38916E49"/>
    <w:rsid w:val="389D677C"/>
    <w:rsid w:val="38BB2EE9"/>
    <w:rsid w:val="38C04954"/>
    <w:rsid w:val="38F92C7B"/>
    <w:rsid w:val="390F5EDF"/>
    <w:rsid w:val="39163E4A"/>
    <w:rsid w:val="39495DB1"/>
    <w:rsid w:val="39497A99"/>
    <w:rsid w:val="39794AEC"/>
    <w:rsid w:val="39C249FB"/>
    <w:rsid w:val="3A1D313D"/>
    <w:rsid w:val="3A6F6E52"/>
    <w:rsid w:val="3A9B40DB"/>
    <w:rsid w:val="3AE75B0C"/>
    <w:rsid w:val="3B0E47F1"/>
    <w:rsid w:val="3B217D8C"/>
    <w:rsid w:val="3B345A06"/>
    <w:rsid w:val="3B594E7B"/>
    <w:rsid w:val="3B7F74B0"/>
    <w:rsid w:val="3BB211D8"/>
    <w:rsid w:val="3BBE3EEB"/>
    <w:rsid w:val="3BC94197"/>
    <w:rsid w:val="3BF0173E"/>
    <w:rsid w:val="3C1F2EF8"/>
    <w:rsid w:val="3C4E5F1B"/>
    <w:rsid w:val="3C4F4F1D"/>
    <w:rsid w:val="3C5330F2"/>
    <w:rsid w:val="3C5E282D"/>
    <w:rsid w:val="3C7E2A0B"/>
    <w:rsid w:val="3CAB237A"/>
    <w:rsid w:val="3D1C2070"/>
    <w:rsid w:val="3D533A94"/>
    <w:rsid w:val="3DCE4CCB"/>
    <w:rsid w:val="3E34507D"/>
    <w:rsid w:val="3E5301B6"/>
    <w:rsid w:val="3E5A3C7A"/>
    <w:rsid w:val="3E762057"/>
    <w:rsid w:val="3E773128"/>
    <w:rsid w:val="3E7F5031"/>
    <w:rsid w:val="3F214E63"/>
    <w:rsid w:val="3F3136B5"/>
    <w:rsid w:val="3F426B76"/>
    <w:rsid w:val="3F4E3545"/>
    <w:rsid w:val="3FAF6A87"/>
    <w:rsid w:val="3FCB60AF"/>
    <w:rsid w:val="400E2AC4"/>
    <w:rsid w:val="405F1190"/>
    <w:rsid w:val="409B7212"/>
    <w:rsid w:val="40A44558"/>
    <w:rsid w:val="40B95490"/>
    <w:rsid w:val="40ED52BC"/>
    <w:rsid w:val="41527B54"/>
    <w:rsid w:val="41693793"/>
    <w:rsid w:val="41745B67"/>
    <w:rsid w:val="419A1F42"/>
    <w:rsid w:val="419D6F51"/>
    <w:rsid w:val="42487836"/>
    <w:rsid w:val="430C3947"/>
    <w:rsid w:val="437716D4"/>
    <w:rsid w:val="43996B62"/>
    <w:rsid w:val="44177131"/>
    <w:rsid w:val="445A7FB4"/>
    <w:rsid w:val="44787E5D"/>
    <w:rsid w:val="450243DF"/>
    <w:rsid w:val="45791CC9"/>
    <w:rsid w:val="45BA701A"/>
    <w:rsid w:val="462A5361"/>
    <w:rsid w:val="467009A3"/>
    <w:rsid w:val="469F2420"/>
    <w:rsid w:val="46AD27E4"/>
    <w:rsid w:val="46C10EE0"/>
    <w:rsid w:val="46C63732"/>
    <w:rsid w:val="47132857"/>
    <w:rsid w:val="471A28EC"/>
    <w:rsid w:val="47B75595"/>
    <w:rsid w:val="47EB3CA0"/>
    <w:rsid w:val="4801593C"/>
    <w:rsid w:val="486C2CDD"/>
    <w:rsid w:val="48842A67"/>
    <w:rsid w:val="48856458"/>
    <w:rsid w:val="48941851"/>
    <w:rsid w:val="489D095F"/>
    <w:rsid w:val="48A123A3"/>
    <w:rsid w:val="48A704C3"/>
    <w:rsid w:val="48C80BFD"/>
    <w:rsid w:val="48F76CBD"/>
    <w:rsid w:val="49157538"/>
    <w:rsid w:val="49337F8E"/>
    <w:rsid w:val="495C420B"/>
    <w:rsid w:val="49656EB2"/>
    <w:rsid w:val="49786BBA"/>
    <w:rsid w:val="49AC0595"/>
    <w:rsid w:val="49B45A0F"/>
    <w:rsid w:val="49BA299A"/>
    <w:rsid w:val="49D11453"/>
    <w:rsid w:val="4A661AB4"/>
    <w:rsid w:val="4AAC1137"/>
    <w:rsid w:val="4B203301"/>
    <w:rsid w:val="4B506BF1"/>
    <w:rsid w:val="4BD92D58"/>
    <w:rsid w:val="4C60304B"/>
    <w:rsid w:val="4C847CF1"/>
    <w:rsid w:val="4C8C5125"/>
    <w:rsid w:val="4C9F5B8A"/>
    <w:rsid w:val="4CD21BEB"/>
    <w:rsid w:val="4D734714"/>
    <w:rsid w:val="4D7C2B61"/>
    <w:rsid w:val="4D974F8A"/>
    <w:rsid w:val="4D9C35E0"/>
    <w:rsid w:val="4DC53581"/>
    <w:rsid w:val="4E2562B6"/>
    <w:rsid w:val="4E4601B9"/>
    <w:rsid w:val="4E5E7980"/>
    <w:rsid w:val="4E7F377C"/>
    <w:rsid w:val="4E894198"/>
    <w:rsid w:val="4EC6270F"/>
    <w:rsid w:val="4F0602A4"/>
    <w:rsid w:val="4F216A46"/>
    <w:rsid w:val="4F2744AE"/>
    <w:rsid w:val="4F4B2973"/>
    <w:rsid w:val="50040FB5"/>
    <w:rsid w:val="50323BFB"/>
    <w:rsid w:val="50A55489"/>
    <w:rsid w:val="50AF382B"/>
    <w:rsid w:val="516B7341"/>
    <w:rsid w:val="51A478F6"/>
    <w:rsid w:val="524757CF"/>
    <w:rsid w:val="529034AC"/>
    <w:rsid w:val="52BB2C06"/>
    <w:rsid w:val="52C146B7"/>
    <w:rsid w:val="52C15655"/>
    <w:rsid w:val="52D24A4E"/>
    <w:rsid w:val="52E55848"/>
    <w:rsid w:val="52FE6C38"/>
    <w:rsid w:val="5330327B"/>
    <w:rsid w:val="5332422E"/>
    <w:rsid w:val="534800CF"/>
    <w:rsid w:val="53C87626"/>
    <w:rsid w:val="546827BA"/>
    <w:rsid w:val="54914298"/>
    <w:rsid w:val="549C5AEA"/>
    <w:rsid w:val="54CA5421"/>
    <w:rsid w:val="54F35529"/>
    <w:rsid w:val="55094C7C"/>
    <w:rsid w:val="5523788D"/>
    <w:rsid w:val="55AF0860"/>
    <w:rsid w:val="5643066B"/>
    <w:rsid w:val="56702241"/>
    <w:rsid w:val="56985FE1"/>
    <w:rsid w:val="56A662F3"/>
    <w:rsid w:val="56BF31F6"/>
    <w:rsid w:val="56F10D95"/>
    <w:rsid w:val="573C22A9"/>
    <w:rsid w:val="57435CD6"/>
    <w:rsid w:val="57BC562E"/>
    <w:rsid w:val="57C97003"/>
    <w:rsid w:val="57E55D15"/>
    <w:rsid w:val="584A4384"/>
    <w:rsid w:val="589A5B71"/>
    <w:rsid w:val="58C42820"/>
    <w:rsid w:val="58F66D92"/>
    <w:rsid w:val="5921782E"/>
    <w:rsid w:val="59295719"/>
    <w:rsid w:val="59367C96"/>
    <w:rsid w:val="596B6837"/>
    <w:rsid w:val="596C46BC"/>
    <w:rsid w:val="596E01AD"/>
    <w:rsid w:val="598E0DE9"/>
    <w:rsid w:val="59AE402E"/>
    <w:rsid w:val="59F113BB"/>
    <w:rsid w:val="5A681529"/>
    <w:rsid w:val="5A703B4E"/>
    <w:rsid w:val="5A731977"/>
    <w:rsid w:val="5AC10521"/>
    <w:rsid w:val="5AD04F17"/>
    <w:rsid w:val="5ADB62B8"/>
    <w:rsid w:val="5AF7116C"/>
    <w:rsid w:val="5B0748DC"/>
    <w:rsid w:val="5B692BD9"/>
    <w:rsid w:val="5B8A5F42"/>
    <w:rsid w:val="5BAA66B8"/>
    <w:rsid w:val="5BD030BF"/>
    <w:rsid w:val="5BD65869"/>
    <w:rsid w:val="5C025F44"/>
    <w:rsid w:val="5C260F99"/>
    <w:rsid w:val="5C2908DC"/>
    <w:rsid w:val="5C880E70"/>
    <w:rsid w:val="5CCB0CAD"/>
    <w:rsid w:val="5D63498E"/>
    <w:rsid w:val="5DBE05D0"/>
    <w:rsid w:val="5DF246B8"/>
    <w:rsid w:val="5E0D1296"/>
    <w:rsid w:val="5E263DA7"/>
    <w:rsid w:val="5E5476D7"/>
    <w:rsid w:val="5E5F32CC"/>
    <w:rsid w:val="5E605B33"/>
    <w:rsid w:val="5E7A5289"/>
    <w:rsid w:val="5ED77448"/>
    <w:rsid w:val="5F4B0678"/>
    <w:rsid w:val="5F7C1930"/>
    <w:rsid w:val="5F942F0C"/>
    <w:rsid w:val="5FDB02E6"/>
    <w:rsid w:val="601059B7"/>
    <w:rsid w:val="60512818"/>
    <w:rsid w:val="605A6706"/>
    <w:rsid w:val="607410F6"/>
    <w:rsid w:val="60F0564A"/>
    <w:rsid w:val="61085C54"/>
    <w:rsid w:val="61182847"/>
    <w:rsid w:val="61575A7C"/>
    <w:rsid w:val="615A14DF"/>
    <w:rsid w:val="61791780"/>
    <w:rsid w:val="618E3820"/>
    <w:rsid w:val="61927E5C"/>
    <w:rsid w:val="621F5129"/>
    <w:rsid w:val="622A206F"/>
    <w:rsid w:val="62671802"/>
    <w:rsid w:val="627A6D53"/>
    <w:rsid w:val="627C607C"/>
    <w:rsid w:val="62805A30"/>
    <w:rsid w:val="62A72085"/>
    <w:rsid w:val="631A2BE4"/>
    <w:rsid w:val="63262A21"/>
    <w:rsid w:val="635C6C64"/>
    <w:rsid w:val="63786F5D"/>
    <w:rsid w:val="638640D2"/>
    <w:rsid w:val="63D020E2"/>
    <w:rsid w:val="63DC5577"/>
    <w:rsid w:val="642760AF"/>
    <w:rsid w:val="643E5E42"/>
    <w:rsid w:val="645276A1"/>
    <w:rsid w:val="64DC1449"/>
    <w:rsid w:val="655E1522"/>
    <w:rsid w:val="65987261"/>
    <w:rsid w:val="65A03D41"/>
    <w:rsid w:val="65C71FA6"/>
    <w:rsid w:val="65DF5816"/>
    <w:rsid w:val="65FB7835"/>
    <w:rsid w:val="66433F04"/>
    <w:rsid w:val="667C5C7C"/>
    <w:rsid w:val="66DA3CA0"/>
    <w:rsid w:val="66F24550"/>
    <w:rsid w:val="671317A4"/>
    <w:rsid w:val="6715171D"/>
    <w:rsid w:val="67B437F9"/>
    <w:rsid w:val="68121C23"/>
    <w:rsid w:val="682B2DEE"/>
    <w:rsid w:val="68384F68"/>
    <w:rsid w:val="6844415B"/>
    <w:rsid w:val="689D0223"/>
    <w:rsid w:val="69070005"/>
    <w:rsid w:val="695A5674"/>
    <w:rsid w:val="6985022A"/>
    <w:rsid w:val="69902DDC"/>
    <w:rsid w:val="69E61B63"/>
    <w:rsid w:val="6A0144F9"/>
    <w:rsid w:val="6A0F0BE0"/>
    <w:rsid w:val="6A3C345F"/>
    <w:rsid w:val="6AB338E3"/>
    <w:rsid w:val="6B2803CF"/>
    <w:rsid w:val="6B2A6B7D"/>
    <w:rsid w:val="6B66434B"/>
    <w:rsid w:val="6B844527"/>
    <w:rsid w:val="6BB43A32"/>
    <w:rsid w:val="6BCF6591"/>
    <w:rsid w:val="6BEB35E9"/>
    <w:rsid w:val="6BF9016B"/>
    <w:rsid w:val="6BFE359E"/>
    <w:rsid w:val="6C364DDF"/>
    <w:rsid w:val="6C46586A"/>
    <w:rsid w:val="6CD35EE6"/>
    <w:rsid w:val="6CD432BC"/>
    <w:rsid w:val="6D407BC8"/>
    <w:rsid w:val="6D613854"/>
    <w:rsid w:val="6D971F20"/>
    <w:rsid w:val="6DAE281A"/>
    <w:rsid w:val="6E2428A6"/>
    <w:rsid w:val="6E981281"/>
    <w:rsid w:val="6EB46544"/>
    <w:rsid w:val="6EB9188C"/>
    <w:rsid w:val="6EED0662"/>
    <w:rsid w:val="6F1A11B1"/>
    <w:rsid w:val="6F491F3F"/>
    <w:rsid w:val="6F4F720D"/>
    <w:rsid w:val="6F6A49F8"/>
    <w:rsid w:val="6FAF18DF"/>
    <w:rsid w:val="6FC747FF"/>
    <w:rsid w:val="7002254F"/>
    <w:rsid w:val="70BA0896"/>
    <w:rsid w:val="70DA1133"/>
    <w:rsid w:val="70E33D35"/>
    <w:rsid w:val="70F3606D"/>
    <w:rsid w:val="70FA562E"/>
    <w:rsid w:val="71182D61"/>
    <w:rsid w:val="71401C8C"/>
    <w:rsid w:val="716D3F70"/>
    <w:rsid w:val="71784406"/>
    <w:rsid w:val="71D30D62"/>
    <w:rsid w:val="71FA12C9"/>
    <w:rsid w:val="720863FE"/>
    <w:rsid w:val="72122232"/>
    <w:rsid w:val="721412E1"/>
    <w:rsid w:val="72234388"/>
    <w:rsid w:val="7239590A"/>
    <w:rsid w:val="73777377"/>
    <w:rsid w:val="73EE49A1"/>
    <w:rsid w:val="73FF229C"/>
    <w:rsid w:val="740274F6"/>
    <w:rsid w:val="74215784"/>
    <w:rsid w:val="74275CA4"/>
    <w:rsid w:val="74527C37"/>
    <w:rsid w:val="7466132F"/>
    <w:rsid w:val="74AA7CD4"/>
    <w:rsid w:val="74BD0252"/>
    <w:rsid w:val="74DC3730"/>
    <w:rsid w:val="74F95D9E"/>
    <w:rsid w:val="75340061"/>
    <w:rsid w:val="75A21715"/>
    <w:rsid w:val="75B65BD0"/>
    <w:rsid w:val="75F367B8"/>
    <w:rsid w:val="762C3C5E"/>
    <w:rsid w:val="76417A12"/>
    <w:rsid w:val="7642138B"/>
    <w:rsid w:val="76960417"/>
    <w:rsid w:val="76A10B0D"/>
    <w:rsid w:val="76C73770"/>
    <w:rsid w:val="76F312E8"/>
    <w:rsid w:val="77543B2B"/>
    <w:rsid w:val="775A3EFC"/>
    <w:rsid w:val="777E45DD"/>
    <w:rsid w:val="77AF30B2"/>
    <w:rsid w:val="78096819"/>
    <w:rsid w:val="781969A9"/>
    <w:rsid w:val="785E16A6"/>
    <w:rsid w:val="78695440"/>
    <w:rsid w:val="788F7B8B"/>
    <w:rsid w:val="79074940"/>
    <w:rsid w:val="7920602D"/>
    <w:rsid w:val="794C1BB1"/>
    <w:rsid w:val="797213D4"/>
    <w:rsid w:val="79B26194"/>
    <w:rsid w:val="79D354C2"/>
    <w:rsid w:val="79DA7428"/>
    <w:rsid w:val="79E12696"/>
    <w:rsid w:val="79EC1FA9"/>
    <w:rsid w:val="7A056C37"/>
    <w:rsid w:val="7A5628A3"/>
    <w:rsid w:val="7A81002E"/>
    <w:rsid w:val="7B292D64"/>
    <w:rsid w:val="7B445FC0"/>
    <w:rsid w:val="7B61448B"/>
    <w:rsid w:val="7BC9555D"/>
    <w:rsid w:val="7BCC345F"/>
    <w:rsid w:val="7C187CDB"/>
    <w:rsid w:val="7C5C63DE"/>
    <w:rsid w:val="7C6C601E"/>
    <w:rsid w:val="7C6E1BDD"/>
    <w:rsid w:val="7C835C66"/>
    <w:rsid w:val="7CAA3ADF"/>
    <w:rsid w:val="7CF87C3E"/>
    <w:rsid w:val="7D0B4156"/>
    <w:rsid w:val="7D21171B"/>
    <w:rsid w:val="7D441FB1"/>
    <w:rsid w:val="7D577BCB"/>
    <w:rsid w:val="7D8F0835"/>
    <w:rsid w:val="7DC9054F"/>
    <w:rsid w:val="7E0432D4"/>
    <w:rsid w:val="7E205A3D"/>
    <w:rsid w:val="7E374AEA"/>
    <w:rsid w:val="7E7C54A1"/>
    <w:rsid w:val="7E91476A"/>
    <w:rsid w:val="7EDE2377"/>
    <w:rsid w:val="7EF635C9"/>
    <w:rsid w:val="7F6B3561"/>
    <w:rsid w:val="7F6F138F"/>
    <w:rsid w:val="7F7F14AF"/>
    <w:rsid w:val="7FB613F9"/>
    <w:rsid w:val="7FE306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11AE2AF-F429-4621-BAF5-0E64DF57F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24</Pages>
  <Words>1689</Words>
  <Characters>9630</Characters>
  <Application>Microsoft Office Word</Application>
  <DocSecurity>8</DocSecurity>
  <Lines>80</Lines>
  <Paragraphs>22</Paragraphs>
  <ScaleCrop>false</ScaleCrop>
  <Company>Hewlett-Packard Company</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cp:lastModifiedBy>
  <cp:revision>377</cp:revision>
  <cp:lastPrinted>2018-02-05T02:47:00Z</cp:lastPrinted>
  <dcterms:created xsi:type="dcterms:W3CDTF">2020-12-02T10:05:00Z</dcterms:created>
  <dcterms:modified xsi:type="dcterms:W3CDTF">2021-02-25T08:37:00Z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