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885" w:rsidRPr="00170A11" w:rsidRDefault="007F3C92">
      <w:pPr>
        <w:spacing w:line="600" w:lineRule="exact"/>
        <w:rPr>
          <w:rFonts w:ascii="Times New Roman" w:eastAsia="黑体" w:hAnsi="Times New Roman" w:cs="黑体"/>
          <w:sz w:val="32"/>
          <w:szCs w:val="32"/>
        </w:rPr>
      </w:pPr>
      <w:r w:rsidRPr="00170A11">
        <w:rPr>
          <w:rFonts w:ascii="Times New Roman" w:eastAsia="黑体" w:hAnsi="Times New Roman" w:cs="Times New Roman"/>
          <w:sz w:val="32"/>
          <w:szCs w:val="32"/>
        </w:rPr>
        <w:t>附件</w:t>
      </w:r>
      <w:r w:rsidRPr="00170A11">
        <w:rPr>
          <w:rFonts w:ascii="Times New Roman" w:eastAsia="黑体" w:hAnsi="Times New Roman" w:cs="黑体" w:hint="eastAsia"/>
          <w:sz w:val="32"/>
          <w:szCs w:val="32"/>
        </w:rPr>
        <w:t>1</w:t>
      </w:r>
    </w:p>
    <w:p w:rsidR="00D06885" w:rsidRPr="00170A11" w:rsidRDefault="00D06885">
      <w:pPr>
        <w:spacing w:line="600" w:lineRule="exact"/>
        <w:rPr>
          <w:rFonts w:ascii="Times New Roman" w:eastAsia="黑体" w:hAnsi="Times New Roman" w:cs="黑体"/>
          <w:sz w:val="32"/>
          <w:szCs w:val="32"/>
        </w:rPr>
      </w:pPr>
    </w:p>
    <w:p w:rsidR="00D06885" w:rsidRPr="00170A11" w:rsidRDefault="007F3C92">
      <w:pPr>
        <w:spacing w:line="600" w:lineRule="exact"/>
        <w:jc w:val="center"/>
        <w:rPr>
          <w:rFonts w:ascii="方正小标宋_GBK" w:eastAsia="方正小标宋_GBK" w:hAnsi="Times New Roman" w:cs="Times New Roman"/>
          <w:sz w:val="44"/>
          <w:szCs w:val="44"/>
        </w:rPr>
      </w:pPr>
      <w:r w:rsidRPr="00170A11">
        <w:rPr>
          <w:rFonts w:ascii="方正小标宋_GBK" w:eastAsia="方正小标宋_GBK" w:hAnsi="Times New Roman" w:cs="Times New Roman" w:hint="eastAsia"/>
          <w:sz w:val="44"/>
          <w:szCs w:val="44"/>
        </w:rPr>
        <w:t>本次检验项目</w:t>
      </w:r>
    </w:p>
    <w:p w:rsidR="00D06885" w:rsidRPr="00170A11" w:rsidRDefault="00D06885">
      <w:pPr>
        <w:spacing w:line="600" w:lineRule="exact"/>
        <w:jc w:val="center"/>
        <w:rPr>
          <w:rFonts w:ascii="Times New Roman" w:eastAsia="方正小标宋简体" w:hAnsi="Times New Roman" w:cs="Times New Roman"/>
          <w:sz w:val="44"/>
          <w:szCs w:val="44"/>
        </w:rPr>
      </w:pPr>
    </w:p>
    <w:p w:rsidR="00D06885" w:rsidRPr="00170A11" w:rsidRDefault="007F3C92">
      <w:pPr>
        <w:spacing w:line="600" w:lineRule="exact"/>
        <w:ind w:firstLineChars="200" w:firstLine="640"/>
        <w:rPr>
          <w:rFonts w:ascii="Times New Roman" w:eastAsia="黑体" w:hAnsi="Times New Roman"/>
          <w:sz w:val="32"/>
          <w:szCs w:val="32"/>
        </w:rPr>
      </w:pPr>
      <w:r w:rsidRPr="00170A11">
        <w:rPr>
          <w:rFonts w:ascii="Times New Roman" w:eastAsia="黑体" w:hAnsi="Times New Roman" w:hint="eastAsia"/>
          <w:sz w:val="32"/>
          <w:szCs w:val="32"/>
        </w:rPr>
        <w:t>一、糕点</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（一）抽检依据</w:t>
      </w:r>
    </w:p>
    <w:p w:rsidR="00D06885" w:rsidRPr="00170A11" w:rsidRDefault="007F3C92">
      <w:pPr>
        <w:widowControl/>
        <w:spacing w:line="600" w:lineRule="exact"/>
        <w:ind w:firstLineChars="200" w:firstLine="640"/>
        <w:jc w:val="left"/>
        <w:rPr>
          <w:rFonts w:ascii="Times New Roman" w:eastAsia="仿宋_GB2312" w:hAnsi="Times New Roman"/>
          <w:sz w:val="32"/>
          <w:szCs w:val="32"/>
        </w:rPr>
      </w:pPr>
      <w:r w:rsidRPr="00170A11">
        <w:rPr>
          <w:rFonts w:ascii="Times New Roman" w:eastAsia="仿宋_GB2312" w:hAnsi="Times New Roman" w:hint="eastAsia"/>
          <w:sz w:val="32"/>
          <w:szCs w:val="32"/>
        </w:rPr>
        <w:t>抽检依据为《食品安全国家标准</w:t>
      </w:r>
      <w:r w:rsidRPr="00170A11">
        <w:rPr>
          <w:rFonts w:ascii="Times New Roman" w:eastAsia="仿宋_GB2312" w:hAnsi="Times New Roman"/>
          <w:sz w:val="32"/>
          <w:szCs w:val="32"/>
        </w:rPr>
        <w:t xml:space="preserve"> </w:t>
      </w:r>
      <w:r w:rsidRPr="00170A11">
        <w:rPr>
          <w:rFonts w:ascii="Times New Roman" w:eastAsia="仿宋_GB2312" w:hAnsi="Times New Roman" w:hint="eastAsia"/>
          <w:sz w:val="32"/>
          <w:szCs w:val="32"/>
        </w:rPr>
        <w:t>食品添加剂使用标准》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w:t>
      </w:r>
      <w:r w:rsidRPr="00170A11">
        <w:rPr>
          <w:rFonts w:ascii="Times New Roman" w:eastAsia="仿宋_GB2312" w:hAnsi="Times New Roman"/>
          <w:sz w:val="32"/>
          <w:szCs w:val="32"/>
        </w:rPr>
        <w:t>GB 2760</w:t>
      </w:r>
      <w:r w:rsidRPr="00170A11">
        <w:rPr>
          <w:rFonts w:ascii="Times New Roman" w:eastAsia="仿宋_GB2312" w:hAnsi="Times New Roman" w:hint="eastAsia"/>
          <w:sz w:val="32"/>
          <w:szCs w:val="32"/>
        </w:rPr>
        <w:t>-</w:t>
      </w:r>
      <w:r w:rsidRPr="00170A11">
        <w:rPr>
          <w:rFonts w:ascii="Times New Roman" w:eastAsia="仿宋_GB2312" w:hAnsi="Times New Roman"/>
          <w:sz w:val="32"/>
          <w:szCs w:val="32"/>
        </w:rPr>
        <w:t>2014</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糕点、面包》（</w:t>
      </w:r>
      <w:r w:rsidRPr="00170A11">
        <w:rPr>
          <w:rFonts w:ascii="Times New Roman" w:eastAsia="仿宋_GB2312" w:hAnsi="Times New Roman" w:hint="eastAsia"/>
          <w:sz w:val="32"/>
          <w:szCs w:val="32"/>
        </w:rPr>
        <w:t>GB 7099-2015</w:t>
      </w:r>
      <w:r w:rsidRPr="00170A11">
        <w:rPr>
          <w:rFonts w:ascii="Times New Roman" w:eastAsia="仿宋_GB2312" w:hAnsi="Times New Roman" w:hint="eastAsia"/>
          <w:sz w:val="32"/>
          <w:szCs w:val="32"/>
        </w:rPr>
        <w:t>）等标准及产品明示标准和指标的要求。</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（二）检验项目</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糕点检验项目，包括苯甲酸及其钠盐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以苯甲酸计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、丙酸及其钠盐、钙盐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以丙酸计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、大肠菌群、过氧化值</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以脂肪计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、菌落总数、铝的残留量</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干样品，以</w:t>
      </w:r>
      <w:r w:rsidRPr="00170A11">
        <w:rPr>
          <w:rFonts w:ascii="Times New Roman" w:eastAsia="仿宋_GB2312" w:hAnsi="Times New Roman" w:hint="eastAsia"/>
          <w:sz w:val="32"/>
          <w:szCs w:val="32"/>
        </w:rPr>
        <w:t>Al</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、山梨酸及其钾盐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以山梨酸计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、酸价</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以脂肪计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、糖精钠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以糖精计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、脱氢乙酸及其钠盐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以脱氢乙酸计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、甜蜜素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以环己基氨基磺酸计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黑体" w:hAnsi="Times New Roman"/>
          <w:sz w:val="32"/>
          <w:szCs w:val="32"/>
        </w:rPr>
      </w:pPr>
      <w:r w:rsidRPr="00170A11">
        <w:rPr>
          <w:rFonts w:ascii="Times New Roman" w:eastAsia="黑体" w:hAnsi="Times New Roman" w:hint="eastAsia"/>
          <w:sz w:val="32"/>
          <w:szCs w:val="32"/>
        </w:rPr>
        <w:t>二、淀粉及淀粉制品</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（一）抽检依据</w:t>
      </w:r>
    </w:p>
    <w:p w:rsidR="00D06885" w:rsidRPr="00170A11" w:rsidRDefault="007F3C92">
      <w:pPr>
        <w:widowControl/>
        <w:spacing w:line="600" w:lineRule="exact"/>
        <w:ind w:firstLineChars="200" w:firstLine="640"/>
        <w:jc w:val="left"/>
        <w:rPr>
          <w:rFonts w:ascii="Times New Roman" w:eastAsia="仿宋_GB2312" w:hAnsi="Times New Roman"/>
          <w:sz w:val="32"/>
          <w:szCs w:val="32"/>
        </w:rPr>
      </w:pPr>
      <w:r w:rsidRPr="00170A11">
        <w:rPr>
          <w:rFonts w:ascii="Times New Roman" w:eastAsia="仿宋_GB2312" w:hAnsi="Times New Roman" w:hint="eastAsia"/>
          <w:sz w:val="32"/>
          <w:szCs w:val="32"/>
        </w:rPr>
        <w:lastRenderedPageBreak/>
        <w:t>抽检依据为《食品安全国家标准</w:t>
      </w:r>
      <w:r w:rsidRPr="00170A11">
        <w:rPr>
          <w:rFonts w:ascii="Times New Roman" w:eastAsia="仿宋_GB2312" w:hAnsi="Times New Roman"/>
          <w:sz w:val="32"/>
          <w:szCs w:val="32"/>
        </w:rPr>
        <w:t xml:space="preserve"> </w:t>
      </w:r>
      <w:r w:rsidRPr="00170A11">
        <w:rPr>
          <w:rFonts w:ascii="Times New Roman" w:eastAsia="仿宋_GB2312" w:hAnsi="Times New Roman" w:hint="eastAsia"/>
          <w:sz w:val="32"/>
          <w:szCs w:val="32"/>
        </w:rPr>
        <w:t>食品添加剂使用标准》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w:t>
      </w:r>
      <w:r w:rsidRPr="00170A11">
        <w:rPr>
          <w:rFonts w:ascii="Times New Roman" w:eastAsia="仿宋_GB2312" w:hAnsi="Times New Roman"/>
          <w:sz w:val="32"/>
          <w:szCs w:val="32"/>
        </w:rPr>
        <w:t>GB 2760</w:t>
      </w:r>
      <w:r w:rsidRPr="00170A11">
        <w:rPr>
          <w:rFonts w:ascii="Times New Roman" w:eastAsia="仿宋_GB2312" w:hAnsi="Times New Roman" w:hint="eastAsia"/>
          <w:sz w:val="32"/>
          <w:szCs w:val="32"/>
        </w:rPr>
        <w:t>-</w:t>
      </w:r>
      <w:r w:rsidRPr="00170A11">
        <w:rPr>
          <w:rFonts w:ascii="Times New Roman" w:eastAsia="仿宋_GB2312" w:hAnsi="Times New Roman"/>
          <w:sz w:val="32"/>
          <w:szCs w:val="32"/>
        </w:rPr>
        <w:t>2014</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食品中污染物限量》</w:t>
      </w:r>
    </w:p>
    <w:p w:rsidR="00D06885" w:rsidRPr="00170A11" w:rsidRDefault="007F3C92">
      <w:pPr>
        <w:widowControl/>
        <w:spacing w:line="600" w:lineRule="exact"/>
        <w:jc w:val="left"/>
        <w:rPr>
          <w:rFonts w:ascii="Times New Roman" w:eastAsia="仿宋_GB2312" w:hAnsi="Times New Roman"/>
          <w:sz w:val="32"/>
          <w:szCs w:val="32"/>
        </w:rPr>
      </w:pP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2762-2017</w:t>
      </w:r>
      <w:r w:rsidRPr="00170A11">
        <w:rPr>
          <w:rFonts w:ascii="Times New Roman" w:eastAsia="仿宋_GB2312" w:hAnsi="Times New Roman" w:hint="eastAsia"/>
          <w:sz w:val="32"/>
          <w:szCs w:val="32"/>
        </w:rPr>
        <w:t>）等标准及产品明示标准和指标的要求。</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（二）检验项目</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1</w:t>
      </w:r>
      <w:r w:rsidRPr="00170A11">
        <w:rPr>
          <w:rFonts w:ascii="Times New Roman" w:eastAsia="仿宋_GB2312" w:hAnsi="Times New Roman" w:hint="eastAsia"/>
          <w:sz w:val="32"/>
          <w:szCs w:val="32"/>
        </w:rPr>
        <w:t>．粉丝粉条检验项目，包括铝的残留量</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干样品，以</w:t>
      </w:r>
      <w:r w:rsidRPr="00170A11">
        <w:rPr>
          <w:rFonts w:ascii="Times New Roman" w:eastAsia="仿宋_GB2312" w:hAnsi="Times New Roman"/>
          <w:sz w:val="32"/>
          <w:szCs w:val="32"/>
        </w:rPr>
        <w:t>Al</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、二氧化硫残留量、苯甲酸及其钠盐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以苯甲酸计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、山梨酸及其钾盐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以山梨酸计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、铅</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2</w:t>
      </w:r>
      <w:r w:rsidRPr="00170A11">
        <w:rPr>
          <w:rFonts w:ascii="Times New Roman" w:eastAsia="仿宋_GB2312" w:hAnsi="Times New Roman" w:hint="eastAsia"/>
          <w:sz w:val="32"/>
          <w:szCs w:val="32"/>
        </w:rPr>
        <w:t>．淀粉检验项目，包括铅</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、铝的残留量</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干样品，以</w:t>
      </w:r>
      <w:r w:rsidRPr="00170A11">
        <w:rPr>
          <w:rFonts w:ascii="Times New Roman" w:eastAsia="仿宋_GB2312" w:hAnsi="Times New Roman" w:hint="eastAsia"/>
          <w:sz w:val="32"/>
          <w:szCs w:val="32"/>
        </w:rPr>
        <w:t>Al</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tabs>
          <w:tab w:val="left" w:pos="3750"/>
        </w:tabs>
        <w:spacing w:line="600" w:lineRule="exact"/>
        <w:ind w:firstLineChars="200" w:firstLine="640"/>
        <w:rPr>
          <w:rFonts w:ascii="Times New Roman" w:eastAsia="黑体" w:hAnsi="Times New Roman"/>
          <w:sz w:val="32"/>
          <w:szCs w:val="32"/>
        </w:rPr>
      </w:pPr>
      <w:r w:rsidRPr="00170A11">
        <w:rPr>
          <w:rFonts w:ascii="Times New Roman" w:eastAsia="黑体" w:hAnsi="Times New Roman" w:hint="eastAsia"/>
          <w:sz w:val="32"/>
          <w:szCs w:val="32"/>
        </w:rPr>
        <w:t>三、调味品</w:t>
      </w:r>
      <w:r w:rsidRPr="00170A11">
        <w:rPr>
          <w:rFonts w:ascii="Times New Roman" w:eastAsia="黑体" w:hAnsi="Times New Roman"/>
          <w:sz w:val="32"/>
          <w:szCs w:val="32"/>
        </w:rPr>
        <w:tab/>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（一）抽检依据</w:t>
      </w:r>
    </w:p>
    <w:p w:rsidR="00D06885" w:rsidRPr="00170A11" w:rsidRDefault="007F3C92">
      <w:pPr>
        <w:widowControl/>
        <w:spacing w:line="600" w:lineRule="exact"/>
        <w:ind w:firstLineChars="200" w:firstLine="640"/>
        <w:jc w:val="left"/>
        <w:rPr>
          <w:rFonts w:ascii="Times New Roman" w:eastAsia="仿宋_GB2312" w:hAnsi="Times New Roman"/>
          <w:sz w:val="32"/>
          <w:szCs w:val="32"/>
        </w:rPr>
      </w:pPr>
      <w:r w:rsidRPr="00170A11">
        <w:rPr>
          <w:rFonts w:ascii="Times New Roman" w:eastAsia="仿宋_GB2312" w:hAnsi="Times New Roman" w:hint="eastAsia"/>
          <w:sz w:val="32"/>
          <w:szCs w:val="32"/>
        </w:rPr>
        <w:t>抽检依据为《食品安全国家标准</w:t>
      </w:r>
      <w:r w:rsidRPr="00170A11">
        <w:rPr>
          <w:rFonts w:ascii="Times New Roman" w:eastAsia="仿宋_GB2312" w:hAnsi="Times New Roman"/>
          <w:sz w:val="32"/>
          <w:szCs w:val="32"/>
        </w:rPr>
        <w:t xml:space="preserve"> </w:t>
      </w:r>
      <w:r w:rsidRPr="00170A11">
        <w:rPr>
          <w:rFonts w:ascii="Times New Roman" w:eastAsia="仿宋_GB2312" w:hAnsi="Times New Roman" w:hint="eastAsia"/>
          <w:sz w:val="32"/>
          <w:szCs w:val="32"/>
        </w:rPr>
        <w:t>食品添加剂使用标准》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w:t>
      </w:r>
      <w:r w:rsidRPr="00170A11">
        <w:rPr>
          <w:rFonts w:ascii="Times New Roman" w:eastAsia="仿宋_GB2312" w:hAnsi="Times New Roman"/>
          <w:sz w:val="32"/>
          <w:szCs w:val="32"/>
        </w:rPr>
        <w:t>GB 2760</w:t>
      </w:r>
      <w:r w:rsidRPr="00170A11">
        <w:rPr>
          <w:rFonts w:ascii="Times New Roman" w:eastAsia="仿宋_GB2312" w:hAnsi="Times New Roman" w:hint="eastAsia"/>
          <w:sz w:val="32"/>
          <w:szCs w:val="32"/>
        </w:rPr>
        <w:t>-</w:t>
      </w:r>
      <w:r w:rsidRPr="00170A11">
        <w:rPr>
          <w:rFonts w:ascii="Times New Roman" w:eastAsia="仿宋_GB2312" w:hAnsi="Times New Roman"/>
          <w:sz w:val="32"/>
          <w:szCs w:val="32"/>
        </w:rPr>
        <w:t>2014</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食品中真菌毒素限量》（</w:t>
      </w:r>
      <w:r w:rsidRPr="00170A11">
        <w:rPr>
          <w:rFonts w:ascii="Times New Roman" w:eastAsia="仿宋_GB2312" w:hAnsi="Times New Roman" w:hint="eastAsia"/>
          <w:sz w:val="32"/>
          <w:szCs w:val="32"/>
        </w:rPr>
        <w:t>GB 2761-2017</w:t>
      </w:r>
      <w:r w:rsidRPr="00170A11">
        <w:rPr>
          <w:rFonts w:ascii="Times New Roman" w:eastAsia="仿宋_GB2312" w:hAnsi="Times New Roman"/>
          <w:sz w:val="32"/>
          <w:szCs w:val="32"/>
        </w:rPr>
        <w:t>）</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食品中污染物限量》</w:t>
      </w:r>
    </w:p>
    <w:p w:rsidR="00D06885" w:rsidRPr="00170A11" w:rsidRDefault="007F3C92">
      <w:pPr>
        <w:widowControl/>
        <w:spacing w:line="600" w:lineRule="exact"/>
        <w:jc w:val="left"/>
        <w:rPr>
          <w:rFonts w:ascii="Times New Roman" w:eastAsia="仿宋_GB2312" w:hAnsi="Times New Roman"/>
          <w:sz w:val="32"/>
          <w:szCs w:val="32"/>
        </w:rPr>
      </w:pP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2762-2017</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食品中致病菌限量》（</w:t>
      </w:r>
      <w:r w:rsidRPr="00170A11">
        <w:rPr>
          <w:rFonts w:ascii="Times New Roman" w:eastAsia="仿宋_GB2312" w:hAnsi="Times New Roman" w:hint="eastAsia"/>
          <w:sz w:val="32"/>
          <w:szCs w:val="32"/>
        </w:rPr>
        <w:t>GB 29921-2013</w:t>
      </w:r>
      <w:r w:rsidRPr="00170A11">
        <w:rPr>
          <w:rFonts w:ascii="Times New Roman" w:eastAsia="仿宋_GB2312" w:hAnsi="Times New Roman" w:hint="eastAsia"/>
          <w:sz w:val="32"/>
          <w:szCs w:val="32"/>
        </w:rPr>
        <w:t>）、《酱油卫生标准》（</w:t>
      </w:r>
      <w:r w:rsidRPr="00170A11">
        <w:rPr>
          <w:rFonts w:ascii="Times New Roman" w:eastAsia="仿宋_GB2312" w:hAnsi="Times New Roman" w:hint="eastAsia"/>
          <w:sz w:val="32"/>
          <w:szCs w:val="32"/>
        </w:rPr>
        <w:t>GB 2717-2003</w:t>
      </w:r>
      <w:r w:rsidRPr="00170A11">
        <w:rPr>
          <w:rFonts w:ascii="Times New Roman" w:eastAsia="仿宋_GB2312" w:hAnsi="Times New Roman"/>
          <w:sz w:val="32"/>
          <w:szCs w:val="32"/>
        </w:rPr>
        <w:t>）</w:t>
      </w:r>
      <w:r w:rsidRPr="00170A11">
        <w:rPr>
          <w:rFonts w:ascii="Times New Roman" w:eastAsia="仿宋_GB2312" w:hAnsi="Times New Roman" w:hint="eastAsia"/>
          <w:sz w:val="32"/>
          <w:szCs w:val="32"/>
        </w:rPr>
        <w:t>、《鸡精调味</w:t>
      </w:r>
      <w:r w:rsidRPr="00170A11">
        <w:rPr>
          <w:rFonts w:ascii="Times New Roman" w:eastAsia="仿宋_GB2312" w:hAnsi="Times New Roman" w:hint="eastAsia"/>
          <w:sz w:val="32"/>
          <w:szCs w:val="32"/>
        </w:rPr>
        <w:lastRenderedPageBreak/>
        <w:t>料》（</w:t>
      </w:r>
      <w:r w:rsidRPr="00170A11">
        <w:rPr>
          <w:rFonts w:ascii="Times New Roman" w:eastAsia="仿宋_GB2312" w:hAnsi="Times New Roman" w:hint="eastAsia"/>
          <w:sz w:val="32"/>
          <w:szCs w:val="32"/>
        </w:rPr>
        <w:t>SB/T 10371-2003</w:t>
      </w:r>
      <w:r w:rsidRPr="00170A11">
        <w:rPr>
          <w:rFonts w:ascii="Times New Roman" w:eastAsia="仿宋_GB2312" w:hAnsi="Times New Roman" w:hint="eastAsia"/>
          <w:sz w:val="32"/>
          <w:szCs w:val="32"/>
        </w:rPr>
        <w:t>）、《鸡粉调味料》（</w:t>
      </w:r>
      <w:r w:rsidRPr="00170A11">
        <w:rPr>
          <w:rFonts w:ascii="Times New Roman" w:eastAsia="仿宋_GB2312" w:hAnsi="Times New Roman" w:hint="eastAsia"/>
          <w:sz w:val="32"/>
          <w:szCs w:val="32"/>
        </w:rPr>
        <w:t>SB/T 10415-2007</w:t>
      </w:r>
      <w:r w:rsidRPr="00170A11">
        <w:rPr>
          <w:rFonts w:ascii="Times New Roman" w:eastAsia="仿宋_GB2312" w:hAnsi="Times New Roman" w:hint="eastAsia"/>
          <w:sz w:val="32"/>
          <w:szCs w:val="32"/>
        </w:rPr>
        <w:t>）、《酿造酱油》（</w:t>
      </w:r>
      <w:r w:rsidRPr="00170A11">
        <w:rPr>
          <w:rFonts w:ascii="Times New Roman" w:eastAsia="仿宋_GB2312" w:hAnsi="Times New Roman" w:hint="eastAsia"/>
          <w:sz w:val="32"/>
          <w:szCs w:val="32"/>
        </w:rPr>
        <w:t>GB/T 18186-2000</w:t>
      </w:r>
      <w:r w:rsidRPr="00170A11">
        <w:rPr>
          <w:rFonts w:ascii="Times New Roman" w:eastAsia="仿宋_GB2312" w:hAnsi="Times New Roman" w:hint="eastAsia"/>
          <w:sz w:val="32"/>
          <w:szCs w:val="32"/>
        </w:rPr>
        <w:t>）、《酿造食醋》（</w:t>
      </w:r>
      <w:r w:rsidRPr="00170A11">
        <w:rPr>
          <w:rFonts w:ascii="Times New Roman" w:eastAsia="仿宋_GB2312" w:hAnsi="Times New Roman" w:hint="eastAsia"/>
          <w:sz w:val="32"/>
          <w:szCs w:val="32"/>
        </w:rPr>
        <w:t>GB/T 18187-2000</w:t>
      </w:r>
      <w:r w:rsidRPr="00170A11">
        <w:rPr>
          <w:rFonts w:ascii="Times New Roman" w:eastAsia="仿宋_GB2312" w:hAnsi="Times New Roman"/>
          <w:sz w:val="32"/>
          <w:szCs w:val="32"/>
        </w:rPr>
        <w:t>）</w:t>
      </w:r>
      <w:r w:rsidRPr="00170A11">
        <w:rPr>
          <w:rFonts w:ascii="Times New Roman" w:eastAsia="仿宋_GB2312" w:hAnsi="Times New Roman" w:hint="eastAsia"/>
          <w:sz w:val="32"/>
          <w:szCs w:val="32"/>
        </w:rPr>
        <w:t>、</w:t>
      </w:r>
      <w:r w:rsidRPr="00170A11">
        <w:rPr>
          <w:rFonts w:ascii="Times New Roman" w:eastAsia="仿宋_GB2312" w:hAnsi="Times New Roman"/>
          <w:sz w:val="32"/>
          <w:szCs w:val="32"/>
        </w:rPr>
        <w:t>《</w:t>
      </w:r>
      <w:r w:rsidRPr="00170A11">
        <w:rPr>
          <w:rFonts w:ascii="Times New Roman" w:eastAsia="仿宋_GB2312" w:hAnsi="Times New Roman" w:hint="eastAsia"/>
          <w:sz w:val="32"/>
          <w:szCs w:val="32"/>
        </w:rPr>
        <w:t>食品中可能违法添加的非食用物质和易滥用的食品添加剂品种名单</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第一批</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》（食品整治办</w:t>
      </w:r>
      <w:r w:rsidRPr="00170A11">
        <w:rPr>
          <w:rFonts w:ascii="仿宋" w:eastAsia="仿宋" w:hAnsi="仿宋" w:hint="eastAsia"/>
          <w:sz w:val="32"/>
          <w:szCs w:val="32"/>
        </w:rPr>
        <w:t>〔</w:t>
      </w:r>
      <w:r w:rsidRPr="00170A11">
        <w:rPr>
          <w:rFonts w:ascii="Times New Roman" w:eastAsia="仿宋_GB2312" w:hAnsi="Times New Roman" w:hint="eastAsia"/>
          <w:sz w:val="32"/>
          <w:szCs w:val="32"/>
        </w:rPr>
        <w:t>2008</w:t>
      </w:r>
      <w:r w:rsidRPr="00170A11">
        <w:rPr>
          <w:rFonts w:ascii="仿宋" w:eastAsia="仿宋" w:hAnsi="仿宋" w:hint="eastAsia"/>
          <w:sz w:val="32"/>
          <w:szCs w:val="32"/>
        </w:rPr>
        <w:t>〕</w:t>
      </w:r>
      <w:r w:rsidRPr="00170A11">
        <w:rPr>
          <w:rFonts w:ascii="Times New Roman" w:eastAsia="仿宋_GB2312" w:hAnsi="Times New Roman" w:hint="eastAsia"/>
          <w:sz w:val="32"/>
          <w:szCs w:val="32"/>
        </w:rPr>
        <w:t>3</w:t>
      </w:r>
      <w:r w:rsidRPr="00170A11">
        <w:rPr>
          <w:rFonts w:ascii="Times New Roman" w:eastAsia="仿宋_GB2312" w:hAnsi="Times New Roman" w:hint="eastAsia"/>
          <w:sz w:val="32"/>
          <w:szCs w:val="32"/>
        </w:rPr>
        <w:t>号）、《食品中可能违法添加的非食用物质和易滥用的食品添加剂品种名单</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第五批</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》（整顿办函</w:t>
      </w:r>
      <w:r w:rsidRPr="00170A11">
        <w:rPr>
          <w:rFonts w:ascii="仿宋" w:eastAsia="仿宋" w:hAnsi="仿宋" w:hint="eastAsia"/>
          <w:sz w:val="32"/>
          <w:szCs w:val="32"/>
        </w:rPr>
        <w:t>〔</w:t>
      </w:r>
      <w:r w:rsidRPr="00170A11">
        <w:rPr>
          <w:rFonts w:ascii="Times New Roman" w:eastAsia="仿宋_GB2312" w:hAnsi="Times New Roman" w:hint="eastAsia"/>
          <w:sz w:val="32"/>
          <w:szCs w:val="32"/>
        </w:rPr>
        <w:t>2011</w:t>
      </w:r>
      <w:r w:rsidRPr="00170A11">
        <w:rPr>
          <w:rFonts w:ascii="仿宋" w:eastAsia="仿宋" w:hAnsi="仿宋" w:hint="eastAsia"/>
          <w:sz w:val="32"/>
          <w:szCs w:val="32"/>
        </w:rPr>
        <w:t>〕</w:t>
      </w:r>
      <w:r w:rsidRPr="00170A11">
        <w:rPr>
          <w:rFonts w:ascii="Times New Roman" w:eastAsia="仿宋_GB2312" w:hAnsi="Times New Roman" w:hint="eastAsia"/>
          <w:sz w:val="32"/>
          <w:szCs w:val="32"/>
        </w:rPr>
        <w:t>1</w:t>
      </w:r>
      <w:r w:rsidRPr="00170A11">
        <w:rPr>
          <w:rFonts w:ascii="Times New Roman" w:eastAsia="仿宋_GB2312" w:hAnsi="Times New Roman" w:hint="eastAsia"/>
          <w:sz w:val="32"/>
          <w:szCs w:val="32"/>
        </w:rPr>
        <w:t>号）等标准及</w:t>
      </w:r>
      <w:r w:rsidRPr="00170A11">
        <w:rPr>
          <w:rFonts w:ascii="Times New Roman" w:eastAsia="仿宋_GB2312" w:hAnsi="Times New Roman" w:cs="Times New Roman"/>
          <w:sz w:val="32"/>
          <w:szCs w:val="32"/>
        </w:rPr>
        <w:t>产品明示标准和指标的要求。</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（二）检验项目</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1</w:t>
      </w:r>
      <w:r w:rsidRPr="00170A11">
        <w:rPr>
          <w:rFonts w:ascii="Times New Roman" w:eastAsia="仿宋_GB2312" w:hAnsi="Times New Roman" w:hint="eastAsia"/>
          <w:sz w:val="32"/>
          <w:szCs w:val="32"/>
        </w:rPr>
        <w:t>．火锅底料、麻辣烫底料检验项目，包括苯甲酸及其钠盐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以苯甲酸计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、铅</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、山梨酸及其钾盐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以山梨酸计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、脱氢乙酸及其钠盐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以脱氢乙酸计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、罂粟碱、蒂巴因、可待因、吗啡、那可丁。</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2</w:t>
      </w:r>
      <w:r w:rsidRPr="00170A11">
        <w:rPr>
          <w:rFonts w:ascii="Times New Roman" w:eastAsia="仿宋_GB2312" w:hAnsi="Times New Roman" w:hint="eastAsia"/>
          <w:sz w:val="32"/>
          <w:szCs w:val="32"/>
        </w:rPr>
        <w:t>．酱油检验项目，包括</w:t>
      </w:r>
      <w:r w:rsidRPr="00170A11">
        <w:rPr>
          <w:rFonts w:ascii="Times New Roman" w:eastAsia="仿宋_GB2312" w:hAnsi="Times New Roman" w:cs="Times New Roman"/>
          <w:sz w:val="32"/>
          <w:szCs w:val="32"/>
          <w:lang w:bidi="ar"/>
        </w:rPr>
        <w:t>氨基酸态氮</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sz w:val="32"/>
          <w:szCs w:val="32"/>
          <w:lang w:bidi="ar"/>
        </w:rPr>
        <w:t>以氮计</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sz w:val="32"/>
          <w:szCs w:val="32"/>
          <w:lang w:bidi="ar"/>
        </w:rPr>
        <w:t>、苯甲酸及其钠盐</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sz w:val="32"/>
          <w:szCs w:val="32"/>
          <w:lang w:bidi="ar"/>
        </w:rPr>
        <w:t>以苯甲酸计</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sz w:val="32"/>
          <w:szCs w:val="32"/>
          <w:lang w:bidi="ar"/>
        </w:rPr>
        <w:t>、山梨酸及其钾盐</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sz w:val="32"/>
          <w:szCs w:val="32"/>
          <w:lang w:bidi="ar"/>
        </w:rPr>
        <w:t>以山梨酸计</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sz w:val="32"/>
          <w:szCs w:val="32"/>
          <w:lang w:bidi="ar"/>
        </w:rPr>
        <w:t>、脱氢乙酸及其钠盐</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sz w:val="32"/>
          <w:szCs w:val="32"/>
          <w:lang w:bidi="ar"/>
        </w:rPr>
        <w:t>以脱氢乙酸计</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sz w:val="32"/>
          <w:szCs w:val="32"/>
          <w:lang w:bidi="ar"/>
        </w:rPr>
        <w:t>菌落总数</w:t>
      </w:r>
      <w:r w:rsidRPr="00170A11">
        <w:rPr>
          <w:rFonts w:ascii="Times New Roman" w:eastAsia="仿宋_GB2312" w:hAnsi="Times New Roman" w:cs="Times New Roman" w:hint="eastAsia"/>
          <w:sz w:val="32"/>
          <w:szCs w:val="32"/>
          <w:lang w:bidi="ar"/>
        </w:rPr>
        <w:t>、糖精钠</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hint="eastAsia"/>
          <w:sz w:val="32"/>
          <w:szCs w:val="32"/>
          <w:lang w:bidi="ar"/>
        </w:rPr>
        <w:t>以糖精计</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3</w:t>
      </w:r>
      <w:r w:rsidRPr="00170A11">
        <w:rPr>
          <w:rFonts w:ascii="Times New Roman" w:eastAsia="仿宋_GB2312" w:hAnsi="Times New Roman" w:hint="eastAsia"/>
          <w:sz w:val="32"/>
          <w:szCs w:val="32"/>
        </w:rPr>
        <w:t>．辣椒、花椒、辣椒粉、花椒粉检验项目，包括罗丹明</w:t>
      </w:r>
      <w:r w:rsidRPr="00170A11">
        <w:rPr>
          <w:rFonts w:ascii="Times New Roman" w:eastAsia="仿宋_GB2312" w:hAnsi="Times New Roman" w:hint="eastAsia"/>
          <w:sz w:val="32"/>
          <w:szCs w:val="32"/>
        </w:rPr>
        <w:t>B</w:t>
      </w:r>
      <w:r w:rsidRPr="00170A11">
        <w:rPr>
          <w:rFonts w:ascii="Times New Roman" w:eastAsia="仿宋_GB2312" w:hAnsi="Times New Roman" w:hint="eastAsia"/>
          <w:sz w:val="32"/>
          <w:szCs w:val="32"/>
        </w:rPr>
        <w:t>、铅</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、苏丹红Ⅰ、</w:t>
      </w:r>
      <w:r w:rsidRPr="00170A11">
        <w:rPr>
          <w:rFonts w:ascii="Times New Roman" w:eastAsia="仿宋_GB2312" w:hAnsi="Times New Roman" w:hint="eastAsia"/>
          <w:sz w:val="32"/>
          <w:szCs w:val="32"/>
        </w:rPr>
        <w:lastRenderedPageBreak/>
        <w:t>苏丹红Ⅱ、苏丹红Ⅲ、苏丹红Ⅳ、苯甲酸及其钠盐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以苯甲酸计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4</w:t>
      </w:r>
      <w:r w:rsidRPr="00170A11">
        <w:rPr>
          <w:rFonts w:ascii="Times New Roman" w:eastAsia="仿宋_GB2312" w:hAnsi="Times New Roman" w:hint="eastAsia"/>
          <w:sz w:val="32"/>
          <w:szCs w:val="32"/>
        </w:rPr>
        <w:t>．其他半固体调味料检验项目，包括苯甲酸及其钠盐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以苯甲酸计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、罗丹明</w:t>
      </w:r>
      <w:r w:rsidRPr="00170A11">
        <w:rPr>
          <w:rFonts w:ascii="Times New Roman" w:eastAsia="仿宋_GB2312" w:hAnsi="Times New Roman" w:hint="eastAsia"/>
          <w:sz w:val="32"/>
          <w:szCs w:val="32"/>
        </w:rPr>
        <w:t>B</w:t>
      </w:r>
      <w:r w:rsidRPr="00170A11">
        <w:rPr>
          <w:rFonts w:ascii="Times New Roman" w:eastAsia="仿宋_GB2312" w:hAnsi="Times New Roman" w:hint="eastAsia"/>
          <w:sz w:val="32"/>
          <w:szCs w:val="32"/>
        </w:rPr>
        <w:t>、山梨酸及其钾盐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以山梨酸计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、脱氢乙酸及其钠盐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以脱氢乙酸计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、糖精钠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以糖精计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、甜蜜素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以环己基氨基磺酸计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5</w:t>
      </w:r>
      <w:r w:rsidRPr="00170A11">
        <w:rPr>
          <w:rFonts w:ascii="Times New Roman" w:eastAsia="仿宋_GB2312" w:hAnsi="Times New Roman" w:hint="eastAsia"/>
          <w:sz w:val="32"/>
          <w:szCs w:val="32"/>
        </w:rPr>
        <w:t>．食醋检验项目，包括</w:t>
      </w:r>
      <w:r w:rsidRPr="00170A11">
        <w:rPr>
          <w:rFonts w:ascii="Times New Roman" w:eastAsia="仿宋_GB2312" w:hAnsi="Times New Roman" w:cs="Times New Roman" w:hint="eastAsia"/>
          <w:sz w:val="32"/>
          <w:szCs w:val="32"/>
          <w:lang w:bidi="ar"/>
        </w:rPr>
        <w:t>苯甲酸及其钠盐</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hint="eastAsia"/>
          <w:sz w:val="32"/>
          <w:szCs w:val="32"/>
          <w:lang w:bidi="ar"/>
        </w:rPr>
        <w:t>以苯甲酸计</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hint="eastAsia"/>
          <w:sz w:val="32"/>
          <w:szCs w:val="32"/>
          <w:lang w:bidi="ar"/>
        </w:rPr>
        <w:t>、山梨酸及其钾盐</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hint="eastAsia"/>
          <w:sz w:val="32"/>
          <w:szCs w:val="32"/>
          <w:lang w:bidi="ar"/>
        </w:rPr>
        <w:t>以山梨酸计</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hint="eastAsia"/>
          <w:sz w:val="32"/>
          <w:szCs w:val="32"/>
          <w:lang w:bidi="ar"/>
        </w:rPr>
        <w:t>、脱氢乙酸及其钠盐</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hint="eastAsia"/>
          <w:sz w:val="32"/>
          <w:szCs w:val="32"/>
          <w:lang w:bidi="ar"/>
        </w:rPr>
        <w:t>以脱氢乙酸计</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hint="eastAsia"/>
          <w:sz w:val="32"/>
          <w:szCs w:val="32"/>
          <w:lang w:bidi="ar"/>
        </w:rPr>
        <w:t>、总酸</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hint="eastAsia"/>
          <w:sz w:val="32"/>
          <w:szCs w:val="32"/>
          <w:lang w:bidi="ar"/>
        </w:rPr>
        <w:t>以乙酸计</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6</w:t>
      </w:r>
      <w:r w:rsidRPr="00170A11">
        <w:rPr>
          <w:rFonts w:ascii="Times New Roman" w:eastAsia="仿宋_GB2312" w:hAnsi="Times New Roman" w:hint="eastAsia"/>
          <w:sz w:val="32"/>
          <w:szCs w:val="32"/>
        </w:rPr>
        <w:t>．鸡粉、鸡精调味料检验项目，包括呈味核苷酸二钠、大肠菌群、谷氨酸钠、菌落总数、糖精钠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以糖精计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、甜蜜素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以环己基氨基磺酸计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7</w:t>
      </w:r>
      <w:r w:rsidRPr="00170A11">
        <w:rPr>
          <w:rFonts w:ascii="Times New Roman" w:eastAsia="仿宋_GB2312" w:hAnsi="Times New Roman" w:hint="eastAsia"/>
          <w:sz w:val="32"/>
          <w:szCs w:val="32"/>
        </w:rPr>
        <w:t>．香辛料调味油检验项目，包括过氧化值、罗丹明</w:t>
      </w:r>
      <w:r w:rsidRPr="00170A11">
        <w:rPr>
          <w:rFonts w:ascii="Times New Roman" w:eastAsia="仿宋_GB2312" w:hAnsi="Times New Roman" w:hint="eastAsia"/>
          <w:sz w:val="32"/>
          <w:szCs w:val="32"/>
        </w:rPr>
        <w:t>B</w:t>
      </w:r>
      <w:r w:rsidRPr="00170A11">
        <w:rPr>
          <w:rFonts w:ascii="Times New Roman" w:eastAsia="仿宋_GB2312" w:hAnsi="Times New Roman" w:hint="eastAsia"/>
          <w:sz w:val="32"/>
          <w:szCs w:val="32"/>
        </w:rPr>
        <w:t>、苏丹红Ⅰ、苏丹红Ⅱ、苏丹红Ⅲ、苏丹红Ⅳ、酸价</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KOH</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8</w:t>
      </w:r>
      <w:r w:rsidRPr="00170A11">
        <w:rPr>
          <w:rFonts w:ascii="Times New Roman" w:eastAsia="仿宋_GB2312" w:hAnsi="Times New Roman" w:hint="eastAsia"/>
          <w:sz w:val="32"/>
          <w:szCs w:val="32"/>
        </w:rPr>
        <w:t>．坚果与籽类的泥</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酱</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，包括花生酱等检验项目，包括过氧化值</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以脂肪计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、黄曲霉毒素</w:t>
      </w:r>
      <w:r w:rsidRPr="00170A11">
        <w:rPr>
          <w:rFonts w:ascii="Times New Roman" w:eastAsia="仿宋_GB2312" w:hAnsi="Times New Roman"/>
          <w:sz w:val="32"/>
          <w:szCs w:val="32"/>
        </w:rPr>
        <w:t>B</w:t>
      </w:r>
      <w:r w:rsidRPr="00170A11">
        <w:rPr>
          <w:rFonts w:ascii="Cambria Math" w:eastAsia="仿宋_GB2312" w:hAnsi="Cambria Math" w:cs="Cambria Math"/>
          <w:sz w:val="32"/>
          <w:szCs w:val="32"/>
        </w:rPr>
        <w:t>₁</w:t>
      </w:r>
      <w:r w:rsidRPr="00170A11">
        <w:rPr>
          <w:rFonts w:ascii="Cambria Math" w:eastAsia="仿宋_GB2312" w:hAnsi="Cambria Math" w:cs="Cambria Math" w:hint="eastAsia"/>
          <w:sz w:val="32"/>
          <w:szCs w:val="32"/>
        </w:rPr>
        <w:t>、</w:t>
      </w:r>
      <w:r w:rsidRPr="00170A11">
        <w:rPr>
          <w:rFonts w:ascii="Times New Roman" w:eastAsia="仿宋_GB2312" w:hAnsi="Times New Roman" w:hint="eastAsia"/>
          <w:sz w:val="32"/>
          <w:szCs w:val="32"/>
        </w:rPr>
        <w:t>酸值</w:t>
      </w:r>
      <w:r w:rsidRPr="00170A11">
        <w:rPr>
          <w:rFonts w:ascii="Times New Roman" w:eastAsia="仿宋_GB2312" w:hAnsi="Times New Roman" w:hint="eastAsia"/>
          <w:sz w:val="32"/>
          <w:szCs w:val="32"/>
        </w:rPr>
        <w:t>(KOH)(</w:t>
      </w:r>
      <w:r w:rsidRPr="00170A11">
        <w:rPr>
          <w:rFonts w:ascii="Times New Roman" w:eastAsia="仿宋_GB2312" w:hAnsi="Times New Roman" w:hint="eastAsia"/>
          <w:sz w:val="32"/>
          <w:szCs w:val="32"/>
        </w:rPr>
        <w:t>以脂肪计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、铅</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9</w:t>
      </w:r>
      <w:r w:rsidRPr="00170A11">
        <w:rPr>
          <w:rFonts w:ascii="Times New Roman" w:eastAsia="仿宋_GB2312" w:hAnsi="Times New Roman" w:hint="eastAsia"/>
          <w:sz w:val="32"/>
          <w:szCs w:val="32"/>
        </w:rPr>
        <w:t>．其他香辛料调味品检</w:t>
      </w:r>
      <w:r w:rsidRPr="00170A11">
        <w:rPr>
          <w:rFonts w:ascii="Times New Roman" w:eastAsia="仿宋_GB2312" w:hAnsi="Times New Roman"/>
          <w:sz w:val="32"/>
          <w:szCs w:val="32"/>
        </w:rPr>
        <w:t>验项目</w:t>
      </w:r>
      <w:r w:rsidRPr="00170A11">
        <w:rPr>
          <w:rFonts w:ascii="Times New Roman" w:eastAsia="仿宋_GB2312" w:hAnsi="Times New Roman" w:hint="eastAsia"/>
          <w:sz w:val="32"/>
          <w:szCs w:val="32"/>
        </w:rPr>
        <w:t>，包括铅</w:t>
      </w:r>
      <w:r w:rsidRPr="00170A11">
        <w:rPr>
          <w:rFonts w:ascii="Times New Roman" w:eastAsia="仿宋_GB2312" w:hAnsi="Times New Roman" w:hint="eastAsia"/>
          <w:sz w:val="32"/>
          <w:szCs w:val="32"/>
        </w:rPr>
        <w:lastRenderedPageBreak/>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1</w:t>
      </w:r>
      <w:r w:rsidRPr="00170A11">
        <w:rPr>
          <w:rFonts w:ascii="Times New Roman" w:eastAsia="仿宋_GB2312" w:hAnsi="Times New Roman"/>
          <w:sz w:val="32"/>
          <w:szCs w:val="32"/>
        </w:rPr>
        <w:t>0</w:t>
      </w:r>
      <w:r w:rsidRPr="00170A11">
        <w:rPr>
          <w:rFonts w:ascii="Times New Roman" w:eastAsia="仿宋_GB2312" w:hAnsi="Times New Roman" w:hint="eastAsia"/>
          <w:sz w:val="32"/>
          <w:szCs w:val="32"/>
        </w:rPr>
        <w:t>．其他固体调味料检验项目，包括阿斯巴甜、苯甲酸及其钠盐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以苯甲酸计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、铅</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、山梨酸及其钾盐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以山梨酸计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、糖精钠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以糖精计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、甜蜜素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以环己基氨基磺酸计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、脱氢乙酸及其钠盐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以脱氢乙酸计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、总砷</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As</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、苏丹红Ⅰ、苏丹红Ⅱ、苏丹红Ⅲ、苏丹红Ⅳ。</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1</w:t>
      </w:r>
      <w:r w:rsidRPr="00170A11">
        <w:rPr>
          <w:rFonts w:ascii="Times New Roman" w:eastAsia="仿宋_GB2312" w:hAnsi="Times New Roman"/>
          <w:sz w:val="32"/>
          <w:szCs w:val="32"/>
        </w:rPr>
        <w:t>1</w:t>
      </w:r>
      <w:r w:rsidRPr="00170A11">
        <w:rPr>
          <w:rFonts w:ascii="Times New Roman" w:eastAsia="仿宋_GB2312" w:hAnsi="Times New Roman" w:hint="eastAsia"/>
          <w:sz w:val="32"/>
          <w:szCs w:val="32"/>
        </w:rPr>
        <w:t>．味精检验项目，包括谷氨酸钠。</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1</w:t>
      </w:r>
      <w:r w:rsidRPr="00170A11">
        <w:rPr>
          <w:rFonts w:ascii="Times New Roman" w:eastAsia="仿宋_GB2312" w:hAnsi="Times New Roman"/>
          <w:sz w:val="32"/>
          <w:szCs w:val="32"/>
        </w:rPr>
        <w:t>2</w:t>
      </w:r>
      <w:r w:rsidRPr="00170A11">
        <w:rPr>
          <w:rFonts w:ascii="Times New Roman" w:eastAsia="仿宋_GB2312" w:hAnsi="Times New Roman" w:hint="eastAsia"/>
          <w:sz w:val="32"/>
          <w:szCs w:val="32"/>
        </w:rPr>
        <w:t>．蚝油、虾油、鱼露检验项目，包括苯甲酸及其钠盐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以苯甲酸计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、山梨酸及其钾盐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以山梨酸计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、脱氢乙酸及其钠盐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以脱氢乙酸计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1</w:t>
      </w:r>
      <w:r w:rsidRPr="00170A11">
        <w:rPr>
          <w:rFonts w:ascii="Times New Roman" w:eastAsia="仿宋_GB2312" w:hAnsi="Times New Roman"/>
          <w:sz w:val="32"/>
          <w:szCs w:val="32"/>
        </w:rPr>
        <w:t>3</w:t>
      </w:r>
      <w:r w:rsidRPr="00170A11">
        <w:rPr>
          <w:rFonts w:ascii="Times New Roman" w:eastAsia="仿宋_GB2312" w:hAnsi="Times New Roman" w:hint="eastAsia"/>
          <w:sz w:val="32"/>
          <w:szCs w:val="32"/>
        </w:rPr>
        <w:t>．其他液体调味料检验项目，包括苯甲酸及其钠盐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以苯甲酸计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、大肠菌群、菌落总数、山梨酸及其钾盐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以山梨酸计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、糖精钠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以糖精计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、甜蜜素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以环己基氨基磺酸计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、脱氢乙酸及其钠盐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以脱氢乙酸计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14</w:t>
      </w:r>
      <w:r w:rsidRPr="00170A11">
        <w:rPr>
          <w:rFonts w:ascii="Times New Roman" w:eastAsia="仿宋_GB2312" w:hAnsi="Times New Roman" w:hint="eastAsia"/>
          <w:sz w:val="32"/>
          <w:szCs w:val="32"/>
        </w:rPr>
        <w:t>．蛋黄酱、沙拉酱检验项目，包括金黄色葡萄球菌、沙门氏菌。</w:t>
      </w:r>
    </w:p>
    <w:p w:rsidR="00D06885" w:rsidRPr="00170A11" w:rsidRDefault="007F3C92">
      <w:pPr>
        <w:spacing w:line="600" w:lineRule="exact"/>
        <w:ind w:firstLineChars="200" w:firstLine="640"/>
        <w:rPr>
          <w:rFonts w:ascii="Times New Roman" w:eastAsia="黑体" w:hAnsi="Times New Roman"/>
          <w:sz w:val="32"/>
          <w:szCs w:val="32"/>
        </w:rPr>
      </w:pPr>
      <w:r w:rsidRPr="00170A11">
        <w:rPr>
          <w:rFonts w:ascii="Times New Roman" w:eastAsia="黑体" w:hAnsi="Times New Roman" w:hint="eastAsia"/>
          <w:sz w:val="32"/>
          <w:szCs w:val="32"/>
        </w:rPr>
        <w:t>四、酒类</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（一）抽检依据</w:t>
      </w:r>
    </w:p>
    <w:p w:rsidR="00D06885" w:rsidRPr="00170A11" w:rsidRDefault="007F3C92">
      <w:pPr>
        <w:widowControl/>
        <w:spacing w:line="600" w:lineRule="exact"/>
        <w:ind w:firstLineChars="200" w:firstLine="640"/>
        <w:jc w:val="left"/>
        <w:rPr>
          <w:rFonts w:ascii="Times New Roman" w:eastAsia="仿宋_GB2312" w:hAnsi="Times New Roman"/>
          <w:sz w:val="32"/>
          <w:szCs w:val="32"/>
        </w:rPr>
      </w:pPr>
      <w:r w:rsidRPr="00170A11">
        <w:rPr>
          <w:rFonts w:ascii="Times New Roman" w:eastAsia="仿宋_GB2312" w:hAnsi="Times New Roman" w:hint="eastAsia"/>
          <w:sz w:val="32"/>
          <w:szCs w:val="32"/>
        </w:rPr>
        <w:lastRenderedPageBreak/>
        <w:t>抽检依据为《食品安全国家标准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食品添加剂使用标准》</w:t>
      </w:r>
    </w:p>
    <w:p w:rsidR="00D06885" w:rsidRPr="00170A11" w:rsidRDefault="007F3C92">
      <w:pPr>
        <w:widowControl/>
        <w:spacing w:line="600" w:lineRule="exact"/>
        <w:jc w:val="left"/>
        <w:rPr>
          <w:rFonts w:ascii="Times New Roman" w:eastAsia="仿宋_GB2312" w:hAnsi="Times New Roman"/>
          <w:sz w:val="32"/>
          <w:szCs w:val="32"/>
        </w:rPr>
      </w:pP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2760-2011</w:t>
      </w:r>
      <w:r w:rsidRPr="00170A11">
        <w:rPr>
          <w:rFonts w:ascii="Times New Roman" w:eastAsia="仿宋_GB2312" w:hAnsi="Times New Roman"/>
          <w:sz w:val="32"/>
          <w:szCs w:val="32"/>
        </w:rPr>
        <w:t>）</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sz w:val="32"/>
          <w:szCs w:val="32"/>
        </w:rPr>
        <w:t xml:space="preserve"> </w:t>
      </w:r>
      <w:r w:rsidRPr="00170A11">
        <w:rPr>
          <w:rFonts w:ascii="Times New Roman" w:eastAsia="仿宋_GB2312" w:hAnsi="Times New Roman" w:hint="eastAsia"/>
          <w:sz w:val="32"/>
          <w:szCs w:val="32"/>
        </w:rPr>
        <w:t>食品添加剂使用标准》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w:t>
      </w:r>
      <w:r w:rsidRPr="00170A11">
        <w:rPr>
          <w:rFonts w:ascii="Times New Roman" w:eastAsia="仿宋_GB2312" w:hAnsi="Times New Roman"/>
          <w:sz w:val="32"/>
          <w:szCs w:val="32"/>
        </w:rPr>
        <w:t>GB 2760</w:t>
      </w:r>
      <w:r w:rsidRPr="00170A11">
        <w:rPr>
          <w:rFonts w:ascii="Times New Roman" w:eastAsia="仿宋_GB2312" w:hAnsi="Times New Roman" w:hint="eastAsia"/>
          <w:sz w:val="32"/>
          <w:szCs w:val="32"/>
        </w:rPr>
        <w:t>-</w:t>
      </w:r>
      <w:r w:rsidRPr="00170A11">
        <w:rPr>
          <w:rFonts w:ascii="Times New Roman" w:eastAsia="仿宋_GB2312" w:hAnsi="Times New Roman"/>
          <w:sz w:val="32"/>
          <w:szCs w:val="32"/>
        </w:rPr>
        <w:t>2014</w:t>
      </w:r>
      <w:r w:rsidRPr="00170A11">
        <w:rPr>
          <w:rFonts w:ascii="Times New Roman" w:eastAsia="仿宋_GB2312" w:hAnsi="Times New Roman" w:hint="eastAsia"/>
          <w:sz w:val="32"/>
          <w:szCs w:val="32"/>
        </w:rPr>
        <w:t>）、《蒸馏酒及配制酒卫生标准》（</w:t>
      </w:r>
      <w:r w:rsidRPr="00170A11">
        <w:rPr>
          <w:rFonts w:ascii="Times New Roman" w:eastAsia="仿宋_GB2312" w:hAnsi="Times New Roman" w:hint="eastAsia"/>
          <w:sz w:val="32"/>
          <w:szCs w:val="32"/>
        </w:rPr>
        <w:t>GB 2757-1981</w:t>
      </w:r>
      <w:r w:rsidRPr="00170A11">
        <w:rPr>
          <w:rFonts w:ascii="Times New Roman" w:eastAsia="仿宋_GB2312" w:hAnsi="Times New Roman"/>
          <w:sz w:val="32"/>
          <w:szCs w:val="32"/>
        </w:rPr>
        <w:t>）</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蒸馏酒及其配制酒》（</w:t>
      </w:r>
      <w:r w:rsidRPr="00170A11">
        <w:rPr>
          <w:rFonts w:ascii="Times New Roman" w:eastAsia="仿宋_GB2312" w:hAnsi="Times New Roman" w:hint="eastAsia"/>
          <w:sz w:val="32"/>
          <w:szCs w:val="32"/>
        </w:rPr>
        <w:t>GB 2757-2012</w:t>
      </w:r>
      <w:r w:rsidRPr="00170A11">
        <w:rPr>
          <w:rFonts w:ascii="Times New Roman" w:eastAsia="仿宋_GB2312" w:hAnsi="Times New Roman" w:hint="eastAsia"/>
          <w:sz w:val="32"/>
          <w:szCs w:val="32"/>
        </w:rPr>
        <w:t>）、《清香型白酒》（</w:t>
      </w:r>
      <w:r w:rsidRPr="00170A11">
        <w:rPr>
          <w:rFonts w:ascii="Times New Roman" w:eastAsia="仿宋_GB2312" w:hAnsi="Times New Roman" w:hint="eastAsia"/>
          <w:sz w:val="32"/>
          <w:szCs w:val="32"/>
        </w:rPr>
        <w:t>GB/T 10781.2-2006</w:t>
      </w:r>
      <w:r w:rsidRPr="00170A11">
        <w:rPr>
          <w:rFonts w:ascii="Times New Roman" w:eastAsia="仿宋_GB2312" w:hAnsi="Times New Roman" w:hint="eastAsia"/>
          <w:sz w:val="32"/>
          <w:szCs w:val="32"/>
        </w:rPr>
        <w:t>）、《小曲固态法白酒》（</w:t>
      </w:r>
      <w:r w:rsidR="00A517E7">
        <w:rPr>
          <w:rFonts w:ascii="Times New Roman" w:eastAsia="仿宋_GB2312" w:hAnsi="Times New Roman" w:hint="eastAsia"/>
          <w:sz w:val="32"/>
          <w:szCs w:val="32"/>
        </w:rPr>
        <w:t>GB/T</w:t>
      </w:r>
      <w:r w:rsidR="00A517E7">
        <w:rPr>
          <w:rFonts w:ascii="Times New Roman" w:eastAsia="仿宋_GB2312" w:hAnsi="Times New Roman"/>
          <w:sz w:val="32"/>
          <w:szCs w:val="32"/>
        </w:rPr>
        <w:t xml:space="preserve"> </w:t>
      </w:r>
      <w:r w:rsidR="00A517E7">
        <w:rPr>
          <w:rFonts w:ascii="Times New Roman" w:eastAsia="仿宋_GB2312" w:hAnsi="Times New Roman" w:hint="eastAsia"/>
          <w:sz w:val="32"/>
          <w:szCs w:val="32"/>
        </w:rPr>
        <w:t>26761-2011</w:t>
      </w:r>
      <w:r w:rsidRPr="00170A11">
        <w:rPr>
          <w:rFonts w:ascii="Times New Roman" w:eastAsia="仿宋_GB2312" w:hAnsi="Times New Roman" w:hint="eastAsia"/>
          <w:sz w:val="32"/>
          <w:szCs w:val="32"/>
        </w:rPr>
        <w:t>）等标准</w:t>
      </w:r>
      <w:r w:rsidRPr="00170A11">
        <w:rPr>
          <w:rFonts w:ascii="Times New Roman" w:eastAsia="仿宋_GB2312" w:hAnsi="Times New Roman" w:cs="Times New Roman"/>
          <w:sz w:val="32"/>
          <w:szCs w:val="32"/>
        </w:rPr>
        <w:t>及产品明示标准和指标的要求</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（二）检验项目</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1</w:t>
      </w:r>
      <w:r w:rsidRPr="00170A11">
        <w:rPr>
          <w:rFonts w:ascii="Times New Roman" w:eastAsia="仿宋_GB2312" w:hAnsi="Times New Roman" w:hint="eastAsia"/>
          <w:sz w:val="32"/>
          <w:szCs w:val="32"/>
        </w:rPr>
        <w:t>．白酒、白酒</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液态</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、白酒</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原酒</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检验项目，包括阿斯巴甜、固形物、甲醇、酒精度、氰化物</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HCN</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、糖精钠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以糖精计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、甜蜜素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以环己基氨基磺酸计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、三氯蔗糖、总酸</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以乙酸计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、总酯</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以乙酸乙酯计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2</w:t>
      </w:r>
      <w:r w:rsidRPr="00170A11">
        <w:rPr>
          <w:rFonts w:ascii="Times New Roman" w:eastAsia="仿宋_GB2312" w:hAnsi="Times New Roman" w:hint="eastAsia"/>
          <w:sz w:val="32"/>
          <w:szCs w:val="32"/>
        </w:rPr>
        <w:t>．以蒸馏酒及食用酒精为酒基的配制酒检验项目，包括甲醇、酒</w:t>
      </w:r>
      <w:r w:rsidRPr="00170A11">
        <w:rPr>
          <w:rFonts w:ascii="Times New Roman" w:eastAsia="仿宋_GB2312" w:hAnsi="Times New Roman"/>
          <w:sz w:val="32"/>
          <w:szCs w:val="32"/>
        </w:rPr>
        <w:t>精度、</w:t>
      </w:r>
      <w:r w:rsidRPr="00170A11">
        <w:rPr>
          <w:rFonts w:ascii="Times New Roman" w:eastAsia="仿宋_GB2312" w:hAnsi="Times New Roman" w:hint="eastAsia"/>
          <w:sz w:val="32"/>
          <w:szCs w:val="32"/>
        </w:rPr>
        <w:t>氰化物</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HCN</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、糖精钠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以糖精计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、甜蜜素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以环己基氨基磺酸计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3</w:t>
      </w:r>
      <w:r w:rsidRPr="00170A11">
        <w:rPr>
          <w:rFonts w:ascii="Times New Roman" w:eastAsia="仿宋_GB2312" w:hAnsi="Times New Roman" w:hint="eastAsia"/>
          <w:sz w:val="32"/>
          <w:szCs w:val="32"/>
        </w:rPr>
        <w:t>．以发酵酒为酒基的配制酒检验项目，包括酒</w:t>
      </w:r>
      <w:r w:rsidRPr="00170A11">
        <w:rPr>
          <w:rFonts w:ascii="Times New Roman" w:eastAsia="仿宋_GB2312" w:hAnsi="Times New Roman"/>
          <w:sz w:val="32"/>
          <w:szCs w:val="32"/>
        </w:rPr>
        <w:t>精度、</w:t>
      </w:r>
      <w:r w:rsidRPr="00170A11">
        <w:rPr>
          <w:rFonts w:ascii="Times New Roman" w:eastAsia="仿宋_GB2312" w:hAnsi="Times New Roman" w:hint="eastAsia"/>
          <w:sz w:val="32"/>
          <w:szCs w:val="32"/>
        </w:rPr>
        <w:t>甜蜜素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以环己基氨基磺酸计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lastRenderedPageBreak/>
        <w:t>糖精钠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以糖精计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黑体" w:hAnsi="Times New Roman"/>
          <w:sz w:val="32"/>
          <w:szCs w:val="32"/>
        </w:rPr>
      </w:pPr>
      <w:r w:rsidRPr="00170A11">
        <w:rPr>
          <w:rFonts w:ascii="Times New Roman" w:eastAsia="黑体" w:hAnsi="Times New Roman" w:hint="eastAsia"/>
          <w:sz w:val="32"/>
          <w:szCs w:val="32"/>
        </w:rPr>
        <w:t>五、蔬菜制品</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（一）抽检依据</w:t>
      </w:r>
    </w:p>
    <w:p w:rsidR="00D06885" w:rsidRPr="00170A11" w:rsidRDefault="007F3C92">
      <w:pPr>
        <w:widowControl/>
        <w:spacing w:line="600" w:lineRule="exact"/>
        <w:ind w:firstLineChars="200" w:firstLine="640"/>
        <w:jc w:val="left"/>
        <w:rPr>
          <w:rFonts w:ascii="Times New Roman" w:eastAsia="仿宋_GB2312" w:hAnsi="Times New Roman"/>
          <w:sz w:val="32"/>
          <w:szCs w:val="32"/>
        </w:rPr>
      </w:pPr>
      <w:r w:rsidRPr="00170A11">
        <w:rPr>
          <w:rFonts w:ascii="Times New Roman" w:eastAsia="仿宋_GB2312" w:hAnsi="Times New Roman" w:hint="eastAsia"/>
          <w:sz w:val="32"/>
          <w:szCs w:val="32"/>
        </w:rPr>
        <w:t>抽检依据为《食品安全国家标准</w:t>
      </w:r>
      <w:r w:rsidRPr="00170A11">
        <w:rPr>
          <w:rFonts w:ascii="Times New Roman" w:eastAsia="仿宋_GB2312" w:hAnsi="Times New Roman"/>
          <w:sz w:val="32"/>
          <w:szCs w:val="32"/>
        </w:rPr>
        <w:t xml:space="preserve"> </w:t>
      </w:r>
      <w:r w:rsidRPr="00170A11">
        <w:rPr>
          <w:rFonts w:ascii="Times New Roman" w:eastAsia="仿宋_GB2312" w:hAnsi="Times New Roman" w:hint="eastAsia"/>
          <w:sz w:val="32"/>
          <w:szCs w:val="32"/>
        </w:rPr>
        <w:t>食品添加剂使用标准》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w:t>
      </w:r>
      <w:r w:rsidRPr="00170A11">
        <w:rPr>
          <w:rFonts w:ascii="Times New Roman" w:eastAsia="仿宋_GB2312" w:hAnsi="Times New Roman"/>
          <w:sz w:val="32"/>
          <w:szCs w:val="32"/>
        </w:rPr>
        <w:t>GB 2760</w:t>
      </w:r>
      <w:r w:rsidRPr="00170A11">
        <w:rPr>
          <w:rFonts w:ascii="Times New Roman" w:eastAsia="仿宋_GB2312" w:hAnsi="Times New Roman" w:hint="eastAsia"/>
          <w:sz w:val="32"/>
          <w:szCs w:val="32"/>
        </w:rPr>
        <w:t>-</w:t>
      </w:r>
      <w:r w:rsidRPr="00170A11">
        <w:rPr>
          <w:rFonts w:ascii="Times New Roman" w:eastAsia="仿宋_GB2312" w:hAnsi="Times New Roman"/>
          <w:sz w:val="32"/>
          <w:szCs w:val="32"/>
        </w:rPr>
        <w:t>2014</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食品中污染物限量》</w:t>
      </w:r>
    </w:p>
    <w:p w:rsidR="00D06885" w:rsidRPr="00170A11" w:rsidRDefault="007F3C92">
      <w:pPr>
        <w:widowControl/>
        <w:spacing w:line="600" w:lineRule="exact"/>
        <w:jc w:val="left"/>
        <w:rPr>
          <w:rFonts w:ascii="Times New Roman" w:eastAsia="仿宋_GB2312" w:hAnsi="Times New Roman"/>
          <w:sz w:val="32"/>
          <w:szCs w:val="32"/>
        </w:rPr>
      </w:pP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2762-2017</w:t>
      </w:r>
      <w:r w:rsidRPr="00170A11">
        <w:rPr>
          <w:rFonts w:ascii="Times New Roman" w:eastAsia="仿宋_GB2312" w:hAnsi="Times New Roman" w:hint="eastAsia"/>
          <w:sz w:val="32"/>
          <w:szCs w:val="32"/>
        </w:rPr>
        <w:t>）等标准及</w:t>
      </w:r>
      <w:r w:rsidRPr="00170A11">
        <w:rPr>
          <w:rFonts w:ascii="Times New Roman" w:eastAsia="仿宋_GB2312" w:hAnsi="Times New Roman" w:cs="Times New Roman"/>
          <w:sz w:val="32"/>
          <w:szCs w:val="32"/>
        </w:rPr>
        <w:t>产品明示标准和指标的要求。</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（二）检验项目</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1</w:t>
      </w:r>
      <w:r w:rsidRPr="00170A11">
        <w:rPr>
          <w:rFonts w:ascii="Times New Roman" w:eastAsia="仿宋_GB2312" w:hAnsi="Times New Roman" w:hint="eastAsia"/>
          <w:sz w:val="32"/>
          <w:szCs w:val="32"/>
        </w:rPr>
        <w:t>．酱腌菜检验项目，包括阿斯巴甜、</w:t>
      </w:r>
      <w:r w:rsidRPr="00170A11">
        <w:rPr>
          <w:rFonts w:ascii="Times New Roman" w:eastAsia="仿宋_GB2312" w:hAnsi="Times New Roman" w:cs="Times New Roman"/>
          <w:sz w:val="32"/>
          <w:szCs w:val="32"/>
          <w:lang w:bidi="ar"/>
        </w:rPr>
        <w:t>苯甲酸及其钠盐</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sz w:val="32"/>
          <w:szCs w:val="32"/>
          <w:lang w:bidi="ar"/>
        </w:rPr>
        <w:t>以苯甲酸计</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hint="eastAsia"/>
          <w:sz w:val="32"/>
          <w:szCs w:val="32"/>
          <w:lang w:bidi="ar"/>
        </w:rPr>
        <w:t>纽甜、铅</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hint="eastAsia"/>
          <w:sz w:val="32"/>
          <w:szCs w:val="32"/>
          <w:lang w:bidi="ar"/>
        </w:rPr>
        <w:t>以</w:t>
      </w:r>
      <w:r w:rsidRPr="00170A11">
        <w:rPr>
          <w:rFonts w:ascii="Times New Roman" w:eastAsia="仿宋_GB2312" w:hAnsi="Times New Roman" w:cs="Times New Roman" w:hint="eastAsia"/>
          <w:sz w:val="32"/>
          <w:szCs w:val="32"/>
          <w:lang w:bidi="ar"/>
        </w:rPr>
        <w:t>Pb</w:t>
      </w:r>
      <w:r w:rsidRPr="00170A11">
        <w:rPr>
          <w:rFonts w:ascii="Times New Roman" w:eastAsia="仿宋_GB2312" w:hAnsi="Times New Roman" w:cs="Times New Roman" w:hint="eastAsia"/>
          <w:sz w:val="32"/>
          <w:szCs w:val="32"/>
          <w:lang w:bidi="ar"/>
        </w:rPr>
        <w:t>计</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hint="eastAsia"/>
          <w:sz w:val="32"/>
          <w:szCs w:val="32"/>
          <w:lang w:bidi="ar"/>
        </w:rPr>
        <w:t>、三氯蔗糖、</w:t>
      </w:r>
      <w:r w:rsidRPr="00170A11">
        <w:rPr>
          <w:rFonts w:ascii="Times New Roman" w:eastAsia="仿宋_GB2312" w:hAnsi="Times New Roman" w:cs="Times New Roman"/>
          <w:sz w:val="32"/>
          <w:szCs w:val="32"/>
          <w:lang w:bidi="ar"/>
        </w:rPr>
        <w:t>山梨酸及其钾盐</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sz w:val="32"/>
          <w:szCs w:val="32"/>
          <w:lang w:bidi="ar"/>
        </w:rPr>
        <w:t>以山梨酸计</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hint="eastAsia"/>
          <w:sz w:val="32"/>
          <w:szCs w:val="32"/>
          <w:lang w:bidi="ar"/>
        </w:rPr>
        <w:t>糖精钠</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hint="eastAsia"/>
          <w:sz w:val="32"/>
          <w:szCs w:val="32"/>
          <w:lang w:bidi="ar"/>
        </w:rPr>
        <w:t>以糖精计</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hint="eastAsia"/>
          <w:sz w:val="32"/>
          <w:szCs w:val="32"/>
          <w:lang w:bidi="ar"/>
        </w:rPr>
        <w:t>、甜蜜素</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hint="eastAsia"/>
          <w:sz w:val="32"/>
          <w:szCs w:val="32"/>
          <w:lang w:bidi="ar"/>
        </w:rPr>
        <w:t>以环己基氨基磺酸计</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sz w:val="32"/>
          <w:szCs w:val="32"/>
          <w:lang w:bidi="ar"/>
        </w:rPr>
        <w:t>脱氢乙酸及其钠盐</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sz w:val="32"/>
          <w:szCs w:val="32"/>
          <w:lang w:bidi="ar"/>
        </w:rPr>
        <w:t>以脱氢乙酸计</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hint="eastAsia"/>
          <w:sz w:val="32"/>
          <w:szCs w:val="32"/>
          <w:lang w:bidi="ar"/>
        </w:rPr>
        <w:t>、二氧化硫残留量</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2</w:t>
      </w:r>
      <w:r w:rsidRPr="00170A11">
        <w:rPr>
          <w:rFonts w:ascii="Times New Roman" w:eastAsia="仿宋_GB2312" w:hAnsi="Times New Roman" w:hint="eastAsia"/>
          <w:sz w:val="32"/>
          <w:szCs w:val="32"/>
        </w:rPr>
        <w:t>．自然干制品、热风干燥蔬菜、冷冻干燥蔬菜、蔬菜脆片、蔬菜粉及制品检验项目，包括阿斯巴甜、苯甲酸及其钠盐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以苯甲酸计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、二氧化硫残留量、铅</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、山梨酸及其钾盐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以山梨酸计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、糖精钠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以糖精计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BE71EB" w:rsidRDefault="007F3C92">
      <w:pPr>
        <w:spacing w:line="600" w:lineRule="exact"/>
        <w:ind w:firstLineChars="200" w:firstLine="640"/>
        <w:rPr>
          <w:rFonts w:ascii="Times New Roman" w:eastAsia="仿宋_GB2312" w:hAnsi="Times New Roman" w:cs="Times New Roman"/>
          <w:sz w:val="32"/>
          <w:szCs w:val="32"/>
          <w:lang w:bidi="ar"/>
        </w:rPr>
      </w:pPr>
      <w:r w:rsidRPr="00170A11">
        <w:rPr>
          <w:rFonts w:ascii="Times New Roman" w:eastAsia="仿宋_GB2312" w:hAnsi="Times New Roman" w:hint="eastAsia"/>
          <w:sz w:val="32"/>
          <w:szCs w:val="32"/>
        </w:rPr>
        <w:t>3</w:t>
      </w:r>
      <w:r w:rsidRPr="00170A11">
        <w:rPr>
          <w:rFonts w:ascii="Times New Roman" w:eastAsia="仿宋_GB2312" w:hAnsi="Times New Roman" w:hint="eastAsia"/>
          <w:sz w:val="32"/>
          <w:szCs w:val="32"/>
        </w:rPr>
        <w:t>．干制食用菌检验项目，包括</w:t>
      </w:r>
      <w:r w:rsidRPr="00170A11">
        <w:rPr>
          <w:rFonts w:ascii="Times New Roman" w:eastAsia="仿宋_GB2312" w:hAnsi="Times New Roman" w:cs="Times New Roman"/>
          <w:sz w:val="32"/>
          <w:szCs w:val="32"/>
          <w:lang w:bidi="ar"/>
        </w:rPr>
        <w:t>二氧化硫残留量、镉</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sz w:val="32"/>
          <w:szCs w:val="32"/>
          <w:lang w:bidi="ar"/>
        </w:rPr>
        <w:t>以</w:t>
      </w:r>
      <w:r w:rsidRPr="00170A11">
        <w:rPr>
          <w:rFonts w:ascii="Times New Roman" w:eastAsia="仿宋_GB2312" w:hAnsi="Times New Roman" w:cs="Times New Roman"/>
          <w:sz w:val="32"/>
          <w:szCs w:val="32"/>
          <w:lang w:bidi="ar"/>
        </w:rPr>
        <w:t>Cd</w:t>
      </w:r>
      <w:r w:rsidRPr="00170A11">
        <w:rPr>
          <w:rFonts w:ascii="Times New Roman" w:eastAsia="仿宋_GB2312" w:hAnsi="Times New Roman" w:cs="Times New Roman"/>
          <w:sz w:val="32"/>
          <w:szCs w:val="32"/>
          <w:lang w:bidi="ar"/>
        </w:rPr>
        <w:t>计</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sz w:val="32"/>
          <w:szCs w:val="32"/>
          <w:lang w:bidi="ar"/>
        </w:rPr>
        <w:t>、铅</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sz w:val="32"/>
          <w:szCs w:val="32"/>
          <w:lang w:bidi="ar"/>
        </w:rPr>
        <w:t>以</w:t>
      </w:r>
      <w:proofErr w:type="spellStart"/>
      <w:r w:rsidRPr="00170A11">
        <w:rPr>
          <w:rFonts w:ascii="Times New Roman" w:eastAsia="仿宋_GB2312" w:hAnsi="Times New Roman" w:cs="Times New Roman"/>
          <w:sz w:val="32"/>
          <w:szCs w:val="32"/>
          <w:lang w:bidi="ar"/>
        </w:rPr>
        <w:t>Pb</w:t>
      </w:r>
      <w:proofErr w:type="spellEnd"/>
      <w:r w:rsidRPr="00170A11">
        <w:rPr>
          <w:rFonts w:ascii="Times New Roman" w:eastAsia="仿宋_GB2312" w:hAnsi="Times New Roman" w:cs="Times New Roman"/>
          <w:sz w:val="32"/>
          <w:szCs w:val="32"/>
          <w:lang w:bidi="ar"/>
        </w:rPr>
        <w:t>计</w:t>
      </w:r>
      <w:r w:rsidRPr="00170A11">
        <w:rPr>
          <w:rFonts w:ascii="Times New Roman" w:eastAsia="仿宋_GB2312" w:hAnsi="Times New Roman" w:cs="Times New Roman"/>
          <w:sz w:val="32"/>
          <w:szCs w:val="32"/>
          <w:lang w:bidi="ar"/>
        </w:rPr>
        <w:t>)</w:t>
      </w:r>
      <w:r w:rsidR="00BE71EB">
        <w:rPr>
          <w:rFonts w:ascii="Times New Roman" w:eastAsia="仿宋_GB2312" w:hAnsi="Times New Roman" w:cs="Times New Roman" w:hint="eastAsia"/>
          <w:sz w:val="32"/>
          <w:szCs w:val="32"/>
          <w:lang w:bidi="ar"/>
        </w:rPr>
        <w:t>、</w:t>
      </w:r>
      <w:r w:rsidR="00BE71EB" w:rsidRPr="00BE71EB">
        <w:rPr>
          <w:rFonts w:ascii="Times New Roman" w:eastAsia="仿宋_GB2312" w:hAnsi="Times New Roman" w:cs="Times New Roman"/>
          <w:sz w:val="32"/>
          <w:szCs w:val="32"/>
          <w:lang w:bidi="ar"/>
        </w:rPr>
        <w:t>总砷</w:t>
      </w:r>
      <w:r w:rsidR="00BE71EB" w:rsidRPr="00BE71EB">
        <w:rPr>
          <w:rFonts w:ascii="Times New Roman" w:eastAsia="仿宋_GB2312" w:hAnsi="Times New Roman" w:cs="Times New Roman"/>
          <w:sz w:val="32"/>
          <w:szCs w:val="32"/>
          <w:lang w:bidi="ar"/>
        </w:rPr>
        <w:t>(</w:t>
      </w:r>
      <w:r w:rsidR="00BE71EB" w:rsidRPr="00BE71EB">
        <w:rPr>
          <w:rFonts w:ascii="Times New Roman" w:eastAsia="仿宋_GB2312" w:hAnsi="Times New Roman" w:cs="Times New Roman"/>
          <w:sz w:val="32"/>
          <w:szCs w:val="32"/>
          <w:lang w:bidi="ar"/>
        </w:rPr>
        <w:t>以</w:t>
      </w:r>
      <w:r w:rsidR="00BE71EB" w:rsidRPr="00BE71EB">
        <w:rPr>
          <w:rFonts w:ascii="Times New Roman" w:eastAsia="仿宋_GB2312" w:hAnsi="Times New Roman" w:cs="Times New Roman"/>
          <w:sz w:val="32"/>
          <w:szCs w:val="32"/>
          <w:lang w:bidi="ar"/>
        </w:rPr>
        <w:t>As</w:t>
      </w:r>
      <w:r w:rsidR="00BE71EB" w:rsidRPr="00BE71EB">
        <w:rPr>
          <w:rFonts w:ascii="Times New Roman" w:eastAsia="仿宋_GB2312" w:hAnsi="Times New Roman" w:cs="Times New Roman"/>
          <w:sz w:val="32"/>
          <w:szCs w:val="32"/>
          <w:lang w:bidi="ar"/>
        </w:rPr>
        <w:t>计</w:t>
      </w:r>
      <w:r w:rsidR="00BE71EB" w:rsidRPr="00BE71EB">
        <w:rPr>
          <w:rFonts w:ascii="Times New Roman" w:eastAsia="仿宋_GB2312" w:hAnsi="Times New Roman" w:cs="Times New Roman"/>
          <w:sz w:val="32"/>
          <w:szCs w:val="32"/>
          <w:lang w:bidi="ar"/>
        </w:rPr>
        <w:t>)</w:t>
      </w:r>
      <w:r w:rsidR="00BE71EB" w:rsidRPr="00BE71EB">
        <w:rPr>
          <w:rFonts w:ascii="Times New Roman" w:eastAsia="仿宋_GB2312" w:hAnsi="Times New Roman" w:cs="Times New Roman" w:hint="eastAsia"/>
          <w:sz w:val="32"/>
          <w:szCs w:val="32"/>
          <w:lang w:bidi="ar"/>
        </w:rPr>
        <w:t>、</w:t>
      </w:r>
      <w:r w:rsidR="00BE71EB" w:rsidRPr="00BE71EB">
        <w:rPr>
          <w:rFonts w:ascii="Times New Roman" w:eastAsia="仿宋_GB2312" w:hAnsi="Times New Roman" w:cs="Times New Roman"/>
          <w:sz w:val="32"/>
          <w:szCs w:val="32"/>
          <w:lang w:bidi="ar"/>
        </w:rPr>
        <w:t>总汞</w:t>
      </w:r>
      <w:r w:rsidR="00BE71EB" w:rsidRPr="00BE71EB">
        <w:rPr>
          <w:rFonts w:ascii="Times New Roman" w:eastAsia="仿宋_GB2312" w:hAnsi="Times New Roman" w:cs="Times New Roman"/>
          <w:sz w:val="32"/>
          <w:szCs w:val="32"/>
          <w:lang w:bidi="ar"/>
        </w:rPr>
        <w:t>(</w:t>
      </w:r>
      <w:r w:rsidR="00BE71EB" w:rsidRPr="00BE71EB">
        <w:rPr>
          <w:rFonts w:ascii="Times New Roman" w:eastAsia="仿宋_GB2312" w:hAnsi="Times New Roman" w:cs="Times New Roman"/>
          <w:sz w:val="32"/>
          <w:szCs w:val="32"/>
          <w:lang w:bidi="ar"/>
        </w:rPr>
        <w:t>以</w:t>
      </w:r>
      <w:r w:rsidR="00BE71EB" w:rsidRPr="00BE71EB">
        <w:rPr>
          <w:rFonts w:ascii="Times New Roman" w:eastAsia="仿宋_GB2312" w:hAnsi="Times New Roman" w:cs="Times New Roman"/>
          <w:sz w:val="32"/>
          <w:szCs w:val="32"/>
          <w:lang w:bidi="ar"/>
        </w:rPr>
        <w:t>Hg</w:t>
      </w:r>
      <w:r w:rsidR="00BE71EB" w:rsidRPr="00BE71EB">
        <w:rPr>
          <w:rFonts w:ascii="Times New Roman" w:eastAsia="仿宋_GB2312" w:hAnsi="Times New Roman" w:cs="Times New Roman"/>
          <w:sz w:val="32"/>
          <w:szCs w:val="32"/>
          <w:lang w:bidi="ar"/>
        </w:rPr>
        <w:t>计</w:t>
      </w:r>
      <w:r w:rsidR="00BE71EB" w:rsidRPr="00BE71EB">
        <w:rPr>
          <w:rFonts w:ascii="Times New Roman" w:eastAsia="仿宋_GB2312" w:hAnsi="Times New Roman" w:cs="Times New Roman"/>
          <w:sz w:val="32"/>
          <w:szCs w:val="32"/>
          <w:lang w:bidi="ar"/>
        </w:rPr>
        <w:t>)</w:t>
      </w:r>
      <w:r w:rsidRPr="00BE71EB">
        <w:rPr>
          <w:rFonts w:ascii="Times New Roman" w:eastAsia="仿宋_GB2312" w:hAnsi="Times New Roman" w:cs="Times New Roman" w:hint="eastAsia"/>
          <w:sz w:val="32"/>
          <w:szCs w:val="32"/>
          <w:lang w:bidi="ar"/>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lastRenderedPageBreak/>
        <w:t>4</w:t>
      </w:r>
      <w:r w:rsidRPr="00170A11">
        <w:rPr>
          <w:rFonts w:ascii="Times New Roman" w:eastAsia="仿宋_GB2312" w:hAnsi="Times New Roman" w:hint="eastAsia"/>
          <w:sz w:val="32"/>
          <w:szCs w:val="32"/>
        </w:rPr>
        <w:t>．腌渍食用菌检验项目，包括苯甲酸及其钠盐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以苯甲酸计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、二氧化硫残留量、山梨酸及其钾盐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以山梨酸计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、脱氢乙酸及其钠盐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以脱氢乙酸计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黑体" w:hAnsi="Times New Roman" w:cs="Times New Roman"/>
          <w:sz w:val="32"/>
          <w:szCs w:val="32"/>
        </w:rPr>
      </w:pPr>
      <w:r w:rsidRPr="00170A11">
        <w:rPr>
          <w:rFonts w:ascii="Times New Roman" w:eastAsia="黑体" w:hAnsi="Times New Roman" w:cs="Times New Roman" w:hint="eastAsia"/>
          <w:sz w:val="32"/>
          <w:szCs w:val="32"/>
        </w:rPr>
        <w:t>六</w:t>
      </w:r>
      <w:r w:rsidRPr="00170A11">
        <w:rPr>
          <w:rFonts w:ascii="Times New Roman" w:eastAsia="黑体" w:hAnsi="Times New Roman" w:cs="Times New Roman"/>
          <w:sz w:val="32"/>
          <w:szCs w:val="32"/>
        </w:rPr>
        <w:t>、肉制品</w:t>
      </w:r>
    </w:p>
    <w:p w:rsidR="00D06885" w:rsidRPr="00170A11" w:rsidRDefault="007F3C92">
      <w:pPr>
        <w:spacing w:line="600" w:lineRule="exact"/>
        <w:ind w:firstLineChars="200" w:firstLine="640"/>
        <w:rPr>
          <w:rFonts w:ascii="Times New Roman" w:eastAsia="楷体_GB2312" w:hAnsi="Times New Roman" w:cs="Times New Roman"/>
          <w:sz w:val="32"/>
          <w:szCs w:val="32"/>
        </w:rPr>
      </w:pPr>
      <w:r w:rsidRPr="00170A11">
        <w:rPr>
          <w:rFonts w:ascii="Times New Roman" w:eastAsia="楷体_GB2312" w:hAnsi="Times New Roman" w:cs="Times New Roman"/>
          <w:sz w:val="32"/>
          <w:szCs w:val="32"/>
        </w:rPr>
        <w:t>（一）抽检依据</w:t>
      </w:r>
      <w:bookmarkStart w:id="0" w:name="_GoBack"/>
      <w:bookmarkEnd w:id="0"/>
    </w:p>
    <w:p w:rsidR="00D06885" w:rsidRPr="00170A11" w:rsidRDefault="007F3C92">
      <w:pPr>
        <w:widowControl/>
        <w:spacing w:line="600" w:lineRule="exact"/>
        <w:ind w:firstLineChars="200" w:firstLine="640"/>
        <w:jc w:val="left"/>
        <w:rPr>
          <w:rFonts w:ascii="Times New Roman" w:eastAsia="仿宋_GB2312" w:hAnsi="Times New Roman"/>
          <w:sz w:val="32"/>
          <w:szCs w:val="32"/>
        </w:rPr>
      </w:pPr>
      <w:r w:rsidRPr="00170A11">
        <w:rPr>
          <w:rFonts w:ascii="Times New Roman" w:eastAsia="仿宋_GB2312" w:hAnsi="Times New Roman" w:cs="Times New Roman"/>
          <w:sz w:val="32"/>
          <w:szCs w:val="32"/>
        </w:rPr>
        <w:t>抽检依据</w:t>
      </w:r>
      <w:r w:rsidRPr="00170A11">
        <w:rPr>
          <w:rFonts w:ascii="Times New Roman" w:eastAsia="仿宋_GB2312" w:hAnsi="Times New Roman" w:cs="Times New Roman" w:hint="eastAsia"/>
          <w:sz w:val="32"/>
          <w:szCs w:val="32"/>
        </w:rPr>
        <w:t>为</w:t>
      </w:r>
      <w:r w:rsidRPr="00170A11">
        <w:rPr>
          <w:rFonts w:ascii="Times New Roman" w:eastAsia="仿宋_GB2312" w:hAnsi="Times New Roman" w:cs="Times New Roman"/>
          <w:sz w:val="32"/>
          <w:szCs w:val="32"/>
        </w:rPr>
        <w:t>《食品安全国家标准</w:t>
      </w:r>
      <w:r w:rsidRPr="00170A11">
        <w:rPr>
          <w:rFonts w:ascii="Times New Roman" w:eastAsia="仿宋_GB2312" w:hAnsi="Times New Roman" w:cs="Times New Roman"/>
          <w:sz w:val="32"/>
          <w:szCs w:val="32"/>
        </w:rPr>
        <w:t xml:space="preserve"> </w:t>
      </w:r>
      <w:r w:rsidRPr="00170A11">
        <w:rPr>
          <w:rFonts w:ascii="Times New Roman" w:eastAsia="仿宋_GB2312" w:hAnsi="Times New Roman" w:cs="Times New Roman"/>
          <w:sz w:val="32"/>
          <w:szCs w:val="32"/>
        </w:rPr>
        <w:t>食品添加剂使用标准》</w:t>
      </w:r>
      <w:r w:rsidRPr="00170A11">
        <w:rPr>
          <w:rFonts w:ascii="Times New Roman" w:eastAsia="仿宋_GB2312" w:hAnsi="Times New Roman" w:cs="Times New Roman" w:hint="eastAsia"/>
          <w:sz w:val="32"/>
          <w:szCs w:val="32"/>
        </w:rPr>
        <w:t xml:space="preserve"> </w:t>
      </w:r>
      <w:r w:rsidRPr="00170A11">
        <w:rPr>
          <w:rFonts w:ascii="Times New Roman" w:eastAsia="仿宋_GB2312" w:hAnsi="Times New Roman" w:cs="Times New Roman"/>
          <w:sz w:val="32"/>
          <w:szCs w:val="32"/>
        </w:rPr>
        <w:t>（</w:t>
      </w:r>
      <w:r w:rsidRPr="00170A11">
        <w:rPr>
          <w:rFonts w:ascii="Times New Roman" w:eastAsia="仿宋_GB2312" w:hAnsi="Times New Roman" w:cs="Times New Roman"/>
          <w:sz w:val="32"/>
          <w:szCs w:val="32"/>
        </w:rPr>
        <w:t>GB 2760</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sz w:val="32"/>
          <w:szCs w:val="32"/>
        </w:rPr>
        <w:t>2014</w:t>
      </w:r>
      <w:r w:rsidRPr="00170A11">
        <w:rPr>
          <w:rFonts w:ascii="Times New Roman" w:eastAsia="仿宋_GB2312" w:hAnsi="Times New Roman" w:cs="Times New Roman"/>
          <w:sz w:val="32"/>
          <w:szCs w:val="32"/>
        </w:rPr>
        <w:t>）、</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食品中污染物限量》</w:t>
      </w:r>
    </w:p>
    <w:p w:rsidR="00D06885" w:rsidRPr="00170A11" w:rsidRDefault="007F3C92">
      <w:pPr>
        <w:spacing w:line="600" w:lineRule="exact"/>
        <w:rPr>
          <w:rFonts w:ascii="Times New Roman" w:eastAsia="仿宋_GB2312" w:hAnsi="Times New Roman" w:cs="Times New Roman"/>
          <w:sz w:val="32"/>
          <w:szCs w:val="32"/>
        </w:rPr>
      </w:pP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2762-2017</w:t>
      </w:r>
      <w:r w:rsidRPr="00170A11">
        <w:rPr>
          <w:rFonts w:ascii="Times New Roman" w:eastAsia="仿宋_GB2312" w:hAnsi="Times New Roman" w:hint="eastAsia"/>
          <w:sz w:val="32"/>
          <w:szCs w:val="32"/>
        </w:rPr>
        <w:t>）、</w:t>
      </w:r>
      <w:r w:rsidRPr="00170A11">
        <w:rPr>
          <w:rFonts w:ascii="Times New Roman" w:eastAsia="仿宋_GB2312" w:hAnsi="Times New Roman" w:cs="Times New Roman" w:hint="eastAsia"/>
          <w:sz w:val="32"/>
          <w:szCs w:val="32"/>
        </w:rPr>
        <w:t>《食品安全国家标准</w:t>
      </w:r>
      <w:r w:rsidRPr="00170A11">
        <w:rPr>
          <w:rFonts w:ascii="Times New Roman" w:eastAsia="仿宋_GB2312" w:hAnsi="Times New Roman" w:cs="Times New Roman" w:hint="eastAsia"/>
          <w:sz w:val="32"/>
          <w:szCs w:val="32"/>
        </w:rPr>
        <w:t xml:space="preserve"> </w:t>
      </w:r>
      <w:r w:rsidRPr="00170A11">
        <w:rPr>
          <w:rFonts w:ascii="Times New Roman" w:eastAsia="仿宋_GB2312" w:hAnsi="Times New Roman" w:cs="Times New Roman" w:hint="eastAsia"/>
          <w:sz w:val="32"/>
          <w:szCs w:val="32"/>
        </w:rPr>
        <w:t>腌腊肉制品》（</w:t>
      </w:r>
      <w:r w:rsidRPr="00170A11">
        <w:rPr>
          <w:rFonts w:ascii="Times New Roman" w:eastAsia="仿宋_GB2312" w:hAnsi="Times New Roman" w:cs="Times New Roman" w:hint="eastAsia"/>
          <w:sz w:val="32"/>
          <w:szCs w:val="32"/>
        </w:rPr>
        <w:t>GB 2730-2015</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sz w:val="32"/>
          <w:szCs w:val="32"/>
        </w:rPr>
        <w:t>《食品安全国家标准</w:t>
      </w:r>
      <w:r w:rsidRPr="00170A11">
        <w:rPr>
          <w:rFonts w:ascii="Times New Roman" w:eastAsia="仿宋_GB2312" w:hAnsi="Times New Roman" w:cs="Times New Roman"/>
          <w:sz w:val="32"/>
          <w:szCs w:val="32"/>
        </w:rPr>
        <w:t xml:space="preserve"> </w:t>
      </w:r>
      <w:r w:rsidRPr="00170A11">
        <w:rPr>
          <w:rFonts w:ascii="Times New Roman" w:eastAsia="仿宋_GB2312" w:hAnsi="Times New Roman" w:cs="Times New Roman"/>
          <w:sz w:val="32"/>
          <w:szCs w:val="32"/>
        </w:rPr>
        <w:t>熟肉制品》（</w:t>
      </w:r>
      <w:r w:rsidRPr="00170A11">
        <w:rPr>
          <w:rFonts w:ascii="Times New Roman" w:eastAsia="仿宋_GB2312" w:hAnsi="Times New Roman" w:cs="Times New Roman"/>
          <w:sz w:val="32"/>
          <w:szCs w:val="32"/>
        </w:rPr>
        <w:t>GB 2726</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sz w:val="32"/>
          <w:szCs w:val="32"/>
        </w:rPr>
        <w:t>2016</w:t>
      </w:r>
      <w:r w:rsidRPr="00170A11">
        <w:rPr>
          <w:rFonts w:ascii="Times New Roman" w:eastAsia="仿宋_GB2312" w:hAnsi="Times New Roman" w:cs="Times New Roman"/>
          <w:sz w:val="32"/>
          <w:szCs w:val="32"/>
        </w:rPr>
        <w:t>）、</w:t>
      </w:r>
      <w:r w:rsidRPr="00170A11">
        <w:rPr>
          <w:rFonts w:ascii="Times New Roman" w:eastAsia="仿宋_GB2312" w:hAnsi="Times New Roman" w:cs="Times New Roman" w:hint="eastAsia"/>
          <w:sz w:val="32"/>
          <w:szCs w:val="32"/>
        </w:rPr>
        <w:t>《食品中可能违法添加的非食用物质和易滥用的食品添加剂品种名单</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第五批</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》（整顿办函</w:t>
      </w:r>
      <w:r w:rsidRPr="00170A11">
        <w:rPr>
          <w:rFonts w:ascii="仿宋" w:eastAsia="仿宋" w:hAnsi="仿宋" w:cs="Times New Roman" w:hint="eastAsia"/>
          <w:sz w:val="32"/>
          <w:szCs w:val="32"/>
        </w:rPr>
        <w:t>〔</w:t>
      </w:r>
      <w:r w:rsidRPr="00170A11">
        <w:rPr>
          <w:rFonts w:ascii="Times New Roman" w:eastAsia="仿宋_GB2312" w:hAnsi="Times New Roman" w:cs="Times New Roman" w:hint="eastAsia"/>
          <w:sz w:val="32"/>
          <w:szCs w:val="32"/>
        </w:rPr>
        <w:t>2011</w:t>
      </w:r>
      <w:r w:rsidRPr="00170A11">
        <w:rPr>
          <w:rFonts w:ascii="仿宋" w:eastAsia="仿宋" w:hAnsi="仿宋" w:cs="Times New Roman" w:hint="eastAsia"/>
          <w:sz w:val="32"/>
          <w:szCs w:val="32"/>
        </w:rPr>
        <w:t>〕</w:t>
      </w:r>
      <w:r w:rsidRPr="00170A11">
        <w:rPr>
          <w:rFonts w:ascii="Times New Roman" w:eastAsia="仿宋_GB2312" w:hAnsi="Times New Roman" w:cs="Times New Roman" w:hint="eastAsia"/>
          <w:sz w:val="32"/>
          <w:szCs w:val="32"/>
        </w:rPr>
        <w:t>1</w:t>
      </w:r>
      <w:r w:rsidRPr="00170A11">
        <w:rPr>
          <w:rFonts w:ascii="Times New Roman" w:eastAsia="仿宋_GB2312" w:hAnsi="Times New Roman" w:cs="Times New Roman" w:hint="eastAsia"/>
          <w:sz w:val="32"/>
          <w:szCs w:val="32"/>
        </w:rPr>
        <w:t>号）</w:t>
      </w:r>
      <w:r w:rsidRPr="00170A11">
        <w:rPr>
          <w:rFonts w:ascii="Times New Roman" w:eastAsia="仿宋_GB2312" w:hAnsi="Times New Roman" w:cs="Times New Roman"/>
          <w:sz w:val="32"/>
          <w:szCs w:val="32"/>
        </w:rPr>
        <w:t>等标准及产品明示标准和指标的要求。</w:t>
      </w:r>
    </w:p>
    <w:p w:rsidR="00D06885" w:rsidRPr="00170A11" w:rsidRDefault="007F3C92">
      <w:pPr>
        <w:spacing w:line="600" w:lineRule="exact"/>
        <w:ind w:firstLineChars="200" w:firstLine="640"/>
        <w:rPr>
          <w:rFonts w:ascii="Times New Roman" w:eastAsia="楷体_GB2312" w:hAnsi="Times New Roman" w:cs="Times New Roman"/>
          <w:sz w:val="32"/>
          <w:szCs w:val="32"/>
        </w:rPr>
      </w:pPr>
      <w:r w:rsidRPr="00170A11">
        <w:rPr>
          <w:rFonts w:ascii="Times New Roman" w:eastAsia="楷体_GB2312" w:hAnsi="Times New Roman" w:cs="Times New Roman" w:hint="eastAsia"/>
          <w:sz w:val="32"/>
          <w:szCs w:val="32"/>
        </w:rPr>
        <w:t>（二）</w:t>
      </w:r>
      <w:r w:rsidRPr="00170A11">
        <w:rPr>
          <w:rFonts w:ascii="Times New Roman" w:eastAsia="楷体_GB2312" w:hAnsi="Times New Roman" w:cs="Times New Roman"/>
          <w:sz w:val="32"/>
          <w:szCs w:val="32"/>
        </w:rPr>
        <w:t>检验项目</w:t>
      </w:r>
    </w:p>
    <w:p w:rsidR="00D06885" w:rsidRPr="00170A11" w:rsidRDefault="007F3C92">
      <w:pPr>
        <w:spacing w:line="600" w:lineRule="exact"/>
        <w:ind w:firstLineChars="200" w:firstLine="640"/>
        <w:rPr>
          <w:rFonts w:ascii="Times New Roman" w:eastAsia="仿宋_GB2312" w:hAnsi="Times New Roman" w:cs="Times New Roman"/>
          <w:sz w:val="32"/>
          <w:szCs w:val="32"/>
        </w:rPr>
      </w:pPr>
      <w:r w:rsidRPr="00170A11">
        <w:rPr>
          <w:rFonts w:ascii="Times New Roman" w:eastAsia="仿宋_GB2312" w:hAnsi="Times New Roman" w:cs="Times New Roman" w:hint="eastAsia"/>
          <w:sz w:val="32"/>
          <w:szCs w:val="32"/>
        </w:rPr>
        <w:t>1</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sz w:val="32"/>
          <w:szCs w:val="32"/>
        </w:rPr>
        <w:t>酱卤肉制品检验项目</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sz w:val="32"/>
          <w:szCs w:val="32"/>
        </w:rPr>
        <w:t>包括</w:t>
      </w:r>
      <w:r w:rsidRPr="00170A11">
        <w:rPr>
          <w:rFonts w:ascii="Times New Roman" w:eastAsia="仿宋_GB2312" w:hAnsi="Times New Roman" w:cs="Times New Roman" w:hint="eastAsia"/>
          <w:sz w:val="32"/>
          <w:szCs w:val="32"/>
        </w:rPr>
        <w:t>苯甲酸及其钠盐</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以苯甲酸计</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、大肠菌群、镉</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以</w:t>
      </w:r>
      <w:r w:rsidRPr="00170A11">
        <w:rPr>
          <w:rFonts w:ascii="Times New Roman" w:eastAsia="仿宋_GB2312" w:hAnsi="Times New Roman" w:cs="Times New Roman" w:hint="eastAsia"/>
          <w:sz w:val="32"/>
          <w:szCs w:val="32"/>
        </w:rPr>
        <w:t>Cd</w:t>
      </w:r>
      <w:r w:rsidRPr="00170A11">
        <w:rPr>
          <w:rFonts w:ascii="Times New Roman" w:eastAsia="仿宋_GB2312" w:hAnsi="Times New Roman" w:cs="Times New Roman" w:hint="eastAsia"/>
          <w:sz w:val="32"/>
          <w:szCs w:val="32"/>
        </w:rPr>
        <w:t>计</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、菌落总数、铅</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以</w:t>
      </w:r>
      <w:r w:rsidRPr="00170A11">
        <w:rPr>
          <w:rFonts w:ascii="Times New Roman" w:eastAsia="仿宋_GB2312" w:hAnsi="Times New Roman" w:cs="Times New Roman" w:hint="eastAsia"/>
          <w:sz w:val="32"/>
          <w:szCs w:val="32"/>
        </w:rPr>
        <w:t>Pb</w:t>
      </w:r>
      <w:r w:rsidRPr="00170A11">
        <w:rPr>
          <w:rFonts w:ascii="Times New Roman" w:eastAsia="仿宋_GB2312" w:hAnsi="Times New Roman" w:cs="Times New Roman" w:hint="eastAsia"/>
          <w:sz w:val="32"/>
          <w:szCs w:val="32"/>
        </w:rPr>
        <w:t>计</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、山梨酸及其钾盐</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以山梨酸计</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、糖精钠</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以糖精计</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、脱氢乙酸及其钠盐</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以脱氢乙酸计</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、亚硝酸盐</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以亚硝酸钠计</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、总砷</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以</w:t>
      </w:r>
      <w:r w:rsidRPr="00170A11">
        <w:rPr>
          <w:rFonts w:ascii="Times New Roman" w:eastAsia="仿宋_GB2312" w:hAnsi="Times New Roman" w:cs="Times New Roman" w:hint="eastAsia"/>
          <w:sz w:val="32"/>
          <w:szCs w:val="32"/>
        </w:rPr>
        <w:t>As</w:t>
      </w:r>
      <w:r w:rsidRPr="00170A11">
        <w:rPr>
          <w:rFonts w:ascii="Times New Roman" w:eastAsia="仿宋_GB2312" w:hAnsi="Times New Roman" w:cs="Times New Roman" w:hint="eastAsia"/>
          <w:sz w:val="32"/>
          <w:szCs w:val="32"/>
        </w:rPr>
        <w:t>计</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cs="Times New Roman"/>
          <w:sz w:val="32"/>
          <w:szCs w:val="32"/>
        </w:rPr>
      </w:pPr>
      <w:r w:rsidRPr="00170A11">
        <w:rPr>
          <w:rFonts w:ascii="Times New Roman" w:eastAsia="仿宋_GB2312" w:hAnsi="Times New Roman" w:cs="Times New Roman" w:hint="eastAsia"/>
          <w:sz w:val="32"/>
          <w:szCs w:val="32"/>
        </w:rPr>
        <w:lastRenderedPageBreak/>
        <w:t>2</w:t>
      </w:r>
      <w:r w:rsidRPr="00170A11">
        <w:rPr>
          <w:rFonts w:ascii="Times New Roman" w:eastAsia="仿宋_GB2312" w:hAnsi="Times New Roman" w:cs="Times New Roman" w:hint="eastAsia"/>
          <w:sz w:val="32"/>
          <w:szCs w:val="32"/>
        </w:rPr>
        <w:t>．腌腊肉制品检验项目，包括</w:t>
      </w:r>
      <w:r w:rsidRPr="00170A11">
        <w:rPr>
          <w:rFonts w:ascii="Times New Roman" w:eastAsia="仿宋_GB2312" w:hAnsi="Times New Roman" w:cs="Times New Roman" w:hint="eastAsia"/>
          <w:sz w:val="32"/>
          <w:szCs w:val="32"/>
          <w:lang w:bidi="ar"/>
        </w:rPr>
        <w:t>过氧化值</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hint="eastAsia"/>
          <w:sz w:val="32"/>
          <w:szCs w:val="32"/>
          <w:lang w:bidi="ar"/>
        </w:rPr>
        <w:t>以脂肪计</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hint="eastAsia"/>
          <w:sz w:val="32"/>
          <w:szCs w:val="32"/>
          <w:lang w:bidi="ar"/>
        </w:rPr>
        <w:t>、氯霉素、亚硝酸盐</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hint="eastAsia"/>
          <w:sz w:val="32"/>
          <w:szCs w:val="32"/>
          <w:lang w:bidi="ar"/>
        </w:rPr>
        <w:t>以亚硝酸钠计</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hint="eastAsia"/>
          <w:sz w:val="32"/>
          <w:szCs w:val="32"/>
          <w:lang w:bidi="ar"/>
        </w:rPr>
        <w:t>、胭脂红</w:t>
      </w:r>
      <w:r w:rsidRPr="00170A11">
        <w:rPr>
          <w:rFonts w:ascii="Times New Roman" w:eastAsia="仿宋_GB2312" w:hAnsi="Times New Roman" w:cs="Times New Roman" w:hint="eastAsia"/>
          <w:sz w:val="32"/>
          <w:szCs w:val="32"/>
        </w:rPr>
        <w:t>、苯甲酸及其钠盐</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以苯甲酸计</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、铅</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以</w:t>
      </w:r>
      <w:r w:rsidRPr="00170A11">
        <w:rPr>
          <w:rFonts w:ascii="Times New Roman" w:eastAsia="仿宋_GB2312" w:hAnsi="Times New Roman" w:cs="Times New Roman" w:hint="eastAsia"/>
          <w:sz w:val="32"/>
          <w:szCs w:val="32"/>
        </w:rPr>
        <w:t>Pb</w:t>
      </w:r>
      <w:r w:rsidRPr="00170A11">
        <w:rPr>
          <w:rFonts w:ascii="Times New Roman" w:eastAsia="仿宋_GB2312" w:hAnsi="Times New Roman" w:cs="Times New Roman" w:hint="eastAsia"/>
          <w:sz w:val="32"/>
          <w:szCs w:val="32"/>
        </w:rPr>
        <w:t>计</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、山梨酸及其钾盐</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以山梨酸计</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、总砷</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以</w:t>
      </w:r>
      <w:r w:rsidRPr="00170A11">
        <w:rPr>
          <w:rFonts w:ascii="Times New Roman" w:eastAsia="仿宋_GB2312" w:hAnsi="Times New Roman" w:cs="Times New Roman" w:hint="eastAsia"/>
          <w:sz w:val="32"/>
          <w:szCs w:val="32"/>
        </w:rPr>
        <w:t>As</w:t>
      </w:r>
      <w:r w:rsidRPr="00170A11">
        <w:rPr>
          <w:rFonts w:ascii="Times New Roman" w:eastAsia="仿宋_GB2312" w:hAnsi="Times New Roman" w:cs="Times New Roman" w:hint="eastAsia"/>
          <w:sz w:val="32"/>
          <w:szCs w:val="32"/>
        </w:rPr>
        <w:t>计</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cs="Times New Roman"/>
          <w:sz w:val="32"/>
          <w:szCs w:val="32"/>
        </w:rPr>
      </w:pPr>
      <w:r w:rsidRPr="00170A11">
        <w:rPr>
          <w:rFonts w:ascii="Times New Roman" w:eastAsia="仿宋_GB2312" w:hAnsi="Times New Roman" w:cs="Times New Roman" w:hint="eastAsia"/>
          <w:sz w:val="32"/>
          <w:szCs w:val="32"/>
        </w:rPr>
        <w:t>3</w:t>
      </w:r>
      <w:r w:rsidRPr="00170A11">
        <w:rPr>
          <w:rFonts w:ascii="Times New Roman" w:eastAsia="仿宋_GB2312" w:hAnsi="Times New Roman" w:cs="Times New Roman" w:hint="eastAsia"/>
          <w:sz w:val="32"/>
          <w:szCs w:val="32"/>
        </w:rPr>
        <w:t>．熟肉干制品检验项目，包括苯甲酸及其钠盐</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以苯甲酸计</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、大肠菌群、菌落总数、山梨酸及其钾盐</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以山梨酸计</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、脱氢乙酸及其钠盐</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以脱氢乙酸计</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cs="Times New Roman"/>
          <w:sz w:val="32"/>
          <w:szCs w:val="32"/>
        </w:rPr>
      </w:pPr>
      <w:r w:rsidRPr="00170A11">
        <w:rPr>
          <w:rFonts w:ascii="Times New Roman" w:eastAsia="仿宋_GB2312" w:hAnsi="Times New Roman" w:cs="Times New Roman" w:hint="eastAsia"/>
          <w:sz w:val="32"/>
          <w:szCs w:val="32"/>
        </w:rPr>
        <w:t>4</w:t>
      </w:r>
      <w:r w:rsidRPr="00170A11">
        <w:rPr>
          <w:rFonts w:ascii="Times New Roman" w:eastAsia="仿宋_GB2312" w:hAnsi="Times New Roman" w:cs="Times New Roman" w:hint="eastAsia"/>
          <w:sz w:val="32"/>
          <w:szCs w:val="32"/>
        </w:rPr>
        <w:t>．熏煮香肠火腿制品检验项目，包括氯霉素、亚硝酸盐</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以亚硝酸钠计</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w:t>
      </w:r>
    </w:p>
    <w:p w:rsidR="00D06885" w:rsidRPr="00170A11" w:rsidRDefault="007F3C92">
      <w:pPr>
        <w:spacing w:line="600" w:lineRule="exact"/>
        <w:ind w:firstLineChars="200" w:firstLine="640"/>
        <w:rPr>
          <w:rFonts w:ascii="Times New Roman" w:eastAsia="黑体" w:hAnsi="Times New Roman"/>
          <w:sz w:val="32"/>
          <w:szCs w:val="32"/>
        </w:rPr>
      </w:pPr>
      <w:r w:rsidRPr="00170A11">
        <w:rPr>
          <w:rFonts w:ascii="Times New Roman" w:eastAsia="黑体" w:hAnsi="Times New Roman" w:hint="eastAsia"/>
          <w:sz w:val="32"/>
          <w:szCs w:val="32"/>
        </w:rPr>
        <w:t>七、食用农产品</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（一）抽检依据</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抽检依据为《食品安全国家标准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食品中</w:t>
      </w:r>
      <w:r w:rsidRPr="00170A11">
        <w:rPr>
          <w:rFonts w:ascii="Times New Roman" w:eastAsia="仿宋_GB2312" w:hAnsi="Times New Roman" w:cs="Times New Roman" w:hint="eastAsia"/>
          <w:sz w:val="32"/>
          <w:szCs w:val="32"/>
        </w:rPr>
        <w:t>污染物</w:t>
      </w:r>
      <w:r w:rsidRPr="00170A11">
        <w:rPr>
          <w:rFonts w:ascii="Times New Roman" w:eastAsia="仿宋_GB2312" w:hAnsi="Times New Roman" w:hint="eastAsia"/>
          <w:sz w:val="32"/>
          <w:szCs w:val="32"/>
        </w:rPr>
        <w:t>限量》</w:t>
      </w:r>
    </w:p>
    <w:p w:rsidR="00D06885" w:rsidRPr="00170A11" w:rsidRDefault="007F3C92">
      <w:pPr>
        <w:spacing w:line="600" w:lineRule="exact"/>
        <w:rPr>
          <w:rFonts w:ascii="Times New Roman" w:eastAsia="仿宋_GB2312" w:hAnsi="Times New Roman"/>
          <w:sz w:val="32"/>
          <w:szCs w:val="32"/>
        </w:rPr>
      </w:pP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2762-2017</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食品中农药最大残留限量》（</w:t>
      </w:r>
      <w:r w:rsidRPr="00170A11">
        <w:rPr>
          <w:rFonts w:ascii="Times New Roman" w:eastAsia="仿宋_GB2312" w:hAnsi="Times New Roman" w:hint="eastAsia"/>
          <w:sz w:val="32"/>
          <w:szCs w:val="32"/>
        </w:rPr>
        <w:t>GB 2763-2019</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食品中兽药最大残留限量》（</w:t>
      </w:r>
      <w:r w:rsidRPr="00170A11">
        <w:rPr>
          <w:rFonts w:ascii="Times New Roman" w:eastAsia="仿宋_GB2312" w:hAnsi="Times New Roman" w:hint="eastAsia"/>
          <w:sz w:val="32"/>
          <w:szCs w:val="32"/>
        </w:rPr>
        <w:t>GB 31650-2019</w:t>
      </w:r>
      <w:r w:rsidRPr="00170A11">
        <w:rPr>
          <w:rFonts w:ascii="Times New Roman" w:eastAsia="仿宋_GB2312" w:hAnsi="Times New Roman" w:hint="eastAsia"/>
          <w:sz w:val="32"/>
          <w:szCs w:val="32"/>
        </w:rPr>
        <w:t>）、《豆芽卫生标准》（</w:t>
      </w:r>
      <w:r w:rsidRPr="00170A11">
        <w:rPr>
          <w:rFonts w:ascii="Times New Roman" w:eastAsia="仿宋_GB2312" w:hAnsi="Times New Roman" w:hint="eastAsia"/>
          <w:sz w:val="32"/>
          <w:szCs w:val="32"/>
        </w:rPr>
        <w:t>GB 22556-2008</w:t>
      </w:r>
      <w:r w:rsidRPr="00170A11">
        <w:rPr>
          <w:rFonts w:ascii="Times New Roman" w:eastAsia="仿宋_GB2312" w:hAnsi="Times New Roman" w:hint="eastAsia"/>
          <w:sz w:val="32"/>
          <w:szCs w:val="32"/>
        </w:rPr>
        <w:t>）、《食品动物中禁止使用的药品及其他化合物清单》（农业农村部公告第</w:t>
      </w:r>
      <w:r w:rsidRPr="00170A11">
        <w:rPr>
          <w:rFonts w:ascii="Times New Roman" w:eastAsia="仿宋_GB2312" w:hAnsi="Times New Roman" w:hint="eastAsia"/>
          <w:sz w:val="32"/>
          <w:szCs w:val="32"/>
        </w:rPr>
        <w:t>250</w:t>
      </w:r>
      <w:r w:rsidRPr="00170A11">
        <w:rPr>
          <w:rFonts w:ascii="Times New Roman" w:eastAsia="仿宋_GB2312" w:hAnsi="Times New Roman" w:hint="eastAsia"/>
          <w:sz w:val="32"/>
          <w:szCs w:val="32"/>
        </w:rPr>
        <w:t>号）、《兽药地方标准废止目录》（农业部公告</w:t>
      </w:r>
      <w:r w:rsidRPr="00170A11">
        <w:rPr>
          <w:rFonts w:ascii="Times New Roman" w:eastAsia="仿宋_GB2312" w:hAnsi="Times New Roman" w:hint="eastAsia"/>
          <w:sz w:val="32"/>
          <w:szCs w:val="32"/>
        </w:rPr>
        <w:lastRenderedPageBreak/>
        <w:t>第</w:t>
      </w:r>
      <w:r w:rsidRPr="00170A11">
        <w:rPr>
          <w:rFonts w:ascii="Times New Roman" w:eastAsia="仿宋_GB2312" w:hAnsi="Times New Roman" w:hint="eastAsia"/>
          <w:sz w:val="32"/>
          <w:szCs w:val="32"/>
        </w:rPr>
        <w:t>560</w:t>
      </w:r>
      <w:r w:rsidRPr="00170A11">
        <w:rPr>
          <w:rFonts w:ascii="Times New Roman" w:eastAsia="仿宋_GB2312" w:hAnsi="Times New Roman" w:hint="eastAsia"/>
          <w:sz w:val="32"/>
          <w:szCs w:val="32"/>
        </w:rPr>
        <w:t>号）、《食品动物中停止使用洛美沙星、培氟沙星、氧氟沙星、诺氟沙星</w:t>
      </w:r>
      <w:r w:rsidRPr="00170A11">
        <w:rPr>
          <w:rFonts w:ascii="Times New Roman" w:eastAsia="仿宋_GB2312" w:hAnsi="Times New Roman"/>
          <w:sz w:val="32"/>
          <w:szCs w:val="32"/>
        </w:rPr>
        <w:t>4</w:t>
      </w:r>
      <w:r w:rsidRPr="00170A11">
        <w:rPr>
          <w:rFonts w:ascii="Times New Roman" w:eastAsia="仿宋_GB2312" w:hAnsi="Times New Roman" w:hint="eastAsia"/>
          <w:sz w:val="32"/>
          <w:szCs w:val="32"/>
        </w:rPr>
        <w:t>种兽药的决定》（农业部公告第</w:t>
      </w:r>
      <w:r w:rsidRPr="00170A11">
        <w:rPr>
          <w:rFonts w:ascii="Times New Roman" w:eastAsia="仿宋_GB2312" w:hAnsi="Times New Roman"/>
          <w:sz w:val="32"/>
          <w:szCs w:val="32"/>
        </w:rPr>
        <w:t>2292</w:t>
      </w:r>
      <w:r w:rsidRPr="00170A11">
        <w:rPr>
          <w:rFonts w:ascii="Times New Roman" w:eastAsia="仿宋_GB2312" w:hAnsi="Times New Roman" w:hint="eastAsia"/>
          <w:sz w:val="32"/>
          <w:szCs w:val="32"/>
        </w:rPr>
        <w:t>号）、《原国家食品药品监督管理总局农业部国家卫生和计划生育委员会关于豆芽生产过程中禁止使用</w:t>
      </w:r>
      <w:r w:rsidRPr="00170A11">
        <w:rPr>
          <w:rFonts w:ascii="Times New Roman" w:eastAsia="仿宋_GB2312" w:hAnsi="Times New Roman" w:hint="eastAsia"/>
          <w:sz w:val="32"/>
          <w:szCs w:val="32"/>
        </w:rPr>
        <w:t>6-</w:t>
      </w:r>
      <w:r w:rsidRPr="00170A11">
        <w:rPr>
          <w:rFonts w:ascii="Times New Roman" w:eastAsia="仿宋_GB2312" w:hAnsi="Times New Roman" w:hint="eastAsia"/>
          <w:sz w:val="32"/>
          <w:szCs w:val="32"/>
        </w:rPr>
        <w:t>苄基腺嘌呤等物质的公告》（</w:t>
      </w:r>
      <w:r w:rsidRPr="00170A11">
        <w:rPr>
          <w:rFonts w:ascii="Times New Roman" w:eastAsia="仿宋_GB2312" w:hAnsi="Times New Roman" w:hint="eastAsia"/>
          <w:sz w:val="32"/>
          <w:szCs w:val="32"/>
        </w:rPr>
        <w:t>2015</w:t>
      </w:r>
      <w:r w:rsidRPr="00170A11">
        <w:rPr>
          <w:rFonts w:ascii="Times New Roman" w:eastAsia="仿宋_GB2312" w:hAnsi="Times New Roman" w:hint="eastAsia"/>
          <w:sz w:val="32"/>
          <w:szCs w:val="32"/>
        </w:rPr>
        <w:t>年第</w:t>
      </w:r>
      <w:r w:rsidRPr="00170A11">
        <w:rPr>
          <w:rFonts w:ascii="Times New Roman" w:eastAsia="仿宋_GB2312" w:hAnsi="Times New Roman" w:hint="eastAsia"/>
          <w:sz w:val="32"/>
          <w:szCs w:val="32"/>
        </w:rPr>
        <w:t>11</w:t>
      </w:r>
      <w:r w:rsidRPr="00170A11">
        <w:rPr>
          <w:rFonts w:ascii="Times New Roman" w:eastAsia="仿宋_GB2312" w:hAnsi="Times New Roman" w:hint="eastAsia"/>
          <w:sz w:val="32"/>
          <w:szCs w:val="32"/>
        </w:rPr>
        <w:t>号）等标准及产品明示标准和指标的要求。</w:t>
      </w:r>
    </w:p>
    <w:p w:rsidR="00D06885" w:rsidRPr="00170A11" w:rsidRDefault="007F3C92">
      <w:pPr>
        <w:spacing w:line="600" w:lineRule="exact"/>
        <w:ind w:firstLineChars="200" w:firstLine="640"/>
        <w:rPr>
          <w:rFonts w:ascii="Times New Roman" w:eastAsia="楷体" w:hAnsi="Times New Roman" w:cs="楷体"/>
          <w:sz w:val="32"/>
          <w:szCs w:val="32"/>
        </w:rPr>
      </w:pPr>
      <w:r w:rsidRPr="00170A11">
        <w:rPr>
          <w:rFonts w:ascii="Times New Roman" w:eastAsia="楷体" w:hAnsi="Times New Roman" w:cs="楷体" w:hint="eastAsia"/>
          <w:sz w:val="32"/>
          <w:szCs w:val="32"/>
        </w:rPr>
        <w:t>（二）检验项目</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1</w:t>
      </w:r>
      <w:r w:rsidRPr="00170A11">
        <w:rPr>
          <w:rFonts w:ascii="Times New Roman" w:eastAsia="仿宋_GB2312" w:hAnsi="Times New Roman" w:hint="eastAsia"/>
          <w:sz w:val="32"/>
          <w:szCs w:val="32"/>
        </w:rPr>
        <w:t>．鸭肉检验项目，包括</w:t>
      </w:r>
      <w:r w:rsidRPr="00170A11">
        <w:rPr>
          <w:rFonts w:ascii="Times New Roman" w:eastAsia="仿宋_GB2312" w:hAnsi="Times New Roman" w:cs="Times New Roman"/>
          <w:sz w:val="32"/>
          <w:szCs w:val="32"/>
          <w:lang w:bidi="ar"/>
        </w:rPr>
        <w:t>氯霉素、五氯酚酸钠</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sz w:val="32"/>
          <w:szCs w:val="32"/>
          <w:lang w:bidi="ar"/>
        </w:rPr>
        <w:t>以五氯酚计</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sz w:val="32"/>
          <w:szCs w:val="32"/>
          <w:lang w:bidi="ar"/>
        </w:rPr>
        <w:t>、氧氟沙星</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2</w:t>
      </w:r>
      <w:r w:rsidRPr="00170A11">
        <w:rPr>
          <w:rFonts w:ascii="Times New Roman" w:eastAsia="仿宋_GB2312" w:hAnsi="Times New Roman" w:hint="eastAsia"/>
          <w:sz w:val="32"/>
          <w:szCs w:val="32"/>
        </w:rPr>
        <w:t>．豆芽</w:t>
      </w:r>
      <w:r w:rsidRPr="00170A11">
        <w:rPr>
          <w:rFonts w:ascii="Times New Roman" w:eastAsia="仿宋_GB2312" w:hAnsi="Times New Roman"/>
          <w:sz w:val="32"/>
          <w:szCs w:val="32"/>
        </w:rPr>
        <w:t>检</w:t>
      </w:r>
      <w:r w:rsidRPr="00170A11">
        <w:rPr>
          <w:rFonts w:ascii="Times New Roman" w:eastAsia="仿宋_GB2312" w:hAnsi="Times New Roman" w:hint="eastAsia"/>
          <w:sz w:val="32"/>
          <w:szCs w:val="32"/>
        </w:rPr>
        <w:t>验项目，包括</w:t>
      </w:r>
      <w:r w:rsidRPr="00170A11">
        <w:rPr>
          <w:rFonts w:ascii="Times New Roman" w:eastAsia="仿宋_GB2312" w:hAnsi="Times New Roman" w:hint="eastAsia"/>
          <w:sz w:val="32"/>
          <w:szCs w:val="32"/>
        </w:rPr>
        <w:t>4-</w:t>
      </w:r>
      <w:r w:rsidRPr="00170A11">
        <w:rPr>
          <w:rFonts w:ascii="Times New Roman" w:eastAsia="仿宋_GB2312" w:hAnsi="Times New Roman" w:hint="eastAsia"/>
          <w:sz w:val="32"/>
          <w:szCs w:val="32"/>
        </w:rPr>
        <w:t>氯苯氧乙酸钠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4-</w:t>
      </w:r>
      <w:r w:rsidRPr="00170A11">
        <w:rPr>
          <w:rFonts w:ascii="Times New Roman" w:eastAsia="仿宋_GB2312" w:hAnsi="Times New Roman" w:hint="eastAsia"/>
          <w:sz w:val="32"/>
          <w:szCs w:val="32"/>
        </w:rPr>
        <w:t>氯苯氧乙酸计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6-</w:t>
      </w:r>
      <w:r w:rsidRPr="00170A11">
        <w:rPr>
          <w:rFonts w:ascii="Times New Roman" w:eastAsia="仿宋_GB2312" w:hAnsi="Times New Roman" w:hint="eastAsia"/>
          <w:sz w:val="32"/>
          <w:szCs w:val="32"/>
        </w:rPr>
        <w:t>苄基腺嘌呤</w:t>
      </w:r>
      <w:r w:rsidRPr="00170A11">
        <w:rPr>
          <w:rFonts w:ascii="Times New Roman" w:eastAsia="仿宋_GB2312" w:hAnsi="Times New Roman" w:hint="eastAsia"/>
          <w:sz w:val="32"/>
          <w:szCs w:val="32"/>
        </w:rPr>
        <w:t>(6-BA)</w:t>
      </w:r>
      <w:r w:rsidRPr="00170A11">
        <w:rPr>
          <w:rFonts w:ascii="Times New Roman" w:eastAsia="仿宋_GB2312" w:hAnsi="Times New Roman" w:hint="eastAsia"/>
          <w:sz w:val="32"/>
          <w:szCs w:val="32"/>
        </w:rPr>
        <w:t>、铅</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、亚硫酸盐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SO</w:t>
      </w:r>
      <w:r w:rsidRPr="00170A11">
        <w:rPr>
          <w:rFonts w:ascii="Times New Roman" w:eastAsia="仿宋_GB2312" w:hAnsi="Times New Roman" w:hint="eastAsia"/>
          <w:sz w:val="32"/>
          <w:szCs w:val="32"/>
          <w:vertAlign w:val="subscript"/>
        </w:rPr>
        <w:t>2</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3</w:t>
      </w:r>
      <w:r w:rsidRPr="00170A11">
        <w:rPr>
          <w:rFonts w:ascii="Times New Roman" w:eastAsia="仿宋_GB2312" w:hAnsi="Times New Roman" w:hint="eastAsia"/>
          <w:sz w:val="32"/>
          <w:szCs w:val="32"/>
        </w:rPr>
        <w:t>．鸡蛋检验项目，包括</w:t>
      </w:r>
      <w:r w:rsidRPr="00170A11">
        <w:rPr>
          <w:rFonts w:ascii="Times New Roman" w:eastAsia="仿宋_GB2312" w:hAnsi="Times New Roman" w:cs="Times New Roman"/>
          <w:sz w:val="32"/>
          <w:szCs w:val="32"/>
          <w:lang w:bidi="ar"/>
        </w:rPr>
        <w:t>恩诺沙星、氟苯尼考、氧氟沙星</w:t>
      </w:r>
      <w:r w:rsidRPr="00170A11">
        <w:rPr>
          <w:rFonts w:ascii="Times New Roman" w:eastAsia="仿宋_GB2312" w:hAnsi="Times New Roman" w:cs="Times New Roman" w:hint="eastAsia"/>
          <w:sz w:val="32"/>
          <w:szCs w:val="32"/>
          <w:lang w:bidi="ar"/>
        </w:rPr>
        <w:t>、氯霉素、诺氟沙星、培氟沙星</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4</w:t>
      </w:r>
      <w:r w:rsidRPr="00170A11">
        <w:rPr>
          <w:rFonts w:ascii="Times New Roman" w:eastAsia="仿宋_GB2312" w:hAnsi="Times New Roman" w:hint="eastAsia"/>
          <w:sz w:val="32"/>
          <w:szCs w:val="32"/>
        </w:rPr>
        <w:t>．鸡肉</w:t>
      </w:r>
      <w:r w:rsidRPr="00170A11">
        <w:rPr>
          <w:rFonts w:ascii="Times New Roman" w:eastAsia="仿宋_GB2312" w:hAnsi="Times New Roman"/>
          <w:sz w:val="32"/>
          <w:szCs w:val="32"/>
        </w:rPr>
        <w:t>检</w:t>
      </w:r>
      <w:r w:rsidRPr="00170A11">
        <w:rPr>
          <w:rFonts w:ascii="Times New Roman" w:eastAsia="仿宋_GB2312" w:hAnsi="Times New Roman" w:hint="eastAsia"/>
          <w:sz w:val="32"/>
          <w:szCs w:val="32"/>
        </w:rPr>
        <w:t>验项目，包括恩诺沙星、磺胺类</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总量</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、金刚烷胺、尼卡巴嗪、氧氟沙星。</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5</w:t>
      </w:r>
      <w:r w:rsidRPr="00170A11">
        <w:rPr>
          <w:rFonts w:ascii="Times New Roman" w:eastAsia="仿宋_GB2312" w:hAnsi="Times New Roman" w:hint="eastAsia"/>
          <w:sz w:val="32"/>
          <w:szCs w:val="32"/>
        </w:rPr>
        <w:t>．淡</w:t>
      </w:r>
      <w:r w:rsidRPr="00170A11">
        <w:rPr>
          <w:rFonts w:ascii="Times New Roman" w:eastAsia="仿宋_GB2312" w:hAnsi="Times New Roman"/>
          <w:sz w:val="32"/>
          <w:szCs w:val="32"/>
        </w:rPr>
        <w:t>水鱼检</w:t>
      </w:r>
      <w:r w:rsidRPr="00170A11">
        <w:rPr>
          <w:rFonts w:ascii="Times New Roman" w:eastAsia="仿宋_GB2312" w:hAnsi="Times New Roman" w:hint="eastAsia"/>
          <w:sz w:val="32"/>
          <w:szCs w:val="32"/>
        </w:rPr>
        <w:t>验项目，包括地西泮、恩诺沙星、呋喃唑酮代谢物、磺胺类</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总量</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、孔雀石绿、氯霉素、氧氟沙星、氟苯尼考、挥发性盐基氮。</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sz w:val="32"/>
          <w:szCs w:val="32"/>
        </w:rPr>
        <w:lastRenderedPageBreak/>
        <w:t>6</w:t>
      </w:r>
      <w:r w:rsidRPr="00170A11">
        <w:rPr>
          <w:rFonts w:ascii="Times New Roman" w:eastAsia="仿宋_GB2312" w:hAnsi="Times New Roman" w:hint="eastAsia"/>
          <w:sz w:val="32"/>
          <w:szCs w:val="32"/>
        </w:rPr>
        <w:t>．辣椒检验项目，包括氟虫腈、镉</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Cd</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、久效磷、克百威、氯唑磷、氧乐果。</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sz w:val="32"/>
          <w:szCs w:val="32"/>
        </w:rPr>
        <w:t>7</w:t>
      </w:r>
      <w:r w:rsidRPr="00170A11">
        <w:rPr>
          <w:rFonts w:ascii="Times New Roman" w:eastAsia="仿宋_GB2312" w:hAnsi="Times New Roman" w:hint="eastAsia"/>
          <w:sz w:val="32"/>
          <w:szCs w:val="32"/>
        </w:rPr>
        <w:t>．其他</w:t>
      </w:r>
      <w:r w:rsidRPr="00170A11">
        <w:rPr>
          <w:rFonts w:ascii="Times New Roman" w:eastAsia="仿宋_GB2312" w:hAnsi="Times New Roman"/>
          <w:sz w:val="32"/>
          <w:szCs w:val="32"/>
        </w:rPr>
        <w:t>畜副产</w:t>
      </w:r>
      <w:r w:rsidRPr="00170A11">
        <w:rPr>
          <w:rFonts w:ascii="Times New Roman" w:eastAsia="仿宋_GB2312" w:hAnsi="Times New Roman" w:hint="eastAsia"/>
          <w:sz w:val="32"/>
          <w:szCs w:val="32"/>
        </w:rPr>
        <w:t>品检验项目，包括</w:t>
      </w:r>
      <w:r w:rsidRPr="00170A11">
        <w:rPr>
          <w:rFonts w:ascii="Times New Roman" w:eastAsia="仿宋_GB2312" w:hAnsi="Times New Roman" w:cs="Times New Roman"/>
          <w:sz w:val="32"/>
          <w:szCs w:val="32"/>
          <w:lang w:bidi="ar"/>
        </w:rPr>
        <w:t>呋喃西林代谢物、呋喃唑酮代谢物、氯霉素、五氯酚酸钠</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sz w:val="32"/>
          <w:szCs w:val="32"/>
          <w:lang w:bidi="ar"/>
        </w:rPr>
        <w:t>以五氯酚计</w:t>
      </w:r>
      <w:r w:rsidRPr="00170A11">
        <w:rPr>
          <w:rFonts w:ascii="Times New Roman" w:eastAsia="仿宋_GB2312" w:hAnsi="Times New Roman" w:cs="Times New Roman"/>
          <w:sz w:val="32"/>
          <w:szCs w:val="32"/>
          <w:lang w:bidi="ar"/>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sz w:val="32"/>
          <w:szCs w:val="32"/>
        </w:rPr>
        <w:t>8</w:t>
      </w:r>
      <w:r w:rsidRPr="00170A11">
        <w:rPr>
          <w:rFonts w:ascii="Times New Roman" w:eastAsia="仿宋_GB2312" w:hAnsi="Times New Roman" w:hint="eastAsia"/>
          <w:sz w:val="32"/>
          <w:szCs w:val="32"/>
        </w:rPr>
        <w:t>．茄子检验项目，包括</w:t>
      </w:r>
      <w:r w:rsidRPr="00170A11">
        <w:rPr>
          <w:rFonts w:ascii="Times New Roman" w:eastAsia="仿宋_GB2312" w:hAnsi="Times New Roman" w:cs="Times New Roman"/>
          <w:sz w:val="32"/>
          <w:szCs w:val="32"/>
          <w:lang w:bidi="ar"/>
        </w:rPr>
        <w:t>镉</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sz w:val="32"/>
          <w:szCs w:val="32"/>
          <w:lang w:bidi="ar"/>
        </w:rPr>
        <w:t>以</w:t>
      </w:r>
      <w:r w:rsidRPr="00170A11">
        <w:rPr>
          <w:rFonts w:ascii="Times New Roman" w:eastAsia="仿宋_GB2312" w:hAnsi="Times New Roman" w:cs="Times New Roman"/>
          <w:sz w:val="32"/>
          <w:szCs w:val="32"/>
          <w:lang w:bidi="ar"/>
        </w:rPr>
        <w:t>Cd</w:t>
      </w:r>
      <w:r w:rsidRPr="00170A11">
        <w:rPr>
          <w:rFonts w:ascii="Times New Roman" w:eastAsia="仿宋_GB2312" w:hAnsi="Times New Roman" w:cs="Times New Roman"/>
          <w:sz w:val="32"/>
          <w:szCs w:val="32"/>
          <w:lang w:bidi="ar"/>
        </w:rPr>
        <w:t>计</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sz w:val="32"/>
          <w:szCs w:val="32"/>
          <w:lang w:bidi="ar"/>
        </w:rPr>
        <w:t>克百威、氯唑磷、氧乐果</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cs="Times New Roman"/>
          <w:sz w:val="32"/>
          <w:szCs w:val="32"/>
          <w:lang w:bidi="ar"/>
        </w:rPr>
      </w:pPr>
      <w:r w:rsidRPr="00170A11">
        <w:rPr>
          <w:rFonts w:ascii="Times New Roman" w:eastAsia="仿宋_GB2312" w:hAnsi="Times New Roman"/>
          <w:sz w:val="32"/>
          <w:szCs w:val="32"/>
        </w:rPr>
        <w:t>9</w:t>
      </w:r>
      <w:r w:rsidRPr="00170A11">
        <w:rPr>
          <w:rFonts w:ascii="Times New Roman" w:eastAsia="仿宋_GB2312" w:hAnsi="Times New Roman" w:hint="eastAsia"/>
          <w:sz w:val="32"/>
          <w:szCs w:val="32"/>
        </w:rPr>
        <w:t>．芹菜</w:t>
      </w:r>
      <w:r w:rsidRPr="00170A11">
        <w:rPr>
          <w:rFonts w:ascii="Times New Roman" w:eastAsia="仿宋_GB2312" w:hAnsi="Times New Roman"/>
          <w:sz w:val="32"/>
          <w:szCs w:val="32"/>
        </w:rPr>
        <w:t>检</w:t>
      </w:r>
      <w:r w:rsidRPr="00170A11">
        <w:rPr>
          <w:rFonts w:ascii="Times New Roman" w:eastAsia="仿宋_GB2312" w:hAnsi="Times New Roman" w:hint="eastAsia"/>
          <w:sz w:val="32"/>
          <w:szCs w:val="32"/>
        </w:rPr>
        <w:t>验项目，包括</w:t>
      </w:r>
      <w:r w:rsidRPr="00170A11">
        <w:rPr>
          <w:rFonts w:ascii="Times New Roman" w:eastAsia="仿宋_GB2312" w:hAnsi="Times New Roman"/>
          <w:sz w:val="32"/>
          <w:szCs w:val="32"/>
        </w:rPr>
        <w:t>毒</w:t>
      </w:r>
      <w:r w:rsidRPr="00170A11">
        <w:rPr>
          <w:rFonts w:ascii="Times New Roman" w:eastAsia="仿宋_GB2312" w:hAnsi="Times New Roman" w:cs="Times New Roman" w:hint="eastAsia"/>
          <w:sz w:val="32"/>
          <w:szCs w:val="32"/>
          <w:lang w:bidi="ar"/>
        </w:rPr>
        <w:t>死蜱、甲拌</w:t>
      </w:r>
      <w:r w:rsidRPr="00170A11">
        <w:rPr>
          <w:rFonts w:ascii="Times New Roman" w:eastAsia="仿宋_GB2312" w:hAnsi="Times New Roman" w:cs="Times New Roman"/>
          <w:sz w:val="32"/>
          <w:szCs w:val="32"/>
          <w:lang w:bidi="ar"/>
        </w:rPr>
        <w:t>磷</w:t>
      </w:r>
      <w:r w:rsidRPr="00170A11">
        <w:rPr>
          <w:rFonts w:ascii="Times New Roman" w:eastAsia="仿宋_GB2312" w:hAnsi="Times New Roman" w:cs="Times New Roman" w:hint="eastAsia"/>
          <w:sz w:val="32"/>
          <w:szCs w:val="32"/>
          <w:lang w:bidi="ar"/>
        </w:rPr>
        <w:t>、克百威、铅</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hint="eastAsia"/>
          <w:sz w:val="32"/>
          <w:szCs w:val="32"/>
          <w:lang w:bidi="ar"/>
        </w:rPr>
        <w:t>以</w:t>
      </w:r>
      <w:r w:rsidRPr="00170A11">
        <w:rPr>
          <w:rFonts w:ascii="Times New Roman" w:eastAsia="仿宋_GB2312" w:hAnsi="Times New Roman" w:cs="Times New Roman" w:hint="eastAsia"/>
          <w:sz w:val="32"/>
          <w:szCs w:val="32"/>
          <w:lang w:bidi="ar"/>
        </w:rPr>
        <w:t>Pb</w:t>
      </w:r>
      <w:r w:rsidRPr="00170A11">
        <w:rPr>
          <w:rFonts w:ascii="Times New Roman" w:eastAsia="仿宋_GB2312" w:hAnsi="Times New Roman" w:cs="Times New Roman" w:hint="eastAsia"/>
          <w:sz w:val="32"/>
          <w:szCs w:val="32"/>
          <w:lang w:bidi="ar"/>
        </w:rPr>
        <w:t>计</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hint="eastAsia"/>
          <w:sz w:val="32"/>
          <w:szCs w:val="32"/>
          <w:lang w:bidi="ar"/>
        </w:rPr>
        <w:t>、氧乐果</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1</w:t>
      </w:r>
      <w:r w:rsidRPr="00170A11">
        <w:rPr>
          <w:rFonts w:ascii="Times New Roman" w:eastAsia="仿宋_GB2312" w:hAnsi="Times New Roman"/>
          <w:sz w:val="32"/>
          <w:szCs w:val="32"/>
        </w:rPr>
        <w:t>0</w:t>
      </w:r>
      <w:r w:rsidRPr="00170A11">
        <w:rPr>
          <w:rFonts w:ascii="Times New Roman" w:eastAsia="仿宋_GB2312" w:hAnsi="Times New Roman" w:hint="eastAsia"/>
          <w:sz w:val="32"/>
          <w:szCs w:val="32"/>
        </w:rPr>
        <w:t>．猪肉检验项目，包括恩诺沙星、磺胺类</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总量</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、氯霉素、土霉素、诺氟沙星、培氟沙星、氧氟沙星。</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1</w:t>
      </w:r>
      <w:r w:rsidRPr="00170A11">
        <w:rPr>
          <w:rFonts w:ascii="Times New Roman" w:eastAsia="仿宋_GB2312" w:hAnsi="Times New Roman"/>
          <w:sz w:val="32"/>
          <w:szCs w:val="32"/>
        </w:rPr>
        <w:t>1</w:t>
      </w:r>
      <w:r w:rsidRPr="00170A11">
        <w:rPr>
          <w:rFonts w:ascii="Times New Roman" w:eastAsia="仿宋_GB2312" w:hAnsi="Times New Roman" w:hint="eastAsia"/>
          <w:sz w:val="32"/>
          <w:szCs w:val="32"/>
        </w:rPr>
        <w:t>．韭菜检验项目，包括</w:t>
      </w:r>
      <w:r w:rsidRPr="00170A11">
        <w:rPr>
          <w:rFonts w:ascii="Times New Roman" w:eastAsia="仿宋_GB2312" w:hAnsi="Times New Roman" w:cs="Times New Roman"/>
          <w:sz w:val="32"/>
          <w:szCs w:val="32"/>
          <w:lang w:bidi="ar"/>
        </w:rPr>
        <w:t>毒死蜱、多菌灵、腐霉利、镉</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sz w:val="32"/>
          <w:szCs w:val="32"/>
          <w:lang w:bidi="ar"/>
        </w:rPr>
        <w:t>以</w:t>
      </w:r>
      <w:r w:rsidRPr="00170A11">
        <w:rPr>
          <w:rFonts w:ascii="Times New Roman" w:eastAsia="仿宋_GB2312" w:hAnsi="Times New Roman" w:cs="Times New Roman"/>
          <w:sz w:val="32"/>
          <w:szCs w:val="32"/>
          <w:lang w:bidi="ar"/>
        </w:rPr>
        <w:t>Cd</w:t>
      </w:r>
      <w:r w:rsidRPr="00170A11">
        <w:rPr>
          <w:rFonts w:ascii="Times New Roman" w:eastAsia="仿宋_GB2312" w:hAnsi="Times New Roman" w:cs="Times New Roman"/>
          <w:sz w:val="32"/>
          <w:szCs w:val="32"/>
          <w:lang w:bidi="ar"/>
        </w:rPr>
        <w:t>计</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sz w:val="32"/>
          <w:szCs w:val="32"/>
          <w:lang w:bidi="ar"/>
        </w:rPr>
        <w:t>、克百威、氯氟氰菊酯和高效氯氟氰菊酯、氧乐果</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1</w:t>
      </w:r>
      <w:r w:rsidRPr="00170A11">
        <w:rPr>
          <w:rFonts w:ascii="Times New Roman" w:eastAsia="仿宋_GB2312" w:hAnsi="Times New Roman"/>
          <w:sz w:val="32"/>
          <w:szCs w:val="32"/>
        </w:rPr>
        <w:t>2</w:t>
      </w:r>
      <w:r w:rsidRPr="00170A11">
        <w:rPr>
          <w:rFonts w:ascii="Times New Roman" w:eastAsia="仿宋_GB2312" w:hAnsi="Times New Roman" w:hint="eastAsia"/>
          <w:sz w:val="32"/>
          <w:szCs w:val="32"/>
        </w:rPr>
        <w:t>．豇豆</w:t>
      </w:r>
      <w:r w:rsidRPr="00170A11">
        <w:rPr>
          <w:rFonts w:ascii="Times New Roman" w:eastAsia="仿宋_GB2312" w:hAnsi="Times New Roman"/>
          <w:sz w:val="32"/>
          <w:szCs w:val="32"/>
        </w:rPr>
        <w:t>检</w:t>
      </w:r>
      <w:r w:rsidRPr="00170A11">
        <w:rPr>
          <w:rFonts w:ascii="Times New Roman" w:eastAsia="仿宋_GB2312" w:hAnsi="Times New Roman" w:hint="eastAsia"/>
          <w:sz w:val="32"/>
          <w:szCs w:val="32"/>
        </w:rPr>
        <w:t>验项目，包括氟虫腈、甲胺磷、克百威、灭蝇胺、氧乐果。</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1</w:t>
      </w:r>
      <w:r w:rsidRPr="00170A11">
        <w:rPr>
          <w:rFonts w:ascii="Times New Roman" w:eastAsia="仿宋_GB2312" w:hAnsi="Times New Roman"/>
          <w:sz w:val="32"/>
          <w:szCs w:val="32"/>
        </w:rPr>
        <w:t>3</w:t>
      </w:r>
      <w:r w:rsidRPr="00170A11">
        <w:rPr>
          <w:rFonts w:ascii="Times New Roman" w:eastAsia="仿宋_GB2312" w:hAnsi="Times New Roman" w:hint="eastAsia"/>
          <w:sz w:val="32"/>
          <w:szCs w:val="32"/>
        </w:rPr>
        <w:t>．普通</w:t>
      </w:r>
      <w:r w:rsidRPr="00170A11">
        <w:rPr>
          <w:rFonts w:ascii="Times New Roman" w:eastAsia="仿宋_GB2312" w:hAnsi="Times New Roman"/>
          <w:sz w:val="32"/>
          <w:szCs w:val="32"/>
        </w:rPr>
        <w:t>白菜检验</w:t>
      </w:r>
      <w:r w:rsidRPr="00170A11">
        <w:rPr>
          <w:rFonts w:ascii="Times New Roman" w:eastAsia="仿宋_GB2312" w:hAnsi="Times New Roman" w:hint="eastAsia"/>
          <w:sz w:val="32"/>
          <w:szCs w:val="32"/>
        </w:rPr>
        <w:t>项目，包括啶虫脒、毒死蜱、氯氰菊酯和高效氯氰菊酯。</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14</w:t>
      </w:r>
      <w:r w:rsidRPr="00170A11">
        <w:rPr>
          <w:rFonts w:ascii="Times New Roman" w:eastAsia="仿宋_GB2312" w:hAnsi="Times New Roman" w:hint="eastAsia"/>
          <w:sz w:val="32"/>
          <w:szCs w:val="32"/>
        </w:rPr>
        <w:t>．猪</w:t>
      </w:r>
      <w:r w:rsidRPr="00170A11">
        <w:rPr>
          <w:rFonts w:ascii="Times New Roman" w:eastAsia="仿宋_GB2312" w:hAnsi="Times New Roman"/>
          <w:sz w:val="32"/>
          <w:szCs w:val="32"/>
        </w:rPr>
        <w:t>肝检验</w:t>
      </w:r>
      <w:r w:rsidRPr="00170A11">
        <w:rPr>
          <w:rFonts w:ascii="Times New Roman" w:eastAsia="仿宋_GB2312" w:hAnsi="Times New Roman" w:hint="eastAsia"/>
          <w:sz w:val="32"/>
          <w:szCs w:val="32"/>
        </w:rPr>
        <w:t>项目，包括呋喃</w:t>
      </w:r>
      <w:proofErr w:type="gramStart"/>
      <w:r w:rsidRPr="00170A11">
        <w:rPr>
          <w:rFonts w:ascii="Times New Roman" w:eastAsia="仿宋_GB2312" w:hAnsi="Times New Roman" w:hint="eastAsia"/>
          <w:sz w:val="32"/>
          <w:szCs w:val="32"/>
        </w:rPr>
        <w:t>唑</w:t>
      </w:r>
      <w:proofErr w:type="gramEnd"/>
      <w:r w:rsidRPr="00170A11">
        <w:rPr>
          <w:rFonts w:ascii="Times New Roman" w:eastAsia="仿宋_GB2312" w:hAnsi="Times New Roman" w:hint="eastAsia"/>
          <w:sz w:val="32"/>
          <w:szCs w:val="32"/>
        </w:rPr>
        <w:t>酮代谢物、</w:t>
      </w:r>
      <w:r w:rsidR="00CA2710" w:rsidRPr="00170A11">
        <w:rPr>
          <w:rFonts w:ascii="Times New Roman" w:eastAsia="仿宋_GB2312" w:hAnsi="Times New Roman" w:hint="eastAsia"/>
          <w:sz w:val="32"/>
          <w:szCs w:val="32"/>
        </w:rPr>
        <w:t>呋喃</w:t>
      </w:r>
      <w:r w:rsidR="00CA2710">
        <w:rPr>
          <w:rFonts w:ascii="Times New Roman" w:eastAsia="仿宋_GB2312" w:hAnsi="Times New Roman" w:hint="eastAsia"/>
          <w:sz w:val="32"/>
          <w:szCs w:val="32"/>
        </w:rPr>
        <w:t>妥因</w:t>
      </w:r>
      <w:r w:rsidR="00CA2710" w:rsidRPr="00170A11">
        <w:rPr>
          <w:rFonts w:ascii="Times New Roman" w:eastAsia="仿宋_GB2312" w:hAnsi="Times New Roman" w:hint="eastAsia"/>
          <w:sz w:val="32"/>
          <w:szCs w:val="32"/>
        </w:rPr>
        <w:t>代谢物、</w:t>
      </w:r>
      <w:r w:rsidRPr="00170A11">
        <w:rPr>
          <w:rFonts w:ascii="Times New Roman" w:eastAsia="仿宋_GB2312" w:hAnsi="Times New Roman"/>
          <w:sz w:val="32"/>
          <w:szCs w:val="32"/>
        </w:rPr>
        <w:t>土霉素</w:t>
      </w:r>
      <w:r w:rsidRPr="00170A11">
        <w:rPr>
          <w:rFonts w:ascii="Times New Roman" w:eastAsia="仿宋_GB2312" w:hAnsi="Times New Roman" w:hint="eastAsia"/>
          <w:sz w:val="32"/>
          <w:szCs w:val="32"/>
        </w:rPr>
        <w:t>、五氯酚酸钠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以五氯酚计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、氧氟沙星。</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1</w:t>
      </w:r>
      <w:r w:rsidRPr="00170A11">
        <w:rPr>
          <w:rFonts w:ascii="Times New Roman" w:eastAsia="仿宋_GB2312" w:hAnsi="Times New Roman"/>
          <w:sz w:val="32"/>
          <w:szCs w:val="32"/>
        </w:rPr>
        <w:t>5</w:t>
      </w:r>
      <w:r w:rsidRPr="00170A11">
        <w:rPr>
          <w:rFonts w:ascii="Times New Roman" w:eastAsia="仿宋_GB2312" w:hAnsi="Times New Roman" w:hint="eastAsia"/>
          <w:sz w:val="32"/>
          <w:szCs w:val="32"/>
        </w:rPr>
        <w:t>．豆类检验项目，包括镉</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Cd</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lastRenderedPageBreak/>
        <w:t>铅</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、赭曲霉毒素</w:t>
      </w:r>
      <w:r w:rsidRPr="00170A11">
        <w:rPr>
          <w:rFonts w:ascii="Times New Roman" w:eastAsia="仿宋_GB2312" w:hAnsi="Times New Roman" w:hint="eastAsia"/>
          <w:sz w:val="32"/>
          <w:szCs w:val="32"/>
        </w:rPr>
        <w:t>A</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1</w:t>
      </w:r>
      <w:r w:rsidRPr="00170A11">
        <w:rPr>
          <w:rFonts w:ascii="Times New Roman" w:eastAsia="仿宋_GB2312" w:hAnsi="Times New Roman"/>
          <w:sz w:val="32"/>
          <w:szCs w:val="32"/>
        </w:rPr>
        <w:t>6</w:t>
      </w:r>
      <w:r w:rsidRPr="00170A11">
        <w:rPr>
          <w:rFonts w:ascii="Times New Roman" w:eastAsia="仿宋_GB2312" w:hAnsi="Times New Roman" w:hint="eastAsia"/>
          <w:sz w:val="32"/>
          <w:szCs w:val="32"/>
        </w:rPr>
        <w:t>．柑</w:t>
      </w:r>
      <w:r w:rsidRPr="00170A11">
        <w:rPr>
          <w:rFonts w:ascii="Times New Roman" w:eastAsia="仿宋_GB2312" w:hAnsi="Times New Roman"/>
          <w:sz w:val="32"/>
          <w:szCs w:val="32"/>
        </w:rPr>
        <w:t>、橘检验</w:t>
      </w:r>
      <w:r w:rsidRPr="00170A11">
        <w:rPr>
          <w:rFonts w:ascii="Times New Roman" w:eastAsia="仿宋_GB2312" w:hAnsi="Times New Roman" w:hint="eastAsia"/>
          <w:sz w:val="32"/>
          <w:szCs w:val="32"/>
        </w:rPr>
        <w:t>项目，包括丙溴磷、克百威、三唑磷。</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1</w:t>
      </w:r>
      <w:r w:rsidRPr="00170A11">
        <w:rPr>
          <w:rFonts w:ascii="Times New Roman" w:eastAsia="仿宋_GB2312" w:hAnsi="Times New Roman"/>
          <w:sz w:val="32"/>
          <w:szCs w:val="32"/>
        </w:rPr>
        <w:t>7</w:t>
      </w:r>
      <w:r w:rsidRPr="00170A11">
        <w:rPr>
          <w:rFonts w:ascii="Times New Roman" w:eastAsia="仿宋_GB2312" w:hAnsi="Times New Roman" w:hint="eastAsia"/>
          <w:sz w:val="32"/>
          <w:szCs w:val="32"/>
        </w:rPr>
        <w:t>．橙检验项目，包括丙溴磷、克百威、三唑磷。</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sz w:val="32"/>
          <w:szCs w:val="32"/>
        </w:rPr>
        <w:t>18</w:t>
      </w:r>
      <w:r w:rsidRPr="00170A11">
        <w:rPr>
          <w:rFonts w:ascii="Times New Roman" w:eastAsia="仿宋_GB2312" w:hAnsi="Times New Roman" w:hint="eastAsia"/>
          <w:sz w:val="32"/>
          <w:szCs w:val="32"/>
        </w:rPr>
        <w:t>．菜豆检验项目，包括克百威、灭蝇胺、氧乐果。</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sz w:val="32"/>
          <w:szCs w:val="32"/>
        </w:rPr>
        <w:t>19</w:t>
      </w:r>
      <w:r w:rsidRPr="00170A11">
        <w:rPr>
          <w:rFonts w:ascii="Times New Roman" w:eastAsia="仿宋_GB2312" w:hAnsi="Times New Roman" w:hint="eastAsia"/>
          <w:sz w:val="32"/>
          <w:szCs w:val="32"/>
        </w:rPr>
        <w:t>．姜</w:t>
      </w:r>
      <w:r w:rsidRPr="00170A11">
        <w:rPr>
          <w:rFonts w:ascii="Times New Roman" w:eastAsia="仿宋_GB2312" w:hAnsi="Times New Roman"/>
          <w:sz w:val="32"/>
          <w:szCs w:val="32"/>
        </w:rPr>
        <w:t>检验项目，包括</w:t>
      </w:r>
      <w:r w:rsidRPr="00170A11">
        <w:rPr>
          <w:rFonts w:ascii="Times New Roman" w:eastAsia="仿宋_GB2312" w:hAnsi="Times New Roman" w:hint="eastAsia"/>
          <w:sz w:val="32"/>
          <w:szCs w:val="32"/>
        </w:rPr>
        <w:t>镉</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Cd</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、甲胺磷、克百威、氯氟氰菊酯和高效氯氟氰菊酯、铅</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、氧乐果。</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sz w:val="32"/>
          <w:szCs w:val="32"/>
        </w:rPr>
        <w:t>20</w:t>
      </w:r>
      <w:r w:rsidRPr="00170A11">
        <w:rPr>
          <w:rFonts w:ascii="Times New Roman" w:eastAsia="仿宋_GB2312" w:hAnsi="Times New Roman" w:hint="eastAsia"/>
          <w:sz w:val="32"/>
          <w:szCs w:val="32"/>
        </w:rPr>
        <w:t>．其他水产品</w:t>
      </w:r>
      <w:r w:rsidRPr="00170A11">
        <w:rPr>
          <w:rFonts w:ascii="Times New Roman" w:eastAsia="仿宋_GB2312" w:hAnsi="Times New Roman"/>
          <w:sz w:val="32"/>
          <w:szCs w:val="32"/>
        </w:rPr>
        <w:t>检验项目，包括</w:t>
      </w:r>
      <w:r w:rsidRPr="00170A11">
        <w:rPr>
          <w:rFonts w:ascii="Times New Roman" w:eastAsia="仿宋_GB2312" w:hAnsi="Times New Roman" w:hint="eastAsia"/>
          <w:sz w:val="32"/>
          <w:szCs w:val="32"/>
        </w:rPr>
        <w:t>恩诺沙星、呋喃西林代谢物、呋喃唑酮代谢物、孔雀石绿、氯霉素、诺氟沙星、培氟沙星、氧氟沙星。</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2</w:t>
      </w:r>
      <w:r w:rsidRPr="00170A11">
        <w:rPr>
          <w:rFonts w:ascii="Times New Roman" w:eastAsia="仿宋_GB2312" w:hAnsi="Times New Roman"/>
          <w:sz w:val="32"/>
          <w:szCs w:val="32"/>
        </w:rPr>
        <w:t>1</w:t>
      </w:r>
      <w:r w:rsidRPr="00170A11">
        <w:rPr>
          <w:rFonts w:ascii="Times New Roman" w:eastAsia="仿宋_GB2312" w:hAnsi="Times New Roman" w:hint="eastAsia"/>
          <w:sz w:val="32"/>
          <w:szCs w:val="32"/>
        </w:rPr>
        <w:t>．山药</w:t>
      </w:r>
      <w:r w:rsidRPr="00170A11">
        <w:rPr>
          <w:rFonts w:ascii="Times New Roman" w:eastAsia="仿宋_GB2312" w:hAnsi="Times New Roman"/>
          <w:sz w:val="32"/>
          <w:szCs w:val="32"/>
        </w:rPr>
        <w:t>检验项目，包括</w:t>
      </w:r>
      <w:r w:rsidRPr="00170A11">
        <w:rPr>
          <w:rFonts w:ascii="Times New Roman" w:eastAsia="仿宋_GB2312" w:hAnsi="Times New Roman" w:hint="eastAsia"/>
          <w:sz w:val="32"/>
          <w:szCs w:val="32"/>
        </w:rPr>
        <w:t>克百威、氯氟氰菊酯和高效氯氟氰菊酯、铅</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、氧乐果。</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22</w:t>
      </w:r>
      <w:r w:rsidRPr="00170A11">
        <w:rPr>
          <w:rFonts w:ascii="Times New Roman" w:eastAsia="仿宋_GB2312" w:hAnsi="Times New Roman" w:hint="eastAsia"/>
          <w:sz w:val="32"/>
          <w:szCs w:val="32"/>
        </w:rPr>
        <w:t>．菠菜</w:t>
      </w:r>
      <w:r w:rsidRPr="00170A11">
        <w:rPr>
          <w:rFonts w:ascii="Times New Roman" w:eastAsia="仿宋_GB2312" w:hAnsi="Times New Roman"/>
          <w:sz w:val="32"/>
          <w:szCs w:val="32"/>
        </w:rPr>
        <w:t>检验项目，包括</w:t>
      </w:r>
      <w:r w:rsidRPr="00170A11">
        <w:rPr>
          <w:rFonts w:ascii="Times New Roman" w:eastAsia="仿宋_GB2312" w:hAnsi="Times New Roman" w:hint="eastAsia"/>
          <w:sz w:val="32"/>
          <w:szCs w:val="32"/>
        </w:rPr>
        <w:t>阿维菌素、毒死蜱、氟虫腈、克百威、氧乐果。</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23</w:t>
      </w:r>
      <w:r w:rsidRPr="00170A11">
        <w:rPr>
          <w:rFonts w:ascii="Times New Roman" w:eastAsia="仿宋_GB2312" w:hAnsi="Times New Roman" w:hint="eastAsia"/>
          <w:sz w:val="32"/>
          <w:szCs w:val="32"/>
        </w:rPr>
        <w:t>．葱</w:t>
      </w:r>
      <w:r w:rsidRPr="00170A11">
        <w:rPr>
          <w:rFonts w:ascii="Times New Roman" w:eastAsia="仿宋_GB2312" w:hAnsi="Times New Roman"/>
          <w:sz w:val="32"/>
          <w:szCs w:val="32"/>
        </w:rPr>
        <w:t>检验项目，包括</w:t>
      </w:r>
      <w:r w:rsidRPr="00170A11">
        <w:rPr>
          <w:rFonts w:ascii="Times New Roman" w:eastAsia="仿宋_GB2312" w:hAnsi="Times New Roman" w:hint="eastAsia"/>
          <w:sz w:val="32"/>
          <w:szCs w:val="32"/>
        </w:rPr>
        <w:t>敌敌畏、镉</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Cd</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、铬（以</w:t>
      </w:r>
      <w:r w:rsidRPr="00170A11">
        <w:rPr>
          <w:rFonts w:ascii="Times New Roman" w:eastAsia="仿宋_GB2312" w:hAnsi="Times New Roman" w:hint="eastAsia"/>
          <w:sz w:val="32"/>
          <w:szCs w:val="32"/>
        </w:rPr>
        <w:t>Cr</w:t>
      </w:r>
      <w:r w:rsidRPr="00170A11">
        <w:rPr>
          <w:rFonts w:ascii="Times New Roman" w:eastAsia="仿宋_GB2312" w:hAnsi="Times New Roman" w:hint="eastAsia"/>
          <w:sz w:val="32"/>
          <w:szCs w:val="32"/>
        </w:rPr>
        <w:t>计）、氯氰菊酯和高效氯氰菊酯、铅</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、氧乐果、总汞</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Hg</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、总砷</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As</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lastRenderedPageBreak/>
        <w:t>24</w:t>
      </w:r>
      <w:r w:rsidRPr="00170A11">
        <w:rPr>
          <w:rFonts w:ascii="Times New Roman" w:eastAsia="仿宋_GB2312" w:hAnsi="Times New Roman" w:hint="eastAsia"/>
          <w:sz w:val="32"/>
          <w:szCs w:val="32"/>
        </w:rPr>
        <w:t>．番茄</w:t>
      </w:r>
      <w:r w:rsidRPr="00170A11">
        <w:rPr>
          <w:rFonts w:ascii="Times New Roman" w:eastAsia="仿宋_GB2312" w:hAnsi="Times New Roman"/>
          <w:sz w:val="32"/>
          <w:szCs w:val="32"/>
        </w:rPr>
        <w:t>检验项目，包括</w:t>
      </w:r>
      <w:r w:rsidRPr="00170A11">
        <w:rPr>
          <w:rFonts w:ascii="Times New Roman" w:eastAsia="仿宋_GB2312" w:hAnsi="Times New Roman" w:hint="eastAsia"/>
          <w:sz w:val="32"/>
          <w:szCs w:val="32"/>
        </w:rPr>
        <w:t>克百威、氧乐果。</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25</w:t>
      </w:r>
      <w:r w:rsidRPr="00170A11">
        <w:rPr>
          <w:rFonts w:ascii="Times New Roman" w:eastAsia="仿宋_GB2312" w:hAnsi="Times New Roman" w:hint="eastAsia"/>
          <w:sz w:val="32"/>
          <w:szCs w:val="32"/>
        </w:rPr>
        <w:t>．海水鱼</w:t>
      </w:r>
      <w:r w:rsidRPr="00170A11">
        <w:rPr>
          <w:rFonts w:ascii="Times New Roman" w:eastAsia="仿宋_GB2312" w:hAnsi="Times New Roman"/>
          <w:sz w:val="32"/>
          <w:szCs w:val="32"/>
        </w:rPr>
        <w:t>检验项目，包括</w:t>
      </w:r>
      <w:r w:rsidRPr="00170A11">
        <w:rPr>
          <w:rFonts w:ascii="Times New Roman" w:eastAsia="仿宋_GB2312" w:hAnsi="Times New Roman" w:hint="eastAsia"/>
          <w:sz w:val="32"/>
          <w:szCs w:val="32"/>
        </w:rPr>
        <w:t>恩诺沙星、氟苯尼考、挥发性盐基氮、氯霉素、氧氟沙星。</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26</w:t>
      </w:r>
      <w:r w:rsidRPr="00170A11">
        <w:rPr>
          <w:rFonts w:ascii="Times New Roman" w:eastAsia="仿宋_GB2312" w:hAnsi="Times New Roman" w:hint="eastAsia"/>
          <w:sz w:val="32"/>
          <w:szCs w:val="32"/>
        </w:rPr>
        <w:t>．火龙果检验项目，包括氟虫腈、甲胺磷、甲拌磷、克百威、氧乐果。</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27</w:t>
      </w:r>
      <w:r w:rsidRPr="00170A11">
        <w:rPr>
          <w:rFonts w:ascii="Times New Roman" w:eastAsia="仿宋_GB2312" w:hAnsi="Times New Roman" w:hint="eastAsia"/>
          <w:sz w:val="32"/>
          <w:szCs w:val="32"/>
        </w:rPr>
        <w:t>．梨检验项目，包括敌敌畏、氯氟氰菊酯和高效氯氟氰菊酯、氧乐果。</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28</w:t>
      </w:r>
      <w:r w:rsidRPr="00170A11">
        <w:rPr>
          <w:rFonts w:ascii="Times New Roman" w:eastAsia="仿宋_GB2312" w:hAnsi="Times New Roman" w:hint="eastAsia"/>
          <w:sz w:val="32"/>
          <w:szCs w:val="32"/>
        </w:rPr>
        <w:t>．莲藕检验项目，包括多菌灵、铅</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29</w:t>
      </w:r>
      <w:r w:rsidRPr="00170A11">
        <w:rPr>
          <w:rFonts w:ascii="Times New Roman" w:eastAsia="仿宋_GB2312" w:hAnsi="Times New Roman" w:hint="eastAsia"/>
          <w:sz w:val="32"/>
          <w:szCs w:val="32"/>
        </w:rPr>
        <w:t>．萝卜检验项目，包括敌敌畏、镉</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Cd</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、铬（以</w:t>
      </w:r>
      <w:r w:rsidRPr="00170A11">
        <w:rPr>
          <w:rFonts w:ascii="Times New Roman" w:eastAsia="仿宋_GB2312" w:hAnsi="Times New Roman" w:hint="eastAsia"/>
          <w:sz w:val="32"/>
          <w:szCs w:val="32"/>
        </w:rPr>
        <w:t>Cr</w:t>
      </w:r>
      <w:r w:rsidRPr="00170A11">
        <w:rPr>
          <w:rFonts w:ascii="Times New Roman" w:eastAsia="仿宋_GB2312" w:hAnsi="Times New Roman" w:hint="eastAsia"/>
          <w:sz w:val="32"/>
          <w:szCs w:val="32"/>
        </w:rPr>
        <w:t>计）、铅</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、氧乐果、总汞（以</w:t>
      </w:r>
      <w:r w:rsidRPr="00170A11">
        <w:rPr>
          <w:rFonts w:ascii="Times New Roman" w:eastAsia="仿宋_GB2312" w:hAnsi="Times New Roman" w:hint="eastAsia"/>
          <w:sz w:val="32"/>
          <w:szCs w:val="32"/>
        </w:rPr>
        <w:t>Hg</w:t>
      </w:r>
      <w:r w:rsidRPr="00170A11">
        <w:rPr>
          <w:rFonts w:ascii="Times New Roman" w:eastAsia="仿宋_GB2312" w:hAnsi="Times New Roman" w:hint="eastAsia"/>
          <w:sz w:val="32"/>
          <w:szCs w:val="32"/>
        </w:rPr>
        <w:t>计）、总砷（以</w:t>
      </w:r>
      <w:r w:rsidRPr="00170A11">
        <w:rPr>
          <w:rFonts w:ascii="Times New Roman" w:eastAsia="仿宋_GB2312" w:hAnsi="Times New Roman" w:hint="eastAsia"/>
          <w:sz w:val="32"/>
          <w:szCs w:val="32"/>
        </w:rPr>
        <w:t>As</w:t>
      </w:r>
      <w:r w:rsidRPr="00170A11">
        <w:rPr>
          <w:rFonts w:ascii="Times New Roman" w:eastAsia="仿宋_GB2312" w:hAnsi="Times New Roman" w:hint="eastAsia"/>
          <w:sz w:val="32"/>
          <w:szCs w:val="32"/>
        </w:rPr>
        <w:t>计）。</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30</w:t>
      </w:r>
      <w:r w:rsidRPr="00170A11">
        <w:rPr>
          <w:rFonts w:ascii="Times New Roman" w:eastAsia="仿宋_GB2312" w:hAnsi="Times New Roman" w:hint="eastAsia"/>
          <w:sz w:val="32"/>
          <w:szCs w:val="32"/>
        </w:rPr>
        <w:t>．马铃薯检验项目，包括敌敌畏、镉</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Cd</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、铬（以</w:t>
      </w:r>
      <w:r w:rsidRPr="00170A11">
        <w:rPr>
          <w:rFonts w:ascii="Times New Roman" w:eastAsia="仿宋_GB2312" w:hAnsi="Times New Roman" w:hint="eastAsia"/>
          <w:sz w:val="32"/>
          <w:szCs w:val="32"/>
        </w:rPr>
        <w:t>Cr</w:t>
      </w:r>
      <w:r w:rsidRPr="00170A11">
        <w:rPr>
          <w:rFonts w:ascii="Times New Roman" w:eastAsia="仿宋_GB2312" w:hAnsi="Times New Roman" w:hint="eastAsia"/>
          <w:sz w:val="32"/>
          <w:szCs w:val="32"/>
        </w:rPr>
        <w:t>计）、氯氟氰菊酯和高效氯氟氰菊酯、铅</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、氧乐果、总汞（以</w:t>
      </w:r>
      <w:r w:rsidRPr="00170A11">
        <w:rPr>
          <w:rFonts w:ascii="Times New Roman" w:eastAsia="仿宋_GB2312" w:hAnsi="Times New Roman" w:hint="eastAsia"/>
          <w:sz w:val="32"/>
          <w:szCs w:val="32"/>
        </w:rPr>
        <w:t>Hg</w:t>
      </w:r>
      <w:r w:rsidRPr="00170A11">
        <w:rPr>
          <w:rFonts w:ascii="Times New Roman" w:eastAsia="仿宋_GB2312" w:hAnsi="Times New Roman" w:hint="eastAsia"/>
          <w:sz w:val="32"/>
          <w:szCs w:val="32"/>
        </w:rPr>
        <w:t>计）、总砷（以</w:t>
      </w:r>
      <w:r w:rsidRPr="00170A11">
        <w:rPr>
          <w:rFonts w:ascii="Times New Roman" w:eastAsia="仿宋_GB2312" w:hAnsi="Times New Roman" w:hint="eastAsia"/>
          <w:sz w:val="32"/>
          <w:szCs w:val="32"/>
        </w:rPr>
        <w:t>As</w:t>
      </w:r>
      <w:r w:rsidRPr="00170A11">
        <w:rPr>
          <w:rFonts w:ascii="Times New Roman" w:eastAsia="仿宋_GB2312" w:hAnsi="Times New Roman" w:hint="eastAsia"/>
          <w:sz w:val="32"/>
          <w:szCs w:val="32"/>
        </w:rPr>
        <w:t>计）。</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31</w:t>
      </w:r>
      <w:r w:rsidRPr="00170A11">
        <w:rPr>
          <w:rFonts w:ascii="Times New Roman" w:eastAsia="仿宋_GB2312" w:hAnsi="Times New Roman" w:hint="eastAsia"/>
          <w:sz w:val="32"/>
          <w:szCs w:val="32"/>
        </w:rPr>
        <w:t>．牛肉检验项目，包括诺氟沙星、培氟沙星、氧氟沙星。</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32</w:t>
      </w:r>
      <w:r w:rsidRPr="00170A11">
        <w:rPr>
          <w:rFonts w:ascii="Times New Roman" w:eastAsia="仿宋_GB2312" w:hAnsi="Times New Roman" w:hint="eastAsia"/>
          <w:sz w:val="32"/>
          <w:szCs w:val="32"/>
        </w:rPr>
        <w:t>．其他禽副产品检验项目，包括甲醛、五氯酚酸钠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以五氯酚计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33</w:t>
      </w:r>
      <w:r w:rsidRPr="00170A11">
        <w:rPr>
          <w:rFonts w:ascii="Times New Roman" w:eastAsia="仿宋_GB2312" w:hAnsi="Times New Roman" w:hint="eastAsia"/>
          <w:sz w:val="32"/>
          <w:szCs w:val="32"/>
        </w:rPr>
        <w:t>．生干籽类检验项目，包括镉</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Cd</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、过氧化值</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以脂肪计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、克百威、铅</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lastRenderedPageBreak/>
        <w:t>酸价</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以脂肪计</w:t>
      </w:r>
      <w:r w:rsidRPr="00170A11">
        <w:rPr>
          <w:rFonts w:ascii="Times New Roman" w:eastAsia="仿宋_GB2312" w:hAnsi="Times New Roman" w:hint="eastAsia"/>
          <w:sz w:val="32"/>
          <w:szCs w:val="32"/>
        </w:rPr>
        <w:t>)(KOH)</w:t>
      </w:r>
      <w:r w:rsidRPr="00170A11">
        <w:rPr>
          <w:rFonts w:ascii="Times New Roman" w:eastAsia="仿宋_GB2312" w:hAnsi="Times New Roman" w:hint="eastAsia"/>
          <w:sz w:val="32"/>
          <w:szCs w:val="32"/>
        </w:rPr>
        <w:t>。</w:t>
      </w:r>
    </w:p>
    <w:p w:rsidR="00D06885"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34</w:t>
      </w:r>
      <w:r w:rsidRPr="00170A11">
        <w:rPr>
          <w:rFonts w:ascii="Times New Roman" w:eastAsia="仿宋_GB2312" w:hAnsi="Times New Roman" w:hint="eastAsia"/>
          <w:sz w:val="32"/>
          <w:szCs w:val="32"/>
        </w:rPr>
        <w:t>．羊肉检验</w:t>
      </w:r>
      <w:r w:rsidR="00A517E7">
        <w:rPr>
          <w:rFonts w:ascii="Times New Roman" w:eastAsia="仿宋_GB2312" w:hAnsi="Times New Roman" w:hint="eastAsia"/>
          <w:sz w:val="32"/>
          <w:szCs w:val="32"/>
        </w:rPr>
        <w:t>项目，包括</w:t>
      </w:r>
      <w:proofErr w:type="gramStart"/>
      <w:r w:rsidR="00A517E7">
        <w:rPr>
          <w:rFonts w:ascii="Times New Roman" w:eastAsia="仿宋_GB2312" w:hAnsi="Times New Roman" w:hint="eastAsia"/>
          <w:sz w:val="32"/>
          <w:szCs w:val="32"/>
        </w:rPr>
        <w:t>恩诺沙</w:t>
      </w:r>
      <w:proofErr w:type="gramEnd"/>
      <w:r w:rsidR="00A517E7">
        <w:rPr>
          <w:rFonts w:ascii="Times New Roman" w:eastAsia="仿宋_GB2312" w:hAnsi="Times New Roman" w:hint="eastAsia"/>
          <w:sz w:val="32"/>
          <w:szCs w:val="32"/>
        </w:rPr>
        <w:t>星、</w:t>
      </w:r>
      <w:r w:rsidRPr="00170A11">
        <w:rPr>
          <w:rFonts w:ascii="Times New Roman" w:eastAsia="仿宋_GB2312" w:hAnsi="Times New Roman" w:hint="eastAsia"/>
          <w:sz w:val="32"/>
          <w:szCs w:val="32"/>
        </w:rPr>
        <w:t>克伦特罗、莱克多巴胺、沙丁胺醇。</w:t>
      </w:r>
    </w:p>
    <w:p w:rsidR="00CA2710" w:rsidRPr="00170A11" w:rsidRDefault="00CA2710">
      <w:pPr>
        <w:spacing w:line="600" w:lineRule="exact"/>
        <w:ind w:firstLineChars="200" w:firstLine="640"/>
        <w:rPr>
          <w:rFonts w:ascii="Times New Roman" w:eastAsia="仿宋_GB2312" w:hAnsi="Times New Roman" w:hint="eastAsia"/>
          <w:sz w:val="32"/>
          <w:szCs w:val="32"/>
        </w:rPr>
      </w:pPr>
      <w:r w:rsidRPr="00170A11">
        <w:rPr>
          <w:rFonts w:ascii="Times New Roman" w:eastAsia="仿宋_GB2312" w:hAnsi="Times New Roman" w:hint="eastAsia"/>
          <w:sz w:val="32"/>
          <w:szCs w:val="32"/>
        </w:rPr>
        <w:t>3</w:t>
      </w:r>
      <w:r>
        <w:rPr>
          <w:rFonts w:ascii="Times New Roman" w:eastAsia="仿宋_GB2312" w:hAnsi="Times New Roman"/>
          <w:sz w:val="32"/>
          <w:szCs w:val="32"/>
        </w:rPr>
        <w:t>5</w:t>
      </w:r>
      <w:r>
        <w:rPr>
          <w:rFonts w:ascii="Times New Roman" w:eastAsia="仿宋_GB2312" w:hAnsi="Times New Roman" w:hint="eastAsia"/>
          <w:sz w:val="32"/>
          <w:szCs w:val="32"/>
        </w:rPr>
        <w:t>．淡</w:t>
      </w:r>
      <w:r>
        <w:rPr>
          <w:rFonts w:ascii="Times New Roman" w:eastAsia="仿宋_GB2312" w:hAnsi="Times New Roman"/>
          <w:sz w:val="32"/>
          <w:szCs w:val="32"/>
        </w:rPr>
        <w:t>水</w:t>
      </w:r>
      <w:proofErr w:type="gramStart"/>
      <w:r>
        <w:rPr>
          <w:rFonts w:ascii="Times New Roman" w:eastAsia="仿宋_GB2312" w:hAnsi="Times New Roman"/>
          <w:sz w:val="32"/>
          <w:szCs w:val="32"/>
        </w:rPr>
        <w:t>虾</w:t>
      </w:r>
      <w:proofErr w:type="gramEnd"/>
      <w:r w:rsidRPr="00170A11">
        <w:rPr>
          <w:rFonts w:ascii="Times New Roman" w:eastAsia="仿宋_GB2312" w:hAnsi="Times New Roman" w:hint="eastAsia"/>
          <w:sz w:val="32"/>
          <w:szCs w:val="32"/>
        </w:rPr>
        <w:t>检验</w:t>
      </w:r>
      <w:r>
        <w:rPr>
          <w:rFonts w:ascii="Times New Roman" w:eastAsia="仿宋_GB2312" w:hAnsi="Times New Roman" w:hint="eastAsia"/>
          <w:sz w:val="32"/>
          <w:szCs w:val="32"/>
        </w:rPr>
        <w:t>项目，包括</w:t>
      </w:r>
      <w:proofErr w:type="gramStart"/>
      <w:r>
        <w:rPr>
          <w:rFonts w:ascii="Times New Roman" w:eastAsia="仿宋_GB2312" w:hAnsi="Times New Roman" w:hint="eastAsia"/>
          <w:sz w:val="32"/>
          <w:szCs w:val="32"/>
        </w:rPr>
        <w:t>恩诺沙</w:t>
      </w:r>
      <w:proofErr w:type="gramEnd"/>
      <w:r>
        <w:rPr>
          <w:rFonts w:ascii="Times New Roman" w:eastAsia="仿宋_GB2312" w:hAnsi="Times New Roman" w:hint="eastAsia"/>
          <w:sz w:val="32"/>
          <w:szCs w:val="32"/>
        </w:rPr>
        <w:t>星、</w:t>
      </w:r>
      <w:r>
        <w:rPr>
          <w:rFonts w:ascii="Times New Roman" w:eastAsia="仿宋_GB2312" w:hAnsi="Times New Roman" w:hint="eastAsia"/>
          <w:sz w:val="32"/>
          <w:szCs w:val="32"/>
        </w:rPr>
        <w:t>呋</w:t>
      </w:r>
      <w:r>
        <w:rPr>
          <w:rFonts w:ascii="Times New Roman" w:eastAsia="仿宋_GB2312" w:hAnsi="Times New Roman"/>
          <w:sz w:val="32"/>
          <w:szCs w:val="32"/>
        </w:rPr>
        <w:t>喃西林代谢物、氧氟沙星。</w:t>
      </w:r>
    </w:p>
    <w:p w:rsidR="00D06885" w:rsidRPr="00170A11" w:rsidRDefault="007F3C92">
      <w:pPr>
        <w:spacing w:line="600" w:lineRule="exact"/>
        <w:ind w:firstLineChars="200" w:firstLine="640"/>
        <w:rPr>
          <w:rFonts w:ascii="Times New Roman" w:eastAsia="黑体" w:hAnsi="Times New Roman"/>
          <w:sz w:val="32"/>
          <w:szCs w:val="32"/>
        </w:rPr>
      </w:pPr>
      <w:r w:rsidRPr="00170A11">
        <w:rPr>
          <w:rFonts w:ascii="Times New Roman" w:eastAsia="黑体" w:hAnsi="Times New Roman" w:hint="eastAsia"/>
          <w:sz w:val="32"/>
          <w:szCs w:val="32"/>
        </w:rPr>
        <w:t>八、饮料</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（一）抽检依据</w:t>
      </w:r>
    </w:p>
    <w:p w:rsidR="00D06885" w:rsidRPr="00170A11" w:rsidRDefault="007F3C92">
      <w:pPr>
        <w:widowControl/>
        <w:spacing w:line="600" w:lineRule="exact"/>
        <w:ind w:firstLineChars="200" w:firstLine="640"/>
        <w:jc w:val="left"/>
        <w:rPr>
          <w:rFonts w:ascii="Times New Roman" w:eastAsia="仿宋_GB2312" w:hAnsi="Times New Roman"/>
          <w:sz w:val="32"/>
          <w:szCs w:val="32"/>
        </w:rPr>
      </w:pPr>
      <w:r w:rsidRPr="00170A11">
        <w:rPr>
          <w:rFonts w:ascii="Times New Roman" w:eastAsia="仿宋_GB2312" w:hAnsi="Times New Roman" w:hint="eastAsia"/>
          <w:sz w:val="32"/>
          <w:szCs w:val="32"/>
        </w:rPr>
        <w:t>抽检依据为《食品安全国家标准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食品添加剂使用标准》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2760-2014</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食品中污染物限量》</w:t>
      </w:r>
    </w:p>
    <w:p w:rsidR="00D06885" w:rsidRPr="00170A11" w:rsidRDefault="007F3C92">
      <w:pPr>
        <w:widowControl/>
        <w:spacing w:line="600" w:lineRule="exact"/>
        <w:jc w:val="left"/>
        <w:rPr>
          <w:rFonts w:ascii="Times New Roman" w:eastAsia="仿宋_GB2312" w:hAnsi="Times New Roman"/>
          <w:sz w:val="32"/>
          <w:szCs w:val="32"/>
        </w:rPr>
      </w:pP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2762-2017</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饮料》（</w:t>
      </w:r>
      <w:r w:rsidRPr="00170A11">
        <w:rPr>
          <w:rFonts w:ascii="Times New Roman" w:eastAsia="仿宋_GB2312" w:hAnsi="Times New Roman" w:hint="eastAsia"/>
          <w:sz w:val="32"/>
          <w:szCs w:val="32"/>
        </w:rPr>
        <w:t>GB 7101-2015</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包装饮用水》（</w:t>
      </w:r>
      <w:r w:rsidRPr="00170A11">
        <w:rPr>
          <w:rFonts w:ascii="Times New Roman" w:eastAsia="仿宋_GB2312" w:hAnsi="Times New Roman" w:hint="eastAsia"/>
          <w:sz w:val="32"/>
          <w:szCs w:val="32"/>
        </w:rPr>
        <w:t>GB 19298-2014</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食品中致病菌限量》（</w:t>
      </w:r>
      <w:r w:rsidRPr="00170A11">
        <w:rPr>
          <w:rFonts w:ascii="Times New Roman" w:eastAsia="仿宋_GB2312" w:hAnsi="Times New Roman" w:hint="eastAsia"/>
          <w:sz w:val="32"/>
          <w:szCs w:val="32"/>
        </w:rPr>
        <w:t>GB 29921-2013</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饮用天然矿泉水》（</w:t>
      </w:r>
      <w:r w:rsidRPr="00170A11">
        <w:rPr>
          <w:rFonts w:ascii="Times New Roman" w:eastAsia="仿宋_GB2312" w:hAnsi="Times New Roman" w:hint="eastAsia"/>
          <w:sz w:val="32"/>
          <w:szCs w:val="32"/>
        </w:rPr>
        <w:t>GB 8537-2018</w:t>
      </w:r>
      <w:r w:rsidRPr="00170A11">
        <w:rPr>
          <w:rFonts w:ascii="Times New Roman" w:eastAsia="仿宋_GB2312" w:hAnsi="Times New Roman"/>
          <w:sz w:val="32"/>
          <w:szCs w:val="32"/>
        </w:rPr>
        <w:t>）</w:t>
      </w:r>
      <w:r w:rsidRPr="00170A11">
        <w:rPr>
          <w:rFonts w:ascii="Times New Roman" w:eastAsia="仿宋_GB2312" w:hAnsi="Times New Roman" w:hint="eastAsia"/>
          <w:sz w:val="32"/>
          <w:szCs w:val="32"/>
        </w:rPr>
        <w:t>等标准及产品明示标准和指标的要求。</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（二）检验项目</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1</w:t>
      </w:r>
      <w:r w:rsidRPr="00170A11">
        <w:rPr>
          <w:rFonts w:ascii="Times New Roman" w:eastAsia="仿宋_GB2312" w:hAnsi="Times New Roman" w:hint="eastAsia"/>
          <w:sz w:val="32"/>
          <w:szCs w:val="32"/>
        </w:rPr>
        <w:t>．蛋白饮料检验项目，包括</w:t>
      </w:r>
      <w:r w:rsidRPr="00170A11">
        <w:rPr>
          <w:rFonts w:ascii="Times New Roman" w:eastAsia="仿宋_GB2312" w:hAnsi="Times New Roman" w:cs="Times New Roman"/>
          <w:sz w:val="32"/>
          <w:szCs w:val="32"/>
          <w:lang w:bidi="ar"/>
        </w:rPr>
        <w:t>大肠菌群、蛋白质</w:t>
      </w:r>
      <w:r w:rsidRPr="00170A11">
        <w:rPr>
          <w:rFonts w:ascii="Times New Roman" w:eastAsia="仿宋_GB2312" w:hAnsi="Times New Roman" w:cs="Times New Roman" w:hint="eastAsia"/>
          <w:sz w:val="32"/>
          <w:szCs w:val="32"/>
          <w:lang w:bidi="ar"/>
        </w:rPr>
        <w:t>、酵母、金黄色葡萄球菌、霉菌、三聚氰胺、沙门氏菌、山梨酸及其钾盐（以山梨酸计）、</w:t>
      </w:r>
      <w:r w:rsidRPr="00170A11">
        <w:rPr>
          <w:rFonts w:ascii="Times New Roman" w:eastAsia="仿宋_GB2312" w:hAnsi="Times New Roman" w:cs="Times New Roman"/>
          <w:sz w:val="32"/>
          <w:szCs w:val="32"/>
          <w:lang w:bidi="ar"/>
        </w:rPr>
        <w:t>菌落总数、糖精钠</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sz w:val="32"/>
          <w:szCs w:val="32"/>
          <w:lang w:bidi="ar"/>
        </w:rPr>
        <w:t>以糖精计</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sz w:val="32"/>
          <w:szCs w:val="32"/>
          <w:lang w:bidi="ar"/>
        </w:rPr>
        <w:t>、甜蜜素</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sz w:val="32"/>
          <w:szCs w:val="32"/>
          <w:lang w:bidi="ar"/>
        </w:rPr>
        <w:t>以环己基氨基磺酸计</w:t>
      </w:r>
      <w:r w:rsidRPr="00170A11">
        <w:rPr>
          <w:rFonts w:ascii="Times New Roman" w:eastAsia="仿宋_GB2312" w:hAnsi="Times New Roman" w:cs="Times New Roman"/>
          <w:sz w:val="32"/>
          <w:szCs w:val="32"/>
          <w:lang w:bidi="ar"/>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2</w:t>
      </w:r>
      <w:r w:rsidRPr="00170A11">
        <w:rPr>
          <w:rFonts w:ascii="Times New Roman" w:eastAsia="仿宋_GB2312" w:hAnsi="Times New Roman" w:hint="eastAsia"/>
          <w:sz w:val="32"/>
          <w:szCs w:val="32"/>
        </w:rPr>
        <w:t>．饮用纯净水检验项目，包括</w:t>
      </w:r>
      <w:r w:rsidRPr="00170A11">
        <w:rPr>
          <w:rFonts w:ascii="Times New Roman" w:eastAsia="仿宋_GB2312" w:hAnsi="Times New Roman" w:cs="Times New Roman" w:hint="eastAsia"/>
          <w:sz w:val="32"/>
          <w:szCs w:val="32"/>
        </w:rPr>
        <w:t>大肠菌群、</w:t>
      </w:r>
      <w:r w:rsidRPr="00170A11">
        <w:rPr>
          <w:rFonts w:ascii="Times New Roman" w:eastAsia="仿宋_GB2312" w:hAnsi="Times New Roman" w:cs="Times New Roman" w:hint="eastAsia"/>
          <w:sz w:val="32"/>
          <w:szCs w:val="32"/>
        </w:rPr>
        <w:lastRenderedPageBreak/>
        <w:t>铜绿假单胞菌、溴酸盐、亚硝酸盐</w:t>
      </w:r>
      <w:r w:rsidRPr="00170A11">
        <w:rPr>
          <w:rFonts w:ascii="Times New Roman" w:eastAsia="仿宋_GB2312" w:hAnsi="Times New Roman" w:cs="Times New Roman"/>
          <w:sz w:val="32"/>
          <w:szCs w:val="32"/>
        </w:rPr>
        <w:t>(</w:t>
      </w:r>
      <w:r w:rsidRPr="00170A11">
        <w:rPr>
          <w:rFonts w:ascii="Times New Roman" w:eastAsia="仿宋_GB2312" w:hAnsi="Times New Roman" w:cs="Times New Roman" w:hint="eastAsia"/>
          <w:sz w:val="32"/>
          <w:szCs w:val="32"/>
        </w:rPr>
        <w:t>以</w:t>
      </w:r>
      <w:r w:rsidRPr="00170A11">
        <w:rPr>
          <w:rFonts w:ascii="Times New Roman" w:eastAsia="仿宋_GB2312" w:hAnsi="Times New Roman" w:cs="Times New Roman"/>
          <w:sz w:val="32"/>
          <w:szCs w:val="32"/>
        </w:rPr>
        <w:t>NO</w:t>
      </w:r>
      <w:r w:rsidRPr="00170A11">
        <w:rPr>
          <w:rFonts w:ascii="Cambria Math" w:eastAsia="仿宋_GB2312" w:hAnsi="Cambria Math" w:cs="Cambria Math"/>
          <w:sz w:val="32"/>
          <w:szCs w:val="32"/>
        </w:rPr>
        <w:t>₂⁻</w:t>
      </w:r>
      <w:r w:rsidRPr="00170A11">
        <w:rPr>
          <w:rFonts w:ascii="Times New Roman" w:eastAsia="仿宋_GB2312" w:hAnsi="Times New Roman" w:cs="Times New Roman" w:hint="eastAsia"/>
          <w:sz w:val="32"/>
          <w:szCs w:val="32"/>
        </w:rPr>
        <w:t>计</w:t>
      </w:r>
      <w:r w:rsidRPr="00170A11">
        <w:rPr>
          <w:rFonts w:ascii="Times New Roman" w:eastAsia="仿宋_GB2312" w:hAnsi="Times New Roman" w:cs="Times New Roman"/>
          <w:sz w:val="32"/>
          <w:szCs w:val="32"/>
        </w:rPr>
        <w:t>)</w:t>
      </w:r>
      <w:r w:rsidRPr="00170A11">
        <w:rPr>
          <w:rFonts w:ascii="Times New Roman" w:eastAsia="仿宋_GB2312" w:hAnsi="Times New Roman" w:hint="eastAsia"/>
          <w:sz w:val="32"/>
          <w:szCs w:val="32"/>
        </w:rPr>
        <w:t>、耗氧量</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O</w:t>
      </w:r>
      <w:r w:rsidRPr="00170A11">
        <w:rPr>
          <w:rFonts w:ascii="Times New Roman" w:eastAsia="仿宋_GB2312" w:hAnsi="Times New Roman" w:hint="eastAsia"/>
          <w:sz w:val="32"/>
          <w:szCs w:val="32"/>
        </w:rPr>
        <w:t>₂计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、三氯甲烷、余氯</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游离氯</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3</w:t>
      </w:r>
      <w:r w:rsidRPr="00170A11">
        <w:rPr>
          <w:rFonts w:ascii="Times New Roman" w:eastAsia="仿宋_GB2312" w:hAnsi="Times New Roman" w:hint="eastAsia"/>
          <w:sz w:val="32"/>
          <w:szCs w:val="32"/>
        </w:rPr>
        <w:t>．其他饮用水检验项目，包括大肠菌群、溴酸盐、亚硝酸盐</w:t>
      </w:r>
      <w:r w:rsidRPr="00170A11">
        <w:rPr>
          <w:rFonts w:ascii="Times New Roman" w:eastAsia="仿宋_GB2312" w:hAnsi="Times New Roman"/>
          <w:sz w:val="32"/>
          <w:szCs w:val="32"/>
        </w:rPr>
        <w:t>(NO</w:t>
      </w:r>
      <w:r w:rsidRPr="00170A11">
        <w:rPr>
          <w:rFonts w:ascii="Cambria Math" w:eastAsia="仿宋_GB2312" w:hAnsi="Cambria Math" w:cs="Cambria Math"/>
          <w:sz w:val="32"/>
          <w:szCs w:val="32"/>
        </w:rPr>
        <w:t>₂⁻</w:t>
      </w:r>
      <w:r w:rsidRPr="00170A11">
        <w:rPr>
          <w:rFonts w:ascii="Times New Roman" w:eastAsia="仿宋_GB2312" w:hAnsi="Times New Roman"/>
          <w:sz w:val="32"/>
          <w:szCs w:val="32"/>
        </w:rPr>
        <w:t>)</w:t>
      </w:r>
      <w:r w:rsidRPr="00170A11">
        <w:rPr>
          <w:rFonts w:ascii="Times New Roman" w:eastAsia="仿宋_GB2312" w:hAnsi="Times New Roman" w:hint="eastAsia"/>
          <w:sz w:val="32"/>
          <w:szCs w:val="32"/>
        </w:rPr>
        <w:t>、铜绿假单胞菌、耗氧量</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O</w:t>
      </w:r>
      <w:r w:rsidRPr="00170A11">
        <w:rPr>
          <w:rFonts w:ascii="Times New Roman" w:eastAsia="仿宋_GB2312" w:hAnsi="Times New Roman" w:hint="eastAsia"/>
          <w:sz w:val="32"/>
          <w:szCs w:val="32"/>
        </w:rPr>
        <w:t>₂计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、浑浊度、三氯甲烷、余氯</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游离氯</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4</w:t>
      </w:r>
      <w:r w:rsidRPr="00170A11">
        <w:rPr>
          <w:rFonts w:ascii="Times New Roman" w:eastAsia="仿宋_GB2312" w:hAnsi="Times New Roman" w:hint="eastAsia"/>
          <w:sz w:val="32"/>
          <w:szCs w:val="32"/>
        </w:rPr>
        <w:t>．饮用天然矿泉水检验项目，包括</w:t>
      </w:r>
      <w:r w:rsidRPr="00170A11">
        <w:rPr>
          <w:rFonts w:ascii="Times New Roman" w:eastAsia="仿宋_GB2312" w:hAnsi="Times New Roman" w:cs="Times New Roman" w:hint="eastAsia"/>
          <w:sz w:val="32"/>
          <w:szCs w:val="32"/>
        </w:rPr>
        <w:t>大肠菌群、铜绿假单胞菌、溴酸盐、亚硝酸盐</w:t>
      </w:r>
      <w:r w:rsidRPr="00170A11">
        <w:rPr>
          <w:rFonts w:ascii="Times New Roman" w:eastAsia="仿宋_GB2312" w:hAnsi="Times New Roman" w:cs="Times New Roman"/>
          <w:sz w:val="32"/>
          <w:szCs w:val="32"/>
        </w:rPr>
        <w:t>(</w:t>
      </w:r>
      <w:r w:rsidRPr="00170A11">
        <w:rPr>
          <w:rFonts w:ascii="Times New Roman" w:eastAsia="仿宋_GB2312" w:hAnsi="Times New Roman" w:cs="Times New Roman" w:hint="eastAsia"/>
          <w:sz w:val="32"/>
          <w:szCs w:val="32"/>
        </w:rPr>
        <w:t>以</w:t>
      </w:r>
      <w:r w:rsidRPr="00170A11">
        <w:rPr>
          <w:rFonts w:ascii="Times New Roman" w:eastAsia="仿宋_GB2312" w:hAnsi="Times New Roman" w:cs="Times New Roman"/>
          <w:sz w:val="32"/>
          <w:szCs w:val="32"/>
        </w:rPr>
        <w:t>NO</w:t>
      </w:r>
      <w:r w:rsidRPr="00170A11">
        <w:rPr>
          <w:rFonts w:ascii="Cambria Math" w:eastAsia="仿宋_GB2312" w:hAnsi="Cambria Math" w:cs="Cambria Math"/>
          <w:sz w:val="32"/>
          <w:szCs w:val="32"/>
        </w:rPr>
        <w:t>₂⁻</w:t>
      </w:r>
      <w:r w:rsidRPr="00170A11">
        <w:rPr>
          <w:rFonts w:ascii="Times New Roman" w:eastAsia="仿宋_GB2312" w:hAnsi="Times New Roman" w:cs="Times New Roman" w:hint="eastAsia"/>
          <w:sz w:val="32"/>
          <w:szCs w:val="32"/>
        </w:rPr>
        <w:t>计</w:t>
      </w:r>
      <w:r w:rsidRPr="00170A11">
        <w:rPr>
          <w:rFonts w:ascii="Times New Roman" w:eastAsia="仿宋_GB2312" w:hAnsi="Times New Roman" w:cs="Times New Roman"/>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sz w:val="32"/>
          <w:szCs w:val="32"/>
        </w:rPr>
        <w:t>5</w:t>
      </w:r>
      <w:r w:rsidRPr="00170A11">
        <w:rPr>
          <w:rFonts w:ascii="Times New Roman" w:eastAsia="仿宋_GB2312" w:hAnsi="Times New Roman" w:hint="eastAsia"/>
          <w:sz w:val="32"/>
          <w:szCs w:val="32"/>
        </w:rPr>
        <w:t>．固体饮料检验项目，包括大肠菌群、蛋白质、菌落总数、亮蓝、霉菌、柠檬黄、铅</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、日落黄、苋菜红、胭脂红。</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6</w:t>
      </w:r>
      <w:r w:rsidRPr="00170A11">
        <w:rPr>
          <w:rFonts w:ascii="Times New Roman" w:eastAsia="仿宋_GB2312" w:hAnsi="Times New Roman" w:hint="eastAsia"/>
          <w:sz w:val="32"/>
          <w:szCs w:val="32"/>
        </w:rPr>
        <w:t>．碳酸饮料</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汽水</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检验项目，包括苯甲酸及其钠盐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以苯甲酸计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、大肠菌群、二氧化碳气容量、酵母、霉菌、山梨酸及其钾盐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以山梨酸计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、甜蜜素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以环己基氨基磺酸计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黑体" w:hAnsi="Times New Roman"/>
          <w:sz w:val="32"/>
          <w:szCs w:val="32"/>
        </w:rPr>
      </w:pPr>
      <w:r w:rsidRPr="00170A11">
        <w:rPr>
          <w:rFonts w:ascii="Times New Roman" w:eastAsia="黑体" w:hAnsi="Times New Roman" w:hint="eastAsia"/>
          <w:sz w:val="32"/>
          <w:szCs w:val="32"/>
        </w:rPr>
        <w:t>九、粮食加工品</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（一）抽检依据</w:t>
      </w:r>
    </w:p>
    <w:p w:rsidR="00D06885" w:rsidRPr="00170A11" w:rsidRDefault="007F3C92">
      <w:pPr>
        <w:spacing w:line="600" w:lineRule="exact"/>
        <w:ind w:firstLineChars="200" w:firstLine="640"/>
        <w:textAlignment w:val="baseline"/>
        <w:rPr>
          <w:rFonts w:ascii="Times New Roman" w:eastAsia="仿宋_GB2312" w:hAnsi="Times New Roman"/>
          <w:kern w:val="0"/>
          <w:sz w:val="32"/>
          <w:szCs w:val="32"/>
        </w:rPr>
      </w:pPr>
      <w:r w:rsidRPr="00170A11">
        <w:rPr>
          <w:rFonts w:ascii="Times New Roman" w:eastAsia="仿宋_GB2312" w:hAnsi="Times New Roman" w:hint="eastAsia"/>
          <w:kern w:val="0"/>
          <w:sz w:val="32"/>
          <w:szCs w:val="32"/>
        </w:rPr>
        <w:t>抽检依据为</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食品添加剂使用标准》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2760-2014</w:t>
      </w:r>
      <w:r w:rsidRPr="00170A11">
        <w:rPr>
          <w:rFonts w:ascii="Times New Roman" w:eastAsia="仿宋_GB2312" w:hAnsi="Times New Roman" w:hint="eastAsia"/>
          <w:sz w:val="32"/>
          <w:szCs w:val="32"/>
        </w:rPr>
        <w:t>）、</w:t>
      </w:r>
      <w:r w:rsidRPr="00170A11">
        <w:rPr>
          <w:rFonts w:ascii="Times New Roman" w:eastAsia="仿宋_GB2312" w:hAnsi="Times New Roman" w:hint="eastAsia"/>
          <w:kern w:val="0"/>
          <w:sz w:val="32"/>
          <w:szCs w:val="32"/>
        </w:rPr>
        <w:t>《食品安全国家标准</w:t>
      </w:r>
      <w:r w:rsidRPr="00170A11">
        <w:rPr>
          <w:rFonts w:ascii="Times New Roman" w:eastAsia="仿宋_GB2312" w:hAnsi="Times New Roman"/>
          <w:kern w:val="0"/>
          <w:sz w:val="32"/>
          <w:szCs w:val="32"/>
        </w:rPr>
        <w:t xml:space="preserve"> </w:t>
      </w:r>
      <w:r w:rsidRPr="00170A11">
        <w:rPr>
          <w:rFonts w:ascii="Times New Roman" w:eastAsia="仿宋_GB2312" w:hAnsi="Times New Roman" w:hint="eastAsia"/>
          <w:kern w:val="0"/>
          <w:sz w:val="32"/>
          <w:szCs w:val="32"/>
        </w:rPr>
        <w:t>食品中真菌毒素限量》（</w:t>
      </w:r>
      <w:r w:rsidRPr="00170A11">
        <w:rPr>
          <w:rFonts w:ascii="Times New Roman" w:eastAsia="仿宋_GB2312" w:hAnsi="Times New Roman"/>
          <w:kern w:val="0"/>
          <w:sz w:val="32"/>
          <w:szCs w:val="32"/>
        </w:rPr>
        <w:t xml:space="preserve">GB </w:t>
      </w:r>
      <w:r w:rsidRPr="00170A11">
        <w:rPr>
          <w:rFonts w:ascii="Times New Roman" w:eastAsia="仿宋_GB2312" w:hAnsi="Times New Roman"/>
          <w:kern w:val="0"/>
          <w:sz w:val="32"/>
          <w:szCs w:val="32"/>
        </w:rPr>
        <w:lastRenderedPageBreak/>
        <w:t>2761</w:t>
      </w:r>
      <w:r w:rsidRPr="00170A11">
        <w:rPr>
          <w:rFonts w:ascii="Times New Roman" w:eastAsia="仿宋_GB2312" w:hAnsi="Times New Roman" w:hint="eastAsia"/>
          <w:sz w:val="32"/>
          <w:szCs w:val="32"/>
        </w:rPr>
        <w:t>-</w:t>
      </w:r>
      <w:r w:rsidRPr="00170A11">
        <w:rPr>
          <w:rFonts w:ascii="Times New Roman" w:eastAsia="仿宋_GB2312" w:hAnsi="Times New Roman"/>
          <w:kern w:val="0"/>
          <w:sz w:val="32"/>
          <w:szCs w:val="32"/>
        </w:rPr>
        <w:t>2017</w:t>
      </w:r>
      <w:r w:rsidRPr="00170A11">
        <w:rPr>
          <w:rFonts w:ascii="Times New Roman" w:eastAsia="仿宋_GB2312" w:hAnsi="Times New Roman" w:hint="eastAsia"/>
          <w:kern w:val="0"/>
          <w:sz w:val="32"/>
          <w:szCs w:val="32"/>
        </w:rPr>
        <w:t>）、《食品安全国家标准</w:t>
      </w:r>
      <w:r w:rsidRPr="00170A11">
        <w:rPr>
          <w:rFonts w:ascii="Times New Roman" w:eastAsia="仿宋_GB2312" w:hAnsi="Times New Roman"/>
          <w:kern w:val="0"/>
          <w:sz w:val="32"/>
          <w:szCs w:val="32"/>
        </w:rPr>
        <w:t xml:space="preserve"> </w:t>
      </w:r>
      <w:r w:rsidRPr="00170A11">
        <w:rPr>
          <w:rFonts w:ascii="Times New Roman" w:eastAsia="仿宋_GB2312" w:hAnsi="Times New Roman" w:hint="eastAsia"/>
          <w:kern w:val="0"/>
          <w:sz w:val="32"/>
          <w:szCs w:val="32"/>
        </w:rPr>
        <w:t>食品中污染物限量》（</w:t>
      </w:r>
      <w:r w:rsidRPr="00170A11">
        <w:rPr>
          <w:rFonts w:ascii="Times New Roman" w:eastAsia="仿宋_GB2312" w:hAnsi="Times New Roman"/>
          <w:kern w:val="0"/>
          <w:sz w:val="32"/>
          <w:szCs w:val="32"/>
        </w:rPr>
        <w:t>GB 2762</w:t>
      </w:r>
      <w:r w:rsidRPr="00170A11">
        <w:rPr>
          <w:rFonts w:ascii="Times New Roman" w:eastAsia="仿宋_GB2312" w:hAnsi="Times New Roman" w:hint="eastAsia"/>
          <w:sz w:val="32"/>
          <w:szCs w:val="32"/>
        </w:rPr>
        <w:t>-</w:t>
      </w:r>
      <w:r w:rsidRPr="00170A11">
        <w:rPr>
          <w:rFonts w:ascii="Times New Roman" w:eastAsia="仿宋_GB2312" w:hAnsi="Times New Roman"/>
          <w:kern w:val="0"/>
          <w:sz w:val="32"/>
          <w:szCs w:val="32"/>
        </w:rPr>
        <w:t>2017</w:t>
      </w:r>
      <w:r w:rsidRPr="00170A11">
        <w:rPr>
          <w:rFonts w:ascii="Times New Roman" w:eastAsia="仿宋_GB2312" w:hAnsi="Times New Roman" w:hint="eastAsia"/>
          <w:kern w:val="0"/>
          <w:sz w:val="32"/>
          <w:szCs w:val="32"/>
        </w:rPr>
        <w:t>）等标准及产品明示质量的要求。</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（二）检验项目</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kern w:val="0"/>
          <w:sz w:val="32"/>
          <w:szCs w:val="32"/>
        </w:rPr>
        <w:t>1</w:t>
      </w:r>
      <w:r w:rsidRPr="00170A11">
        <w:rPr>
          <w:rFonts w:ascii="Times New Roman" w:eastAsia="仿宋_GB2312" w:hAnsi="Times New Roman" w:hint="eastAsia"/>
          <w:kern w:val="0"/>
          <w:sz w:val="32"/>
          <w:szCs w:val="32"/>
        </w:rPr>
        <w:t>．大米检验项目，包括黄曲霉毒素</w:t>
      </w:r>
      <w:r w:rsidRPr="00170A11">
        <w:rPr>
          <w:rFonts w:ascii="Times New Roman" w:eastAsia="仿宋_GB2312" w:hAnsi="Times New Roman"/>
          <w:kern w:val="0"/>
          <w:sz w:val="32"/>
          <w:szCs w:val="32"/>
        </w:rPr>
        <w:t>B</w:t>
      </w:r>
      <w:r w:rsidRPr="00170A11">
        <w:rPr>
          <w:rFonts w:ascii="Times New Roman" w:eastAsia="仿宋_GB2312" w:hAnsi="Times New Roman"/>
          <w:kern w:val="0"/>
          <w:sz w:val="32"/>
          <w:szCs w:val="32"/>
          <w:vertAlign w:val="subscript"/>
        </w:rPr>
        <w:t>1</w:t>
      </w:r>
      <w:r w:rsidRPr="00170A11">
        <w:rPr>
          <w:rFonts w:ascii="Times New Roman" w:eastAsia="仿宋_GB2312" w:hAnsi="Times New Roman" w:hint="eastAsia"/>
          <w:kern w:val="0"/>
          <w:sz w:val="32"/>
          <w:szCs w:val="32"/>
        </w:rPr>
        <w:t>、镉</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以</w:t>
      </w:r>
      <w:r w:rsidRPr="00170A11">
        <w:rPr>
          <w:rFonts w:ascii="Times New Roman" w:eastAsia="仿宋_GB2312" w:hAnsi="Times New Roman" w:hint="eastAsia"/>
          <w:kern w:val="0"/>
          <w:sz w:val="32"/>
          <w:szCs w:val="32"/>
        </w:rPr>
        <w:t>Cd</w:t>
      </w:r>
      <w:r w:rsidRPr="00170A11">
        <w:rPr>
          <w:rFonts w:ascii="Times New Roman" w:eastAsia="仿宋_GB2312" w:hAnsi="Times New Roman" w:hint="eastAsia"/>
          <w:kern w:val="0"/>
          <w:sz w:val="32"/>
          <w:szCs w:val="32"/>
        </w:rPr>
        <w:t>计</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、铅</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以</w:t>
      </w:r>
      <w:r w:rsidRPr="00170A11">
        <w:rPr>
          <w:rFonts w:ascii="Times New Roman" w:eastAsia="仿宋_GB2312" w:hAnsi="Times New Roman" w:hint="eastAsia"/>
          <w:kern w:val="0"/>
          <w:sz w:val="32"/>
          <w:szCs w:val="32"/>
        </w:rPr>
        <w:t>Pb</w:t>
      </w:r>
      <w:r w:rsidRPr="00170A11">
        <w:rPr>
          <w:rFonts w:ascii="Times New Roman" w:eastAsia="仿宋_GB2312" w:hAnsi="Times New Roman" w:hint="eastAsia"/>
          <w:kern w:val="0"/>
          <w:sz w:val="32"/>
          <w:szCs w:val="32"/>
        </w:rPr>
        <w:t>计</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、无机砷</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以</w:t>
      </w:r>
      <w:r w:rsidRPr="00170A11">
        <w:rPr>
          <w:rFonts w:ascii="Times New Roman" w:eastAsia="仿宋_GB2312" w:hAnsi="Times New Roman" w:hint="eastAsia"/>
          <w:kern w:val="0"/>
          <w:sz w:val="32"/>
          <w:szCs w:val="32"/>
        </w:rPr>
        <w:t>As</w:t>
      </w:r>
      <w:r w:rsidRPr="00170A11">
        <w:rPr>
          <w:rFonts w:ascii="Times New Roman" w:eastAsia="仿宋_GB2312" w:hAnsi="Times New Roman" w:hint="eastAsia"/>
          <w:kern w:val="0"/>
          <w:sz w:val="32"/>
          <w:szCs w:val="32"/>
        </w:rPr>
        <w:t>计</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2</w:t>
      </w:r>
      <w:r w:rsidRPr="00170A11">
        <w:rPr>
          <w:rFonts w:ascii="Times New Roman" w:eastAsia="仿宋_GB2312" w:hAnsi="Times New Roman" w:hint="eastAsia"/>
          <w:sz w:val="32"/>
          <w:szCs w:val="32"/>
        </w:rPr>
        <w:t>．通用小麦粉、专用小麦粉检验项目，包括镉</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Cd</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、脱氧雪腐镰刀菌烯醇、玉米赤霉烯酮。</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3</w:t>
      </w:r>
      <w:r w:rsidRPr="00170A11">
        <w:rPr>
          <w:rFonts w:ascii="Times New Roman" w:eastAsia="仿宋_GB2312" w:hAnsi="Times New Roman" w:hint="eastAsia"/>
          <w:sz w:val="32"/>
          <w:szCs w:val="32"/>
        </w:rPr>
        <w:t>．米粉制品检验项目，包括苯甲酸及其钠盐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以苯甲酸计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、二氧化硫残留量、山梨酸及其钾盐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以山梨酸计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、脱氢乙酸及其钠盐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以脱氢乙酸计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kern w:val="0"/>
          <w:sz w:val="32"/>
          <w:szCs w:val="32"/>
        </w:rPr>
      </w:pPr>
      <w:r w:rsidRPr="00170A11">
        <w:rPr>
          <w:rFonts w:ascii="Times New Roman" w:eastAsia="仿宋_GB2312" w:hAnsi="Times New Roman" w:hint="eastAsia"/>
          <w:kern w:val="0"/>
          <w:sz w:val="32"/>
          <w:szCs w:val="32"/>
        </w:rPr>
        <w:t>4</w:t>
      </w:r>
      <w:r w:rsidRPr="00170A11">
        <w:rPr>
          <w:rFonts w:ascii="Times New Roman" w:eastAsia="仿宋_GB2312" w:hAnsi="Times New Roman" w:hint="eastAsia"/>
          <w:kern w:val="0"/>
          <w:sz w:val="32"/>
          <w:szCs w:val="32"/>
        </w:rPr>
        <w:t>．生湿面制品检验项目，包括</w:t>
      </w:r>
      <w:r w:rsidRPr="00170A11">
        <w:rPr>
          <w:rFonts w:ascii="Times New Roman" w:eastAsia="仿宋_GB2312" w:hAnsi="Times New Roman" w:hint="eastAsia"/>
          <w:sz w:val="32"/>
          <w:szCs w:val="32"/>
        </w:rPr>
        <w:t>苯甲酸及其钠盐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以苯甲酸计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、铅</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、山梨酸及其钾盐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以山梨酸计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r w:rsidRPr="00170A11">
        <w:rPr>
          <w:rFonts w:ascii="Times New Roman" w:eastAsia="仿宋_GB2312" w:hAnsi="Times New Roman" w:hint="eastAsia"/>
          <w:kern w:val="0"/>
          <w:sz w:val="32"/>
          <w:szCs w:val="32"/>
        </w:rPr>
        <w:t>脱氢乙酸及其钠盐</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以脱氢乙酸计</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w:t>
      </w:r>
    </w:p>
    <w:p w:rsidR="00D06885" w:rsidRPr="00170A11" w:rsidRDefault="007F3C92">
      <w:pPr>
        <w:spacing w:line="600" w:lineRule="exact"/>
        <w:ind w:firstLineChars="200" w:firstLine="640"/>
        <w:rPr>
          <w:rFonts w:ascii="Times New Roman" w:eastAsia="仿宋_GB2312" w:hAnsi="Times New Roman"/>
          <w:kern w:val="0"/>
          <w:sz w:val="32"/>
          <w:szCs w:val="32"/>
        </w:rPr>
      </w:pPr>
      <w:r w:rsidRPr="00170A11">
        <w:rPr>
          <w:rFonts w:ascii="Times New Roman" w:eastAsia="仿宋_GB2312" w:hAnsi="Times New Roman" w:hint="eastAsia"/>
          <w:kern w:val="0"/>
          <w:sz w:val="32"/>
          <w:szCs w:val="32"/>
        </w:rPr>
        <w:t>5</w:t>
      </w:r>
      <w:r w:rsidRPr="00170A11">
        <w:rPr>
          <w:rFonts w:ascii="Times New Roman" w:eastAsia="仿宋_GB2312" w:hAnsi="Times New Roman" w:hint="eastAsia"/>
          <w:kern w:val="0"/>
          <w:sz w:val="32"/>
          <w:szCs w:val="32"/>
        </w:rPr>
        <w:t>．其他谷物粉类制成品检验项目，包括苯甲酸及其钠盐</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以苯甲酸计</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、山梨酸及其钾盐</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以山梨酸计</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、脱氢乙酸及其钠盐</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以脱氢乙酸计</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w:t>
      </w:r>
    </w:p>
    <w:p w:rsidR="00D06885" w:rsidRPr="00170A11" w:rsidRDefault="007F3C92">
      <w:pPr>
        <w:spacing w:line="600" w:lineRule="exact"/>
        <w:ind w:firstLineChars="200" w:firstLine="640"/>
        <w:rPr>
          <w:rFonts w:ascii="Times New Roman" w:eastAsia="仿宋_GB2312" w:hAnsi="Times New Roman"/>
          <w:kern w:val="0"/>
          <w:sz w:val="32"/>
          <w:szCs w:val="32"/>
        </w:rPr>
      </w:pPr>
      <w:r w:rsidRPr="00170A11">
        <w:rPr>
          <w:rFonts w:ascii="Times New Roman" w:eastAsia="仿宋_GB2312" w:hAnsi="Times New Roman"/>
          <w:kern w:val="0"/>
          <w:sz w:val="32"/>
          <w:szCs w:val="32"/>
        </w:rPr>
        <w:t>6</w:t>
      </w:r>
      <w:r w:rsidRPr="00170A11">
        <w:rPr>
          <w:rFonts w:ascii="Times New Roman" w:eastAsia="仿宋_GB2312" w:hAnsi="Times New Roman" w:hint="eastAsia"/>
          <w:kern w:val="0"/>
          <w:sz w:val="32"/>
          <w:szCs w:val="32"/>
        </w:rPr>
        <w:t>．发酵面制品检验</w:t>
      </w:r>
      <w:r w:rsidRPr="00170A11">
        <w:rPr>
          <w:rFonts w:ascii="Times New Roman" w:eastAsia="仿宋_GB2312" w:hAnsi="Times New Roman"/>
          <w:kern w:val="0"/>
          <w:sz w:val="32"/>
          <w:szCs w:val="32"/>
        </w:rPr>
        <w:t>项目，包括</w:t>
      </w:r>
      <w:r w:rsidRPr="00170A11">
        <w:rPr>
          <w:rFonts w:ascii="Times New Roman" w:eastAsia="仿宋_GB2312" w:hAnsi="Times New Roman" w:hint="eastAsia"/>
          <w:kern w:val="0"/>
          <w:sz w:val="32"/>
          <w:szCs w:val="32"/>
        </w:rPr>
        <w:t>糖精钠</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以</w:t>
      </w:r>
      <w:r w:rsidRPr="00170A11">
        <w:rPr>
          <w:rFonts w:ascii="Times New Roman" w:eastAsia="仿宋_GB2312" w:hAnsi="Times New Roman" w:hint="eastAsia"/>
          <w:kern w:val="0"/>
          <w:sz w:val="32"/>
          <w:szCs w:val="32"/>
        </w:rPr>
        <w:lastRenderedPageBreak/>
        <w:t>糖精计</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、脱氢乙酸及其钠盐</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以脱氢乙酸计</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w:t>
      </w:r>
    </w:p>
    <w:p w:rsidR="00D06885" w:rsidRPr="00170A11" w:rsidRDefault="007F3C92">
      <w:pPr>
        <w:spacing w:line="600" w:lineRule="exact"/>
        <w:ind w:firstLineChars="200" w:firstLine="640"/>
        <w:rPr>
          <w:rFonts w:ascii="Times New Roman" w:eastAsia="仿宋_GB2312" w:hAnsi="Times New Roman"/>
          <w:kern w:val="0"/>
          <w:sz w:val="32"/>
          <w:szCs w:val="32"/>
        </w:rPr>
      </w:pPr>
      <w:r w:rsidRPr="00170A11">
        <w:rPr>
          <w:rFonts w:ascii="Times New Roman" w:eastAsia="仿宋_GB2312" w:hAnsi="Times New Roman"/>
          <w:kern w:val="0"/>
          <w:sz w:val="32"/>
          <w:szCs w:val="32"/>
        </w:rPr>
        <w:t>7</w:t>
      </w:r>
      <w:r w:rsidRPr="00170A11">
        <w:rPr>
          <w:rFonts w:ascii="Times New Roman" w:eastAsia="仿宋_GB2312" w:hAnsi="Times New Roman" w:hint="eastAsia"/>
          <w:kern w:val="0"/>
          <w:sz w:val="32"/>
          <w:szCs w:val="32"/>
        </w:rPr>
        <w:t>．普通挂面、手工面检验</w:t>
      </w:r>
      <w:r w:rsidRPr="00170A11">
        <w:rPr>
          <w:rFonts w:ascii="Times New Roman" w:eastAsia="仿宋_GB2312" w:hAnsi="Times New Roman"/>
          <w:kern w:val="0"/>
          <w:sz w:val="32"/>
          <w:szCs w:val="32"/>
        </w:rPr>
        <w:t>项目，包括</w:t>
      </w:r>
      <w:r w:rsidRPr="00170A11">
        <w:rPr>
          <w:rFonts w:ascii="Times New Roman" w:eastAsia="仿宋_GB2312" w:hAnsi="Times New Roman" w:hint="eastAsia"/>
          <w:kern w:val="0"/>
          <w:sz w:val="32"/>
          <w:szCs w:val="32"/>
        </w:rPr>
        <w:t>铅</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以</w:t>
      </w:r>
      <w:r w:rsidRPr="00170A11">
        <w:rPr>
          <w:rFonts w:ascii="Times New Roman" w:eastAsia="仿宋_GB2312" w:hAnsi="Times New Roman" w:hint="eastAsia"/>
          <w:kern w:val="0"/>
          <w:sz w:val="32"/>
          <w:szCs w:val="32"/>
        </w:rPr>
        <w:t>Pb</w:t>
      </w:r>
      <w:r w:rsidRPr="00170A11">
        <w:rPr>
          <w:rFonts w:ascii="Times New Roman" w:eastAsia="仿宋_GB2312" w:hAnsi="Times New Roman" w:hint="eastAsia"/>
          <w:kern w:val="0"/>
          <w:sz w:val="32"/>
          <w:szCs w:val="32"/>
        </w:rPr>
        <w:t>计</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w:t>
      </w:r>
    </w:p>
    <w:p w:rsidR="00D06885" w:rsidRPr="00170A11" w:rsidRDefault="007F3C92">
      <w:pPr>
        <w:spacing w:line="600" w:lineRule="exact"/>
        <w:ind w:firstLineChars="200" w:firstLine="640"/>
        <w:rPr>
          <w:rFonts w:ascii="Cambria Math" w:eastAsia="仿宋_GB2312" w:hAnsi="Cambria Math" w:cs="Cambria Math"/>
          <w:kern w:val="0"/>
          <w:sz w:val="32"/>
          <w:szCs w:val="32"/>
        </w:rPr>
      </w:pPr>
      <w:r w:rsidRPr="00170A11">
        <w:rPr>
          <w:rFonts w:ascii="Times New Roman" w:eastAsia="仿宋_GB2312" w:hAnsi="Times New Roman" w:hint="eastAsia"/>
          <w:kern w:val="0"/>
          <w:sz w:val="32"/>
          <w:szCs w:val="32"/>
        </w:rPr>
        <w:t>8</w:t>
      </w:r>
      <w:r w:rsidRPr="00170A11">
        <w:rPr>
          <w:rFonts w:ascii="Times New Roman" w:eastAsia="仿宋_GB2312" w:hAnsi="Times New Roman" w:hint="eastAsia"/>
          <w:kern w:val="0"/>
          <w:sz w:val="32"/>
          <w:szCs w:val="32"/>
        </w:rPr>
        <w:t>．谷物加工品检验</w:t>
      </w:r>
      <w:r w:rsidRPr="00170A11">
        <w:rPr>
          <w:rFonts w:ascii="Times New Roman" w:eastAsia="仿宋_GB2312" w:hAnsi="Times New Roman"/>
          <w:kern w:val="0"/>
          <w:sz w:val="32"/>
          <w:szCs w:val="32"/>
        </w:rPr>
        <w:t>项目，包括</w:t>
      </w:r>
      <w:r w:rsidRPr="00170A11">
        <w:rPr>
          <w:rFonts w:ascii="Times New Roman" w:eastAsia="仿宋_GB2312" w:hAnsi="Times New Roman" w:hint="eastAsia"/>
          <w:kern w:val="0"/>
          <w:sz w:val="32"/>
          <w:szCs w:val="32"/>
        </w:rPr>
        <w:t>镉</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以</w:t>
      </w:r>
      <w:r w:rsidRPr="00170A11">
        <w:rPr>
          <w:rFonts w:ascii="Times New Roman" w:eastAsia="仿宋_GB2312" w:hAnsi="Times New Roman" w:hint="eastAsia"/>
          <w:kern w:val="0"/>
          <w:sz w:val="32"/>
          <w:szCs w:val="32"/>
        </w:rPr>
        <w:t>Cd</w:t>
      </w:r>
      <w:r w:rsidRPr="00170A11">
        <w:rPr>
          <w:rFonts w:ascii="Times New Roman" w:eastAsia="仿宋_GB2312" w:hAnsi="Times New Roman" w:hint="eastAsia"/>
          <w:kern w:val="0"/>
          <w:sz w:val="32"/>
          <w:szCs w:val="32"/>
        </w:rPr>
        <w:t>计</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、黄曲霉毒素</w:t>
      </w:r>
      <w:r w:rsidRPr="00170A11">
        <w:rPr>
          <w:rFonts w:ascii="Times New Roman" w:eastAsia="仿宋_GB2312" w:hAnsi="Times New Roman"/>
          <w:kern w:val="0"/>
          <w:sz w:val="32"/>
          <w:szCs w:val="32"/>
        </w:rPr>
        <w:t>B</w:t>
      </w:r>
      <w:r w:rsidRPr="00170A11">
        <w:rPr>
          <w:rFonts w:ascii="Cambria Math" w:eastAsia="仿宋_GB2312" w:hAnsi="Cambria Math" w:cs="Cambria Math"/>
          <w:kern w:val="0"/>
          <w:sz w:val="32"/>
          <w:szCs w:val="32"/>
        </w:rPr>
        <w:t>₁</w:t>
      </w:r>
      <w:r w:rsidRPr="00170A11">
        <w:rPr>
          <w:rFonts w:ascii="Cambria Math" w:eastAsia="仿宋_GB2312" w:hAnsi="Cambria Math" w:cs="Cambria Math" w:hint="eastAsia"/>
          <w:kern w:val="0"/>
          <w:sz w:val="32"/>
          <w:szCs w:val="32"/>
        </w:rPr>
        <w:t>。</w:t>
      </w:r>
    </w:p>
    <w:p w:rsidR="00D06885" w:rsidRPr="00170A11" w:rsidRDefault="007F3C92">
      <w:pPr>
        <w:spacing w:line="600" w:lineRule="exact"/>
        <w:ind w:firstLineChars="200" w:firstLine="640"/>
        <w:rPr>
          <w:rFonts w:ascii="Times New Roman" w:eastAsia="仿宋_GB2312" w:hAnsi="Times New Roman"/>
          <w:kern w:val="0"/>
          <w:sz w:val="32"/>
          <w:szCs w:val="32"/>
        </w:rPr>
      </w:pPr>
      <w:r w:rsidRPr="00170A11">
        <w:rPr>
          <w:rFonts w:ascii="Times New Roman" w:eastAsia="仿宋_GB2312" w:hAnsi="Times New Roman"/>
          <w:kern w:val="0"/>
          <w:sz w:val="32"/>
          <w:szCs w:val="32"/>
        </w:rPr>
        <w:t>9</w:t>
      </w:r>
      <w:r w:rsidRPr="00170A11">
        <w:rPr>
          <w:rFonts w:ascii="Times New Roman" w:eastAsia="仿宋_GB2312" w:hAnsi="Times New Roman" w:hint="eastAsia"/>
          <w:kern w:val="0"/>
          <w:sz w:val="32"/>
          <w:szCs w:val="32"/>
        </w:rPr>
        <w:t>．其他谷物碾磨加工品检验</w:t>
      </w:r>
      <w:r w:rsidRPr="00170A11">
        <w:rPr>
          <w:rFonts w:ascii="Times New Roman" w:eastAsia="仿宋_GB2312" w:hAnsi="Times New Roman"/>
          <w:kern w:val="0"/>
          <w:sz w:val="32"/>
          <w:szCs w:val="32"/>
        </w:rPr>
        <w:t>项目，包括</w:t>
      </w:r>
      <w:r w:rsidRPr="00170A11">
        <w:rPr>
          <w:rFonts w:ascii="Times New Roman" w:eastAsia="仿宋_GB2312" w:hAnsi="Times New Roman" w:hint="eastAsia"/>
          <w:kern w:val="0"/>
          <w:sz w:val="32"/>
          <w:szCs w:val="32"/>
        </w:rPr>
        <w:t>铬</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以</w:t>
      </w:r>
      <w:r w:rsidRPr="00170A11">
        <w:rPr>
          <w:rFonts w:ascii="Times New Roman" w:eastAsia="仿宋_GB2312" w:hAnsi="Times New Roman" w:hint="eastAsia"/>
          <w:kern w:val="0"/>
          <w:sz w:val="32"/>
          <w:szCs w:val="32"/>
        </w:rPr>
        <w:t>Cr</w:t>
      </w:r>
      <w:r w:rsidRPr="00170A11">
        <w:rPr>
          <w:rFonts w:ascii="Times New Roman" w:eastAsia="仿宋_GB2312" w:hAnsi="Times New Roman" w:hint="eastAsia"/>
          <w:kern w:val="0"/>
          <w:sz w:val="32"/>
          <w:szCs w:val="32"/>
        </w:rPr>
        <w:t>计</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、铅</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以</w:t>
      </w:r>
      <w:r w:rsidRPr="00170A11">
        <w:rPr>
          <w:rFonts w:ascii="Times New Roman" w:eastAsia="仿宋_GB2312" w:hAnsi="Times New Roman" w:hint="eastAsia"/>
          <w:kern w:val="0"/>
          <w:sz w:val="32"/>
          <w:szCs w:val="32"/>
        </w:rPr>
        <w:t>Pb</w:t>
      </w:r>
      <w:r w:rsidRPr="00170A11">
        <w:rPr>
          <w:rFonts w:ascii="Times New Roman" w:eastAsia="仿宋_GB2312" w:hAnsi="Times New Roman" w:hint="eastAsia"/>
          <w:kern w:val="0"/>
          <w:sz w:val="32"/>
          <w:szCs w:val="32"/>
        </w:rPr>
        <w:t>计</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w:t>
      </w:r>
    </w:p>
    <w:p w:rsidR="00D06885" w:rsidRPr="00170A11" w:rsidRDefault="007F3C92">
      <w:pPr>
        <w:spacing w:line="600" w:lineRule="exact"/>
        <w:ind w:firstLineChars="200" w:firstLine="640"/>
        <w:rPr>
          <w:rFonts w:ascii="Times New Roman" w:eastAsia="仿宋_GB2312" w:hAnsi="Times New Roman"/>
          <w:kern w:val="0"/>
          <w:sz w:val="32"/>
          <w:szCs w:val="32"/>
        </w:rPr>
      </w:pPr>
      <w:r w:rsidRPr="00170A11">
        <w:rPr>
          <w:rFonts w:ascii="Times New Roman" w:eastAsia="仿宋_GB2312" w:hAnsi="Times New Roman" w:hint="eastAsia"/>
          <w:kern w:val="0"/>
          <w:sz w:val="32"/>
          <w:szCs w:val="32"/>
        </w:rPr>
        <w:t>10</w:t>
      </w:r>
      <w:r w:rsidRPr="00170A11">
        <w:rPr>
          <w:rFonts w:ascii="Times New Roman" w:eastAsia="仿宋_GB2312" w:hAnsi="Times New Roman" w:hint="eastAsia"/>
          <w:kern w:val="0"/>
          <w:sz w:val="32"/>
          <w:szCs w:val="32"/>
        </w:rPr>
        <w:t>．玉米粉、玉米片、玉米渣检验</w:t>
      </w:r>
      <w:r w:rsidRPr="00170A11">
        <w:rPr>
          <w:rFonts w:ascii="Times New Roman" w:eastAsia="仿宋_GB2312" w:hAnsi="Times New Roman"/>
          <w:kern w:val="0"/>
          <w:sz w:val="32"/>
          <w:szCs w:val="32"/>
        </w:rPr>
        <w:t>项目，包括</w:t>
      </w:r>
      <w:r w:rsidRPr="00170A11">
        <w:rPr>
          <w:rFonts w:ascii="Times New Roman" w:eastAsia="仿宋_GB2312" w:hAnsi="Times New Roman" w:hint="eastAsia"/>
          <w:kern w:val="0"/>
          <w:sz w:val="32"/>
          <w:szCs w:val="32"/>
        </w:rPr>
        <w:t>黄曲霉毒素</w:t>
      </w:r>
      <w:r w:rsidRPr="00170A11">
        <w:rPr>
          <w:rFonts w:ascii="Times New Roman" w:eastAsia="仿宋_GB2312" w:hAnsi="Times New Roman"/>
          <w:kern w:val="0"/>
          <w:sz w:val="32"/>
          <w:szCs w:val="32"/>
        </w:rPr>
        <w:t>B</w:t>
      </w:r>
      <w:r w:rsidRPr="00170A11">
        <w:rPr>
          <w:rFonts w:ascii="Cambria Math" w:eastAsia="仿宋_GB2312" w:hAnsi="Cambria Math" w:cs="Cambria Math"/>
          <w:kern w:val="0"/>
          <w:sz w:val="32"/>
          <w:szCs w:val="32"/>
        </w:rPr>
        <w:t>₁</w:t>
      </w:r>
      <w:r w:rsidRPr="00170A11">
        <w:rPr>
          <w:rFonts w:ascii="Cambria Math" w:eastAsia="仿宋_GB2312" w:hAnsi="Cambria Math" w:cs="Cambria Math" w:hint="eastAsia"/>
          <w:kern w:val="0"/>
          <w:sz w:val="32"/>
          <w:szCs w:val="32"/>
        </w:rPr>
        <w:t>、</w:t>
      </w:r>
      <w:r w:rsidRPr="00170A11">
        <w:rPr>
          <w:rFonts w:ascii="Times New Roman" w:eastAsia="仿宋_GB2312" w:hAnsi="Times New Roman" w:hint="eastAsia"/>
          <w:kern w:val="0"/>
          <w:sz w:val="32"/>
          <w:szCs w:val="32"/>
        </w:rPr>
        <w:t>玉米赤霉烯酮、赭曲霉毒素</w:t>
      </w:r>
      <w:r w:rsidRPr="00170A11">
        <w:rPr>
          <w:rFonts w:ascii="Times New Roman" w:eastAsia="仿宋_GB2312" w:hAnsi="Times New Roman" w:hint="eastAsia"/>
          <w:kern w:val="0"/>
          <w:sz w:val="32"/>
          <w:szCs w:val="32"/>
        </w:rPr>
        <w:t>A</w:t>
      </w:r>
      <w:r w:rsidRPr="00170A11">
        <w:rPr>
          <w:rFonts w:ascii="Times New Roman" w:eastAsia="仿宋_GB2312" w:hAnsi="Times New Roman" w:hint="eastAsia"/>
          <w:kern w:val="0"/>
          <w:sz w:val="32"/>
          <w:szCs w:val="32"/>
        </w:rPr>
        <w:t>。</w:t>
      </w:r>
    </w:p>
    <w:p w:rsidR="00D06885" w:rsidRPr="00170A11" w:rsidRDefault="007F3C92">
      <w:pPr>
        <w:spacing w:line="600" w:lineRule="exact"/>
        <w:ind w:firstLineChars="200" w:firstLine="640"/>
        <w:rPr>
          <w:rFonts w:ascii="Times New Roman" w:eastAsia="黑体" w:hAnsi="Times New Roman"/>
          <w:sz w:val="32"/>
          <w:szCs w:val="32"/>
        </w:rPr>
      </w:pPr>
      <w:r w:rsidRPr="00170A11">
        <w:rPr>
          <w:rFonts w:ascii="Times New Roman" w:eastAsia="黑体" w:hAnsi="Times New Roman" w:hint="eastAsia"/>
          <w:sz w:val="32"/>
          <w:szCs w:val="32"/>
        </w:rPr>
        <w:t>十、茶叶及相关制品</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（一）抽检依据</w:t>
      </w:r>
    </w:p>
    <w:p w:rsidR="006B1B77" w:rsidRPr="00170A11" w:rsidRDefault="007F3C92">
      <w:pPr>
        <w:spacing w:line="600" w:lineRule="exact"/>
        <w:ind w:firstLineChars="200" w:firstLine="640"/>
        <w:textAlignment w:val="baseline"/>
        <w:rPr>
          <w:rFonts w:ascii="Times New Roman" w:eastAsia="仿宋_GB2312" w:hAnsi="Times New Roman"/>
          <w:kern w:val="0"/>
          <w:sz w:val="32"/>
          <w:szCs w:val="32"/>
        </w:rPr>
      </w:pPr>
      <w:r w:rsidRPr="00170A11">
        <w:rPr>
          <w:rFonts w:ascii="Times New Roman" w:eastAsia="仿宋_GB2312" w:hAnsi="Times New Roman" w:hint="eastAsia"/>
          <w:sz w:val="32"/>
          <w:szCs w:val="32"/>
        </w:rPr>
        <w:t>抽检依据为</w:t>
      </w:r>
      <w:r w:rsidR="006B1B77" w:rsidRPr="00170A11">
        <w:rPr>
          <w:rFonts w:ascii="Times New Roman" w:eastAsia="仿宋_GB2312" w:hAnsi="Times New Roman" w:hint="eastAsia"/>
          <w:kern w:val="0"/>
          <w:sz w:val="32"/>
          <w:szCs w:val="32"/>
        </w:rPr>
        <w:t>《食品安全国家标准</w:t>
      </w:r>
      <w:r w:rsidR="006B1B77" w:rsidRPr="00170A11">
        <w:rPr>
          <w:rFonts w:ascii="Times New Roman" w:eastAsia="仿宋_GB2312" w:hAnsi="Times New Roman"/>
          <w:kern w:val="0"/>
          <w:sz w:val="32"/>
          <w:szCs w:val="32"/>
        </w:rPr>
        <w:t xml:space="preserve"> </w:t>
      </w:r>
      <w:r w:rsidR="006B1B77" w:rsidRPr="00170A11">
        <w:rPr>
          <w:rFonts w:ascii="Times New Roman" w:eastAsia="仿宋_GB2312" w:hAnsi="Times New Roman" w:hint="eastAsia"/>
          <w:kern w:val="0"/>
          <w:sz w:val="32"/>
          <w:szCs w:val="32"/>
        </w:rPr>
        <w:t>食品中污染物限量》</w:t>
      </w:r>
    </w:p>
    <w:p w:rsidR="00D06885" w:rsidRPr="00170A11" w:rsidRDefault="006B1B77" w:rsidP="006B1B77">
      <w:pPr>
        <w:spacing w:line="600" w:lineRule="exact"/>
        <w:textAlignment w:val="baseline"/>
        <w:rPr>
          <w:rFonts w:ascii="Times New Roman" w:eastAsia="仿宋_GB2312" w:hAnsi="Times New Roman"/>
          <w:sz w:val="32"/>
          <w:szCs w:val="32"/>
        </w:rPr>
      </w:pPr>
      <w:r w:rsidRPr="00170A11">
        <w:rPr>
          <w:rFonts w:ascii="Times New Roman" w:eastAsia="仿宋_GB2312" w:hAnsi="Times New Roman" w:hint="eastAsia"/>
          <w:kern w:val="0"/>
          <w:sz w:val="32"/>
          <w:szCs w:val="32"/>
        </w:rPr>
        <w:t>（</w:t>
      </w:r>
      <w:r w:rsidRPr="00170A11">
        <w:rPr>
          <w:rFonts w:ascii="Times New Roman" w:eastAsia="仿宋_GB2312" w:hAnsi="Times New Roman"/>
          <w:kern w:val="0"/>
          <w:sz w:val="32"/>
          <w:szCs w:val="32"/>
        </w:rPr>
        <w:t>GB 2762</w:t>
      </w:r>
      <w:r w:rsidRPr="00170A11">
        <w:rPr>
          <w:rFonts w:ascii="Times New Roman" w:eastAsia="仿宋_GB2312" w:hAnsi="Times New Roman" w:hint="eastAsia"/>
          <w:sz w:val="32"/>
          <w:szCs w:val="32"/>
        </w:rPr>
        <w:t>-</w:t>
      </w:r>
      <w:r w:rsidRPr="00170A11">
        <w:rPr>
          <w:rFonts w:ascii="Times New Roman" w:eastAsia="仿宋_GB2312" w:hAnsi="Times New Roman"/>
          <w:kern w:val="0"/>
          <w:sz w:val="32"/>
          <w:szCs w:val="32"/>
        </w:rPr>
        <w:t>2017</w:t>
      </w:r>
      <w:r w:rsidRPr="00170A11">
        <w:rPr>
          <w:rFonts w:ascii="Times New Roman" w:eastAsia="仿宋_GB2312" w:hAnsi="Times New Roman" w:hint="eastAsia"/>
          <w:kern w:val="0"/>
          <w:sz w:val="32"/>
          <w:szCs w:val="32"/>
        </w:rPr>
        <w:t>）、</w:t>
      </w:r>
      <w:r w:rsidR="007F3C92" w:rsidRPr="00170A11">
        <w:rPr>
          <w:rFonts w:ascii="Times New Roman" w:eastAsia="仿宋_GB2312" w:hAnsi="Times New Roman" w:hint="eastAsia"/>
          <w:sz w:val="32"/>
          <w:szCs w:val="32"/>
        </w:rPr>
        <w:t>《食品安全国家标准</w:t>
      </w:r>
      <w:r w:rsidR="007F3C92" w:rsidRPr="00170A11">
        <w:rPr>
          <w:rFonts w:ascii="Times New Roman" w:eastAsia="仿宋_GB2312" w:hAnsi="Times New Roman" w:hint="eastAsia"/>
          <w:sz w:val="32"/>
          <w:szCs w:val="32"/>
        </w:rPr>
        <w:t xml:space="preserve"> </w:t>
      </w:r>
      <w:r w:rsidR="007F3C92" w:rsidRPr="00170A11">
        <w:rPr>
          <w:rFonts w:ascii="Times New Roman" w:eastAsia="仿宋_GB2312" w:hAnsi="Times New Roman" w:hint="eastAsia"/>
          <w:sz w:val="32"/>
          <w:szCs w:val="32"/>
        </w:rPr>
        <w:t>食品中农药最大残留限量》（</w:t>
      </w:r>
      <w:r w:rsidR="007F3C92" w:rsidRPr="00170A11">
        <w:rPr>
          <w:rFonts w:ascii="Times New Roman" w:eastAsia="仿宋_GB2312" w:hAnsi="Times New Roman" w:hint="eastAsia"/>
          <w:sz w:val="32"/>
          <w:szCs w:val="32"/>
        </w:rPr>
        <w:t>GB 2763-2019</w:t>
      </w:r>
      <w:r w:rsidR="007F3C92" w:rsidRPr="00170A11">
        <w:rPr>
          <w:rFonts w:ascii="Times New Roman" w:eastAsia="仿宋_GB2312" w:hAnsi="Times New Roman" w:hint="eastAsia"/>
          <w:sz w:val="32"/>
          <w:szCs w:val="32"/>
        </w:rPr>
        <w:t>）等标准及产品明示标准和指标的要求。</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（二）检验项目</w:t>
      </w:r>
    </w:p>
    <w:p w:rsidR="00D06885" w:rsidRPr="00170A11" w:rsidRDefault="007F3C92">
      <w:pPr>
        <w:spacing w:line="600" w:lineRule="exact"/>
        <w:ind w:firstLineChars="200" w:firstLine="640"/>
        <w:rPr>
          <w:rFonts w:ascii="Times New Roman" w:eastAsia="仿宋_GB2312" w:hAnsi="Times New Roman"/>
          <w:kern w:val="0"/>
          <w:sz w:val="32"/>
          <w:szCs w:val="32"/>
        </w:rPr>
      </w:pPr>
      <w:r w:rsidRPr="00170A11">
        <w:rPr>
          <w:rFonts w:ascii="Times New Roman" w:eastAsia="仿宋_GB2312" w:hAnsi="Times New Roman" w:hint="eastAsia"/>
          <w:kern w:val="0"/>
          <w:sz w:val="32"/>
          <w:szCs w:val="32"/>
        </w:rPr>
        <w:t>1</w:t>
      </w:r>
      <w:r w:rsidRPr="00170A11">
        <w:rPr>
          <w:rFonts w:ascii="Times New Roman" w:eastAsia="仿宋_GB2312" w:hAnsi="Times New Roman" w:hint="eastAsia"/>
          <w:kern w:val="0"/>
          <w:sz w:val="32"/>
          <w:szCs w:val="32"/>
        </w:rPr>
        <w:t>．代用茶检验项目，包括铅</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以</w:t>
      </w:r>
      <w:r w:rsidRPr="00170A11">
        <w:rPr>
          <w:rFonts w:ascii="Times New Roman" w:eastAsia="仿宋_GB2312" w:hAnsi="Times New Roman" w:hint="eastAsia"/>
          <w:kern w:val="0"/>
          <w:sz w:val="32"/>
          <w:szCs w:val="32"/>
        </w:rPr>
        <w:t>Pb</w:t>
      </w:r>
      <w:r w:rsidRPr="00170A11">
        <w:rPr>
          <w:rFonts w:ascii="Times New Roman" w:eastAsia="仿宋_GB2312" w:hAnsi="Times New Roman" w:hint="eastAsia"/>
          <w:kern w:val="0"/>
          <w:sz w:val="32"/>
          <w:szCs w:val="32"/>
        </w:rPr>
        <w:t>计</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kern w:val="0"/>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kern w:val="0"/>
          <w:sz w:val="32"/>
          <w:szCs w:val="32"/>
        </w:rPr>
        <w:t>2</w:t>
      </w:r>
      <w:r w:rsidRPr="00170A11">
        <w:rPr>
          <w:rFonts w:ascii="Times New Roman" w:eastAsia="仿宋_GB2312" w:hAnsi="Times New Roman" w:hint="eastAsia"/>
          <w:kern w:val="0"/>
          <w:sz w:val="32"/>
          <w:szCs w:val="32"/>
        </w:rPr>
        <w:t>．</w:t>
      </w:r>
      <w:r w:rsidRPr="00170A11">
        <w:rPr>
          <w:rFonts w:ascii="Times New Roman" w:eastAsia="仿宋_GB2312" w:hAnsi="Times New Roman" w:hint="eastAsia"/>
          <w:sz w:val="32"/>
          <w:szCs w:val="32"/>
        </w:rPr>
        <w:t>绿茶、红茶、乌龙茶、黄茶、白茶、黑茶、花茶、袋泡茶、紧压茶检验项目，包括草甘膦、甲拌磷、克百威、吡虫啉、吡蚜酮、</w:t>
      </w:r>
      <w:r w:rsidRPr="00170A11">
        <w:rPr>
          <w:rFonts w:ascii="Times New Roman" w:eastAsia="仿宋_GB2312" w:hAnsi="Times New Roman" w:hint="eastAsia"/>
          <w:sz w:val="32"/>
          <w:szCs w:val="32"/>
        </w:rPr>
        <w:lastRenderedPageBreak/>
        <w:t>丙溴磷、敌百虫、啶虫脒、毒死蜱、甲胺磷、联苯菊酯、氯氰菊酯和高效氯氰菊酯、氯唑磷、灭多威、灭线磷、内吸磷、铅</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、氰戊菊酯和</w:t>
      </w:r>
      <w:r w:rsidRPr="00170A11">
        <w:rPr>
          <w:rFonts w:ascii="Times New Roman" w:eastAsia="仿宋_GB2312" w:hAnsi="Times New Roman" w:hint="eastAsia"/>
          <w:sz w:val="32"/>
          <w:szCs w:val="32"/>
        </w:rPr>
        <w:t>S-</w:t>
      </w:r>
      <w:r w:rsidRPr="00170A11">
        <w:rPr>
          <w:rFonts w:ascii="Times New Roman" w:eastAsia="仿宋_GB2312" w:hAnsi="Times New Roman" w:hint="eastAsia"/>
          <w:sz w:val="32"/>
          <w:szCs w:val="32"/>
        </w:rPr>
        <w:t>氰戊菊酯、三氯杀螨醇、水胺硫磷、氧乐果、乙酰甲胺磷、茚虫威、莠去津。</w:t>
      </w:r>
    </w:p>
    <w:p w:rsidR="00D06885" w:rsidRPr="00170A11" w:rsidRDefault="007F3C92">
      <w:pPr>
        <w:spacing w:line="600" w:lineRule="exact"/>
        <w:ind w:firstLineChars="200" w:firstLine="640"/>
        <w:rPr>
          <w:rFonts w:ascii="Times New Roman" w:eastAsia="黑体" w:hAnsi="Times New Roman"/>
          <w:sz w:val="32"/>
          <w:szCs w:val="32"/>
        </w:rPr>
      </w:pPr>
      <w:r w:rsidRPr="00170A11">
        <w:rPr>
          <w:rFonts w:ascii="Times New Roman" w:eastAsia="黑体" w:hAnsi="Times New Roman" w:hint="eastAsia"/>
          <w:sz w:val="32"/>
          <w:szCs w:val="32"/>
        </w:rPr>
        <w:t>十一、炒货食品及坚果制品</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（一）抽检依据</w:t>
      </w:r>
    </w:p>
    <w:p w:rsidR="00D06885" w:rsidRPr="00170A11" w:rsidRDefault="007F3C92">
      <w:pPr>
        <w:spacing w:line="600" w:lineRule="exact"/>
        <w:ind w:firstLineChars="200" w:firstLine="640"/>
        <w:textAlignment w:val="baseline"/>
        <w:rPr>
          <w:rFonts w:ascii="Times New Roman" w:eastAsia="仿宋_GB2312" w:hAnsi="Times New Roman"/>
          <w:sz w:val="32"/>
          <w:szCs w:val="32"/>
        </w:rPr>
      </w:pPr>
      <w:r w:rsidRPr="00170A11">
        <w:rPr>
          <w:rFonts w:ascii="Times New Roman" w:eastAsia="仿宋_GB2312" w:hAnsi="Times New Roman" w:hint="eastAsia"/>
          <w:sz w:val="32"/>
          <w:szCs w:val="32"/>
        </w:rPr>
        <w:t>抽检依据为《食品安全国家标准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食品中真菌毒素限量》</w:t>
      </w:r>
    </w:p>
    <w:p w:rsidR="00D06885" w:rsidRPr="00170A11" w:rsidRDefault="007F3C92">
      <w:pPr>
        <w:spacing w:line="600" w:lineRule="exact"/>
        <w:textAlignment w:val="baseline"/>
        <w:rPr>
          <w:rFonts w:ascii="Times New Roman" w:eastAsia="仿宋_GB2312" w:hAnsi="Times New Roman"/>
          <w:sz w:val="32"/>
          <w:szCs w:val="32"/>
        </w:rPr>
      </w:pP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2761-2017</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食品添加剂使用标准》、（</w:t>
      </w:r>
      <w:r w:rsidRPr="00170A11">
        <w:rPr>
          <w:rFonts w:ascii="Times New Roman" w:eastAsia="仿宋_GB2312" w:hAnsi="Times New Roman" w:hint="eastAsia"/>
          <w:sz w:val="32"/>
          <w:szCs w:val="32"/>
        </w:rPr>
        <w:t>GB 2760-2014</w:t>
      </w:r>
      <w:r w:rsidRPr="00170A11">
        <w:rPr>
          <w:rFonts w:ascii="Times New Roman" w:eastAsia="仿宋_GB2312" w:hAnsi="Times New Roman"/>
          <w:sz w:val="32"/>
          <w:szCs w:val="32"/>
        </w:rPr>
        <w:t>）</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食品中污染物限量》</w:t>
      </w:r>
    </w:p>
    <w:p w:rsidR="00D06885" w:rsidRPr="00170A11" w:rsidRDefault="007F3C92">
      <w:pPr>
        <w:spacing w:line="600" w:lineRule="exact"/>
        <w:textAlignment w:val="baseline"/>
        <w:rPr>
          <w:rFonts w:ascii="Times New Roman" w:eastAsia="仿宋_GB2312" w:hAnsi="Times New Roman"/>
          <w:sz w:val="32"/>
          <w:szCs w:val="32"/>
        </w:rPr>
      </w:pP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2762-2017</w:t>
      </w:r>
      <w:r w:rsidRPr="00170A11">
        <w:rPr>
          <w:rFonts w:ascii="Times New Roman" w:eastAsia="仿宋_GB2312" w:hAnsi="Times New Roman"/>
          <w:sz w:val="32"/>
          <w:szCs w:val="32"/>
        </w:rPr>
        <w:t>）</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坚果与籽类食品》（</w:t>
      </w:r>
      <w:r w:rsidRPr="00170A11">
        <w:rPr>
          <w:rFonts w:ascii="Times New Roman" w:eastAsia="仿宋_GB2312" w:hAnsi="Times New Roman" w:hint="eastAsia"/>
          <w:sz w:val="32"/>
          <w:szCs w:val="32"/>
        </w:rPr>
        <w:t>GB 19300-2014</w:t>
      </w:r>
      <w:r w:rsidRPr="00170A11">
        <w:rPr>
          <w:rFonts w:ascii="Times New Roman" w:eastAsia="仿宋_GB2312" w:hAnsi="Times New Roman" w:hint="eastAsia"/>
          <w:sz w:val="32"/>
          <w:szCs w:val="32"/>
        </w:rPr>
        <w:t>）、《油炸小食品卫生标准》（</w:t>
      </w:r>
      <w:r w:rsidRPr="00170A11">
        <w:rPr>
          <w:rFonts w:ascii="Times New Roman" w:eastAsia="仿宋_GB2312" w:hAnsi="Times New Roman" w:hint="eastAsia"/>
          <w:sz w:val="32"/>
          <w:szCs w:val="32"/>
        </w:rPr>
        <w:t>GB 16565-2003</w:t>
      </w:r>
      <w:r w:rsidRPr="00170A11">
        <w:rPr>
          <w:rFonts w:ascii="Times New Roman" w:eastAsia="仿宋_GB2312" w:hAnsi="Times New Roman"/>
          <w:sz w:val="32"/>
          <w:szCs w:val="32"/>
        </w:rPr>
        <w:t>）</w:t>
      </w:r>
      <w:r w:rsidRPr="00170A11">
        <w:rPr>
          <w:rFonts w:ascii="Times New Roman" w:eastAsia="仿宋_GB2312" w:hAnsi="Times New Roman" w:hint="eastAsia"/>
          <w:sz w:val="32"/>
          <w:szCs w:val="32"/>
        </w:rPr>
        <w:t>等标准及产品明示标准和指标的要求。</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（二）检验项目</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1</w:t>
      </w:r>
      <w:r w:rsidRPr="00170A11">
        <w:rPr>
          <w:rFonts w:ascii="Times New Roman" w:eastAsia="仿宋_GB2312" w:hAnsi="Times New Roman" w:hint="eastAsia"/>
          <w:sz w:val="32"/>
          <w:szCs w:val="32"/>
        </w:rPr>
        <w:t>．开心果、杏仁、扁桃仁、松仁、瓜子检验项目，包括过氧化值</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以脂肪计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、黄曲霉毒素</w:t>
      </w:r>
      <w:r w:rsidRPr="00170A11">
        <w:rPr>
          <w:rFonts w:ascii="Times New Roman" w:eastAsia="仿宋_GB2312" w:hAnsi="Times New Roman" w:hint="eastAsia"/>
          <w:sz w:val="32"/>
          <w:szCs w:val="32"/>
        </w:rPr>
        <w:t>B</w:t>
      </w:r>
      <w:r w:rsidRPr="00170A11">
        <w:rPr>
          <w:rFonts w:ascii="Times New Roman" w:eastAsia="仿宋_GB2312" w:hAnsi="Times New Roman" w:hint="eastAsia"/>
          <w:sz w:val="32"/>
          <w:szCs w:val="32"/>
          <w:vertAlign w:val="subscript"/>
        </w:rPr>
        <w:t>1</w:t>
      </w:r>
      <w:r w:rsidRPr="00170A11">
        <w:rPr>
          <w:rFonts w:ascii="Times New Roman" w:eastAsia="仿宋_GB2312" w:hAnsi="Times New Roman" w:hint="eastAsia"/>
          <w:sz w:val="32"/>
          <w:szCs w:val="32"/>
        </w:rPr>
        <w:t>、酸价</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以脂肪计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2</w:t>
      </w:r>
      <w:r w:rsidRPr="00170A11">
        <w:rPr>
          <w:rFonts w:ascii="Times New Roman" w:eastAsia="仿宋_GB2312" w:hAnsi="Times New Roman" w:hint="eastAsia"/>
          <w:sz w:val="32"/>
          <w:szCs w:val="32"/>
        </w:rPr>
        <w:t>．其他炒货食品及坚果制品检验项目，包括过氧化值</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以脂肪计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、黄曲霉毒素</w:t>
      </w:r>
      <w:r w:rsidRPr="00170A11">
        <w:rPr>
          <w:rFonts w:ascii="Times New Roman" w:eastAsia="仿宋_GB2312" w:hAnsi="Times New Roman" w:hint="eastAsia"/>
          <w:sz w:val="32"/>
          <w:szCs w:val="32"/>
        </w:rPr>
        <w:t>B</w:t>
      </w:r>
      <w:r w:rsidRPr="00170A11">
        <w:rPr>
          <w:rFonts w:ascii="Times New Roman" w:eastAsia="仿宋_GB2312" w:hAnsi="Times New Roman" w:hint="eastAsia"/>
          <w:sz w:val="32"/>
          <w:szCs w:val="32"/>
          <w:vertAlign w:val="subscript"/>
        </w:rPr>
        <w:t>1</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lastRenderedPageBreak/>
        <w:t>酸价</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以脂肪计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、铅</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、糖精钠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以糖精计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、甜蜜素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以环己基氨基磺酸计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黑体" w:hAnsi="Times New Roman"/>
          <w:sz w:val="32"/>
          <w:szCs w:val="32"/>
        </w:rPr>
      </w:pPr>
      <w:r w:rsidRPr="00170A11">
        <w:rPr>
          <w:rFonts w:ascii="Times New Roman" w:eastAsia="黑体" w:hAnsi="Times New Roman" w:hint="eastAsia"/>
          <w:sz w:val="32"/>
          <w:szCs w:val="32"/>
        </w:rPr>
        <w:t>十二、豆制品</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（一）抽检依据</w:t>
      </w:r>
    </w:p>
    <w:p w:rsidR="00D06885" w:rsidRPr="00170A11" w:rsidRDefault="007F3C92">
      <w:pPr>
        <w:widowControl/>
        <w:spacing w:line="600" w:lineRule="exact"/>
        <w:ind w:firstLineChars="200" w:firstLine="640"/>
        <w:jc w:val="left"/>
        <w:rPr>
          <w:rFonts w:ascii="Times New Roman" w:eastAsia="仿宋_GB2312" w:hAnsi="Times New Roman"/>
          <w:sz w:val="32"/>
          <w:szCs w:val="32"/>
        </w:rPr>
      </w:pPr>
      <w:r w:rsidRPr="00170A11">
        <w:rPr>
          <w:rFonts w:ascii="Times New Roman" w:eastAsia="仿宋_GB2312" w:hAnsi="Times New Roman" w:hint="eastAsia"/>
          <w:sz w:val="32"/>
          <w:szCs w:val="32"/>
        </w:rPr>
        <w:t>抽检依据为《食品安全国家标准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食品添加剂使用标准》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2760-2014</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食品中污染物限量》</w:t>
      </w:r>
    </w:p>
    <w:p w:rsidR="00D06885" w:rsidRPr="00170A11" w:rsidRDefault="007F3C92">
      <w:pPr>
        <w:widowControl/>
        <w:spacing w:line="600" w:lineRule="exact"/>
        <w:jc w:val="left"/>
        <w:rPr>
          <w:rFonts w:ascii="Times New Roman" w:eastAsia="仿宋_GB2312" w:hAnsi="Times New Roman"/>
          <w:sz w:val="32"/>
          <w:szCs w:val="32"/>
        </w:rPr>
      </w:pP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2762-2017</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豆制品》（</w:t>
      </w:r>
      <w:r w:rsidRPr="00170A11">
        <w:rPr>
          <w:rFonts w:ascii="Times New Roman" w:eastAsia="仿宋_GB2312" w:hAnsi="Times New Roman" w:hint="eastAsia"/>
          <w:sz w:val="32"/>
          <w:szCs w:val="32"/>
        </w:rPr>
        <w:t>GB 2712-2014</w:t>
      </w:r>
      <w:r w:rsidRPr="00170A11">
        <w:rPr>
          <w:rFonts w:ascii="Times New Roman" w:eastAsia="仿宋_GB2312" w:hAnsi="Times New Roman" w:hint="eastAsia"/>
          <w:sz w:val="32"/>
          <w:szCs w:val="32"/>
        </w:rPr>
        <w:t>）等标准及产品明示标准和指标的要求。</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（二）检验项目</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1</w:t>
      </w:r>
      <w:r w:rsidRPr="00170A11">
        <w:rPr>
          <w:rFonts w:ascii="Times New Roman" w:eastAsia="仿宋_GB2312" w:hAnsi="Times New Roman" w:hint="eastAsia"/>
          <w:sz w:val="32"/>
          <w:szCs w:val="32"/>
        </w:rPr>
        <w:t>．大豆蛋白类制品等检验项目，包括铝的残留量</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干样品，以</w:t>
      </w:r>
      <w:r w:rsidRPr="00170A11">
        <w:rPr>
          <w:rFonts w:ascii="Times New Roman" w:eastAsia="仿宋_GB2312" w:hAnsi="Times New Roman" w:hint="eastAsia"/>
          <w:sz w:val="32"/>
          <w:szCs w:val="32"/>
        </w:rPr>
        <w:t>Al</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、脱氢乙酸及其钠盐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以脱氢乙酸计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、山梨酸及其钾盐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以山梨酸计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2</w:t>
      </w:r>
      <w:r w:rsidRPr="00170A11">
        <w:rPr>
          <w:rFonts w:ascii="Times New Roman" w:eastAsia="仿宋_GB2312" w:hAnsi="Times New Roman" w:hint="eastAsia"/>
          <w:sz w:val="32"/>
          <w:szCs w:val="32"/>
        </w:rPr>
        <w:t>．豆干、豆腐、豆皮等检验项目，包括苯甲酸及其钠盐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以苯甲酸计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、铝的残留量</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干样品，以</w:t>
      </w:r>
      <w:r w:rsidRPr="00170A11">
        <w:rPr>
          <w:rFonts w:ascii="Times New Roman" w:eastAsia="仿宋_GB2312" w:hAnsi="Times New Roman" w:hint="eastAsia"/>
          <w:sz w:val="32"/>
          <w:szCs w:val="32"/>
        </w:rPr>
        <w:t>Al</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、山梨酸及其钾盐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以山梨酸计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、脱氢乙酸及其钠盐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以脱氢乙酸计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3</w:t>
      </w:r>
      <w:r w:rsidRPr="00170A11">
        <w:rPr>
          <w:rFonts w:ascii="Times New Roman" w:eastAsia="仿宋_GB2312" w:hAnsi="Times New Roman" w:hint="eastAsia"/>
          <w:sz w:val="32"/>
          <w:szCs w:val="32"/>
        </w:rPr>
        <w:t>．腐竹、油皮及其再制品检验项目，包括苯甲酸及其钠盐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以苯甲酸计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、丙酸及其钠盐、钙盐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以丙酸计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、铅</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、三氯蔗</w:t>
      </w:r>
      <w:r w:rsidRPr="00170A11">
        <w:rPr>
          <w:rFonts w:ascii="Times New Roman" w:eastAsia="仿宋_GB2312" w:hAnsi="Times New Roman" w:hint="eastAsia"/>
          <w:sz w:val="32"/>
          <w:szCs w:val="32"/>
        </w:rPr>
        <w:lastRenderedPageBreak/>
        <w:t>糖、山梨酸及其钾盐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以山梨酸计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、糖精钠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以糖精计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、脱氢乙酸及其钠盐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以脱氢乙酸计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4</w:t>
      </w:r>
      <w:r w:rsidRPr="00170A11">
        <w:rPr>
          <w:rFonts w:ascii="Times New Roman" w:eastAsia="仿宋_GB2312" w:hAnsi="Times New Roman" w:hint="eastAsia"/>
          <w:sz w:val="32"/>
          <w:szCs w:val="32"/>
        </w:rPr>
        <w:t>．腐乳、豆豉、纳豆等检验项目，包括苯甲酸及其钠盐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以苯甲酸计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、大肠菌群、山梨酸及其钾盐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以山梨酸计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、脱氢乙酸及其钠盐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以脱氢乙酸计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、铝的残留量</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干样品，以</w:t>
      </w:r>
      <w:r w:rsidRPr="00170A11">
        <w:rPr>
          <w:rFonts w:ascii="Times New Roman" w:eastAsia="仿宋_GB2312" w:hAnsi="Times New Roman" w:hint="eastAsia"/>
          <w:sz w:val="32"/>
          <w:szCs w:val="32"/>
        </w:rPr>
        <w:t>Al</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、糖精钠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以糖精计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、甜蜜素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以环己基氨基磺酸计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黑体" w:hAnsi="Times New Roman"/>
          <w:sz w:val="32"/>
          <w:szCs w:val="32"/>
        </w:rPr>
      </w:pPr>
      <w:r w:rsidRPr="00170A11">
        <w:rPr>
          <w:rFonts w:ascii="Times New Roman" w:eastAsia="黑体" w:hAnsi="Times New Roman" w:hint="eastAsia"/>
          <w:sz w:val="32"/>
          <w:szCs w:val="32"/>
        </w:rPr>
        <w:t>十三、糖果制品</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（一）抽检依据</w:t>
      </w:r>
    </w:p>
    <w:p w:rsidR="00D06885" w:rsidRPr="00170A11" w:rsidRDefault="007F3C92">
      <w:pPr>
        <w:widowControl/>
        <w:spacing w:line="600" w:lineRule="exact"/>
        <w:ind w:firstLineChars="200" w:firstLine="640"/>
        <w:jc w:val="left"/>
        <w:rPr>
          <w:rFonts w:ascii="Times New Roman" w:eastAsia="仿宋_GB2312" w:hAnsi="Times New Roman"/>
          <w:sz w:val="32"/>
          <w:szCs w:val="32"/>
        </w:rPr>
      </w:pPr>
      <w:r w:rsidRPr="00170A11">
        <w:rPr>
          <w:rFonts w:ascii="Times New Roman" w:eastAsia="仿宋_GB2312" w:hAnsi="Times New Roman" w:hint="eastAsia"/>
          <w:sz w:val="32"/>
          <w:szCs w:val="32"/>
        </w:rPr>
        <w:t>抽检依据为《食品安全国家标准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食品添加剂使用标准》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2760-2014</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糖果》（</w:t>
      </w:r>
      <w:r w:rsidRPr="00170A11">
        <w:rPr>
          <w:rFonts w:ascii="Times New Roman" w:eastAsia="仿宋_GB2312" w:hAnsi="Times New Roman" w:hint="eastAsia"/>
          <w:sz w:val="32"/>
          <w:szCs w:val="32"/>
        </w:rPr>
        <w:t>GB 17399-2016</w:t>
      </w:r>
      <w:r w:rsidRPr="00170A11">
        <w:rPr>
          <w:rFonts w:ascii="Times New Roman" w:eastAsia="仿宋_GB2312" w:hAnsi="Times New Roman" w:hint="eastAsia"/>
          <w:sz w:val="32"/>
          <w:szCs w:val="32"/>
        </w:rPr>
        <w:t>）等标准及产品明示标准和指标的要求。</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（二）检验项目</w:t>
      </w:r>
    </w:p>
    <w:p w:rsidR="00D06885" w:rsidRPr="00170A11" w:rsidRDefault="007F3C92">
      <w:pPr>
        <w:spacing w:line="600" w:lineRule="exact"/>
        <w:ind w:firstLineChars="200" w:firstLine="640"/>
        <w:rPr>
          <w:rFonts w:ascii="Times New Roman" w:eastAsia="仿宋_GB2312" w:hAnsi="Times New Roman" w:cs="Times New Roman"/>
          <w:sz w:val="32"/>
          <w:szCs w:val="32"/>
        </w:rPr>
      </w:pPr>
      <w:r w:rsidRPr="00170A11">
        <w:rPr>
          <w:rFonts w:ascii="Times New Roman" w:eastAsia="仿宋_GB2312" w:hAnsi="Times New Roman" w:cs="仿宋_GB2312"/>
          <w:sz w:val="32"/>
          <w:szCs w:val="32"/>
          <w:lang w:bidi="ar"/>
        </w:rPr>
        <w:t>糖果检验项目，包括</w:t>
      </w:r>
      <w:r w:rsidRPr="00170A11">
        <w:rPr>
          <w:rFonts w:ascii="Times New Roman" w:eastAsia="仿宋_GB2312" w:hAnsi="Times New Roman" w:cs="仿宋_GB2312" w:hint="eastAsia"/>
          <w:sz w:val="32"/>
          <w:szCs w:val="32"/>
          <w:lang w:bidi="ar"/>
        </w:rPr>
        <w:t>大肠菌群、菌落总数、柠檬黄、日落黄、糖精钠</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以糖精计</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、苋菜红、胭脂红</w:t>
      </w:r>
      <w:r w:rsidRPr="00170A11">
        <w:rPr>
          <w:rFonts w:ascii="Times New Roman" w:eastAsia="仿宋_GB2312" w:hAnsi="Times New Roman" w:cs="仿宋_GB2312"/>
          <w:sz w:val="32"/>
          <w:szCs w:val="32"/>
          <w:lang w:bidi="ar"/>
        </w:rPr>
        <w:t>。</w:t>
      </w:r>
    </w:p>
    <w:p w:rsidR="00D06885" w:rsidRPr="00170A11" w:rsidRDefault="007F3C92">
      <w:pPr>
        <w:spacing w:line="600" w:lineRule="exact"/>
        <w:ind w:firstLineChars="200" w:firstLine="640"/>
        <w:rPr>
          <w:rFonts w:ascii="Times New Roman" w:eastAsia="黑体" w:hAnsi="Times New Roman"/>
          <w:sz w:val="32"/>
          <w:szCs w:val="32"/>
        </w:rPr>
      </w:pPr>
      <w:r w:rsidRPr="00170A11">
        <w:rPr>
          <w:rFonts w:ascii="Times New Roman" w:eastAsia="黑体" w:hAnsi="Times New Roman" w:hint="eastAsia"/>
          <w:sz w:val="32"/>
          <w:szCs w:val="32"/>
        </w:rPr>
        <w:t>十四、餐饮食品</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（一）抽检依据</w:t>
      </w:r>
    </w:p>
    <w:p w:rsidR="00D06885" w:rsidRPr="00170A11" w:rsidRDefault="007F3C92">
      <w:pPr>
        <w:widowControl/>
        <w:spacing w:line="600" w:lineRule="exact"/>
        <w:ind w:firstLineChars="200" w:firstLine="640"/>
        <w:jc w:val="left"/>
        <w:rPr>
          <w:rFonts w:ascii="Times New Roman" w:eastAsia="仿宋_GB2312" w:hAnsi="Times New Roman"/>
          <w:sz w:val="32"/>
          <w:szCs w:val="32"/>
        </w:rPr>
      </w:pPr>
      <w:r w:rsidRPr="00170A11">
        <w:rPr>
          <w:rFonts w:ascii="Times New Roman" w:eastAsia="仿宋_GB2312" w:hAnsi="Times New Roman" w:hint="eastAsia"/>
          <w:sz w:val="32"/>
          <w:szCs w:val="32"/>
        </w:rPr>
        <w:t>抽检依据为《食品安全国家标准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食品添加剂使用标准》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2760-2014</w:t>
      </w:r>
      <w:r w:rsidRPr="00170A11">
        <w:rPr>
          <w:rFonts w:ascii="Times New Roman" w:eastAsia="仿宋_GB2312" w:hAnsi="Times New Roman" w:hint="eastAsia"/>
          <w:sz w:val="32"/>
          <w:szCs w:val="32"/>
        </w:rPr>
        <w:t>）、《食</w:t>
      </w:r>
      <w:r w:rsidRPr="00170A11">
        <w:rPr>
          <w:rFonts w:ascii="Times New Roman" w:eastAsia="仿宋_GB2312" w:hAnsi="Times New Roman" w:hint="eastAsia"/>
          <w:sz w:val="32"/>
          <w:szCs w:val="32"/>
        </w:rPr>
        <w:lastRenderedPageBreak/>
        <w:t>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食品中污染物限量》（</w:t>
      </w:r>
      <w:r w:rsidRPr="00170A11">
        <w:rPr>
          <w:rFonts w:ascii="Times New Roman" w:eastAsia="仿宋_GB2312" w:hAnsi="Times New Roman" w:hint="eastAsia"/>
          <w:sz w:val="32"/>
          <w:szCs w:val="32"/>
        </w:rPr>
        <w:t>GB 2762-201</w:t>
      </w:r>
      <w:r w:rsidRPr="00170A11">
        <w:rPr>
          <w:rFonts w:ascii="Times New Roman" w:eastAsia="仿宋_GB2312" w:hAnsi="Times New Roman"/>
          <w:sz w:val="32"/>
          <w:szCs w:val="32"/>
        </w:rPr>
        <w:t>7</w:t>
      </w:r>
      <w:r w:rsidRPr="00170A11">
        <w:rPr>
          <w:rFonts w:ascii="Times New Roman" w:eastAsia="仿宋_GB2312" w:hAnsi="Times New Roman"/>
          <w:sz w:val="32"/>
          <w:szCs w:val="32"/>
        </w:rPr>
        <w:t>）</w:t>
      </w:r>
      <w:r w:rsidRPr="00170A11">
        <w:rPr>
          <w:rFonts w:ascii="Times New Roman" w:eastAsia="仿宋_GB2312" w:hAnsi="Times New Roman" w:hint="eastAsia"/>
          <w:sz w:val="32"/>
          <w:szCs w:val="32"/>
        </w:rPr>
        <w:t>、《一次性筷子</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第</w:t>
      </w:r>
      <w:r w:rsidRPr="00170A11">
        <w:rPr>
          <w:rFonts w:ascii="Times New Roman" w:eastAsia="仿宋_GB2312" w:hAnsi="Times New Roman" w:hint="eastAsia"/>
          <w:sz w:val="32"/>
          <w:szCs w:val="32"/>
        </w:rPr>
        <w:t>1</w:t>
      </w:r>
      <w:r w:rsidRPr="00170A11">
        <w:rPr>
          <w:rFonts w:ascii="Times New Roman" w:eastAsia="仿宋_GB2312" w:hAnsi="Times New Roman" w:hint="eastAsia"/>
          <w:sz w:val="32"/>
          <w:szCs w:val="32"/>
        </w:rPr>
        <w:t>部分：木筷》（</w:t>
      </w:r>
      <w:r w:rsidRPr="00170A11">
        <w:rPr>
          <w:rFonts w:ascii="Times New Roman" w:eastAsia="仿宋_GB2312" w:hAnsi="Times New Roman" w:hint="eastAsia"/>
          <w:sz w:val="32"/>
          <w:szCs w:val="32"/>
        </w:rPr>
        <w:t>GB/T 19790.1-2005</w:t>
      </w:r>
      <w:r w:rsidRPr="00170A11">
        <w:rPr>
          <w:rFonts w:ascii="Times New Roman" w:eastAsia="仿宋_GB2312" w:hAnsi="Times New Roman" w:hint="eastAsia"/>
          <w:sz w:val="32"/>
          <w:szCs w:val="32"/>
        </w:rPr>
        <w:t>）、《一次性筷子</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第</w:t>
      </w:r>
      <w:r w:rsidRPr="00170A11">
        <w:rPr>
          <w:rFonts w:ascii="Times New Roman" w:eastAsia="仿宋_GB2312" w:hAnsi="Times New Roman" w:hint="eastAsia"/>
          <w:sz w:val="32"/>
          <w:szCs w:val="32"/>
        </w:rPr>
        <w:t>2</w:t>
      </w:r>
      <w:r w:rsidRPr="00170A11">
        <w:rPr>
          <w:rFonts w:ascii="Times New Roman" w:eastAsia="仿宋_GB2312" w:hAnsi="Times New Roman" w:hint="eastAsia"/>
          <w:sz w:val="32"/>
          <w:szCs w:val="32"/>
        </w:rPr>
        <w:t>部分：竹筷》（</w:t>
      </w:r>
      <w:r w:rsidRPr="00170A11">
        <w:rPr>
          <w:rFonts w:ascii="Times New Roman" w:eastAsia="仿宋_GB2312" w:hAnsi="Times New Roman" w:hint="eastAsia"/>
          <w:sz w:val="32"/>
          <w:szCs w:val="32"/>
        </w:rPr>
        <w:t>GB/T 19790.2-2005</w:t>
      </w:r>
      <w:r w:rsidRPr="00170A11">
        <w:rPr>
          <w:rFonts w:ascii="Times New Roman" w:eastAsia="仿宋_GB2312" w:hAnsi="Times New Roman"/>
          <w:sz w:val="32"/>
          <w:szCs w:val="32"/>
        </w:rPr>
        <w:t>）、</w:t>
      </w:r>
      <w:r w:rsidRPr="00170A11">
        <w:rPr>
          <w:rFonts w:ascii="Times New Roman" w:eastAsia="仿宋_GB2312" w:hAnsi="Times New Roman" w:hint="eastAsia"/>
          <w:sz w:val="32"/>
          <w:szCs w:val="32"/>
        </w:rPr>
        <w:t>《菜籽油》（</w:t>
      </w:r>
      <w:r w:rsidRPr="00170A11">
        <w:rPr>
          <w:rFonts w:ascii="Times New Roman" w:eastAsia="仿宋_GB2312" w:hAnsi="Times New Roman" w:hint="eastAsia"/>
          <w:sz w:val="32"/>
          <w:szCs w:val="32"/>
        </w:rPr>
        <w:t>GB/T 1536-2004</w:t>
      </w:r>
      <w:r w:rsidRPr="00170A11">
        <w:rPr>
          <w:rFonts w:ascii="Times New Roman" w:eastAsia="仿宋_GB2312" w:hAnsi="Times New Roman"/>
          <w:sz w:val="32"/>
          <w:szCs w:val="32"/>
        </w:rPr>
        <w:t>）</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食品接触用塑料材料及制品》（</w:t>
      </w:r>
      <w:r w:rsidRPr="00170A11">
        <w:rPr>
          <w:rFonts w:ascii="Times New Roman" w:eastAsia="仿宋_GB2312" w:hAnsi="Times New Roman" w:hint="eastAsia"/>
          <w:sz w:val="32"/>
          <w:szCs w:val="32"/>
        </w:rPr>
        <w:t>GB 4806.7-2016</w:t>
      </w:r>
      <w:r w:rsidRPr="00170A11">
        <w:rPr>
          <w:rFonts w:ascii="Times New Roman" w:eastAsia="仿宋_GB2312" w:hAnsi="Times New Roman"/>
          <w:sz w:val="32"/>
          <w:szCs w:val="32"/>
        </w:rPr>
        <w:t>）</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食品接触用纸和纸板材料及制品》（</w:t>
      </w:r>
      <w:r w:rsidRPr="00170A11">
        <w:rPr>
          <w:rFonts w:ascii="Times New Roman" w:eastAsia="仿宋_GB2312" w:hAnsi="Times New Roman" w:hint="eastAsia"/>
          <w:sz w:val="32"/>
          <w:szCs w:val="32"/>
        </w:rPr>
        <w:t>GB 4806.8-2016</w:t>
      </w:r>
      <w:r w:rsidRPr="00170A11">
        <w:rPr>
          <w:rFonts w:ascii="Times New Roman" w:eastAsia="仿宋_GB2312" w:hAnsi="Times New Roman"/>
          <w:sz w:val="32"/>
          <w:szCs w:val="32"/>
        </w:rPr>
        <w:t>）</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消毒餐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饮</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具》（</w:t>
      </w:r>
      <w:r w:rsidRPr="00170A11">
        <w:rPr>
          <w:rFonts w:ascii="Times New Roman" w:eastAsia="仿宋_GB2312" w:hAnsi="Times New Roman" w:hint="eastAsia"/>
          <w:sz w:val="32"/>
          <w:szCs w:val="32"/>
        </w:rPr>
        <w:t>GB 14934-2016</w:t>
      </w:r>
      <w:r w:rsidRPr="00170A11">
        <w:rPr>
          <w:rFonts w:ascii="Times New Roman" w:eastAsia="仿宋_GB2312" w:hAnsi="Times New Roman" w:hint="eastAsia"/>
          <w:sz w:val="32"/>
          <w:szCs w:val="32"/>
        </w:rPr>
        <w:t>）、《食品中可能违法添加的非食用物质和易滥用的食品添加剂品种名单（第一批）》（食品整治办〔</w:t>
      </w:r>
      <w:r w:rsidRPr="00170A11">
        <w:rPr>
          <w:rFonts w:ascii="Times New Roman" w:eastAsia="仿宋_GB2312" w:hAnsi="Times New Roman" w:hint="eastAsia"/>
          <w:sz w:val="32"/>
          <w:szCs w:val="32"/>
        </w:rPr>
        <w:t>2008</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3</w:t>
      </w:r>
      <w:r w:rsidRPr="00170A11">
        <w:rPr>
          <w:rFonts w:ascii="Times New Roman" w:eastAsia="仿宋_GB2312" w:hAnsi="Times New Roman" w:hint="eastAsia"/>
          <w:sz w:val="32"/>
          <w:szCs w:val="32"/>
        </w:rPr>
        <w:t>号）、《食品中可能违法添加的非食用物质和易滥用的食品添加剂品种名单</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第五批</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》（整顿办函〔</w:t>
      </w:r>
      <w:r w:rsidRPr="00170A11">
        <w:rPr>
          <w:rFonts w:ascii="Times New Roman" w:eastAsia="仿宋_GB2312" w:hAnsi="Times New Roman" w:hint="eastAsia"/>
          <w:sz w:val="32"/>
          <w:szCs w:val="32"/>
        </w:rPr>
        <w:t>2011</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1</w:t>
      </w:r>
      <w:r w:rsidRPr="00170A11">
        <w:rPr>
          <w:rFonts w:ascii="Times New Roman" w:eastAsia="仿宋_GB2312" w:hAnsi="Times New Roman" w:hint="eastAsia"/>
          <w:sz w:val="32"/>
          <w:szCs w:val="32"/>
        </w:rPr>
        <w:t>号</w:t>
      </w:r>
      <w:r w:rsidRPr="00170A11">
        <w:rPr>
          <w:rFonts w:ascii="Times New Roman" w:eastAsia="仿宋_GB2312" w:hAnsi="Times New Roman"/>
          <w:sz w:val="32"/>
          <w:szCs w:val="32"/>
        </w:rPr>
        <w:t>）</w:t>
      </w:r>
      <w:r w:rsidRPr="00170A11">
        <w:rPr>
          <w:rFonts w:ascii="Times New Roman" w:eastAsia="仿宋_GB2312" w:hAnsi="Times New Roman" w:hint="eastAsia"/>
          <w:sz w:val="32"/>
          <w:szCs w:val="32"/>
        </w:rPr>
        <w:t>、卫生部、国家食品药品监督管理局</w:t>
      </w:r>
      <w:r w:rsidRPr="00170A11">
        <w:rPr>
          <w:rFonts w:ascii="Times New Roman" w:eastAsia="仿宋_GB2312" w:hAnsi="Times New Roman" w:hint="eastAsia"/>
          <w:sz w:val="32"/>
          <w:szCs w:val="32"/>
        </w:rPr>
        <w:t>2012</w:t>
      </w:r>
      <w:r w:rsidRPr="00170A11">
        <w:rPr>
          <w:rFonts w:ascii="Times New Roman" w:eastAsia="仿宋_GB2312" w:hAnsi="Times New Roman" w:hint="eastAsia"/>
          <w:sz w:val="32"/>
          <w:szCs w:val="32"/>
        </w:rPr>
        <w:t>年第</w:t>
      </w:r>
      <w:r w:rsidRPr="00170A11">
        <w:rPr>
          <w:rFonts w:ascii="Times New Roman" w:eastAsia="仿宋_GB2312" w:hAnsi="Times New Roman" w:hint="eastAsia"/>
          <w:sz w:val="32"/>
          <w:szCs w:val="32"/>
        </w:rPr>
        <w:t>10</w:t>
      </w:r>
      <w:r w:rsidRPr="00170A11">
        <w:rPr>
          <w:rFonts w:ascii="Times New Roman" w:eastAsia="仿宋_GB2312" w:hAnsi="Times New Roman" w:hint="eastAsia"/>
          <w:sz w:val="32"/>
          <w:szCs w:val="32"/>
        </w:rPr>
        <w:t>号公告等标准及产品明示标准和指标的要求。</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（二）检验项目</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sz w:val="32"/>
          <w:szCs w:val="32"/>
        </w:rPr>
        <w:t>1</w:t>
      </w:r>
      <w:r w:rsidRPr="00170A11">
        <w:rPr>
          <w:rFonts w:ascii="Times New Roman" w:eastAsia="仿宋_GB2312" w:hAnsi="Times New Roman" w:hint="eastAsia"/>
          <w:sz w:val="32"/>
          <w:szCs w:val="32"/>
        </w:rPr>
        <w:t>．小面调料</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限已配好调料</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检验项目，包括蒂巴因、可待因、吗啡、那可丁、罂粟碱。</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sz w:val="32"/>
          <w:szCs w:val="32"/>
        </w:rPr>
        <w:t>2</w:t>
      </w:r>
      <w:r w:rsidRPr="00170A11">
        <w:rPr>
          <w:rFonts w:ascii="Times New Roman" w:eastAsia="仿宋_GB2312" w:hAnsi="Times New Roman" w:hint="eastAsia"/>
          <w:sz w:val="32"/>
          <w:szCs w:val="32"/>
        </w:rPr>
        <w:t>．火锅调味料</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底料、蘸料</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自制</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检验项目，包括苯甲酸及其钠盐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以苯甲酸计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、蒂巴</w:t>
      </w:r>
      <w:r w:rsidRPr="00170A11">
        <w:rPr>
          <w:rFonts w:ascii="Times New Roman" w:eastAsia="仿宋_GB2312" w:hAnsi="Times New Roman" w:hint="eastAsia"/>
          <w:sz w:val="32"/>
          <w:szCs w:val="32"/>
        </w:rPr>
        <w:lastRenderedPageBreak/>
        <w:t>因、可待因、吗啡、那可丁、山梨酸及其钾盐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以山梨酸计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、脱氢乙酸及其钠盐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以脱氢乙酸计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、罂粟碱。</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sz w:val="32"/>
          <w:szCs w:val="32"/>
        </w:rPr>
        <w:t>3</w:t>
      </w:r>
      <w:r w:rsidRPr="00170A11">
        <w:rPr>
          <w:rFonts w:ascii="Times New Roman" w:eastAsia="仿宋_GB2312" w:hAnsi="Times New Roman" w:hint="eastAsia"/>
          <w:sz w:val="32"/>
          <w:szCs w:val="32"/>
        </w:rPr>
        <w:t>．油炸面制品（自制）检验项目，包括铝的残留量</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干样品，以</w:t>
      </w:r>
      <w:r w:rsidRPr="00170A11">
        <w:rPr>
          <w:rFonts w:ascii="Times New Roman" w:eastAsia="仿宋_GB2312" w:hAnsi="Times New Roman" w:hint="eastAsia"/>
          <w:sz w:val="32"/>
          <w:szCs w:val="32"/>
        </w:rPr>
        <w:t>Al</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ab/>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sz w:val="32"/>
          <w:szCs w:val="32"/>
        </w:rPr>
        <w:t>4</w:t>
      </w:r>
      <w:r w:rsidRPr="00170A11">
        <w:rPr>
          <w:rFonts w:ascii="Times New Roman" w:eastAsia="仿宋_GB2312" w:hAnsi="Times New Roman" w:hint="eastAsia"/>
          <w:sz w:val="32"/>
          <w:szCs w:val="32"/>
        </w:rPr>
        <w:t>．酱卤肉制品、肉灌肠、其他熟肉</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自制</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检验项目，包括氯霉素、山梨酸及其钾盐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以山梨酸计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、糖精钠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以糖精计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、胭脂红、亚硝酸盐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以亚硝酸钠计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sz w:val="32"/>
          <w:szCs w:val="32"/>
        </w:rPr>
        <w:t>5</w:t>
      </w:r>
      <w:r w:rsidRPr="00170A11">
        <w:rPr>
          <w:rFonts w:ascii="Times New Roman" w:eastAsia="仿宋_GB2312" w:hAnsi="Times New Roman" w:hint="eastAsia"/>
          <w:sz w:val="32"/>
          <w:szCs w:val="32"/>
        </w:rPr>
        <w:t>．复用餐饮具检验项目，包括大肠菌群、阴离子合成洗涤剂（以十二烷基苯磺酸钠计）、游离性余氯。</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6</w:t>
      </w:r>
      <w:r w:rsidRPr="00170A11">
        <w:rPr>
          <w:rFonts w:ascii="Times New Roman" w:eastAsia="仿宋_GB2312" w:hAnsi="Times New Roman" w:hint="eastAsia"/>
          <w:sz w:val="32"/>
          <w:szCs w:val="32"/>
        </w:rPr>
        <w:t>．餐馆用餐饮具</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一次性餐饮具</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检验</w:t>
      </w:r>
      <w:r w:rsidRPr="00170A11">
        <w:rPr>
          <w:rFonts w:ascii="Times New Roman" w:eastAsia="仿宋_GB2312" w:hAnsi="Times New Roman"/>
          <w:sz w:val="32"/>
          <w:szCs w:val="32"/>
        </w:rPr>
        <w:t>项目，包括</w:t>
      </w:r>
      <w:r w:rsidRPr="00170A11">
        <w:rPr>
          <w:rFonts w:ascii="Times New Roman" w:eastAsia="仿宋_GB2312" w:hAnsi="Times New Roman" w:hint="eastAsia"/>
          <w:sz w:val="32"/>
          <w:szCs w:val="32"/>
        </w:rPr>
        <w:t>二氧化硫浸出量、高锰酸钾消耗量、霉菌、重金属（以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计）、总迁移量。</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7</w:t>
      </w:r>
      <w:r w:rsidRPr="00170A11">
        <w:rPr>
          <w:rFonts w:ascii="Times New Roman" w:eastAsia="仿宋_GB2312" w:hAnsi="Times New Roman" w:hint="eastAsia"/>
          <w:sz w:val="32"/>
          <w:szCs w:val="32"/>
        </w:rPr>
        <w:t>．发酵面制品</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自制</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检验</w:t>
      </w:r>
      <w:r w:rsidRPr="00170A11">
        <w:rPr>
          <w:rFonts w:ascii="Times New Roman" w:eastAsia="仿宋_GB2312" w:hAnsi="Times New Roman"/>
          <w:sz w:val="32"/>
          <w:szCs w:val="32"/>
        </w:rPr>
        <w:t>项目，包括</w:t>
      </w:r>
      <w:r w:rsidRPr="00170A11">
        <w:rPr>
          <w:rFonts w:ascii="Times New Roman" w:eastAsia="仿宋_GB2312" w:hAnsi="Times New Roman" w:hint="eastAsia"/>
          <w:sz w:val="32"/>
          <w:szCs w:val="32"/>
        </w:rPr>
        <w:t>苯甲酸及其钠盐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以苯甲酸计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、山梨酸及其钾盐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以山梨酸计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、糖精钠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以糖精计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sz w:val="32"/>
          <w:szCs w:val="32"/>
        </w:rPr>
        <w:t>8</w:t>
      </w:r>
      <w:r w:rsidRPr="00170A11">
        <w:rPr>
          <w:rFonts w:ascii="Times New Roman" w:eastAsia="仿宋_GB2312" w:hAnsi="Times New Roman" w:hint="eastAsia"/>
          <w:sz w:val="32"/>
          <w:szCs w:val="32"/>
        </w:rPr>
        <w:t>．食用植物油</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餐饮</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检验项目，</w:t>
      </w:r>
      <w:r w:rsidRPr="00170A11">
        <w:rPr>
          <w:rFonts w:ascii="Times New Roman" w:eastAsia="仿宋_GB2312" w:hAnsi="Times New Roman"/>
          <w:sz w:val="32"/>
          <w:szCs w:val="32"/>
        </w:rPr>
        <w:t>包括</w:t>
      </w:r>
      <w:r w:rsidRPr="00170A11">
        <w:rPr>
          <w:rFonts w:ascii="Times New Roman" w:eastAsia="仿宋_GB2312" w:hAnsi="Times New Roman" w:hint="eastAsia"/>
          <w:sz w:val="32"/>
          <w:szCs w:val="32"/>
        </w:rPr>
        <w:t>苯并</w:t>
      </w:r>
      <w:r w:rsidRPr="00170A11">
        <w:rPr>
          <w:rFonts w:ascii="Times New Roman" w:eastAsia="仿宋_GB2312" w:hAnsi="Times New Roman" w:hint="eastAsia"/>
          <w:sz w:val="32"/>
          <w:szCs w:val="32"/>
        </w:rPr>
        <w:t>[a]</w:t>
      </w:r>
      <w:r w:rsidRPr="00170A11">
        <w:rPr>
          <w:rFonts w:ascii="Times New Roman" w:eastAsia="仿宋_GB2312" w:hAnsi="Times New Roman" w:hint="eastAsia"/>
          <w:sz w:val="32"/>
          <w:szCs w:val="32"/>
        </w:rPr>
        <w:t>芘、过氧化值</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以脂肪计</w:t>
      </w:r>
      <w:r w:rsidRPr="00170A11">
        <w:rPr>
          <w:rFonts w:ascii="Times New Roman" w:eastAsia="仿宋_GB2312" w:hAnsi="Times New Roman" w:hint="eastAsia"/>
          <w:sz w:val="32"/>
          <w:szCs w:val="32"/>
        </w:rPr>
        <w:t>)(KOH)</w:t>
      </w:r>
      <w:r w:rsidRPr="00170A11">
        <w:rPr>
          <w:rFonts w:ascii="Times New Roman" w:eastAsia="仿宋_GB2312" w:hAnsi="Times New Roman" w:hint="eastAsia"/>
          <w:sz w:val="32"/>
          <w:szCs w:val="32"/>
        </w:rPr>
        <w:t>、铅</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、溶剂残留量、酸价</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KOH</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、特丁基对苯二酚</w:t>
      </w:r>
      <w:r w:rsidRPr="00170A11">
        <w:rPr>
          <w:rFonts w:ascii="Times New Roman" w:eastAsia="仿宋_GB2312" w:hAnsi="Times New Roman" w:hint="eastAsia"/>
          <w:sz w:val="32"/>
          <w:szCs w:val="32"/>
        </w:rPr>
        <w:t>(TBHQ)</w:t>
      </w:r>
      <w:r w:rsidRPr="00170A11">
        <w:rPr>
          <w:rFonts w:ascii="Times New Roman" w:eastAsia="仿宋_GB2312" w:hAnsi="Times New Roman" w:hint="eastAsia"/>
          <w:sz w:val="32"/>
          <w:szCs w:val="32"/>
        </w:rPr>
        <w:t>、乙基麦芽酚。</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lastRenderedPageBreak/>
        <w:t>9</w:t>
      </w:r>
      <w:r w:rsidRPr="00170A11">
        <w:rPr>
          <w:rFonts w:ascii="Times New Roman" w:eastAsia="仿宋_GB2312" w:hAnsi="Times New Roman" w:hint="eastAsia"/>
          <w:sz w:val="32"/>
          <w:szCs w:val="32"/>
        </w:rPr>
        <w:t>．火锅菜品</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毛肚、鸭肠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检验项目，</w:t>
      </w:r>
      <w:r w:rsidRPr="00170A11">
        <w:rPr>
          <w:rFonts w:ascii="Times New Roman" w:eastAsia="仿宋_GB2312" w:hAnsi="Times New Roman"/>
          <w:sz w:val="32"/>
          <w:szCs w:val="32"/>
        </w:rPr>
        <w:t>包括</w:t>
      </w:r>
      <w:r w:rsidRPr="00170A11">
        <w:rPr>
          <w:rFonts w:ascii="Times New Roman" w:eastAsia="仿宋_GB2312" w:hAnsi="Times New Roman" w:hint="eastAsia"/>
          <w:sz w:val="32"/>
          <w:szCs w:val="32"/>
        </w:rPr>
        <w:t>甲醛。</w:t>
      </w:r>
    </w:p>
    <w:p w:rsidR="00D06885" w:rsidRPr="00170A11" w:rsidRDefault="007F3C92">
      <w:pPr>
        <w:spacing w:line="600" w:lineRule="exact"/>
        <w:ind w:firstLineChars="200" w:firstLine="640"/>
        <w:rPr>
          <w:rFonts w:ascii="Times New Roman" w:eastAsia="黑体" w:hAnsi="Times New Roman"/>
          <w:sz w:val="32"/>
          <w:szCs w:val="32"/>
        </w:rPr>
      </w:pPr>
      <w:r w:rsidRPr="00170A11">
        <w:rPr>
          <w:rFonts w:ascii="Times New Roman" w:eastAsia="黑体" w:hAnsi="Times New Roman" w:hint="eastAsia"/>
          <w:sz w:val="32"/>
          <w:szCs w:val="32"/>
        </w:rPr>
        <w:t>十五、食用油、油脂及其制品</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（一）抽检依据</w:t>
      </w:r>
    </w:p>
    <w:p w:rsidR="00D06885" w:rsidRPr="00170A11" w:rsidRDefault="007F3C92">
      <w:pPr>
        <w:widowControl/>
        <w:spacing w:line="600" w:lineRule="exact"/>
        <w:ind w:firstLineChars="200" w:firstLine="640"/>
        <w:jc w:val="left"/>
        <w:rPr>
          <w:rFonts w:ascii="Times New Roman" w:eastAsia="仿宋_GB2312" w:hAnsi="Times New Roman"/>
          <w:sz w:val="32"/>
          <w:szCs w:val="32"/>
        </w:rPr>
      </w:pPr>
      <w:r w:rsidRPr="00170A11">
        <w:rPr>
          <w:rFonts w:ascii="Times New Roman" w:eastAsia="仿宋_GB2312" w:hAnsi="Times New Roman" w:hint="eastAsia"/>
          <w:sz w:val="32"/>
          <w:szCs w:val="32"/>
        </w:rPr>
        <w:t>抽检依据为《食品安全国家标准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食品添加剂使用标准》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2760-2014</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食品中真菌毒素限量》（</w:t>
      </w:r>
      <w:r w:rsidRPr="00170A11">
        <w:rPr>
          <w:rFonts w:ascii="Times New Roman" w:eastAsia="仿宋_GB2312" w:hAnsi="Times New Roman" w:hint="eastAsia"/>
          <w:sz w:val="32"/>
          <w:szCs w:val="32"/>
        </w:rPr>
        <w:t>GB 2761-2017</w:t>
      </w:r>
      <w:r w:rsidRPr="00170A11">
        <w:rPr>
          <w:rFonts w:ascii="Times New Roman" w:eastAsia="仿宋_GB2312" w:hAnsi="Times New Roman"/>
          <w:sz w:val="32"/>
          <w:szCs w:val="32"/>
        </w:rPr>
        <w:t>）</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食品中污染物限量》</w:t>
      </w:r>
    </w:p>
    <w:p w:rsidR="00D06885" w:rsidRPr="00170A11" w:rsidRDefault="007F3C92">
      <w:pPr>
        <w:widowControl/>
        <w:spacing w:line="600" w:lineRule="exact"/>
        <w:jc w:val="left"/>
        <w:rPr>
          <w:rFonts w:ascii="Times New Roman" w:eastAsia="仿宋_GB2312" w:hAnsi="Times New Roman"/>
          <w:sz w:val="32"/>
          <w:szCs w:val="32"/>
        </w:rPr>
      </w:pP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2762-2017</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植物油》（</w:t>
      </w:r>
      <w:r w:rsidRPr="00170A11">
        <w:rPr>
          <w:rFonts w:ascii="Times New Roman" w:eastAsia="仿宋_GB2312" w:hAnsi="Times New Roman" w:hint="eastAsia"/>
          <w:sz w:val="32"/>
          <w:szCs w:val="32"/>
        </w:rPr>
        <w:t>GB 2716-2018</w:t>
      </w:r>
      <w:r w:rsidRPr="00170A11">
        <w:rPr>
          <w:rFonts w:ascii="Times New Roman" w:eastAsia="仿宋_GB2312" w:hAnsi="Times New Roman" w:hint="eastAsia"/>
          <w:sz w:val="32"/>
          <w:szCs w:val="32"/>
        </w:rPr>
        <w:t>）、《花生油》（</w:t>
      </w:r>
      <w:r w:rsidRPr="00170A11">
        <w:rPr>
          <w:rFonts w:ascii="Times New Roman" w:eastAsia="仿宋_GB2312" w:hAnsi="Times New Roman" w:hint="eastAsia"/>
          <w:sz w:val="32"/>
          <w:szCs w:val="32"/>
        </w:rPr>
        <w:t>GB/T 1534-2017</w:t>
      </w:r>
      <w:r w:rsidRPr="00170A11">
        <w:rPr>
          <w:rFonts w:ascii="Times New Roman" w:eastAsia="仿宋_GB2312" w:hAnsi="Times New Roman" w:hint="eastAsia"/>
          <w:sz w:val="32"/>
          <w:szCs w:val="32"/>
        </w:rPr>
        <w:t>）、《大豆油》（</w:t>
      </w:r>
      <w:r w:rsidRPr="00170A11">
        <w:rPr>
          <w:rFonts w:ascii="Times New Roman" w:eastAsia="仿宋_GB2312" w:hAnsi="Times New Roman" w:hint="eastAsia"/>
          <w:sz w:val="32"/>
          <w:szCs w:val="32"/>
        </w:rPr>
        <w:t>GB/T 1535-2017</w:t>
      </w:r>
      <w:r w:rsidRPr="00170A11">
        <w:rPr>
          <w:rFonts w:ascii="Times New Roman" w:eastAsia="仿宋_GB2312" w:hAnsi="Times New Roman" w:hint="eastAsia"/>
          <w:sz w:val="32"/>
          <w:szCs w:val="32"/>
        </w:rPr>
        <w:t>）、《菜籽油》（</w:t>
      </w:r>
      <w:r w:rsidRPr="00170A11">
        <w:rPr>
          <w:rFonts w:ascii="Times New Roman" w:eastAsia="仿宋_GB2312" w:hAnsi="Times New Roman" w:hint="eastAsia"/>
          <w:sz w:val="32"/>
          <w:szCs w:val="32"/>
        </w:rPr>
        <w:t>GB/T 1536-2004</w:t>
      </w:r>
      <w:r w:rsidRPr="00170A11">
        <w:rPr>
          <w:rFonts w:ascii="Times New Roman" w:eastAsia="仿宋_GB2312" w:hAnsi="Times New Roman" w:hint="eastAsia"/>
          <w:sz w:val="32"/>
          <w:szCs w:val="32"/>
        </w:rPr>
        <w:t>）、《玉米油》（</w:t>
      </w:r>
      <w:r w:rsidRPr="00170A11">
        <w:rPr>
          <w:rFonts w:ascii="Times New Roman" w:eastAsia="仿宋_GB2312" w:hAnsi="Times New Roman" w:hint="eastAsia"/>
          <w:sz w:val="32"/>
          <w:szCs w:val="32"/>
        </w:rPr>
        <w:t>GB/T 19111-2017</w:t>
      </w:r>
      <w:r w:rsidRPr="00170A11">
        <w:rPr>
          <w:rFonts w:ascii="Times New Roman" w:eastAsia="仿宋_GB2312" w:hAnsi="Times New Roman"/>
          <w:sz w:val="32"/>
          <w:szCs w:val="32"/>
        </w:rPr>
        <w:t>）</w:t>
      </w:r>
      <w:r w:rsidRPr="00170A11">
        <w:rPr>
          <w:rFonts w:ascii="Times New Roman" w:eastAsia="仿宋_GB2312" w:hAnsi="Times New Roman" w:hint="eastAsia"/>
          <w:sz w:val="32"/>
          <w:szCs w:val="32"/>
        </w:rPr>
        <w:t>、《芝麻油》（</w:t>
      </w:r>
      <w:r w:rsidRPr="00170A11">
        <w:rPr>
          <w:rFonts w:ascii="Times New Roman" w:eastAsia="仿宋_GB2312" w:hAnsi="Times New Roman" w:hint="eastAsia"/>
          <w:sz w:val="32"/>
          <w:szCs w:val="32"/>
        </w:rPr>
        <w:t>GB/T 8233-2018</w:t>
      </w:r>
      <w:r w:rsidRPr="00170A11">
        <w:rPr>
          <w:rFonts w:ascii="Times New Roman" w:eastAsia="仿宋_GB2312" w:hAnsi="Times New Roman" w:hint="eastAsia"/>
          <w:sz w:val="32"/>
          <w:szCs w:val="32"/>
        </w:rPr>
        <w:t>）等标准及产品明示标准和指标的要求。</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（二）检验项目</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1</w:t>
      </w:r>
      <w:r w:rsidRPr="00170A11">
        <w:rPr>
          <w:rFonts w:ascii="Times New Roman" w:eastAsia="仿宋_GB2312" w:hAnsi="Times New Roman" w:hint="eastAsia"/>
          <w:sz w:val="32"/>
          <w:szCs w:val="32"/>
        </w:rPr>
        <w:t>．大豆油检验项目，包括</w:t>
      </w:r>
      <w:bookmarkStart w:id="1" w:name="OLE_LINK2"/>
      <w:r w:rsidRPr="00170A11">
        <w:rPr>
          <w:rFonts w:ascii="Times New Roman" w:eastAsia="仿宋_GB2312" w:hAnsi="Times New Roman" w:hint="eastAsia"/>
          <w:sz w:val="32"/>
          <w:szCs w:val="32"/>
        </w:rPr>
        <w:t>苯并</w:t>
      </w:r>
      <w:r w:rsidRPr="00170A11">
        <w:rPr>
          <w:rFonts w:ascii="Times New Roman" w:eastAsia="仿宋_GB2312" w:hAnsi="Times New Roman" w:hint="eastAsia"/>
          <w:sz w:val="32"/>
          <w:szCs w:val="32"/>
        </w:rPr>
        <w:t>[a]</w:t>
      </w:r>
      <w:r w:rsidRPr="00170A11">
        <w:rPr>
          <w:rFonts w:ascii="Times New Roman" w:eastAsia="仿宋_GB2312" w:hAnsi="Times New Roman" w:hint="eastAsia"/>
          <w:sz w:val="32"/>
          <w:szCs w:val="32"/>
        </w:rPr>
        <w:t>芘、过氧化值、溶剂残留量、酸价</w:t>
      </w:r>
      <w:r w:rsidRPr="00170A11">
        <w:rPr>
          <w:rFonts w:ascii="Times New Roman" w:eastAsia="仿宋_GB2312" w:hAnsi="Times New Roman" w:hint="eastAsia"/>
          <w:sz w:val="32"/>
          <w:szCs w:val="32"/>
        </w:rPr>
        <w:t>(KOH)</w:t>
      </w:r>
      <w:bookmarkEnd w:id="1"/>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2</w:t>
      </w:r>
      <w:r w:rsidRPr="00170A11">
        <w:rPr>
          <w:rFonts w:ascii="Times New Roman" w:eastAsia="仿宋_GB2312" w:hAnsi="Times New Roman" w:hint="eastAsia"/>
          <w:sz w:val="32"/>
          <w:szCs w:val="32"/>
        </w:rPr>
        <w:t>．菜籽油检验项目，包括</w:t>
      </w:r>
      <w:bookmarkStart w:id="2" w:name="OLE_LINK1"/>
      <w:r w:rsidRPr="00170A11">
        <w:rPr>
          <w:rFonts w:ascii="Times New Roman" w:eastAsia="仿宋_GB2312" w:hAnsi="Times New Roman" w:hint="eastAsia"/>
          <w:sz w:val="32"/>
          <w:szCs w:val="32"/>
        </w:rPr>
        <w:t>苯并</w:t>
      </w:r>
      <w:r w:rsidRPr="00170A11">
        <w:rPr>
          <w:rFonts w:ascii="Times New Roman" w:eastAsia="仿宋_GB2312" w:hAnsi="Times New Roman" w:hint="eastAsia"/>
          <w:sz w:val="32"/>
          <w:szCs w:val="32"/>
        </w:rPr>
        <w:t>[a]</w:t>
      </w:r>
      <w:r w:rsidRPr="00170A11">
        <w:rPr>
          <w:rFonts w:ascii="Times New Roman" w:eastAsia="仿宋_GB2312" w:hAnsi="Times New Roman" w:hint="eastAsia"/>
          <w:sz w:val="32"/>
          <w:szCs w:val="32"/>
        </w:rPr>
        <w:t>芘、过氧化值</w:t>
      </w:r>
      <w:bookmarkEnd w:id="2"/>
      <w:r w:rsidRPr="00170A11">
        <w:rPr>
          <w:rFonts w:ascii="Times New Roman" w:eastAsia="仿宋_GB2312" w:hAnsi="Times New Roman" w:hint="eastAsia"/>
          <w:sz w:val="32"/>
          <w:szCs w:val="32"/>
        </w:rPr>
        <w:t>、溶剂残留量、酸值</w:t>
      </w:r>
      <w:r w:rsidRPr="00170A11">
        <w:rPr>
          <w:rFonts w:ascii="Times New Roman" w:eastAsia="仿宋_GB2312" w:hAnsi="Times New Roman" w:hint="eastAsia"/>
          <w:sz w:val="32"/>
          <w:szCs w:val="32"/>
        </w:rPr>
        <w:t>(KOH)</w:t>
      </w:r>
      <w:r w:rsidRPr="00170A11">
        <w:rPr>
          <w:rFonts w:ascii="Times New Roman" w:eastAsia="仿宋_GB2312" w:hAnsi="Times New Roman" w:hint="eastAsia"/>
          <w:sz w:val="32"/>
          <w:szCs w:val="32"/>
        </w:rPr>
        <w:t>、乙基麦芽酚。</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lastRenderedPageBreak/>
        <w:t>3</w:t>
      </w:r>
      <w:r w:rsidRPr="00170A11">
        <w:rPr>
          <w:rFonts w:ascii="Times New Roman" w:eastAsia="仿宋_GB2312" w:hAnsi="Times New Roman" w:hint="eastAsia"/>
          <w:sz w:val="32"/>
          <w:szCs w:val="32"/>
        </w:rPr>
        <w:t>．食用植物调和油检验项目，包括苯并</w:t>
      </w:r>
      <w:r w:rsidRPr="00170A11">
        <w:rPr>
          <w:rFonts w:ascii="Times New Roman" w:eastAsia="仿宋_GB2312" w:hAnsi="Times New Roman" w:hint="eastAsia"/>
          <w:sz w:val="32"/>
          <w:szCs w:val="32"/>
        </w:rPr>
        <w:t>[a]</w:t>
      </w:r>
      <w:r w:rsidRPr="00170A11">
        <w:rPr>
          <w:rFonts w:ascii="Times New Roman" w:eastAsia="仿宋_GB2312" w:hAnsi="Times New Roman" w:hint="eastAsia"/>
          <w:sz w:val="32"/>
          <w:szCs w:val="32"/>
        </w:rPr>
        <w:t>芘、过氧化值、黄曲霉毒素</w:t>
      </w:r>
      <w:r w:rsidRPr="00170A11">
        <w:rPr>
          <w:rFonts w:ascii="Times New Roman" w:eastAsia="仿宋_GB2312" w:hAnsi="Times New Roman"/>
          <w:sz w:val="32"/>
          <w:szCs w:val="32"/>
        </w:rPr>
        <w:t>B</w:t>
      </w:r>
      <w:r w:rsidRPr="00170A11">
        <w:rPr>
          <w:rFonts w:ascii="Cambria Math" w:eastAsia="仿宋_GB2312" w:hAnsi="Cambria Math" w:cs="Cambria Math"/>
          <w:sz w:val="32"/>
          <w:szCs w:val="32"/>
        </w:rPr>
        <w:t>₁</w:t>
      </w:r>
      <w:r w:rsidRPr="00170A11">
        <w:rPr>
          <w:rFonts w:ascii="Cambria Math" w:eastAsia="仿宋_GB2312" w:hAnsi="Cambria Math" w:cs="Cambria Math" w:hint="eastAsia"/>
          <w:sz w:val="32"/>
          <w:szCs w:val="32"/>
        </w:rPr>
        <w:t>、</w:t>
      </w:r>
      <w:r w:rsidRPr="00170A11">
        <w:rPr>
          <w:rFonts w:ascii="Times New Roman" w:eastAsia="仿宋_GB2312" w:hAnsi="Times New Roman" w:hint="eastAsia"/>
          <w:sz w:val="32"/>
          <w:szCs w:val="32"/>
        </w:rPr>
        <w:t>溶剂残留量、铅</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、酸价</w:t>
      </w:r>
      <w:r w:rsidRPr="00170A11">
        <w:rPr>
          <w:rFonts w:ascii="Times New Roman" w:eastAsia="仿宋_GB2312" w:hAnsi="Times New Roman" w:hint="eastAsia"/>
          <w:sz w:val="32"/>
          <w:szCs w:val="32"/>
        </w:rPr>
        <w:t>(KOH)</w:t>
      </w:r>
      <w:r w:rsidRPr="00170A11">
        <w:rPr>
          <w:rFonts w:ascii="Times New Roman" w:eastAsia="仿宋_GB2312" w:hAnsi="Times New Roman" w:hint="eastAsia"/>
          <w:sz w:val="32"/>
          <w:szCs w:val="32"/>
        </w:rPr>
        <w:t>、特丁基对苯二酚</w:t>
      </w:r>
      <w:r w:rsidRPr="00170A11">
        <w:rPr>
          <w:rFonts w:ascii="Times New Roman" w:eastAsia="仿宋_GB2312" w:hAnsi="Times New Roman" w:hint="eastAsia"/>
          <w:sz w:val="32"/>
          <w:szCs w:val="32"/>
        </w:rPr>
        <w:t>(TBHQ)</w:t>
      </w:r>
      <w:r w:rsidRPr="00170A11">
        <w:rPr>
          <w:rFonts w:ascii="Times New Roman" w:eastAsia="仿宋_GB2312" w:hAnsi="Times New Roman" w:hint="eastAsia"/>
          <w:sz w:val="32"/>
          <w:szCs w:val="32"/>
        </w:rPr>
        <w:t>、乙基麦芽酚。</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4</w:t>
      </w:r>
      <w:r w:rsidRPr="00170A11">
        <w:rPr>
          <w:rFonts w:ascii="Times New Roman" w:eastAsia="仿宋_GB2312" w:hAnsi="Times New Roman" w:hint="eastAsia"/>
          <w:sz w:val="32"/>
          <w:szCs w:val="32"/>
        </w:rPr>
        <w:t>．芝麻油检验项目，包括苯并</w:t>
      </w:r>
      <w:r w:rsidRPr="00170A11">
        <w:rPr>
          <w:rFonts w:ascii="Times New Roman" w:eastAsia="仿宋_GB2312" w:hAnsi="Times New Roman" w:hint="eastAsia"/>
          <w:sz w:val="32"/>
          <w:szCs w:val="32"/>
        </w:rPr>
        <w:t>[a]</w:t>
      </w:r>
      <w:r w:rsidRPr="00170A11">
        <w:rPr>
          <w:rFonts w:ascii="Times New Roman" w:eastAsia="仿宋_GB2312" w:hAnsi="Times New Roman" w:hint="eastAsia"/>
          <w:sz w:val="32"/>
          <w:szCs w:val="32"/>
        </w:rPr>
        <w:t>芘、过氧化值、溶剂残留量、酸价</w:t>
      </w:r>
      <w:r w:rsidRPr="00170A11">
        <w:rPr>
          <w:rFonts w:ascii="Times New Roman" w:eastAsia="仿宋_GB2312" w:hAnsi="Times New Roman" w:hint="eastAsia"/>
          <w:sz w:val="32"/>
          <w:szCs w:val="32"/>
        </w:rPr>
        <w:t>(KOH)</w:t>
      </w:r>
      <w:r w:rsidRPr="00170A11">
        <w:rPr>
          <w:rFonts w:ascii="Times New Roman" w:eastAsia="仿宋_GB2312" w:hAnsi="Times New Roman" w:hint="eastAsia"/>
          <w:sz w:val="32"/>
          <w:szCs w:val="32"/>
        </w:rPr>
        <w:t>、</w:t>
      </w:r>
      <w:bookmarkStart w:id="3" w:name="OLE_LINK4"/>
      <w:r w:rsidRPr="00170A11">
        <w:rPr>
          <w:rFonts w:ascii="Times New Roman" w:eastAsia="仿宋_GB2312" w:hAnsi="Times New Roman" w:hint="eastAsia"/>
          <w:sz w:val="32"/>
          <w:szCs w:val="32"/>
        </w:rPr>
        <w:t>乙基麦芽酚</w:t>
      </w:r>
      <w:bookmarkEnd w:id="3"/>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5</w:t>
      </w:r>
      <w:r w:rsidRPr="00170A11">
        <w:rPr>
          <w:rFonts w:ascii="Times New Roman" w:eastAsia="仿宋_GB2312" w:hAnsi="Times New Roman" w:hint="eastAsia"/>
          <w:sz w:val="32"/>
          <w:szCs w:val="32"/>
        </w:rPr>
        <w:t>．花生油检验项目，包括苯并</w:t>
      </w:r>
      <w:r w:rsidRPr="00170A11">
        <w:rPr>
          <w:rFonts w:ascii="Times New Roman" w:eastAsia="仿宋_GB2312" w:hAnsi="Times New Roman" w:hint="eastAsia"/>
          <w:sz w:val="32"/>
          <w:szCs w:val="32"/>
        </w:rPr>
        <w:t>[a]</w:t>
      </w:r>
      <w:r w:rsidRPr="00170A11">
        <w:rPr>
          <w:rFonts w:ascii="Times New Roman" w:eastAsia="仿宋_GB2312" w:hAnsi="Times New Roman" w:hint="eastAsia"/>
          <w:sz w:val="32"/>
          <w:szCs w:val="32"/>
        </w:rPr>
        <w:t>芘、过氧化值、溶剂残留量、酸价</w:t>
      </w:r>
      <w:r w:rsidRPr="00170A11">
        <w:rPr>
          <w:rFonts w:ascii="Times New Roman" w:eastAsia="仿宋_GB2312" w:hAnsi="Times New Roman" w:hint="eastAsia"/>
          <w:sz w:val="32"/>
          <w:szCs w:val="32"/>
        </w:rPr>
        <w:t>(KOH)</w:t>
      </w:r>
      <w:r w:rsidRPr="00170A11">
        <w:rPr>
          <w:rFonts w:ascii="Times New Roman" w:eastAsia="仿宋_GB2312" w:hAnsi="Times New Roman" w:hint="eastAsia"/>
          <w:sz w:val="32"/>
          <w:szCs w:val="32"/>
        </w:rPr>
        <w:t>、黄曲霉毒素</w:t>
      </w:r>
      <w:r w:rsidRPr="00170A11">
        <w:rPr>
          <w:rFonts w:ascii="Times New Roman" w:eastAsia="仿宋_GB2312" w:hAnsi="Times New Roman"/>
          <w:sz w:val="32"/>
          <w:szCs w:val="32"/>
        </w:rPr>
        <w:t>B</w:t>
      </w:r>
      <w:r w:rsidRPr="00170A11">
        <w:rPr>
          <w:rFonts w:ascii="Cambria Math" w:eastAsia="仿宋_GB2312" w:hAnsi="Cambria Math" w:cs="Cambria Math"/>
          <w:sz w:val="32"/>
          <w:szCs w:val="32"/>
        </w:rPr>
        <w:t>₁</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6</w:t>
      </w:r>
      <w:r w:rsidRPr="00170A11">
        <w:rPr>
          <w:rFonts w:ascii="Times New Roman" w:eastAsia="仿宋_GB2312" w:hAnsi="Times New Roman" w:hint="eastAsia"/>
          <w:sz w:val="32"/>
          <w:szCs w:val="32"/>
        </w:rPr>
        <w:t>．玉米油检验项目，包括苯并</w:t>
      </w:r>
      <w:r w:rsidRPr="00170A11">
        <w:rPr>
          <w:rFonts w:ascii="Times New Roman" w:eastAsia="仿宋_GB2312" w:hAnsi="Times New Roman" w:hint="eastAsia"/>
          <w:sz w:val="32"/>
          <w:szCs w:val="32"/>
        </w:rPr>
        <w:t>[a]</w:t>
      </w:r>
      <w:r w:rsidRPr="00170A11">
        <w:rPr>
          <w:rFonts w:ascii="Times New Roman" w:eastAsia="仿宋_GB2312" w:hAnsi="Times New Roman" w:hint="eastAsia"/>
          <w:sz w:val="32"/>
          <w:szCs w:val="32"/>
        </w:rPr>
        <w:t>芘、过氧化值、黄曲霉毒素</w:t>
      </w:r>
      <w:r w:rsidRPr="00170A11">
        <w:rPr>
          <w:rFonts w:ascii="Times New Roman" w:eastAsia="仿宋_GB2312" w:hAnsi="Times New Roman" w:hint="eastAsia"/>
          <w:sz w:val="32"/>
          <w:szCs w:val="32"/>
        </w:rPr>
        <w:t>B</w:t>
      </w:r>
      <w:r w:rsidRPr="00170A11">
        <w:rPr>
          <w:rFonts w:ascii="Times New Roman" w:eastAsia="仿宋_GB2312" w:hAnsi="Times New Roman" w:hint="eastAsia"/>
          <w:sz w:val="32"/>
          <w:szCs w:val="32"/>
          <w:vertAlign w:val="subscript"/>
        </w:rPr>
        <w:t>1</w:t>
      </w:r>
      <w:r w:rsidRPr="00170A11">
        <w:rPr>
          <w:rFonts w:ascii="Times New Roman" w:eastAsia="仿宋_GB2312" w:hAnsi="Times New Roman" w:hint="eastAsia"/>
          <w:sz w:val="32"/>
          <w:szCs w:val="32"/>
        </w:rPr>
        <w:t>、溶剂残留量、酸价</w:t>
      </w:r>
      <w:r w:rsidRPr="00170A11">
        <w:rPr>
          <w:rFonts w:ascii="Times New Roman" w:eastAsia="仿宋_GB2312" w:hAnsi="Times New Roman" w:hint="eastAsia"/>
          <w:sz w:val="32"/>
          <w:szCs w:val="32"/>
        </w:rPr>
        <w:t>(KOH)</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7</w:t>
      </w:r>
      <w:r w:rsidRPr="00170A11">
        <w:rPr>
          <w:rFonts w:ascii="Times New Roman" w:eastAsia="仿宋_GB2312" w:hAnsi="Times New Roman" w:hint="eastAsia"/>
          <w:sz w:val="32"/>
          <w:szCs w:val="32"/>
        </w:rPr>
        <w:t>．其他食用植物油</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半精炼、全精炼</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检验项目，包括苯并</w:t>
      </w:r>
      <w:r w:rsidRPr="00170A11">
        <w:rPr>
          <w:rFonts w:ascii="Times New Roman" w:eastAsia="仿宋_GB2312" w:hAnsi="Times New Roman" w:hint="eastAsia"/>
          <w:sz w:val="32"/>
          <w:szCs w:val="32"/>
        </w:rPr>
        <w:t>[a]</w:t>
      </w:r>
      <w:r w:rsidRPr="00170A11">
        <w:rPr>
          <w:rFonts w:ascii="Times New Roman" w:eastAsia="仿宋_GB2312" w:hAnsi="Times New Roman" w:hint="eastAsia"/>
          <w:sz w:val="32"/>
          <w:szCs w:val="32"/>
        </w:rPr>
        <w:t>芘、过氧化值、溶剂残留量、酸价</w:t>
      </w:r>
      <w:r w:rsidRPr="00170A11">
        <w:rPr>
          <w:rFonts w:ascii="Times New Roman" w:eastAsia="仿宋_GB2312" w:hAnsi="Times New Roman" w:hint="eastAsia"/>
          <w:sz w:val="32"/>
          <w:szCs w:val="32"/>
        </w:rPr>
        <w:t>(KOH)</w:t>
      </w:r>
      <w:r w:rsidRPr="00170A11">
        <w:rPr>
          <w:rFonts w:ascii="Times New Roman" w:eastAsia="仿宋_GB2312" w:hAnsi="Times New Roman" w:hint="eastAsia"/>
          <w:sz w:val="32"/>
          <w:szCs w:val="32"/>
        </w:rPr>
        <w:t>、乙基</w:t>
      </w:r>
      <w:r w:rsidRPr="00170A11">
        <w:rPr>
          <w:rFonts w:ascii="Times New Roman" w:eastAsia="仿宋_GB2312" w:hAnsi="Times New Roman"/>
          <w:sz w:val="32"/>
          <w:szCs w:val="32"/>
        </w:rPr>
        <w:t>麦芽酚</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sz w:val="32"/>
          <w:szCs w:val="32"/>
        </w:rPr>
        <w:t>8</w:t>
      </w:r>
      <w:r w:rsidRPr="00170A11">
        <w:rPr>
          <w:rFonts w:ascii="Times New Roman" w:eastAsia="仿宋_GB2312" w:hAnsi="Times New Roman" w:hint="eastAsia"/>
          <w:sz w:val="32"/>
          <w:szCs w:val="32"/>
        </w:rPr>
        <w:t>．煎炸过程用油检验项目，包括极性组分、酸价</w:t>
      </w:r>
      <w:r w:rsidRPr="00170A11">
        <w:rPr>
          <w:rFonts w:ascii="Times New Roman" w:eastAsia="仿宋_GB2312" w:hAnsi="Times New Roman" w:hint="eastAsia"/>
          <w:sz w:val="32"/>
          <w:szCs w:val="32"/>
        </w:rPr>
        <w:t>(KOH)</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9</w:t>
      </w:r>
      <w:r w:rsidRPr="00170A11">
        <w:rPr>
          <w:rFonts w:ascii="Times New Roman" w:eastAsia="仿宋_GB2312" w:hAnsi="Times New Roman" w:hint="eastAsia"/>
          <w:sz w:val="32"/>
          <w:szCs w:val="32"/>
        </w:rPr>
        <w:t>．橄榄油、油橄榄果渣油检验项目，包括苯并</w:t>
      </w:r>
      <w:r w:rsidRPr="00170A11">
        <w:rPr>
          <w:rFonts w:ascii="Times New Roman" w:eastAsia="仿宋_GB2312" w:hAnsi="Times New Roman" w:hint="eastAsia"/>
          <w:sz w:val="32"/>
          <w:szCs w:val="32"/>
        </w:rPr>
        <w:t>[a]</w:t>
      </w:r>
      <w:r w:rsidRPr="00170A11">
        <w:rPr>
          <w:rFonts w:ascii="Times New Roman" w:eastAsia="仿宋_GB2312" w:hAnsi="Times New Roman" w:hint="eastAsia"/>
          <w:sz w:val="32"/>
          <w:szCs w:val="32"/>
        </w:rPr>
        <w:t>芘、过氧化值、溶剂残留量、酸价</w:t>
      </w:r>
      <w:r w:rsidRPr="00170A11">
        <w:rPr>
          <w:rFonts w:ascii="Times New Roman" w:eastAsia="仿宋_GB2312" w:hAnsi="Times New Roman" w:hint="eastAsia"/>
          <w:sz w:val="32"/>
          <w:szCs w:val="32"/>
        </w:rPr>
        <w:t>(KOH)</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黑体" w:hAnsi="Times New Roman"/>
          <w:sz w:val="32"/>
          <w:szCs w:val="32"/>
        </w:rPr>
      </w:pPr>
      <w:r w:rsidRPr="00170A11">
        <w:rPr>
          <w:rFonts w:ascii="Times New Roman" w:eastAsia="黑体" w:hAnsi="Times New Roman" w:hint="eastAsia"/>
          <w:sz w:val="32"/>
          <w:szCs w:val="32"/>
        </w:rPr>
        <w:t>十六、饼干</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lastRenderedPageBreak/>
        <w:t>（一）抽检依据</w:t>
      </w:r>
    </w:p>
    <w:p w:rsidR="00D06885" w:rsidRPr="00170A11" w:rsidRDefault="007F3C92">
      <w:pPr>
        <w:widowControl/>
        <w:spacing w:line="600" w:lineRule="exact"/>
        <w:ind w:firstLineChars="200" w:firstLine="640"/>
        <w:jc w:val="left"/>
        <w:rPr>
          <w:rFonts w:ascii="Times New Roman" w:eastAsia="仿宋_GB2312" w:hAnsi="Times New Roman"/>
          <w:sz w:val="32"/>
          <w:szCs w:val="32"/>
        </w:rPr>
      </w:pPr>
      <w:r w:rsidRPr="00170A11">
        <w:rPr>
          <w:rFonts w:ascii="Times New Roman" w:eastAsia="仿宋_GB2312" w:hAnsi="Times New Roman" w:hint="eastAsia"/>
          <w:sz w:val="32"/>
          <w:szCs w:val="32"/>
        </w:rPr>
        <w:t>抽检依据为《食品安全国家标准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食品添加剂使用标准》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2760-2014</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饼干》（</w:t>
      </w:r>
      <w:r w:rsidRPr="00170A11">
        <w:rPr>
          <w:rFonts w:ascii="Times New Roman" w:eastAsia="仿宋_GB2312" w:hAnsi="Times New Roman" w:hint="eastAsia"/>
          <w:sz w:val="32"/>
          <w:szCs w:val="32"/>
        </w:rPr>
        <w:t>GB 7100-2015</w:t>
      </w:r>
      <w:r w:rsidRPr="00170A11">
        <w:rPr>
          <w:rFonts w:ascii="Times New Roman" w:eastAsia="仿宋_GB2312" w:hAnsi="Times New Roman" w:hint="eastAsia"/>
          <w:sz w:val="32"/>
          <w:szCs w:val="32"/>
        </w:rPr>
        <w:t>）等标准及产品明示标准和指标的要求。</w:t>
      </w:r>
    </w:p>
    <w:p w:rsidR="00D06885" w:rsidRPr="00170A11" w:rsidRDefault="007F3C92">
      <w:pPr>
        <w:tabs>
          <w:tab w:val="left" w:pos="5490"/>
        </w:tabs>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（二）检验项目</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饼干检验项目，包括</w:t>
      </w:r>
      <w:r w:rsidRPr="00170A11">
        <w:rPr>
          <w:rFonts w:ascii="Times New Roman" w:eastAsia="仿宋_GB2312" w:hAnsi="Times New Roman" w:cs="Times New Roman" w:hint="eastAsia"/>
          <w:sz w:val="32"/>
          <w:szCs w:val="32"/>
          <w:lang w:bidi="ar"/>
        </w:rPr>
        <w:t>过氧化值</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hint="eastAsia"/>
          <w:sz w:val="32"/>
          <w:szCs w:val="32"/>
          <w:lang w:bidi="ar"/>
        </w:rPr>
        <w:t>以脂肪计</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hint="eastAsia"/>
          <w:sz w:val="32"/>
          <w:szCs w:val="32"/>
          <w:lang w:bidi="ar"/>
        </w:rPr>
        <w:t>铝的残留量</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hint="eastAsia"/>
          <w:sz w:val="32"/>
          <w:szCs w:val="32"/>
          <w:lang w:bidi="ar"/>
        </w:rPr>
        <w:t>干样品，以</w:t>
      </w:r>
      <w:r w:rsidRPr="00170A11">
        <w:rPr>
          <w:rFonts w:ascii="Times New Roman" w:eastAsia="仿宋_GB2312" w:hAnsi="Times New Roman" w:cs="Times New Roman" w:hint="eastAsia"/>
          <w:sz w:val="32"/>
          <w:szCs w:val="32"/>
          <w:lang w:bidi="ar"/>
        </w:rPr>
        <w:t>Al</w:t>
      </w:r>
      <w:r w:rsidRPr="00170A11">
        <w:rPr>
          <w:rFonts w:ascii="Times New Roman" w:eastAsia="仿宋_GB2312" w:hAnsi="Times New Roman" w:cs="Times New Roman" w:hint="eastAsia"/>
          <w:sz w:val="32"/>
          <w:szCs w:val="32"/>
          <w:lang w:bidi="ar"/>
        </w:rPr>
        <w:t>计</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sz w:val="32"/>
          <w:szCs w:val="32"/>
          <w:lang w:bidi="ar"/>
        </w:rPr>
        <w:t>、</w:t>
      </w:r>
      <w:r w:rsidRPr="00170A11">
        <w:rPr>
          <w:rFonts w:ascii="Times New Roman" w:eastAsia="仿宋_GB2312" w:hAnsi="Times New Roman" w:cs="Times New Roman" w:hint="eastAsia"/>
          <w:sz w:val="32"/>
          <w:szCs w:val="32"/>
          <w:lang w:bidi="ar"/>
        </w:rPr>
        <w:t>酸价</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cs="Times New Roman" w:hint="eastAsia"/>
          <w:sz w:val="32"/>
          <w:szCs w:val="32"/>
          <w:lang w:bidi="ar"/>
        </w:rPr>
        <w:t>以脂肪计</w:t>
      </w:r>
      <w:r w:rsidRPr="00170A11">
        <w:rPr>
          <w:rFonts w:ascii="Times New Roman" w:eastAsia="仿宋_GB2312" w:hAnsi="Times New Roman" w:cs="Times New Roman" w:hint="eastAsia"/>
          <w:sz w:val="32"/>
          <w:szCs w:val="32"/>
          <w:lang w:bidi="ar"/>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黑体" w:hAnsi="Times New Roman"/>
          <w:sz w:val="32"/>
          <w:szCs w:val="32"/>
        </w:rPr>
      </w:pPr>
      <w:r w:rsidRPr="00170A11">
        <w:rPr>
          <w:rFonts w:ascii="Times New Roman" w:eastAsia="黑体" w:hAnsi="Times New Roman" w:hint="eastAsia"/>
          <w:sz w:val="32"/>
          <w:szCs w:val="32"/>
        </w:rPr>
        <w:t>十七、方便食品</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（一）抽检依据</w:t>
      </w:r>
    </w:p>
    <w:p w:rsidR="00D06885" w:rsidRPr="00170A11" w:rsidRDefault="007F3C92">
      <w:pPr>
        <w:widowControl/>
        <w:spacing w:line="600" w:lineRule="exact"/>
        <w:ind w:firstLineChars="200" w:firstLine="640"/>
        <w:jc w:val="left"/>
        <w:rPr>
          <w:rFonts w:ascii="Times New Roman" w:eastAsia="仿宋_GB2312" w:hAnsi="Times New Roman"/>
          <w:sz w:val="32"/>
          <w:szCs w:val="32"/>
        </w:rPr>
      </w:pPr>
      <w:r w:rsidRPr="00170A11">
        <w:rPr>
          <w:rFonts w:ascii="Times New Roman" w:eastAsia="仿宋_GB2312" w:hAnsi="Times New Roman" w:hint="eastAsia"/>
          <w:sz w:val="32"/>
          <w:szCs w:val="32"/>
        </w:rPr>
        <w:t>抽检依据为《食品安全国家标准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食品添加剂使用标准》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2760-2014</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食品中真菌毒素限量》（</w:t>
      </w:r>
      <w:r w:rsidRPr="00170A11">
        <w:rPr>
          <w:rFonts w:ascii="Times New Roman" w:eastAsia="仿宋_GB2312" w:hAnsi="Times New Roman" w:hint="eastAsia"/>
          <w:sz w:val="32"/>
          <w:szCs w:val="32"/>
        </w:rPr>
        <w:t>GB 2761-2017</w:t>
      </w:r>
      <w:r w:rsidRPr="00170A11">
        <w:rPr>
          <w:rFonts w:ascii="Times New Roman" w:eastAsia="仿宋_GB2312" w:hAnsi="Times New Roman"/>
          <w:sz w:val="32"/>
          <w:szCs w:val="32"/>
        </w:rPr>
        <w:t>）</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食品中污染物限量》（</w:t>
      </w:r>
      <w:r w:rsidRPr="00170A11">
        <w:rPr>
          <w:rFonts w:ascii="Times New Roman" w:eastAsia="仿宋_GB2312" w:hAnsi="Times New Roman" w:hint="eastAsia"/>
          <w:sz w:val="32"/>
          <w:szCs w:val="32"/>
        </w:rPr>
        <w:t>GB 2762-2017</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方便面》（</w:t>
      </w:r>
      <w:r w:rsidRPr="00170A11">
        <w:rPr>
          <w:rFonts w:ascii="Times New Roman" w:eastAsia="仿宋_GB2312" w:hAnsi="Times New Roman" w:hint="eastAsia"/>
          <w:sz w:val="32"/>
          <w:szCs w:val="32"/>
        </w:rPr>
        <w:t>GB 17400-2015</w:t>
      </w:r>
      <w:r w:rsidRPr="00170A11">
        <w:rPr>
          <w:rFonts w:ascii="Times New Roman" w:eastAsia="仿宋_GB2312" w:hAnsi="Times New Roman"/>
          <w:sz w:val="32"/>
          <w:szCs w:val="32"/>
        </w:rPr>
        <w:t>）</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冲调谷物制品》（</w:t>
      </w:r>
      <w:r w:rsidRPr="00170A11">
        <w:rPr>
          <w:rFonts w:ascii="Times New Roman" w:eastAsia="仿宋_GB2312" w:hAnsi="Times New Roman" w:hint="eastAsia"/>
          <w:sz w:val="32"/>
          <w:szCs w:val="32"/>
        </w:rPr>
        <w:t>GB 19640-2016</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食品中致病菌限量》（</w:t>
      </w:r>
      <w:r w:rsidRPr="00170A11">
        <w:rPr>
          <w:rFonts w:ascii="Times New Roman" w:eastAsia="仿宋_GB2312" w:hAnsi="Times New Roman" w:hint="eastAsia"/>
          <w:sz w:val="32"/>
          <w:szCs w:val="32"/>
        </w:rPr>
        <w:t>GB 29921-2013</w:t>
      </w:r>
      <w:r w:rsidRPr="00170A11">
        <w:rPr>
          <w:rFonts w:ascii="Times New Roman" w:eastAsia="仿宋_GB2312" w:hAnsi="Times New Roman" w:hint="eastAsia"/>
          <w:sz w:val="32"/>
          <w:szCs w:val="32"/>
        </w:rPr>
        <w:t>）等标准及产品明示标准和指标的要求。</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（二）检验项目</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sz w:val="32"/>
          <w:szCs w:val="32"/>
        </w:rPr>
        <w:lastRenderedPageBreak/>
        <w:t>1</w:t>
      </w:r>
      <w:r w:rsidRPr="00170A11">
        <w:rPr>
          <w:rFonts w:ascii="Times New Roman" w:eastAsia="仿宋_GB2312" w:hAnsi="Times New Roman" w:hint="eastAsia"/>
          <w:sz w:val="32"/>
          <w:szCs w:val="32"/>
        </w:rPr>
        <w:t>．调味面制品检验项目，包括大肠菌群、过</w:t>
      </w:r>
      <w:r w:rsidRPr="00170A11">
        <w:rPr>
          <w:rFonts w:ascii="Times New Roman" w:eastAsia="仿宋_GB2312" w:hAnsi="Times New Roman"/>
          <w:sz w:val="32"/>
          <w:szCs w:val="32"/>
        </w:rPr>
        <w:t>氧化</w:t>
      </w:r>
      <w:r w:rsidRPr="00170A11">
        <w:rPr>
          <w:rFonts w:ascii="Times New Roman" w:eastAsia="仿宋_GB2312" w:hAnsi="Times New Roman" w:hint="eastAsia"/>
          <w:sz w:val="32"/>
          <w:szCs w:val="32"/>
        </w:rPr>
        <w:t>值</w:t>
      </w:r>
      <w:r w:rsidRPr="00170A11">
        <w:rPr>
          <w:rFonts w:ascii="Times New Roman" w:eastAsia="仿宋_GB2312" w:hAnsi="Times New Roman"/>
          <w:sz w:val="32"/>
          <w:szCs w:val="32"/>
        </w:rPr>
        <w:t>（以脂肪计）、</w:t>
      </w:r>
      <w:r w:rsidRPr="00170A11">
        <w:rPr>
          <w:rFonts w:ascii="Times New Roman" w:eastAsia="仿宋_GB2312" w:hAnsi="Times New Roman" w:hint="eastAsia"/>
          <w:sz w:val="32"/>
          <w:szCs w:val="32"/>
        </w:rPr>
        <w:t>菌落总数、霉菌、山梨酸及其钾盐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以山梨酸计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、酸价</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以脂肪计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、脱氢乙酸及其钠盐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以脱氢乙酸计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、糖精钠（以糖精计）、甜蜜素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以环己基氨基磺酸计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sz w:val="32"/>
          <w:szCs w:val="32"/>
        </w:rPr>
        <w:t>2</w:t>
      </w:r>
      <w:r w:rsidRPr="00170A11">
        <w:rPr>
          <w:rFonts w:ascii="Times New Roman" w:eastAsia="仿宋_GB2312" w:hAnsi="Times New Roman" w:hint="eastAsia"/>
          <w:sz w:val="32"/>
          <w:szCs w:val="32"/>
        </w:rPr>
        <w:t>．方便粥、方便盒饭、冷面及其他熟制方便食品等检验项目，包括苯甲酸及其钠盐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以苯甲酸计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、铅</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、山梨酸及其钾盐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以山梨酸计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、糖精钠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以糖精计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、黄曲霉毒素</w:t>
      </w:r>
      <w:r w:rsidRPr="00170A11">
        <w:rPr>
          <w:rFonts w:ascii="Times New Roman" w:eastAsia="仿宋_GB2312" w:hAnsi="Times New Roman"/>
          <w:sz w:val="32"/>
          <w:szCs w:val="32"/>
        </w:rPr>
        <w:t>B</w:t>
      </w:r>
      <w:r w:rsidRPr="00170A11">
        <w:rPr>
          <w:rFonts w:ascii="Cambria Math" w:eastAsia="仿宋_GB2312" w:hAnsi="Cambria Math" w:cs="Cambria Math"/>
          <w:sz w:val="32"/>
          <w:szCs w:val="32"/>
        </w:rPr>
        <w:t>₁</w:t>
      </w:r>
      <w:r w:rsidRPr="00170A11">
        <w:rPr>
          <w:rFonts w:ascii="Times New Roman" w:eastAsia="仿宋_GB2312" w:hAnsi="Times New Roman" w:hint="eastAsia"/>
          <w:sz w:val="32"/>
          <w:szCs w:val="32"/>
        </w:rPr>
        <w:t>、大肠菌群、金黄色葡萄球菌、菌落总数、霉菌、沙门氏菌。</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sz w:val="32"/>
          <w:szCs w:val="32"/>
        </w:rPr>
        <w:t>3</w:t>
      </w:r>
      <w:r w:rsidRPr="00170A11">
        <w:rPr>
          <w:rFonts w:ascii="Times New Roman" w:eastAsia="仿宋_GB2312" w:hAnsi="Times New Roman" w:hint="eastAsia"/>
          <w:sz w:val="32"/>
          <w:szCs w:val="32"/>
        </w:rPr>
        <w:t>．油炸面、非油炸面、方便米粉</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米线</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、方便粉丝检验项目，包括大肠菌群、过氧化值</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以脂肪计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、菌落总数、水分、酸价</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以脂肪计</w:t>
      </w:r>
      <w:r w:rsidRPr="00170A11">
        <w:rPr>
          <w:rFonts w:ascii="Times New Roman" w:eastAsia="仿宋_GB2312" w:hAnsi="Times New Roman" w:hint="eastAsia"/>
          <w:sz w:val="32"/>
          <w:szCs w:val="32"/>
        </w:rPr>
        <w:t>)(KOH)</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黑体" w:hAnsi="Times New Roman"/>
          <w:sz w:val="32"/>
          <w:szCs w:val="32"/>
        </w:rPr>
      </w:pPr>
      <w:r w:rsidRPr="00170A11">
        <w:rPr>
          <w:rFonts w:ascii="Times New Roman" w:eastAsia="黑体" w:hAnsi="Times New Roman" w:hint="eastAsia"/>
          <w:sz w:val="32"/>
          <w:szCs w:val="32"/>
        </w:rPr>
        <w:t>十八、蛋制品</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（一）抽检依据</w:t>
      </w:r>
    </w:p>
    <w:p w:rsidR="00D06885" w:rsidRPr="00170A11" w:rsidRDefault="007F3C92">
      <w:pPr>
        <w:widowControl/>
        <w:spacing w:line="600" w:lineRule="exact"/>
        <w:ind w:firstLineChars="200" w:firstLine="640"/>
        <w:jc w:val="left"/>
        <w:rPr>
          <w:rFonts w:ascii="Times New Roman" w:eastAsia="仿宋_GB2312" w:hAnsi="Times New Roman"/>
          <w:sz w:val="32"/>
          <w:szCs w:val="32"/>
        </w:rPr>
      </w:pPr>
      <w:r w:rsidRPr="00170A11">
        <w:rPr>
          <w:rFonts w:ascii="Times New Roman" w:eastAsia="仿宋_GB2312" w:hAnsi="Times New Roman" w:hint="eastAsia"/>
          <w:sz w:val="32"/>
          <w:szCs w:val="32"/>
        </w:rPr>
        <w:t>抽检依据为《食品安全国家标准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食品添加剂使用标准》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2760-2014</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食品中污染物限量》</w:t>
      </w:r>
    </w:p>
    <w:p w:rsidR="00D06885" w:rsidRPr="00170A11" w:rsidRDefault="007F3C92">
      <w:pPr>
        <w:widowControl/>
        <w:spacing w:line="600" w:lineRule="exact"/>
        <w:jc w:val="left"/>
        <w:rPr>
          <w:rFonts w:ascii="Times New Roman" w:eastAsia="仿宋_GB2312" w:hAnsi="Times New Roman"/>
          <w:sz w:val="32"/>
          <w:szCs w:val="32"/>
        </w:rPr>
      </w:pP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2762-2017</w:t>
      </w:r>
      <w:r w:rsidRPr="00170A11">
        <w:rPr>
          <w:rFonts w:ascii="Times New Roman" w:eastAsia="仿宋_GB2312" w:hAnsi="Times New Roman" w:hint="eastAsia"/>
          <w:sz w:val="32"/>
          <w:szCs w:val="32"/>
        </w:rPr>
        <w:t>）等标准及产品明示标准和指标的要求。</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lastRenderedPageBreak/>
        <w:t>（二）检验项目</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再制蛋检验项目，包括苯甲酸及其钠盐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以苯甲酸计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、铅</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r w:rsidRPr="00170A11">
        <w:rPr>
          <w:rFonts w:ascii="Times New Roman" w:eastAsia="仿宋_GB2312" w:hAnsi="Times New Roman" w:cs="Times New Roman" w:hint="eastAsia"/>
          <w:sz w:val="32"/>
          <w:szCs w:val="32"/>
        </w:rPr>
        <w:t>山梨酸及其钾盐</w:t>
      </w:r>
      <w:r w:rsidRPr="00170A11">
        <w:rPr>
          <w:rFonts w:ascii="Times New Roman" w:eastAsia="仿宋_GB2312" w:hAnsi="Times New Roman" w:cs="Times New Roman" w:hint="eastAsia"/>
          <w:sz w:val="32"/>
          <w:szCs w:val="32"/>
        </w:rPr>
        <w:t>(</w:t>
      </w:r>
      <w:r w:rsidRPr="00170A11">
        <w:rPr>
          <w:rFonts w:ascii="Times New Roman" w:eastAsia="仿宋_GB2312" w:hAnsi="Times New Roman" w:cs="Times New Roman" w:hint="eastAsia"/>
          <w:sz w:val="32"/>
          <w:szCs w:val="32"/>
        </w:rPr>
        <w:t>以山梨酸计</w:t>
      </w:r>
      <w:r w:rsidRPr="00170A11">
        <w:rPr>
          <w:rFonts w:ascii="Times New Roman" w:eastAsia="仿宋_GB2312" w:hAnsi="Times New Roman" w:cs="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黑体" w:hAnsi="Times New Roman"/>
          <w:sz w:val="32"/>
          <w:szCs w:val="32"/>
        </w:rPr>
      </w:pPr>
      <w:r w:rsidRPr="00170A11">
        <w:rPr>
          <w:rFonts w:ascii="Times New Roman" w:eastAsia="黑体" w:hAnsi="Times New Roman" w:hint="eastAsia"/>
          <w:sz w:val="32"/>
          <w:szCs w:val="32"/>
        </w:rPr>
        <w:t>十九、水果制品</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（一）抽检依据</w:t>
      </w:r>
    </w:p>
    <w:p w:rsidR="00D06885" w:rsidRPr="00170A11" w:rsidRDefault="007F3C92">
      <w:pPr>
        <w:widowControl/>
        <w:spacing w:line="600" w:lineRule="exact"/>
        <w:ind w:firstLineChars="200" w:firstLine="640"/>
        <w:jc w:val="left"/>
        <w:rPr>
          <w:rFonts w:ascii="Times New Roman" w:eastAsia="仿宋_GB2312" w:hAnsi="Times New Roman"/>
          <w:sz w:val="32"/>
          <w:szCs w:val="32"/>
        </w:rPr>
      </w:pPr>
      <w:r w:rsidRPr="00170A11">
        <w:rPr>
          <w:rFonts w:ascii="Times New Roman" w:eastAsia="仿宋_GB2312" w:hAnsi="Times New Roman" w:hint="eastAsia"/>
          <w:sz w:val="32"/>
          <w:szCs w:val="32"/>
        </w:rPr>
        <w:t>抽检依据为《食品安全国家标准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食品添加剂使用标准》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2760-2014</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食品中农药最大残留限量》（</w:t>
      </w:r>
      <w:r w:rsidRPr="00170A11">
        <w:rPr>
          <w:rFonts w:ascii="Times New Roman" w:eastAsia="仿宋_GB2312" w:hAnsi="Times New Roman" w:hint="eastAsia"/>
          <w:sz w:val="32"/>
          <w:szCs w:val="32"/>
        </w:rPr>
        <w:t>GB 2763-2019</w:t>
      </w:r>
      <w:r w:rsidRPr="00170A11">
        <w:rPr>
          <w:rFonts w:ascii="Times New Roman" w:eastAsia="仿宋_GB2312" w:hAnsi="Times New Roman"/>
          <w:sz w:val="32"/>
          <w:szCs w:val="32"/>
        </w:rPr>
        <w:t>）</w:t>
      </w:r>
      <w:r w:rsidRPr="00170A11">
        <w:rPr>
          <w:rFonts w:ascii="Times New Roman" w:eastAsia="仿宋_GB2312" w:hAnsi="Times New Roman" w:hint="eastAsia"/>
          <w:sz w:val="32"/>
          <w:szCs w:val="32"/>
        </w:rPr>
        <w:t>、《果酱》（</w:t>
      </w:r>
      <w:r w:rsidRPr="00170A11">
        <w:rPr>
          <w:rFonts w:ascii="Times New Roman" w:eastAsia="仿宋_GB2312" w:hAnsi="Times New Roman" w:hint="eastAsia"/>
          <w:sz w:val="32"/>
          <w:szCs w:val="32"/>
        </w:rPr>
        <w:t>GB/T 22474-2008</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蜜饯》（</w:t>
      </w:r>
      <w:r w:rsidRPr="00170A11">
        <w:rPr>
          <w:rFonts w:ascii="Times New Roman" w:eastAsia="仿宋_GB2312" w:hAnsi="Times New Roman" w:hint="eastAsia"/>
          <w:sz w:val="32"/>
          <w:szCs w:val="32"/>
        </w:rPr>
        <w:t>GB 14884-2016</w:t>
      </w:r>
      <w:r w:rsidRPr="00170A11">
        <w:rPr>
          <w:rFonts w:ascii="Times New Roman" w:eastAsia="仿宋_GB2312" w:hAnsi="Times New Roman" w:hint="eastAsia"/>
          <w:sz w:val="32"/>
          <w:szCs w:val="32"/>
        </w:rPr>
        <w:t>）等标准及产品明示标准和指标的要求。</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（二）检验项目</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sz w:val="32"/>
          <w:szCs w:val="32"/>
        </w:rPr>
        <w:t>1</w:t>
      </w:r>
      <w:r w:rsidRPr="00170A11">
        <w:rPr>
          <w:rFonts w:ascii="Times New Roman" w:eastAsia="仿宋_GB2312" w:hAnsi="Times New Roman" w:hint="eastAsia"/>
          <w:sz w:val="32"/>
          <w:szCs w:val="32"/>
        </w:rPr>
        <w:t>．蜜饯类、凉果类、果脯类、话化类、果糕类检验项目，包括苯甲酸及其钠盐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以苯甲酸计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、二氧化硫残留量、菌落总数、亮蓝、柠檬黄、日落黄、甜蜜素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以环己基氨基磺酸计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、苋菜红、胭脂红。</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sz w:val="32"/>
          <w:szCs w:val="32"/>
        </w:rPr>
        <w:t>2</w:t>
      </w:r>
      <w:r w:rsidRPr="00170A11">
        <w:rPr>
          <w:rFonts w:ascii="Times New Roman" w:eastAsia="仿宋_GB2312" w:hAnsi="Times New Roman" w:hint="eastAsia"/>
          <w:sz w:val="32"/>
          <w:szCs w:val="32"/>
        </w:rPr>
        <w:t>．水果干制品</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含干枸杞</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检验项目，包括噁唑菌酮、氯氰菊酯和高效氯氰菊酯、山梨酸及其钾盐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以山梨酸计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、糖精钠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以糖精计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lastRenderedPageBreak/>
        <w:t>肟菌酯、唑螨酯。</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3</w:t>
      </w:r>
      <w:r w:rsidRPr="00170A11">
        <w:rPr>
          <w:rFonts w:ascii="Times New Roman" w:eastAsia="仿宋_GB2312" w:hAnsi="Times New Roman" w:hint="eastAsia"/>
          <w:sz w:val="32"/>
          <w:szCs w:val="32"/>
        </w:rPr>
        <w:t>．果酱检验项目，包括苯甲酸及其钠盐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以苯甲酸计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、霉菌、糖精钠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以糖精计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、甜蜜素</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以环己基氨基磺酸计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、脱氢乙酸及其钠盐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以脱氢乙酸计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黑体" w:hAnsi="Times New Roman"/>
          <w:sz w:val="32"/>
          <w:szCs w:val="32"/>
        </w:rPr>
      </w:pPr>
      <w:r w:rsidRPr="00170A11">
        <w:rPr>
          <w:rFonts w:ascii="Times New Roman" w:eastAsia="黑体" w:hAnsi="Times New Roman" w:hint="eastAsia"/>
          <w:sz w:val="32"/>
          <w:szCs w:val="32"/>
        </w:rPr>
        <w:t>二十、蜂产品</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（一）抽检依据</w:t>
      </w:r>
    </w:p>
    <w:p w:rsidR="00D06885" w:rsidRPr="00170A11" w:rsidRDefault="007F3C92">
      <w:pPr>
        <w:widowControl/>
        <w:spacing w:line="600" w:lineRule="exact"/>
        <w:ind w:firstLineChars="200" w:firstLine="640"/>
        <w:jc w:val="left"/>
        <w:rPr>
          <w:rFonts w:ascii="Times New Roman" w:eastAsia="仿宋_GB2312" w:hAnsi="Times New Roman"/>
          <w:sz w:val="32"/>
          <w:szCs w:val="32"/>
        </w:rPr>
      </w:pPr>
      <w:r w:rsidRPr="00170A11">
        <w:rPr>
          <w:rFonts w:ascii="Times New Roman" w:eastAsia="仿宋_GB2312" w:hAnsi="Times New Roman" w:hint="eastAsia"/>
          <w:sz w:val="32"/>
          <w:szCs w:val="32"/>
        </w:rPr>
        <w:t>抽检依据为《食品安全国家标准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食品中兽药最大残留限量》（</w:t>
      </w:r>
      <w:r w:rsidRPr="00170A11">
        <w:rPr>
          <w:rFonts w:ascii="Times New Roman" w:eastAsia="仿宋_GB2312" w:hAnsi="Times New Roman" w:hint="eastAsia"/>
          <w:sz w:val="32"/>
          <w:szCs w:val="32"/>
        </w:rPr>
        <w:t>GB 31650-2019</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蜂蜜》（</w:t>
      </w:r>
      <w:r w:rsidRPr="00170A11">
        <w:rPr>
          <w:rFonts w:ascii="Times New Roman" w:eastAsia="仿宋_GB2312" w:hAnsi="Times New Roman" w:hint="eastAsia"/>
          <w:sz w:val="32"/>
          <w:szCs w:val="32"/>
        </w:rPr>
        <w:t>GB 14963-2011</w:t>
      </w:r>
      <w:r w:rsidRPr="00170A11">
        <w:rPr>
          <w:rFonts w:ascii="Times New Roman" w:eastAsia="仿宋_GB2312" w:hAnsi="Times New Roman" w:hint="eastAsia"/>
          <w:sz w:val="32"/>
          <w:szCs w:val="32"/>
        </w:rPr>
        <w:t>）、《发布在食品动物中停止使用洛美沙星、培氟沙星、氧氟沙星、诺氟沙星</w:t>
      </w:r>
      <w:r w:rsidRPr="00170A11">
        <w:rPr>
          <w:rFonts w:ascii="Times New Roman" w:eastAsia="仿宋_GB2312" w:hAnsi="Times New Roman" w:hint="eastAsia"/>
          <w:sz w:val="32"/>
          <w:szCs w:val="32"/>
        </w:rPr>
        <w:t>4</w:t>
      </w:r>
      <w:r w:rsidRPr="00170A11">
        <w:rPr>
          <w:rFonts w:ascii="Times New Roman" w:eastAsia="仿宋_GB2312" w:hAnsi="Times New Roman" w:hint="eastAsia"/>
          <w:sz w:val="32"/>
          <w:szCs w:val="32"/>
        </w:rPr>
        <w:t>种兽药的决定》（农业部公告第</w:t>
      </w:r>
      <w:r w:rsidRPr="00170A11">
        <w:rPr>
          <w:rFonts w:ascii="Times New Roman" w:eastAsia="仿宋_GB2312" w:hAnsi="Times New Roman" w:hint="eastAsia"/>
          <w:sz w:val="32"/>
          <w:szCs w:val="32"/>
        </w:rPr>
        <w:t>2292</w:t>
      </w:r>
      <w:r w:rsidRPr="00170A11">
        <w:rPr>
          <w:rFonts w:ascii="Times New Roman" w:eastAsia="仿宋_GB2312" w:hAnsi="Times New Roman" w:hint="eastAsia"/>
          <w:sz w:val="32"/>
          <w:szCs w:val="32"/>
        </w:rPr>
        <w:t>号）、《食品动物中禁止使用的药品及其他化合物清单》（农业农村部公告第</w:t>
      </w:r>
      <w:r w:rsidRPr="00170A11">
        <w:rPr>
          <w:rFonts w:ascii="Times New Roman" w:eastAsia="仿宋_GB2312" w:hAnsi="Times New Roman" w:hint="eastAsia"/>
          <w:sz w:val="32"/>
          <w:szCs w:val="32"/>
        </w:rPr>
        <w:t>250</w:t>
      </w:r>
      <w:r w:rsidRPr="00170A11">
        <w:rPr>
          <w:rFonts w:ascii="Times New Roman" w:eastAsia="仿宋_GB2312" w:hAnsi="Times New Roman" w:hint="eastAsia"/>
          <w:sz w:val="32"/>
          <w:szCs w:val="32"/>
        </w:rPr>
        <w:t>号</w:t>
      </w:r>
      <w:r w:rsidRPr="00170A11">
        <w:rPr>
          <w:rFonts w:ascii="Times New Roman" w:eastAsia="仿宋_GB2312" w:hAnsi="Times New Roman"/>
          <w:sz w:val="32"/>
          <w:szCs w:val="32"/>
        </w:rPr>
        <w:t>）</w:t>
      </w:r>
      <w:r w:rsidRPr="00170A11">
        <w:rPr>
          <w:rFonts w:ascii="Times New Roman" w:eastAsia="仿宋_GB2312" w:hAnsi="Times New Roman" w:hint="eastAsia"/>
          <w:sz w:val="32"/>
          <w:szCs w:val="32"/>
        </w:rPr>
        <w:t>等标准及产品明示标准和指标的要求。</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（二）检验项目</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蜂蜜检验项目，包括果糖和葡萄糖、甲硝唑、菌落总数、氯霉素、诺氟沙星。</w:t>
      </w:r>
    </w:p>
    <w:p w:rsidR="00D06885" w:rsidRPr="00170A11" w:rsidRDefault="007F3C92">
      <w:pPr>
        <w:spacing w:line="600" w:lineRule="exact"/>
        <w:ind w:firstLineChars="200" w:firstLine="640"/>
        <w:rPr>
          <w:rFonts w:ascii="Times New Roman" w:eastAsia="黑体" w:hAnsi="Times New Roman"/>
          <w:sz w:val="32"/>
          <w:szCs w:val="32"/>
        </w:rPr>
      </w:pPr>
      <w:r w:rsidRPr="00170A11">
        <w:rPr>
          <w:rFonts w:ascii="Times New Roman" w:eastAsia="黑体" w:hAnsi="Times New Roman" w:hint="eastAsia"/>
          <w:sz w:val="32"/>
          <w:szCs w:val="32"/>
        </w:rPr>
        <w:t>二十一、水产制品</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（一）抽检依据</w:t>
      </w:r>
    </w:p>
    <w:p w:rsidR="00D06885" w:rsidRPr="00170A11" w:rsidRDefault="007F3C92">
      <w:pPr>
        <w:widowControl/>
        <w:spacing w:line="600" w:lineRule="exact"/>
        <w:ind w:firstLineChars="200" w:firstLine="640"/>
        <w:jc w:val="left"/>
        <w:rPr>
          <w:rFonts w:ascii="Times New Roman" w:eastAsia="仿宋_GB2312" w:hAnsi="Times New Roman"/>
          <w:sz w:val="32"/>
          <w:szCs w:val="32"/>
        </w:rPr>
      </w:pPr>
      <w:r w:rsidRPr="00170A11">
        <w:rPr>
          <w:rFonts w:ascii="Times New Roman" w:eastAsia="仿宋_GB2312" w:hAnsi="Times New Roman" w:hint="eastAsia"/>
          <w:sz w:val="32"/>
          <w:szCs w:val="32"/>
        </w:rPr>
        <w:lastRenderedPageBreak/>
        <w:t>抽检依据为《食品安全国家标准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食品添加剂使用标准》</w:t>
      </w:r>
    </w:p>
    <w:p w:rsidR="00D06885" w:rsidRPr="00170A11" w:rsidRDefault="007F3C92">
      <w:pPr>
        <w:widowControl/>
        <w:spacing w:line="600" w:lineRule="exact"/>
        <w:jc w:val="left"/>
        <w:rPr>
          <w:rFonts w:ascii="Times New Roman" w:eastAsia="仿宋_GB2312" w:hAnsi="Times New Roman"/>
          <w:sz w:val="32"/>
          <w:szCs w:val="32"/>
        </w:rPr>
      </w:pP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2760-2014</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食品中污染物限量》</w:t>
      </w:r>
    </w:p>
    <w:p w:rsidR="00D06885" w:rsidRPr="00170A11" w:rsidRDefault="007F3C92">
      <w:pPr>
        <w:widowControl/>
        <w:spacing w:line="600" w:lineRule="exact"/>
        <w:jc w:val="left"/>
        <w:rPr>
          <w:rFonts w:ascii="Times New Roman" w:eastAsia="仿宋_GB2312" w:hAnsi="Times New Roman"/>
          <w:sz w:val="32"/>
          <w:szCs w:val="32"/>
        </w:rPr>
      </w:pP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2762-2017</w:t>
      </w:r>
      <w:r w:rsidRPr="00170A11">
        <w:rPr>
          <w:rFonts w:ascii="Times New Roman" w:eastAsia="仿宋_GB2312" w:hAnsi="Times New Roman" w:hint="eastAsia"/>
          <w:sz w:val="32"/>
          <w:szCs w:val="32"/>
        </w:rPr>
        <w:t>）等标准及产品明示标准和指标的要求。</w:t>
      </w:r>
    </w:p>
    <w:p w:rsidR="00D06885" w:rsidRPr="00170A11" w:rsidRDefault="007F3C92">
      <w:pPr>
        <w:spacing w:line="600" w:lineRule="exact"/>
        <w:ind w:firstLineChars="200" w:firstLine="640"/>
        <w:rPr>
          <w:rFonts w:ascii="Times New Roman" w:eastAsia="楷体_GB2312" w:hAnsi="Times New Roman"/>
          <w:sz w:val="32"/>
          <w:szCs w:val="32"/>
        </w:rPr>
      </w:pPr>
      <w:r w:rsidRPr="00170A11">
        <w:rPr>
          <w:rFonts w:ascii="Times New Roman" w:eastAsia="楷体_GB2312" w:hAnsi="Times New Roman" w:hint="eastAsia"/>
          <w:sz w:val="32"/>
          <w:szCs w:val="32"/>
        </w:rPr>
        <w:t>（二）检验项目</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1</w:t>
      </w:r>
      <w:r w:rsidRPr="00170A11">
        <w:rPr>
          <w:rFonts w:ascii="Times New Roman" w:eastAsia="仿宋_GB2312" w:hAnsi="Times New Roman" w:hint="eastAsia"/>
          <w:sz w:val="32"/>
          <w:szCs w:val="32"/>
        </w:rPr>
        <w:t>．藻类干制品检验项目，包括铅</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Pb</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仿宋_GB2312" w:hAnsi="Times New Roman"/>
          <w:sz w:val="32"/>
          <w:szCs w:val="32"/>
        </w:rPr>
      </w:pPr>
      <w:r w:rsidRPr="00170A11">
        <w:rPr>
          <w:rFonts w:ascii="Times New Roman" w:eastAsia="仿宋_GB2312" w:hAnsi="Times New Roman" w:hint="eastAsia"/>
          <w:sz w:val="32"/>
          <w:szCs w:val="32"/>
        </w:rPr>
        <w:t>2</w:t>
      </w:r>
      <w:r w:rsidRPr="00170A11">
        <w:rPr>
          <w:rFonts w:ascii="Times New Roman" w:eastAsia="仿宋_GB2312" w:hAnsi="Times New Roman" w:hint="eastAsia"/>
          <w:sz w:val="32"/>
          <w:szCs w:val="32"/>
        </w:rPr>
        <w:t>．熟制动物性水产制品检验项目，包括</w:t>
      </w:r>
      <w:r w:rsidRPr="00170A11">
        <w:rPr>
          <w:rFonts w:ascii="Times New Roman" w:eastAsia="仿宋_GB2312" w:hAnsi="Times New Roman" w:hint="eastAsia"/>
          <w:sz w:val="32"/>
          <w:szCs w:val="32"/>
        </w:rPr>
        <w:t>N-</w:t>
      </w:r>
      <w:r w:rsidRPr="00170A11">
        <w:rPr>
          <w:rFonts w:ascii="Times New Roman" w:eastAsia="仿宋_GB2312" w:hAnsi="Times New Roman" w:hint="eastAsia"/>
          <w:sz w:val="32"/>
          <w:szCs w:val="32"/>
        </w:rPr>
        <w:t>二甲基亚硝胺、苯甲酸及其钠盐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以苯甲酸计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、镉</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w:t>
      </w:r>
      <w:r w:rsidRPr="00170A11">
        <w:rPr>
          <w:rFonts w:ascii="Times New Roman" w:eastAsia="仿宋_GB2312" w:hAnsi="Times New Roman" w:hint="eastAsia"/>
          <w:sz w:val="32"/>
          <w:szCs w:val="32"/>
        </w:rPr>
        <w:t>Cd</w:t>
      </w:r>
      <w:r w:rsidRPr="00170A11">
        <w:rPr>
          <w:rFonts w:ascii="Times New Roman" w:eastAsia="仿宋_GB2312" w:hAnsi="Times New Roman" w:hint="eastAsia"/>
          <w:sz w:val="32"/>
          <w:szCs w:val="32"/>
        </w:rPr>
        <w:t>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、山梨酸及其钾盐</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以山梨酸计</w:t>
      </w: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w:t>
      </w:r>
    </w:p>
    <w:p w:rsidR="00D06885" w:rsidRPr="00170A11" w:rsidRDefault="007F3C92">
      <w:pPr>
        <w:spacing w:line="600" w:lineRule="exact"/>
        <w:ind w:firstLineChars="200" w:firstLine="640"/>
        <w:rPr>
          <w:rFonts w:ascii="Times New Roman" w:eastAsia="黑体" w:hAnsi="Times New Roman" w:cs="Times New Roman"/>
          <w:sz w:val="32"/>
          <w:szCs w:val="32"/>
        </w:rPr>
      </w:pPr>
      <w:r w:rsidRPr="00170A11">
        <w:rPr>
          <w:rFonts w:ascii="Times New Roman" w:eastAsia="黑体" w:hAnsi="Times New Roman" w:cs="黑体" w:hint="eastAsia"/>
          <w:sz w:val="32"/>
          <w:szCs w:val="32"/>
          <w:lang w:bidi="ar"/>
        </w:rPr>
        <w:t>二十二、食品</w:t>
      </w:r>
      <w:r w:rsidRPr="00170A11">
        <w:rPr>
          <w:rFonts w:ascii="Times New Roman" w:eastAsia="黑体" w:hAnsi="Times New Roman" w:cs="黑体"/>
          <w:sz w:val="32"/>
          <w:szCs w:val="32"/>
          <w:lang w:bidi="ar"/>
        </w:rPr>
        <w:t>添加剂</w:t>
      </w:r>
    </w:p>
    <w:p w:rsidR="00D06885" w:rsidRPr="00170A11" w:rsidRDefault="007F3C92">
      <w:pPr>
        <w:spacing w:line="600" w:lineRule="exact"/>
        <w:ind w:firstLineChars="200" w:firstLine="640"/>
        <w:rPr>
          <w:rFonts w:ascii="Times New Roman" w:eastAsia="楷体_GB2312" w:hAnsi="Times New Roman" w:cs="Times New Roman"/>
          <w:sz w:val="32"/>
          <w:szCs w:val="32"/>
        </w:rPr>
      </w:pPr>
      <w:r w:rsidRPr="00170A11">
        <w:rPr>
          <w:rFonts w:ascii="Times New Roman" w:eastAsia="楷体_GB2312" w:hAnsi="Times New Roman" w:cs="楷体_GB2312" w:hint="eastAsia"/>
          <w:sz w:val="32"/>
          <w:szCs w:val="32"/>
          <w:lang w:bidi="ar"/>
        </w:rPr>
        <w:t>（一）抽检依据</w:t>
      </w:r>
    </w:p>
    <w:p w:rsidR="00D06885" w:rsidRPr="00170A11" w:rsidRDefault="007F3C92">
      <w:pPr>
        <w:widowControl/>
        <w:spacing w:line="600" w:lineRule="exact"/>
        <w:ind w:firstLineChars="200" w:firstLine="640"/>
        <w:jc w:val="left"/>
        <w:rPr>
          <w:rFonts w:ascii="Times New Roman" w:eastAsia="仿宋_GB2312" w:hAnsi="Times New Roman" w:cs="仿宋_GB2312"/>
          <w:sz w:val="32"/>
          <w:szCs w:val="32"/>
          <w:lang w:bidi="ar"/>
        </w:rPr>
      </w:pPr>
      <w:r w:rsidRPr="00170A11">
        <w:rPr>
          <w:rFonts w:ascii="Times New Roman" w:eastAsia="仿宋_GB2312" w:hAnsi="Times New Roman" w:cs="仿宋_GB2312"/>
          <w:sz w:val="32"/>
          <w:szCs w:val="32"/>
          <w:lang w:bidi="ar"/>
        </w:rPr>
        <w:t>抽检依据为</w:t>
      </w:r>
      <w:r w:rsidRPr="00170A11">
        <w:rPr>
          <w:rFonts w:ascii="Times New Roman" w:eastAsia="仿宋_GB2312" w:hAnsi="Times New Roman" w:cs="仿宋_GB2312" w:hint="eastAsia"/>
          <w:sz w:val="32"/>
          <w:szCs w:val="32"/>
          <w:lang w:bidi="ar"/>
        </w:rPr>
        <w:t>《食品安全国家标准</w:t>
      </w:r>
      <w:r w:rsidRPr="00170A11">
        <w:rPr>
          <w:rFonts w:ascii="Times New Roman" w:eastAsia="仿宋_GB2312" w:hAnsi="Times New Roman" w:cs="仿宋_GB2312" w:hint="eastAsia"/>
          <w:sz w:val="32"/>
          <w:szCs w:val="32"/>
          <w:lang w:bidi="ar"/>
        </w:rPr>
        <w:t xml:space="preserve"> </w:t>
      </w:r>
      <w:r w:rsidRPr="00170A11">
        <w:rPr>
          <w:rFonts w:ascii="Times New Roman" w:eastAsia="仿宋_GB2312" w:hAnsi="Times New Roman" w:cs="仿宋_GB2312" w:hint="eastAsia"/>
          <w:sz w:val="32"/>
          <w:szCs w:val="32"/>
          <w:lang w:bidi="ar"/>
        </w:rPr>
        <w:t>复配食品添加剂通则》</w:t>
      </w:r>
    </w:p>
    <w:p w:rsidR="00D06885" w:rsidRPr="00170A11" w:rsidRDefault="007F3C92">
      <w:pPr>
        <w:widowControl/>
        <w:spacing w:line="600" w:lineRule="exact"/>
        <w:jc w:val="left"/>
        <w:rPr>
          <w:rFonts w:ascii="Times New Roman" w:eastAsia="仿宋_GB2312" w:hAnsi="Times New Roman" w:cs="Times New Roman"/>
          <w:sz w:val="32"/>
          <w:szCs w:val="32"/>
        </w:rPr>
      </w:pP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GB 26687-2011</w:t>
      </w:r>
      <w:r w:rsidRPr="00170A11">
        <w:rPr>
          <w:rFonts w:ascii="Times New Roman" w:eastAsia="仿宋_GB2312" w:hAnsi="Times New Roman" w:cs="仿宋_GB2312" w:hint="eastAsia"/>
          <w:sz w:val="32"/>
          <w:szCs w:val="32"/>
          <w:lang w:bidi="ar"/>
        </w:rPr>
        <w:t>）、《食品安全国家标准</w:t>
      </w:r>
      <w:r w:rsidRPr="00170A11">
        <w:rPr>
          <w:rFonts w:ascii="Times New Roman" w:eastAsia="仿宋_GB2312" w:hAnsi="Times New Roman" w:cs="仿宋_GB2312" w:hint="eastAsia"/>
          <w:sz w:val="32"/>
          <w:szCs w:val="32"/>
          <w:lang w:bidi="ar"/>
        </w:rPr>
        <w:t xml:space="preserve"> </w:t>
      </w:r>
      <w:r w:rsidRPr="00170A11">
        <w:rPr>
          <w:rFonts w:ascii="Times New Roman" w:eastAsia="仿宋_GB2312" w:hAnsi="Times New Roman" w:cs="仿宋_GB2312" w:hint="eastAsia"/>
          <w:sz w:val="32"/>
          <w:szCs w:val="32"/>
          <w:lang w:bidi="ar"/>
        </w:rPr>
        <w:t>食品用香精》（</w:t>
      </w:r>
      <w:r w:rsidRPr="00170A11">
        <w:rPr>
          <w:rFonts w:ascii="Times New Roman" w:eastAsia="仿宋_GB2312" w:hAnsi="Times New Roman" w:cs="仿宋_GB2312" w:hint="eastAsia"/>
          <w:sz w:val="32"/>
          <w:szCs w:val="32"/>
          <w:lang w:bidi="ar"/>
        </w:rPr>
        <w:t>GB 30616-2014</w:t>
      </w:r>
      <w:r w:rsidRPr="00170A11">
        <w:rPr>
          <w:rFonts w:ascii="Times New Roman" w:eastAsia="仿宋_GB2312" w:hAnsi="Times New Roman" w:cs="仿宋_GB2312"/>
          <w:sz w:val="32"/>
          <w:szCs w:val="32"/>
          <w:lang w:bidi="ar"/>
        </w:rPr>
        <w:t>）</w:t>
      </w:r>
      <w:r w:rsidRPr="00170A11">
        <w:rPr>
          <w:rFonts w:ascii="Times New Roman" w:eastAsia="仿宋_GB2312" w:hAnsi="Times New Roman" w:cs="仿宋_GB2312" w:hint="eastAsia"/>
          <w:sz w:val="32"/>
          <w:szCs w:val="32"/>
          <w:lang w:bidi="ar"/>
        </w:rPr>
        <w:t>、《食品安全国家标准</w:t>
      </w:r>
      <w:r w:rsidRPr="00170A11">
        <w:rPr>
          <w:rFonts w:ascii="Times New Roman" w:eastAsia="仿宋_GB2312" w:hAnsi="Times New Roman" w:cs="仿宋_GB2312" w:hint="eastAsia"/>
          <w:sz w:val="32"/>
          <w:szCs w:val="32"/>
          <w:lang w:bidi="ar"/>
        </w:rPr>
        <w:t xml:space="preserve"> </w:t>
      </w:r>
      <w:r w:rsidRPr="00170A11">
        <w:rPr>
          <w:rFonts w:ascii="Times New Roman" w:eastAsia="仿宋_GB2312" w:hAnsi="Times New Roman" w:cs="仿宋_GB2312" w:hint="eastAsia"/>
          <w:sz w:val="32"/>
          <w:szCs w:val="32"/>
          <w:lang w:bidi="ar"/>
        </w:rPr>
        <w:t>食品添加剂</w:t>
      </w:r>
      <w:r w:rsidRPr="00170A11">
        <w:rPr>
          <w:rFonts w:ascii="Times New Roman" w:eastAsia="仿宋_GB2312" w:hAnsi="Times New Roman" w:cs="仿宋_GB2312" w:hint="eastAsia"/>
          <w:sz w:val="32"/>
          <w:szCs w:val="32"/>
          <w:lang w:bidi="ar"/>
        </w:rPr>
        <w:t xml:space="preserve"> </w:t>
      </w:r>
      <w:r w:rsidRPr="00170A11">
        <w:rPr>
          <w:rFonts w:ascii="Times New Roman" w:eastAsia="仿宋_GB2312" w:hAnsi="Times New Roman" w:cs="仿宋_GB2312" w:hint="eastAsia"/>
          <w:sz w:val="32"/>
          <w:szCs w:val="32"/>
          <w:lang w:bidi="ar"/>
        </w:rPr>
        <w:t>复配膨松剂》（</w:t>
      </w:r>
      <w:r w:rsidRPr="00170A11">
        <w:rPr>
          <w:rFonts w:ascii="Times New Roman" w:eastAsia="仿宋_GB2312" w:hAnsi="Times New Roman" w:cs="仿宋_GB2312" w:hint="eastAsia"/>
          <w:sz w:val="32"/>
          <w:szCs w:val="32"/>
          <w:lang w:bidi="ar"/>
        </w:rPr>
        <w:t>GB 1886.245-2016</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sz w:val="32"/>
          <w:szCs w:val="32"/>
          <w:lang w:bidi="ar"/>
        </w:rPr>
        <w:t>等标准及产品明示标准和指标的要求。</w:t>
      </w:r>
    </w:p>
    <w:p w:rsidR="00D06885" w:rsidRPr="00170A11" w:rsidRDefault="007F3C92">
      <w:pPr>
        <w:spacing w:line="600" w:lineRule="exact"/>
        <w:ind w:firstLineChars="200" w:firstLine="640"/>
        <w:rPr>
          <w:rFonts w:ascii="Times New Roman" w:eastAsia="楷体_GB2312" w:hAnsi="Times New Roman" w:cs="Times New Roman"/>
          <w:sz w:val="32"/>
          <w:szCs w:val="32"/>
        </w:rPr>
      </w:pPr>
      <w:r w:rsidRPr="00170A11">
        <w:rPr>
          <w:rFonts w:ascii="Times New Roman" w:eastAsia="楷体_GB2312" w:hAnsi="Times New Roman" w:cs="楷体_GB2312" w:hint="eastAsia"/>
          <w:sz w:val="32"/>
          <w:szCs w:val="32"/>
          <w:lang w:bidi="ar"/>
        </w:rPr>
        <w:lastRenderedPageBreak/>
        <w:t>（二）检验项目</w:t>
      </w:r>
    </w:p>
    <w:p w:rsidR="00D06885" w:rsidRPr="00170A11" w:rsidRDefault="007F3C92">
      <w:pPr>
        <w:spacing w:line="600" w:lineRule="exact"/>
        <w:ind w:firstLineChars="200" w:firstLine="640"/>
        <w:rPr>
          <w:rFonts w:ascii="Times New Roman" w:eastAsia="仿宋_GB2312" w:hAnsi="Times New Roman" w:cs="仿宋_GB2312"/>
          <w:sz w:val="32"/>
          <w:szCs w:val="32"/>
          <w:lang w:bidi="ar"/>
        </w:rPr>
      </w:pPr>
      <w:r w:rsidRPr="00170A11">
        <w:rPr>
          <w:rFonts w:ascii="Times New Roman" w:eastAsia="仿宋_GB2312" w:hAnsi="Times New Roman" w:hint="eastAsia"/>
          <w:sz w:val="32"/>
          <w:szCs w:val="32"/>
        </w:rPr>
        <w:t>1</w:t>
      </w:r>
      <w:r w:rsidRPr="00170A11">
        <w:rPr>
          <w:rFonts w:ascii="Times New Roman" w:eastAsia="仿宋_GB2312" w:hAnsi="Times New Roman" w:hint="eastAsia"/>
          <w:sz w:val="32"/>
          <w:szCs w:val="32"/>
        </w:rPr>
        <w:t>．</w:t>
      </w:r>
      <w:r w:rsidRPr="00170A11">
        <w:rPr>
          <w:rFonts w:ascii="Times New Roman" w:eastAsia="仿宋_GB2312" w:hAnsi="Times New Roman" w:cs="仿宋_GB2312" w:hint="eastAsia"/>
          <w:sz w:val="32"/>
          <w:szCs w:val="32"/>
          <w:lang w:bidi="ar"/>
        </w:rPr>
        <w:t>食品用香精</w:t>
      </w:r>
      <w:r w:rsidRPr="00170A11">
        <w:rPr>
          <w:rFonts w:ascii="Times New Roman" w:eastAsia="仿宋_GB2312" w:hAnsi="Times New Roman" w:cs="仿宋_GB2312"/>
          <w:sz w:val="32"/>
          <w:szCs w:val="32"/>
          <w:lang w:bidi="ar"/>
        </w:rPr>
        <w:t>检验项目，包括</w:t>
      </w:r>
      <w:r w:rsidRPr="00170A11">
        <w:rPr>
          <w:rFonts w:ascii="Times New Roman" w:eastAsia="仿宋_GB2312" w:hAnsi="Times New Roman" w:cs="仿宋_GB2312" w:hint="eastAsia"/>
          <w:sz w:val="32"/>
          <w:szCs w:val="32"/>
          <w:lang w:bidi="ar"/>
        </w:rPr>
        <w:t>菌落总数、砷</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以</w:t>
      </w:r>
      <w:r w:rsidRPr="00170A11">
        <w:rPr>
          <w:rFonts w:ascii="Times New Roman" w:eastAsia="仿宋_GB2312" w:hAnsi="Times New Roman" w:cs="仿宋_GB2312" w:hint="eastAsia"/>
          <w:sz w:val="32"/>
          <w:szCs w:val="32"/>
          <w:lang w:bidi="ar"/>
        </w:rPr>
        <w:t>As</w:t>
      </w:r>
      <w:r w:rsidRPr="00170A11">
        <w:rPr>
          <w:rFonts w:ascii="Times New Roman" w:eastAsia="仿宋_GB2312" w:hAnsi="Times New Roman" w:cs="仿宋_GB2312" w:hint="eastAsia"/>
          <w:sz w:val="32"/>
          <w:szCs w:val="32"/>
          <w:lang w:bidi="ar"/>
        </w:rPr>
        <w:t>计</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含量</w:t>
      </w:r>
      <w:r w:rsidRPr="00170A11">
        <w:rPr>
          <w:rFonts w:ascii="Times New Roman" w:eastAsia="仿宋_GB2312" w:hAnsi="Times New Roman" w:cs="仿宋_GB2312"/>
          <w:sz w:val="32"/>
          <w:szCs w:val="32"/>
          <w:lang w:bidi="ar"/>
        </w:rPr>
        <w:t>。</w:t>
      </w:r>
    </w:p>
    <w:p w:rsidR="00D06885" w:rsidRPr="00170A11" w:rsidRDefault="007F3C92">
      <w:pPr>
        <w:spacing w:line="600" w:lineRule="exact"/>
        <w:ind w:firstLineChars="200" w:firstLine="640"/>
        <w:rPr>
          <w:rFonts w:ascii="Times New Roman" w:eastAsia="仿宋_GB2312" w:hAnsi="Times New Roman" w:cs="仿宋_GB2312"/>
          <w:sz w:val="32"/>
          <w:szCs w:val="32"/>
          <w:lang w:bidi="ar"/>
        </w:rPr>
      </w:pPr>
      <w:r w:rsidRPr="00170A11">
        <w:rPr>
          <w:rFonts w:ascii="Times New Roman" w:eastAsia="仿宋_GB2312" w:hAnsi="Times New Roman" w:hint="eastAsia"/>
          <w:sz w:val="32"/>
          <w:szCs w:val="32"/>
        </w:rPr>
        <w:t>2</w:t>
      </w:r>
      <w:r w:rsidRPr="00170A11">
        <w:rPr>
          <w:rFonts w:ascii="Times New Roman" w:eastAsia="仿宋_GB2312" w:hAnsi="Times New Roman" w:hint="eastAsia"/>
          <w:sz w:val="32"/>
          <w:szCs w:val="32"/>
        </w:rPr>
        <w:t>．</w:t>
      </w:r>
      <w:r w:rsidRPr="00170A11">
        <w:rPr>
          <w:rFonts w:ascii="Times New Roman" w:eastAsia="仿宋_GB2312" w:hAnsi="Times New Roman" w:cs="仿宋_GB2312" w:hint="eastAsia"/>
          <w:sz w:val="32"/>
          <w:szCs w:val="32"/>
          <w:lang w:bidi="ar"/>
        </w:rPr>
        <w:t>复配食品添加剂</w:t>
      </w:r>
      <w:r w:rsidRPr="00170A11">
        <w:rPr>
          <w:rFonts w:ascii="Times New Roman" w:eastAsia="仿宋_GB2312" w:hAnsi="Times New Roman" w:cs="仿宋_GB2312"/>
          <w:sz w:val="32"/>
          <w:szCs w:val="32"/>
          <w:lang w:bidi="ar"/>
        </w:rPr>
        <w:t>检验项目，包括</w:t>
      </w:r>
      <w:r w:rsidRPr="00170A11">
        <w:rPr>
          <w:rFonts w:ascii="Times New Roman" w:eastAsia="仿宋_GB2312" w:hAnsi="Times New Roman" w:cs="仿宋_GB2312" w:hint="eastAsia"/>
          <w:sz w:val="32"/>
          <w:szCs w:val="32"/>
          <w:lang w:bidi="ar"/>
        </w:rPr>
        <w:t>铅</w:t>
      </w:r>
      <w:r w:rsidRPr="00170A11">
        <w:rPr>
          <w:rFonts w:ascii="Times New Roman" w:eastAsia="仿宋_GB2312" w:hAnsi="Times New Roman" w:cs="仿宋_GB2312" w:hint="eastAsia"/>
          <w:sz w:val="32"/>
          <w:szCs w:val="32"/>
          <w:lang w:bidi="ar"/>
        </w:rPr>
        <w:t>(Pb)</w:t>
      </w:r>
      <w:r w:rsidRPr="00170A11">
        <w:rPr>
          <w:rFonts w:ascii="Times New Roman" w:eastAsia="仿宋_GB2312" w:hAnsi="Times New Roman" w:cs="仿宋_GB2312" w:hint="eastAsia"/>
          <w:sz w:val="32"/>
          <w:szCs w:val="32"/>
          <w:lang w:bidi="ar"/>
        </w:rPr>
        <w:t>、砷</w:t>
      </w:r>
      <w:r w:rsidRPr="00170A11">
        <w:rPr>
          <w:rFonts w:ascii="Times New Roman" w:eastAsia="仿宋_GB2312" w:hAnsi="Times New Roman" w:cs="仿宋_GB2312" w:hint="eastAsia"/>
          <w:sz w:val="32"/>
          <w:szCs w:val="32"/>
          <w:lang w:bidi="ar"/>
        </w:rPr>
        <w:t>(As)</w:t>
      </w:r>
      <w:r w:rsidRPr="00170A11">
        <w:rPr>
          <w:rFonts w:ascii="Times New Roman" w:eastAsia="仿宋_GB2312" w:hAnsi="Times New Roman" w:cs="仿宋_GB2312" w:hint="eastAsia"/>
          <w:sz w:val="32"/>
          <w:szCs w:val="32"/>
          <w:lang w:bidi="ar"/>
        </w:rPr>
        <w:t>。</w:t>
      </w:r>
    </w:p>
    <w:p w:rsidR="00D06885" w:rsidRPr="00170A11" w:rsidRDefault="007F3C92">
      <w:pPr>
        <w:spacing w:line="600" w:lineRule="exact"/>
        <w:ind w:firstLineChars="200" w:firstLine="640"/>
        <w:rPr>
          <w:rFonts w:ascii="Times New Roman" w:eastAsia="黑体" w:hAnsi="Times New Roman" w:cs="Times New Roman"/>
          <w:sz w:val="32"/>
          <w:szCs w:val="32"/>
        </w:rPr>
      </w:pPr>
      <w:r w:rsidRPr="00170A11">
        <w:rPr>
          <w:rFonts w:ascii="Times New Roman" w:eastAsia="黑体" w:hAnsi="Times New Roman" w:cs="黑体" w:hint="eastAsia"/>
          <w:sz w:val="32"/>
          <w:szCs w:val="32"/>
          <w:lang w:bidi="ar"/>
        </w:rPr>
        <w:t>二十三、速冻食品</w:t>
      </w:r>
    </w:p>
    <w:p w:rsidR="00D06885" w:rsidRPr="00170A11" w:rsidRDefault="007F3C92">
      <w:pPr>
        <w:spacing w:line="600" w:lineRule="exact"/>
        <w:ind w:firstLineChars="200" w:firstLine="640"/>
        <w:rPr>
          <w:rFonts w:ascii="Times New Roman" w:eastAsia="楷体_GB2312" w:hAnsi="Times New Roman" w:cs="Times New Roman"/>
          <w:sz w:val="32"/>
          <w:szCs w:val="32"/>
        </w:rPr>
      </w:pPr>
      <w:r w:rsidRPr="00170A11">
        <w:rPr>
          <w:rFonts w:ascii="Times New Roman" w:eastAsia="楷体_GB2312" w:hAnsi="Times New Roman" w:cs="楷体_GB2312" w:hint="eastAsia"/>
          <w:sz w:val="32"/>
          <w:szCs w:val="32"/>
          <w:lang w:bidi="ar"/>
        </w:rPr>
        <w:t>（一）抽检依据</w:t>
      </w:r>
    </w:p>
    <w:p w:rsidR="00D06885" w:rsidRPr="00170A11" w:rsidRDefault="007F3C92">
      <w:pPr>
        <w:widowControl/>
        <w:spacing w:line="600" w:lineRule="exact"/>
        <w:ind w:firstLineChars="200" w:firstLine="640"/>
        <w:jc w:val="left"/>
        <w:rPr>
          <w:rFonts w:ascii="Times New Roman" w:eastAsia="仿宋_GB2312" w:hAnsi="Times New Roman" w:cs="Times New Roman"/>
          <w:sz w:val="32"/>
          <w:szCs w:val="32"/>
        </w:rPr>
      </w:pPr>
      <w:r w:rsidRPr="00170A11">
        <w:rPr>
          <w:rFonts w:ascii="Times New Roman" w:eastAsia="仿宋_GB2312" w:hAnsi="Times New Roman" w:cs="仿宋_GB2312"/>
          <w:sz w:val="32"/>
          <w:szCs w:val="32"/>
          <w:lang w:bidi="ar"/>
        </w:rPr>
        <w:t>抽检依据为</w:t>
      </w:r>
      <w:r w:rsidRPr="00170A11">
        <w:rPr>
          <w:rFonts w:ascii="Times New Roman" w:eastAsia="仿宋_GB2312" w:hAnsi="Times New Roman" w:cs="仿宋_GB2312" w:hint="eastAsia"/>
          <w:sz w:val="32"/>
          <w:szCs w:val="32"/>
          <w:lang w:bidi="ar"/>
        </w:rPr>
        <w:t>《食品安全国家标准</w:t>
      </w:r>
      <w:r w:rsidRPr="00170A11">
        <w:rPr>
          <w:rFonts w:ascii="Times New Roman" w:eastAsia="仿宋_GB2312" w:hAnsi="Times New Roman" w:cs="仿宋_GB2312" w:hint="eastAsia"/>
          <w:sz w:val="32"/>
          <w:szCs w:val="32"/>
          <w:lang w:bidi="ar"/>
        </w:rPr>
        <w:t xml:space="preserve"> </w:t>
      </w:r>
      <w:r w:rsidRPr="00170A11">
        <w:rPr>
          <w:rFonts w:ascii="Times New Roman" w:eastAsia="仿宋_GB2312" w:hAnsi="Times New Roman" w:cs="仿宋_GB2312" w:hint="eastAsia"/>
          <w:sz w:val="32"/>
          <w:szCs w:val="32"/>
          <w:lang w:bidi="ar"/>
        </w:rPr>
        <w:t>鲜</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冻</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畜、禽产品》（</w:t>
      </w:r>
      <w:r w:rsidRPr="00170A11">
        <w:rPr>
          <w:rFonts w:ascii="Times New Roman" w:eastAsia="仿宋_GB2312" w:hAnsi="Times New Roman" w:cs="仿宋_GB2312" w:hint="eastAsia"/>
          <w:sz w:val="32"/>
          <w:szCs w:val="32"/>
          <w:lang w:bidi="ar"/>
        </w:rPr>
        <w:t>GB 2707-2016</w:t>
      </w:r>
      <w:r w:rsidRPr="00170A11">
        <w:rPr>
          <w:rFonts w:ascii="Times New Roman" w:eastAsia="仿宋_GB2312" w:hAnsi="Times New Roman" w:cs="仿宋_GB2312"/>
          <w:sz w:val="32"/>
          <w:szCs w:val="32"/>
          <w:lang w:bidi="ar"/>
        </w:rPr>
        <w:t>）等</w:t>
      </w:r>
      <w:r w:rsidRPr="00170A11">
        <w:rPr>
          <w:rFonts w:ascii="Times New Roman" w:eastAsia="仿宋_GB2312" w:hAnsi="Times New Roman" w:hint="eastAsia"/>
          <w:sz w:val="32"/>
          <w:szCs w:val="32"/>
        </w:rPr>
        <w:t>标准</w:t>
      </w:r>
      <w:r w:rsidRPr="00170A11">
        <w:rPr>
          <w:rFonts w:ascii="Times New Roman" w:eastAsia="仿宋_GB2312" w:hAnsi="Times New Roman" w:cs="仿宋_GB2312"/>
          <w:sz w:val="32"/>
          <w:szCs w:val="32"/>
          <w:lang w:bidi="ar"/>
        </w:rPr>
        <w:t>及产品明示标准和指标的要求。</w:t>
      </w:r>
    </w:p>
    <w:p w:rsidR="00D06885" w:rsidRPr="00170A11" w:rsidRDefault="007F3C92">
      <w:pPr>
        <w:spacing w:line="600" w:lineRule="exact"/>
        <w:ind w:firstLineChars="200" w:firstLine="640"/>
        <w:rPr>
          <w:rFonts w:ascii="Times New Roman" w:eastAsia="楷体_GB2312" w:hAnsi="Times New Roman" w:cs="Times New Roman"/>
          <w:sz w:val="32"/>
          <w:szCs w:val="32"/>
        </w:rPr>
      </w:pPr>
      <w:r w:rsidRPr="00170A11">
        <w:rPr>
          <w:rFonts w:ascii="Times New Roman" w:eastAsia="楷体_GB2312" w:hAnsi="Times New Roman" w:cs="楷体_GB2312" w:hint="eastAsia"/>
          <w:sz w:val="32"/>
          <w:szCs w:val="32"/>
          <w:lang w:bidi="ar"/>
        </w:rPr>
        <w:t>（二）检验项目</w:t>
      </w:r>
    </w:p>
    <w:p w:rsidR="00D06885" w:rsidRPr="00170A11" w:rsidRDefault="007F3C92">
      <w:pPr>
        <w:spacing w:line="600" w:lineRule="exact"/>
        <w:ind w:firstLineChars="200" w:firstLine="640"/>
        <w:rPr>
          <w:rFonts w:ascii="Times New Roman" w:eastAsia="仿宋_GB2312" w:hAnsi="Times New Roman" w:cs="仿宋_GB2312"/>
          <w:sz w:val="32"/>
          <w:szCs w:val="32"/>
          <w:lang w:bidi="ar"/>
        </w:rPr>
      </w:pPr>
      <w:r w:rsidRPr="00170A11">
        <w:rPr>
          <w:rFonts w:ascii="Times New Roman" w:eastAsia="仿宋_GB2312" w:hAnsi="Times New Roman" w:hint="eastAsia"/>
          <w:sz w:val="32"/>
          <w:szCs w:val="32"/>
        </w:rPr>
        <w:t>1</w:t>
      </w:r>
      <w:r w:rsidRPr="00170A11">
        <w:rPr>
          <w:rFonts w:ascii="Times New Roman" w:eastAsia="仿宋_GB2312" w:hAnsi="Times New Roman" w:hint="eastAsia"/>
          <w:sz w:val="32"/>
          <w:szCs w:val="32"/>
        </w:rPr>
        <w:t>．</w:t>
      </w:r>
      <w:r w:rsidRPr="00170A11">
        <w:rPr>
          <w:rFonts w:ascii="Times New Roman" w:eastAsia="仿宋_GB2312" w:hAnsi="Times New Roman" w:cs="仿宋_GB2312" w:hint="eastAsia"/>
          <w:sz w:val="32"/>
          <w:szCs w:val="32"/>
          <w:lang w:bidi="ar"/>
        </w:rPr>
        <w:t>速冻调理肉制品</w:t>
      </w:r>
      <w:r w:rsidRPr="00170A11">
        <w:rPr>
          <w:rFonts w:ascii="Times New Roman" w:eastAsia="仿宋_GB2312" w:hAnsi="Times New Roman" w:cs="仿宋_GB2312"/>
          <w:sz w:val="32"/>
          <w:szCs w:val="32"/>
          <w:lang w:bidi="ar"/>
        </w:rPr>
        <w:t>检验项目，包括</w:t>
      </w:r>
      <w:r w:rsidRPr="00170A11">
        <w:rPr>
          <w:rFonts w:ascii="Times New Roman" w:eastAsia="仿宋_GB2312" w:hAnsi="Times New Roman" w:cs="仿宋_GB2312" w:hint="eastAsia"/>
          <w:sz w:val="32"/>
          <w:szCs w:val="32"/>
          <w:lang w:bidi="ar"/>
        </w:rPr>
        <w:t>挥发性盐基氮、铬</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以</w:t>
      </w:r>
      <w:r w:rsidRPr="00170A11">
        <w:rPr>
          <w:rFonts w:ascii="Times New Roman" w:eastAsia="仿宋_GB2312" w:hAnsi="Times New Roman" w:cs="仿宋_GB2312" w:hint="eastAsia"/>
          <w:sz w:val="32"/>
          <w:szCs w:val="32"/>
          <w:lang w:bidi="ar"/>
        </w:rPr>
        <w:t>Cr</w:t>
      </w:r>
      <w:r w:rsidRPr="00170A11">
        <w:rPr>
          <w:rFonts w:ascii="Times New Roman" w:eastAsia="仿宋_GB2312" w:hAnsi="Times New Roman" w:cs="仿宋_GB2312" w:hint="eastAsia"/>
          <w:sz w:val="32"/>
          <w:szCs w:val="32"/>
          <w:lang w:bidi="ar"/>
        </w:rPr>
        <w:t>计</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、过氧化值</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以脂肪计</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、氯霉素、铅</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以</w:t>
      </w:r>
      <w:r w:rsidRPr="00170A11">
        <w:rPr>
          <w:rFonts w:ascii="Times New Roman" w:eastAsia="仿宋_GB2312" w:hAnsi="Times New Roman" w:cs="仿宋_GB2312" w:hint="eastAsia"/>
          <w:sz w:val="32"/>
          <w:szCs w:val="32"/>
          <w:lang w:bidi="ar"/>
        </w:rPr>
        <w:t>Pb</w:t>
      </w:r>
      <w:r w:rsidRPr="00170A11">
        <w:rPr>
          <w:rFonts w:ascii="Times New Roman" w:eastAsia="仿宋_GB2312" w:hAnsi="Times New Roman" w:cs="仿宋_GB2312" w:hint="eastAsia"/>
          <w:sz w:val="32"/>
          <w:szCs w:val="32"/>
          <w:lang w:bidi="ar"/>
        </w:rPr>
        <w:t>计</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、胭脂红</w:t>
      </w:r>
      <w:r w:rsidRPr="00170A11">
        <w:rPr>
          <w:rFonts w:ascii="Times New Roman" w:eastAsia="仿宋_GB2312" w:hAnsi="Times New Roman" w:cs="仿宋_GB2312"/>
          <w:sz w:val="32"/>
          <w:szCs w:val="32"/>
          <w:lang w:bidi="ar"/>
        </w:rPr>
        <w:t>。</w:t>
      </w:r>
    </w:p>
    <w:p w:rsidR="00D06885" w:rsidRPr="00170A11" w:rsidRDefault="007F3C92">
      <w:pPr>
        <w:spacing w:line="600" w:lineRule="exact"/>
        <w:ind w:firstLineChars="200" w:firstLine="640"/>
        <w:rPr>
          <w:rFonts w:ascii="Times New Roman" w:eastAsia="仿宋_GB2312" w:hAnsi="Times New Roman" w:cs="仿宋_GB2312"/>
          <w:sz w:val="32"/>
          <w:szCs w:val="32"/>
          <w:lang w:bidi="ar"/>
        </w:rPr>
      </w:pPr>
      <w:r w:rsidRPr="00170A11">
        <w:rPr>
          <w:rFonts w:ascii="Times New Roman" w:eastAsia="仿宋_GB2312" w:hAnsi="Times New Roman"/>
          <w:sz w:val="32"/>
          <w:szCs w:val="32"/>
        </w:rPr>
        <w:t>2</w:t>
      </w:r>
      <w:r w:rsidRPr="00170A11">
        <w:rPr>
          <w:rFonts w:ascii="Times New Roman" w:eastAsia="仿宋_GB2312" w:hAnsi="Times New Roman" w:hint="eastAsia"/>
          <w:sz w:val="32"/>
          <w:szCs w:val="32"/>
        </w:rPr>
        <w:t>．</w:t>
      </w:r>
      <w:r w:rsidRPr="00170A11">
        <w:rPr>
          <w:rFonts w:ascii="Times New Roman" w:eastAsia="仿宋_GB2312" w:hAnsi="Times New Roman" w:cs="仿宋_GB2312" w:hint="eastAsia"/>
          <w:sz w:val="32"/>
          <w:szCs w:val="32"/>
          <w:lang w:bidi="ar"/>
        </w:rPr>
        <w:t>速冻水产制品</w:t>
      </w:r>
      <w:r w:rsidRPr="00170A11">
        <w:rPr>
          <w:rFonts w:ascii="Times New Roman" w:eastAsia="仿宋_GB2312" w:hAnsi="Times New Roman" w:cs="仿宋_GB2312"/>
          <w:sz w:val="32"/>
          <w:szCs w:val="32"/>
          <w:lang w:bidi="ar"/>
        </w:rPr>
        <w:t>检验项目，包括</w:t>
      </w:r>
      <w:r w:rsidRPr="00170A11">
        <w:rPr>
          <w:rFonts w:ascii="Times New Roman" w:eastAsia="仿宋_GB2312" w:hAnsi="Times New Roman" w:cs="仿宋_GB2312" w:hint="eastAsia"/>
          <w:sz w:val="32"/>
          <w:szCs w:val="32"/>
          <w:lang w:bidi="ar"/>
        </w:rPr>
        <w:t>苯甲酸及其钠盐</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以苯甲酸计</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、山梨酸及其钾盐</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以山梨酸计</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、过氧化值</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以脂肪计</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w:t>
      </w:r>
    </w:p>
    <w:p w:rsidR="00D06885" w:rsidRPr="00170A11" w:rsidRDefault="007F3C92">
      <w:pPr>
        <w:spacing w:line="600" w:lineRule="exact"/>
        <w:ind w:firstLineChars="200" w:firstLine="640"/>
        <w:rPr>
          <w:rFonts w:ascii="Times New Roman" w:eastAsia="仿宋_GB2312" w:hAnsi="Times New Roman" w:cs="仿宋_GB2312"/>
          <w:sz w:val="32"/>
          <w:szCs w:val="32"/>
          <w:lang w:bidi="ar"/>
        </w:rPr>
      </w:pPr>
      <w:r w:rsidRPr="00170A11">
        <w:rPr>
          <w:rFonts w:ascii="Times New Roman" w:eastAsia="仿宋_GB2312" w:hAnsi="Times New Roman" w:hint="eastAsia"/>
          <w:sz w:val="32"/>
          <w:szCs w:val="32"/>
        </w:rPr>
        <w:t>3</w:t>
      </w:r>
      <w:r w:rsidRPr="00170A11">
        <w:rPr>
          <w:rFonts w:ascii="Times New Roman" w:eastAsia="仿宋_GB2312" w:hAnsi="Times New Roman" w:hint="eastAsia"/>
          <w:sz w:val="32"/>
          <w:szCs w:val="32"/>
        </w:rPr>
        <w:t>．</w:t>
      </w:r>
      <w:r w:rsidRPr="00170A11">
        <w:rPr>
          <w:rFonts w:ascii="Times New Roman" w:eastAsia="仿宋_GB2312" w:hAnsi="Times New Roman" w:cs="仿宋_GB2312" w:hint="eastAsia"/>
          <w:sz w:val="32"/>
          <w:szCs w:val="32"/>
          <w:lang w:bidi="ar"/>
        </w:rPr>
        <w:t>包子、馒头等熟制品</w:t>
      </w:r>
      <w:r w:rsidRPr="00170A11">
        <w:rPr>
          <w:rFonts w:ascii="Times New Roman" w:eastAsia="仿宋_GB2312" w:hAnsi="Times New Roman" w:cs="仿宋_GB2312"/>
          <w:sz w:val="32"/>
          <w:szCs w:val="32"/>
          <w:lang w:bidi="ar"/>
        </w:rPr>
        <w:t>检验项目，包括</w:t>
      </w:r>
      <w:r w:rsidRPr="00170A11">
        <w:rPr>
          <w:rFonts w:ascii="Times New Roman" w:eastAsia="仿宋_GB2312" w:hAnsi="Times New Roman" w:cs="仿宋_GB2312" w:hint="eastAsia"/>
          <w:sz w:val="32"/>
          <w:szCs w:val="32"/>
          <w:lang w:bidi="ar"/>
        </w:rPr>
        <w:t>大肠菌群、菌落总数、糖精钠</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以糖精计</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w:t>
      </w:r>
    </w:p>
    <w:p w:rsidR="00D06885" w:rsidRPr="00170A11" w:rsidRDefault="007F3C92">
      <w:pPr>
        <w:spacing w:line="600" w:lineRule="exact"/>
        <w:ind w:firstLineChars="200" w:firstLine="640"/>
        <w:rPr>
          <w:rFonts w:ascii="Times New Roman" w:eastAsia="仿宋_GB2312" w:hAnsi="Times New Roman" w:cs="仿宋_GB2312"/>
          <w:sz w:val="32"/>
          <w:szCs w:val="32"/>
          <w:lang w:bidi="ar"/>
        </w:rPr>
      </w:pPr>
      <w:r w:rsidRPr="00170A11">
        <w:rPr>
          <w:rFonts w:ascii="Times New Roman" w:eastAsia="仿宋_GB2312" w:hAnsi="Times New Roman" w:hint="eastAsia"/>
          <w:sz w:val="32"/>
          <w:szCs w:val="32"/>
        </w:rPr>
        <w:t>4</w:t>
      </w:r>
      <w:r w:rsidRPr="00170A11">
        <w:rPr>
          <w:rFonts w:ascii="Times New Roman" w:eastAsia="仿宋_GB2312" w:hAnsi="Times New Roman" w:hint="eastAsia"/>
          <w:sz w:val="32"/>
          <w:szCs w:val="32"/>
        </w:rPr>
        <w:t>．</w:t>
      </w:r>
      <w:r w:rsidRPr="00170A11">
        <w:rPr>
          <w:rFonts w:ascii="Times New Roman" w:eastAsia="仿宋_GB2312" w:hAnsi="Times New Roman" w:cs="仿宋_GB2312" w:hint="eastAsia"/>
          <w:sz w:val="32"/>
          <w:szCs w:val="32"/>
          <w:lang w:bidi="ar"/>
        </w:rPr>
        <w:t>水饺、元宵、馄饨等生制品</w:t>
      </w:r>
      <w:r w:rsidRPr="00170A11">
        <w:rPr>
          <w:rFonts w:ascii="Times New Roman" w:eastAsia="仿宋_GB2312" w:hAnsi="Times New Roman" w:cs="仿宋_GB2312"/>
          <w:sz w:val="32"/>
          <w:szCs w:val="32"/>
          <w:lang w:bidi="ar"/>
        </w:rPr>
        <w:t>检验项目，包括</w:t>
      </w:r>
      <w:r w:rsidRPr="00170A11">
        <w:rPr>
          <w:rFonts w:ascii="Times New Roman" w:eastAsia="仿宋_GB2312" w:hAnsi="Times New Roman" w:cs="仿宋_GB2312" w:hint="eastAsia"/>
          <w:sz w:val="32"/>
          <w:szCs w:val="32"/>
          <w:lang w:bidi="ar"/>
        </w:rPr>
        <w:t>过氧化值</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以脂肪计</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、铅</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以</w:t>
      </w:r>
      <w:r w:rsidRPr="00170A11">
        <w:rPr>
          <w:rFonts w:ascii="Times New Roman" w:eastAsia="仿宋_GB2312" w:hAnsi="Times New Roman" w:cs="仿宋_GB2312" w:hint="eastAsia"/>
          <w:sz w:val="32"/>
          <w:szCs w:val="32"/>
          <w:lang w:bidi="ar"/>
        </w:rPr>
        <w:t>Pb</w:t>
      </w:r>
      <w:r w:rsidRPr="00170A11">
        <w:rPr>
          <w:rFonts w:ascii="Times New Roman" w:eastAsia="仿宋_GB2312" w:hAnsi="Times New Roman" w:cs="仿宋_GB2312" w:hint="eastAsia"/>
          <w:sz w:val="32"/>
          <w:szCs w:val="32"/>
          <w:lang w:bidi="ar"/>
        </w:rPr>
        <w:t>计</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、糖精钠</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以糖精计</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w:t>
      </w:r>
    </w:p>
    <w:p w:rsidR="00D06885" w:rsidRPr="00170A11" w:rsidRDefault="007F3C92">
      <w:pPr>
        <w:spacing w:line="600" w:lineRule="exact"/>
        <w:ind w:firstLineChars="200" w:firstLine="640"/>
        <w:rPr>
          <w:rFonts w:ascii="Times New Roman" w:eastAsia="黑体" w:hAnsi="Times New Roman" w:cs="Times New Roman"/>
          <w:sz w:val="32"/>
          <w:szCs w:val="32"/>
        </w:rPr>
      </w:pPr>
      <w:r w:rsidRPr="00170A11">
        <w:rPr>
          <w:rFonts w:ascii="Times New Roman" w:eastAsia="黑体" w:hAnsi="Times New Roman" w:cs="黑体" w:hint="eastAsia"/>
          <w:sz w:val="32"/>
          <w:szCs w:val="32"/>
          <w:lang w:bidi="ar"/>
        </w:rPr>
        <w:lastRenderedPageBreak/>
        <w:t>二十四、罐头</w:t>
      </w:r>
    </w:p>
    <w:p w:rsidR="00D06885" w:rsidRPr="00170A11" w:rsidRDefault="007F3C92">
      <w:pPr>
        <w:spacing w:line="600" w:lineRule="exact"/>
        <w:ind w:firstLineChars="200" w:firstLine="640"/>
        <w:rPr>
          <w:rFonts w:ascii="Times New Roman" w:eastAsia="楷体_GB2312" w:hAnsi="Times New Roman" w:cs="Times New Roman"/>
          <w:sz w:val="32"/>
          <w:szCs w:val="32"/>
        </w:rPr>
      </w:pPr>
      <w:r w:rsidRPr="00170A11">
        <w:rPr>
          <w:rFonts w:ascii="Times New Roman" w:eastAsia="楷体_GB2312" w:hAnsi="Times New Roman" w:cs="楷体_GB2312" w:hint="eastAsia"/>
          <w:sz w:val="32"/>
          <w:szCs w:val="32"/>
          <w:lang w:bidi="ar"/>
        </w:rPr>
        <w:t>（一）抽检依据</w:t>
      </w:r>
    </w:p>
    <w:p w:rsidR="00D06885" w:rsidRPr="00170A11" w:rsidRDefault="007F3C92">
      <w:pPr>
        <w:widowControl/>
        <w:spacing w:line="600" w:lineRule="exact"/>
        <w:ind w:firstLineChars="200" w:firstLine="640"/>
        <w:jc w:val="left"/>
        <w:rPr>
          <w:rFonts w:ascii="Times New Roman" w:eastAsia="仿宋_GB2312" w:hAnsi="Times New Roman"/>
          <w:sz w:val="32"/>
          <w:szCs w:val="32"/>
        </w:rPr>
      </w:pPr>
      <w:r w:rsidRPr="00170A11">
        <w:rPr>
          <w:rFonts w:ascii="Times New Roman" w:eastAsia="仿宋_GB2312" w:hAnsi="Times New Roman" w:cs="仿宋_GB2312"/>
          <w:sz w:val="32"/>
          <w:szCs w:val="32"/>
          <w:lang w:bidi="ar"/>
        </w:rPr>
        <w:t>抽检依据为</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食品添加剂使用标准》</w:t>
      </w:r>
    </w:p>
    <w:p w:rsidR="00D06885" w:rsidRPr="00170A11" w:rsidRDefault="007F3C92">
      <w:pPr>
        <w:widowControl/>
        <w:spacing w:line="600" w:lineRule="exact"/>
        <w:jc w:val="left"/>
        <w:rPr>
          <w:rFonts w:ascii="Times New Roman" w:eastAsia="仿宋_GB2312" w:hAnsi="Times New Roman" w:cs="Times New Roman"/>
          <w:sz w:val="32"/>
          <w:szCs w:val="32"/>
        </w:rPr>
      </w:pP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2760-2014</w:t>
      </w:r>
      <w:r w:rsidRPr="00170A11">
        <w:rPr>
          <w:rFonts w:ascii="Times New Roman" w:eastAsia="仿宋_GB2312" w:hAnsi="Times New Roman" w:hint="eastAsia"/>
          <w:sz w:val="32"/>
          <w:szCs w:val="32"/>
        </w:rPr>
        <w:t>）</w:t>
      </w:r>
      <w:r w:rsidRPr="00170A11">
        <w:rPr>
          <w:rFonts w:ascii="Times New Roman" w:eastAsia="仿宋_GB2312" w:hAnsi="Times New Roman" w:cs="仿宋_GB2312"/>
          <w:sz w:val="32"/>
          <w:szCs w:val="32"/>
          <w:lang w:bidi="ar"/>
        </w:rPr>
        <w:t>等标准及产品明示标准和指标的要求。</w:t>
      </w:r>
    </w:p>
    <w:p w:rsidR="00D06885" w:rsidRPr="00170A11" w:rsidRDefault="007F3C92">
      <w:pPr>
        <w:spacing w:line="600" w:lineRule="exact"/>
        <w:ind w:firstLineChars="200" w:firstLine="640"/>
        <w:rPr>
          <w:rFonts w:ascii="Times New Roman" w:eastAsia="楷体_GB2312" w:hAnsi="Times New Roman" w:cs="Times New Roman"/>
          <w:sz w:val="32"/>
          <w:szCs w:val="32"/>
        </w:rPr>
      </w:pPr>
      <w:r w:rsidRPr="00170A11">
        <w:rPr>
          <w:rFonts w:ascii="Times New Roman" w:eastAsia="楷体_GB2312" w:hAnsi="Times New Roman" w:cs="楷体_GB2312" w:hint="eastAsia"/>
          <w:sz w:val="32"/>
          <w:szCs w:val="32"/>
          <w:lang w:bidi="ar"/>
        </w:rPr>
        <w:t>（二）检验项目</w:t>
      </w:r>
    </w:p>
    <w:p w:rsidR="00D06885" w:rsidRPr="00170A11" w:rsidRDefault="007F3C92">
      <w:pPr>
        <w:spacing w:line="600" w:lineRule="exact"/>
        <w:ind w:firstLineChars="200" w:firstLine="640"/>
        <w:rPr>
          <w:rFonts w:ascii="Times New Roman" w:eastAsia="仿宋_GB2312" w:hAnsi="Times New Roman" w:cs="仿宋_GB2312"/>
          <w:sz w:val="32"/>
          <w:szCs w:val="32"/>
          <w:lang w:bidi="ar"/>
        </w:rPr>
      </w:pPr>
      <w:r w:rsidRPr="00170A11">
        <w:rPr>
          <w:rFonts w:ascii="Times New Roman" w:eastAsia="仿宋_GB2312" w:hAnsi="Times New Roman" w:cs="仿宋_GB2312" w:hint="eastAsia"/>
          <w:sz w:val="32"/>
          <w:szCs w:val="32"/>
          <w:lang w:bidi="ar"/>
        </w:rPr>
        <w:t>其他罐头</w:t>
      </w:r>
      <w:r w:rsidRPr="00170A11">
        <w:rPr>
          <w:rFonts w:ascii="Times New Roman" w:eastAsia="仿宋_GB2312" w:hAnsi="Times New Roman" w:cs="仿宋_GB2312"/>
          <w:sz w:val="32"/>
          <w:szCs w:val="32"/>
          <w:lang w:bidi="ar"/>
        </w:rPr>
        <w:t>检验项目，包括</w:t>
      </w:r>
      <w:r w:rsidRPr="00170A11">
        <w:rPr>
          <w:rFonts w:ascii="Times New Roman" w:eastAsia="仿宋_GB2312" w:hAnsi="Times New Roman" w:cs="仿宋_GB2312" w:hint="eastAsia"/>
          <w:sz w:val="32"/>
          <w:szCs w:val="32"/>
          <w:lang w:bidi="ar"/>
        </w:rPr>
        <w:t>苯甲酸及其钠盐</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以苯甲酸计</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、脱氢乙酸及其钠盐</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以脱氢乙酸计</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、山梨酸及其钾盐</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以山梨酸计</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、糖精钠</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以糖精计</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sz w:val="32"/>
          <w:szCs w:val="32"/>
          <w:lang w:bidi="ar"/>
        </w:rPr>
        <w:t>。</w:t>
      </w:r>
    </w:p>
    <w:p w:rsidR="00D06885" w:rsidRPr="00170A11" w:rsidRDefault="007F3C92">
      <w:pPr>
        <w:spacing w:line="600" w:lineRule="exact"/>
        <w:ind w:firstLineChars="200" w:firstLine="640"/>
        <w:rPr>
          <w:rFonts w:ascii="Times New Roman" w:eastAsia="黑体" w:hAnsi="Times New Roman" w:cs="Times New Roman"/>
          <w:sz w:val="32"/>
          <w:szCs w:val="32"/>
        </w:rPr>
      </w:pPr>
      <w:r w:rsidRPr="00170A11">
        <w:rPr>
          <w:rFonts w:ascii="Times New Roman" w:eastAsia="黑体" w:hAnsi="Times New Roman" w:cs="黑体" w:hint="eastAsia"/>
          <w:sz w:val="32"/>
          <w:szCs w:val="32"/>
          <w:lang w:bidi="ar"/>
        </w:rPr>
        <w:t>二十五、乳</w:t>
      </w:r>
      <w:r w:rsidRPr="00170A11">
        <w:rPr>
          <w:rFonts w:ascii="Times New Roman" w:eastAsia="黑体" w:hAnsi="Times New Roman" w:cs="黑体"/>
          <w:sz w:val="32"/>
          <w:szCs w:val="32"/>
          <w:lang w:bidi="ar"/>
        </w:rPr>
        <w:t>制品</w:t>
      </w:r>
    </w:p>
    <w:p w:rsidR="00D06885" w:rsidRPr="00170A11" w:rsidRDefault="007F3C92">
      <w:pPr>
        <w:spacing w:line="600" w:lineRule="exact"/>
        <w:ind w:firstLineChars="200" w:firstLine="640"/>
        <w:rPr>
          <w:rFonts w:ascii="Times New Roman" w:eastAsia="楷体_GB2312" w:hAnsi="Times New Roman" w:cs="Times New Roman"/>
          <w:sz w:val="32"/>
          <w:szCs w:val="32"/>
        </w:rPr>
      </w:pPr>
      <w:r w:rsidRPr="00170A11">
        <w:rPr>
          <w:rFonts w:ascii="Times New Roman" w:eastAsia="楷体_GB2312" w:hAnsi="Times New Roman" w:cs="楷体_GB2312" w:hint="eastAsia"/>
          <w:sz w:val="32"/>
          <w:szCs w:val="32"/>
          <w:lang w:bidi="ar"/>
        </w:rPr>
        <w:t>（一）抽检依据</w:t>
      </w:r>
    </w:p>
    <w:p w:rsidR="00D06885" w:rsidRPr="00170A11" w:rsidRDefault="007F3C92">
      <w:pPr>
        <w:widowControl/>
        <w:spacing w:line="600" w:lineRule="exact"/>
        <w:ind w:firstLineChars="200" w:firstLine="640"/>
        <w:jc w:val="left"/>
        <w:rPr>
          <w:rFonts w:ascii="Times New Roman" w:eastAsia="仿宋_GB2312" w:hAnsi="Times New Roman" w:cs="仿宋_GB2312"/>
          <w:sz w:val="32"/>
          <w:szCs w:val="32"/>
          <w:lang w:bidi="ar"/>
        </w:rPr>
      </w:pPr>
      <w:r w:rsidRPr="00170A11">
        <w:rPr>
          <w:rFonts w:ascii="Times New Roman" w:eastAsia="仿宋_GB2312" w:hAnsi="Times New Roman" w:cs="仿宋_GB2312"/>
          <w:sz w:val="32"/>
          <w:szCs w:val="32"/>
          <w:lang w:bidi="ar"/>
        </w:rPr>
        <w:t>抽检依据为</w:t>
      </w:r>
      <w:r w:rsidRPr="00170A11">
        <w:rPr>
          <w:rFonts w:ascii="Times New Roman" w:eastAsia="仿宋_GB2312" w:hAnsi="Times New Roman" w:cs="仿宋_GB2312" w:hint="eastAsia"/>
          <w:sz w:val="32"/>
          <w:szCs w:val="32"/>
          <w:lang w:bidi="ar"/>
        </w:rPr>
        <w:t>《食品安全国家标准</w:t>
      </w:r>
      <w:r w:rsidRPr="00170A11">
        <w:rPr>
          <w:rFonts w:ascii="Times New Roman" w:eastAsia="仿宋_GB2312" w:hAnsi="Times New Roman" w:cs="仿宋_GB2312" w:hint="eastAsia"/>
          <w:sz w:val="32"/>
          <w:szCs w:val="32"/>
          <w:lang w:bidi="ar"/>
        </w:rPr>
        <w:t xml:space="preserve"> </w:t>
      </w:r>
      <w:r w:rsidRPr="00170A11">
        <w:rPr>
          <w:rFonts w:ascii="Times New Roman" w:eastAsia="仿宋_GB2312" w:hAnsi="Times New Roman" w:cs="仿宋_GB2312" w:hint="eastAsia"/>
          <w:sz w:val="32"/>
          <w:szCs w:val="32"/>
          <w:lang w:bidi="ar"/>
        </w:rPr>
        <w:t>食品中真菌毒素限量》</w:t>
      </w:r>
    </w:p>
    <w:p w:rsidR="00D06885" w:rsidRPr="00170A11" w:rsidRDefault="007F3C92">
      <w:pPr>
        <w:widowControl/>
        <w:spacing w:line="600" w:lineRule="exact"/>
        <w:jc w:val="left"/>
        <w:rPr>
          <w:rFonts w:ascii="Times New Roman" w:eastAsia="仿宋_GB2312" w:hAnsi="Times New Roman" w:cs="Times New Roman"/>
          <w:sz w:val="32"/>
          <w:szCs w:val="32"/>
        </w:rPr>
      </w:pP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GB 2761-2017</w:t>
      </w:r>
      <w:r w:rsidRPr="00170A11">
        <w:rPr>
          <w:rFonts w:ascii="Times New Roman" w:eastAsia="仿宋_GB2312" w:hAnsi="Times New Roman" w:cs="仿宋_GB2312" w:hint="eastAsia"/>
          <w:sz w:val="32"/>
          <w:szCs w:val="32"/>
          <w:lang w:bidi="ar"/>
        </w:rPr>
        <w:t>）、《食品安全国家标准</w:t>
      </w:r>
      <w:r w:rsidRPr="00170A11">
        <w:rPr>
          <w:rFonts w:ascii="Times New Roman" w:eastAsia="仿宋_GB2312" w:hAnsi="Times New Roman" w:cs="仿宋_GB2312" w:hint="eastAsia"/>
          <w:sz w:val="32"/>
          <w:szCs w:val="32"/>
          <w:lang w:bidi="ar"/>
        </w:rPr>
        <w:t xml:space="preserve"> </w:t>
      </w:r>
      <w:r w:rsidRPr="00170A11">
        <w:rPr>
          <w:rFonts w:ascii="Times New Roman" w:eastAsia="仿宋_GB2312" w:hAnsi="Times New Roman" w:cs="仿宋_GB2312" w:hint="eastAsia"/>
          <w:sz w:val="32"/>
          <w:szCs w:val="32"/>
          <w:lang w:bidi="ar"/>
        </w:rPr>
        <w:t>巴氏杀菌乳》（</w:t>
      </w:r>
      <w:r w:rsidRPr="00170A11">
        <w:rPr>
          <w:rFonts w:ascii="Times New Roman" w:eastAsia="仿宋_GB2312" w:hAnsi="Times New Roman" w:cs="仿宋_GB2312" w:hint="eastAsia"/>
          <w:sz w:val="32"/>
          <w:szCs w:val="32"/>
          <w:lang w:bidi="ar"/>
        </w:rPr>
        <w:t>GB 19645-2010</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稀奶油、奶油和无水奶油》（</w:t>
      </w:r>
      <w:r w:rsidRPr="00170A11">
        <w:rPr>
          <w:rFonts w:ascii="Times New Roman" w:eastAsia="仿宋_GB2312" w:hAnsi="Times New Roman" w:hint="eastAsia"/>
          <w:sz w:val="32"/>
          <w:szCs w:val="32"/>
        </w:rPr>
        <w:t>GB 19646-2010</w:t>
      </w:r>
      <w:r w:rsidRPr="00170A11">
        <w:rPr>
          <w:rFonts w:ascii="Times New Roman" w:eastAsia="仿宋_GB2312" w:hAnsi="Times New Roman"/>
          <w:sz w:val="32"/>
          <w:szCs w:val="32"/>
        </w:rPr>
        <w:t>）</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干酪》（</w:t>
      </w:r>
      <w:r w:rsidRPr="00170A11">
        <w:rPr>
          <w:rFonts w:ascii="Times New Roman" w:eastAsia="仿宋_GB2312" w:hAnsi="Times New Roman" w:hint="eastAsia"/>
          <w:sz w:val="32"/>
          <w:szCs w:val="32"/>
        </w:rPr>
        <w:t>GB 5420-2010</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灭菌乳》（</w:t>
      </w:r>
      <w:r w:rsidRPr="00170A11">
        <w:rPr>
          <w:rFonts w:ascii="Times New Roman" w:eastAsia="仿宋_GB2312" w:hAnsi="Times New Roman" w:hint="eastAsia"/>
          <w:sz w:val="32"/>
          <w:szCs w:val="32"/>
        </w:rPr>
        <w:t>GB 25190-2010</w:t>
      </w:r>
      <w:r w:rsidRPr="00170A11">
        <w:rPr>
          <w:rFonts w:ascii="Times New Roman" w:eastAsia="仿宋_GB2312" w:hAnsi="Times New Roman" w:hint="eastAsia"/>
          <w:sz w:val="32"/>
          <w:szCs w:val="32"/>
        </w:rPr>
        <w:t>）、《关于三聚氰胺在食品中的限量值的公告》（卫生部、工业和</w:t>
      </w:r>
      <w:r w:rsidRPr="00170A11">
        <w:rPr>
          <w:rFonts w:ascii="Times New Roman" w:eastAsia="仿宋_GB2312" w:hAnsi="Times New Roman" w:hint="eastAsia"/>
          <w:sz w:val="32"/>
          <w:szCs w:val="32"/>
        </w:rPr>
        <w:lastRenderedPageBreak/>
        <w:t>信息化部、农业部、工商总局、质检总局公告</w:t>
      </w:r>
      <w:r w:rsidRPr="00170A11">
        <w:rPr>
          <w:rFonts w:ascii="Times New Roman" w:eastAsia="仿宋_GB2312" w:hAnsi="Times New Roman" w:hint="eastAsia"/>
          <w:sz w:val="32"/>
          <w:szCs w:val="32"/>
        </w:rPr>
        <w:t>2011</w:t>
      </w:r>
      <w:r w:rsidRPr="00170A11">
        <w:rPr>
          <w:rFonts w:ascii="Times New Roman" w:eastAsia="仿宋_GB2312" w:hAnsi="Times New Roman" w:hint="eastAsia"/>
          <w:sz w:val="32"/>
          <w:szCs w:val="32"/>
        </w:rPr>
        <w:t>年第</w:t>
      </w:r>
      <w:r w:rsidRPr="00170A11">
        <w:rPr>
          <w:rFonts w:ascii="Times New Roman" w:eastAsia="仿宋_GB2312" w:hAnsi="Times New Roman" w:hint="eastAsia"/>
          <w:sz w:val="32"/>
          <w:szCs w:val="32"/>
        </w:rPr>
        <w:t>10</w:t>
      </w:r>
      <w:r w:rsidRPr="00170A11">
        <w:rPr>
          <w:rFonts w:ascii="Times New Roman" w:eastAsia="仿宋_GB2312" w:hAnsi="Times New Roman" w:hint="eastAsia"/>
          <w:sz w:val="32"/>
          <w:szCs w:val="32"/>
        </w:rPr>
        <w:t>号</w:t>
      </w:r>
      <w:r w:rsidRPr="00170A11">
        <w:rPr>
          <w:rFonts w:ascii="Times New Roman" w:eastAsia="仿宋_GB2312" w:hAnsi="Times New Roman"/>
          <w:sz w:val="32"/>
          <w:szCs w:val="32"/>
        </w:rPr>
        <w:t>）</w:t>
      </w:r>
      <w:r w:rsidRPr="00170A11">
        <w:rPr>
          <w:rFonts w:ascii="Times New Roman" w:eastAsia="仿宋_GB2312" w:hAnsi="Times New Roman" w:cs="仿宋_GB2312"/>
          <w:sz w:val="32"/>
          <w:szCs w:val="32"/>
          <w:lang w:bidi="ar"/>
        </w:rPr>
        <w:t>等标准及产品明示标准和指标的要求。</w:t>
      </w:r>
    </w:p>
    <w:p w:rsidR="00D06885" w:rsidRPr="00170A11" w:rsidRDefault="007F3C92">
      <w:pPr>
        <w:spacing w:line="600" w:lineRule="exact"/>
        <w:ind w:firstLineChars="200" w:firstLine="640"/>
        <w:rPr>
          <w:rFonts w:ascii="Times New Roman" w:eastAsia="楷体_GB2312" w:hAnsi="Times New Roman" w:cs="Times New Roman"/>
          <w:sz w:val="32"/>
          <w:szCs w:val="32"/>
        </w:rPr>
      </w:pPr>
      <w:r w:rsidRPr="00170A11">
        <w:rPr>
          <w:rFonts w:ascii="Times New Roman" w:eastAsia="楷体_GB2312" w:hAnsi="Times New Roman" w:cs="楷体_GB2312" w:hint="eastAsia"/>
          <w:sz w:val="32"/>
          <w:szCs w:val="32"/>
          <w:lang w:bidi="ar"/>
        </w:rPr>
        <w:t>（二）检验项目</w:t>
      </w:r>
    </w:p>
    <w:p w:rsidR="00D06885" w:rsidRPr="00170A11" w:rsidRDefault="007F3C92">
      <w:pPr>
        <w:spacing w:line="600" w:lineRule="exact"/>
        <w:ind w:firstLineChars="200" w:firstLine="640"/>
        <w:rPr>
          <w:rFonts w:ascii="Times New Roman" w:eastAsia="仿宋_GB2312" w:hAnsi="Times New Roman" w:cs="仿宋_GB2312"/>
          <w:sz w:val="32"/>
          <w:szCs w:val="32"/>
          <w:lang w:bidi="ar"/>
        </w:rPr>
      </w:pPr>
      <w:r w:rsidRPr="00170A11">
        <w:rPr>
          <w:rFonts w:ascii="Times New Roman" w:eastAsia="仿宋_GB2312" w:hAnsi="Times New Roman" w:hint="eastAsia"/>
          <w:sz w:val="32"/>
          <w:szCs w:val="32"/>
        </w:rPr>
        <w:t>1</w:t>
      </w:r>
      <w:r w:rsidRPr="00170A11">
        <w:rPr>
          <w:rFonts w:ascii="Times New Roman" w:eastAsia="仿宋_GB2312" w:hAnsi="Times New Roman" w:hint="eastAsia"/>
          <w:sz w:val="32"/>
          <w:szCs w:val="32"/>
        </w:rPr>
        <w:t>．</w:t>
      </w:r>
      <w:r w:rsidRPr="00170A11">
        <w:rPr>
          <w:rFonts w:ascii="Times New Roman" w:eastAsia="仿宋_GB2312" w:hAnsi="Times New Roman" w:cs="仿宋_GB2312" w:hint="eastAsia"/>
          <w:sz w:val="32"/>
          <w:szCs w:val="32"/>
          <w:lang w:bidi="ar"/>
        </w:rPr>
        <w:t>巴氏杀菌乳</w:t>
      </w:r>
      <w:r w:rsidRPr="00170A11">
        <w:rPr>
          <w:rFonts w:ascii="Times New Roman" w:eastAsia="仿宋_GB2312" w:hAnsi="Times New Roman" w:cs="仿宋_GB2312"/>
          <w:sz w:val="32"/>
          <w:szCs w:val="32"/>
          <w:lang w:bidi="ar"/>
        </w:rPr>
        <w:t>检验项目，包括</w:t>
      </w:r>
      <w:r w:rsidRPr="00170A11">
        <w:rPr>
          <w:rFonts w:ascii="Times New Roman" w:eastAsia="仿宋_GB2312" w:hAnsi="Times New Roman" w:cs="仿宋_GB2312" w:hint="eastAsia"/>
          <w:sz w:val="32"/>
          <w:szCs w:val="32"/>
          <w:lang w:bidi="ar"/>
        </w:rPr>
        <w:t>蛋白质、黄曲霉毒素</w:t>
      </w:r>
      <w:r w:rsidRPr="00170A11">
        <w:rPr>
          <w:rFonts w:ascii="Times New Roman" w:eastAsia="仿宋_GB2312" w:hAnsi="Times New Roman" w:cs="仿宋_GB2312" w:hint="eastAsia"/>
          <w:sz w:val="32"/>
          <w:szCs w:val="32"/>
          <w:lang w:bidi="ar"/>
        </w:rPr>
        <w:t>M</w:t>
      </w:r>
      <w:r w:rsidRPr="00170A11">
        <w:rPr>
          <w:rFonts w:ascii="Times New Roman" w:eastAsia="仿宋_GB2312" w:hAnsi="Times New Roman" w:cs="仿宋_GB2312" w:hint="eastAsia"/>
          <w:sz w:val="32"/>
          <w:szCs w:val="32"/>
          <w:lang w:bidi="ar"/>
        </w:rPr>
        <w:t>₁、三聚氰胺、酸度</w:t>
      </w:r>
      <w:r w:rsidRPr="00170A11">
        <w:rPr>
          <w:rFonts w:ascii="Times New Roman" w:eastAsia="仿宋_GB2312" w:hAnsi="Times New Roman" w:cs="仿宋_GB2312"/>
          <w:sz w:val="32"/>
          <w:szCs w:val="32"/>
          <w:lang w:bidi="ar"/>
        </w:rPr>
        <w:t>。</w:t>
      </w:r>
    </w:p>
    <w:p w:rsidR="00D06885" w:rsidRPr="00170A11" w:rsidRDefault="007F3C92">
      <w:pPr>
        <w:spacing w:line="600" w:lineRule="exact"/>
        <w:ind w:firstLineChars="200" w:firstLine="640"/>
        <w:rPr>
          <w:rFonts w:ascii="Times New Roman" w:eastAsia="仿宋_GB2312" w:hAnsi="Times New Roman" w:cs="仿宋_GB2312"/>
          <w:sz w:val="32"/>
          <w:szCs w:val="32"/>
          <w:lang w:bidi="ar"/>
        </w:rPr>
      </w:pPr>
      <w:r w:rsidRPr="00170A11">
        <w:rPr>
          <w:rFonts w:ascii="Times New Roman" w:eastAsia="仿宋_GB2312" w:hAnsi="Times New Roman" w:hint="eastAsia"/>
          <w:sz w:val="32"/>
          <w:szCs w:val="32"/>
        </w:rPr>
        <w:t>2</w:t>
      </w:r>
      <w:r w:rsidRPr="00170A11">
        <w:rPr>
          <w:rFonts w:ascii="Times New Roman" w:eastAsia="仿宋_GB2312" w:hAnsi="Times New Roman" w:hint="eastAsia"/>
          <w:sz w:val="32"/>
          <w:szCs w:val="32"/>
        </w:rPr>
        <w:t>．</w:t>
      </w:r>
      <w:r w:rsidRPr="00170A11">
        <w:rPr>
          <w:rFonts w:ascii="Times New Roman" w:eastAsia="仿宋_GB2312" w:hAnsi="Times New Roman" w:cs="仿宋_GB2312" w:hint="eastAsia"/>
          <w:sz w:val="32"/>
          <w:szCs w:val="32"/>
          <w:lang w:bidi="ar"/>
        </w:rPr>
        <w:t>发酵乳</w:t>
      </w:r>
      <w:r w:rsidRPr="00170A11">
        <w:rPr>
          <w:rFonts w:ascii="Times New Roman" w:eastAsia="仿宋_GB2312" w:hAnsi="Times New Roman" w:cs="仿宋_GB2312"/>
          <w:sz w:val="32"/>
          <w:szCs w:val="32"/>
          <w:lang w:bidi="ar"/>
        </w:rPr>
        <w:t>检验项目，包括</w:t>
      </w:r>
      <w:r w:rsidRPr="00170A11">
        <w:rPr>
          <w:rFonts w:ascii="Times New Roman" w:eastAsia="仿宋_GB2312" w:hAnsi="Times New Roman" w:cs="仿宋_GB2312" w:hint="eastAsia"/>
          <w:sz w:val="32"/>
          <w:szCs w:val="32"/>
          <w:lang w:bidi="ar"/>
        </w:rPr>
        <w:t>黄曲霉毒素</w:t>
      </w:r>
      <w:r w:rsidRPr="00170A11">
        <w:rPr>
          <w:rFonts w:ascii="Times New Roman" w:eastAsia="仿宋_GB2312" w:hAnsi="Times New Roman" w:cs="仿宋_GB2312" w:hint="eastAsia"/>
          <w:sz w:val="32"/>
          <w:szCs w:val="32"/>
          <w:lang w:bidi="ar"/>
        </w:rPr>
        <w:t>M</w:t>
      </w:r>
      <w:r w:rsidRPr="00170A11">
        <w:rPr>
          <w:rFonts w:ascii="Times New Roman" w:eastAsia="仿宋_GB2312" w:hAnsi="Times New Roman" w:cs="仿宋_GB2312" w:hint="eastAsia"/>
          <w:sz w:val="32"/>
          <w:szCs w:val="32"/>
          <w:lang w:bidi="ar"/>
        </w:rPr>
        <w:t>₁、三聚氰胺。</w:t>
      </w:r>
    </w:p>
    <w:p w:rsidR="00D06885" w:rsidRPr="00170A11" w:rsidRDefault="007F3C92">
      <w:pPr>
        <w:spacing w:line="600" w:lineRule="exact"/>
        <w:ind w:firstLineChars="200" w:firstLine="640"/>
        <w:rPr>
          <w:rFonts w:ascii="Times New Roman" w:eastAsia="仿宋_GB2312" w:hAnsi="Times New Roman" w:cs="仿宋_GB2312"/>
          <w:sz w:val="32"/>
          <w:szCs w:val="32"/>
          <w:lang w:bidi="ar"/>
        </w:rPr>
      </w:pPr>
      <w:r w:rsidRPr="00170A11">
        <w:rPr>
          <w:rFonts w:ascii="Times New Roman" w:eastAsia="仿宋_GB2312" w:hAnsi="Times New Roman" w:hint="eastAsia"/>
          <w:sz w:val="32"/>
          <w:szCs w:val="32"/>
        </w:rPr>
        <w:t>3</w:t>
      </w:r>
      <w:r w:rsidRPr="00170A11">
        <w:rPr>
          <w:rFonts w:ascii="Times New Roman" w:eastAsia="仿宋_GB2312" w:hAnsi="Times New Roman" w:hint="eastAsia"/>
          <w:sz w:val="32"/>
          <w:szCs w:val="32"/>
        </w:rPr>
        <w:t>．</w:t>
      </w:r>
      <w:r w:rsidRPr="00170A11">
        <w:rPr>
          <w:rFonts w:ascii="Times New Roman" w:eastAsia="仿宋_GB2312" w:hAnsi="Times New Roman" w:cs="仿宋_GB2312" w:hint="eastAsia"/>
          <w:sz w:val="32"/>
          <w:szCs w:val="32"/>
          <w:lang w:bidi="ar"/>
        </w:rPr>
        <w:t>干酪</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奶酪</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、再制干酪</w:t>
      </w:r>
      <w:r w:rsidRPr="00170A11">
        <w:rPr>
          <w:rFonts w:ascii="Times New Roman" w:eastAsia="仿宋_GB2312" w:hAnsi="Times New Roman" w:cs="仿宋_GB2312"/>
          <w:sz w:val="32"/>
          <w:szCs w:val="32"/>
          <w:lang w:bidi="ar"/>
        </w:rPr>
        <w:t>检验项目，包括</w:t>
      </w:r>
      <w:r w:rsidRPr="00170A11">
        <w:rPr>
          <w:rFonts w:ascii="Times New Roman" w:eastAsia="仿宋_GB2312" w:hAnsi="Times New Roman" w:cs="仿宋_GB2312" w:hint="eastAsia"/>
          <w:sz w:val="32"/>
          <w:szCs w:val="32"/>
          <w:lang w:bidi="ar"/>
        </w:rPr>
        <w:t>大肠菌群、单核细胞增生李斯特氏菌、酵母、金黄色葡萄球菌、霉菌、三聚氰胺、沙门氏菌。</w:t>
      </w:r>
    </w:p>
    <w:p w:rsidR="00D06885" w:rsidRPr="00170A11" w:rsidRDefault="007F3C92">
      <w:pPr>
        <w:spacing w:line="600" w:lineRule="exact"/>
        <w:ind w:firstLineChars="200" w:firstLine="640"/>
        <w:rPr>
          <w:rFonts w:ascii="Times New Roman" w:eastAsia="仿宋_GB2312" w:hAnsi="Times New Roman" w:cs="仿宋_GB2312"/>
          <w:sz w:val="32"/>
          <w:szCs w:val="32"/>
          <w:lang w:bidi="ar"/>
        </w:rPr>
      </w:pPr>
      <w:r w:rsidRPr="00170A11">
        <w:rPr>
          <w:rFonts w:ascii="Times New Roman" w:eastAsia="仿宋_GB2312" w:hAnsi="Times New Roman" w:hint="eastAsia"/>
          <w:sz w:val="32"/>
          <w:szCs w:val="32"/>
        </w:rPr>
        <w:t>4</w:t>
      </w:r>
      <w:r w:rsidRPr="00170A11">
        <w:rPr>
          <w:rFonts w:ascii="Times New Roman" w:eastAsia="仿宋_GB2312" w:hAnsi="Times New Roman" w:hint="eastAsia"/>
          <w:sz w:val="32"/>
          <w:szCs w:val="32"/>
        </w:rPr>
        <w:t>．</w:t>
      </w:r>
      <w:r w:rsidRPr="00170A11">
        <w:rPr>
          <w:rFonts w:ascii="Times New Roman" w:eastAsia="仿宋_GB2312" w:hAnsi="Times New Roman" w:cs="仿宋_GB2312" w:hint="eastAsia"/>
          <w:sz w:val="32"/>
          <w:szCs w:val="32"/>
          <w:lang w:bidi="ar"/>
        </w:rPr>
        <w:t>灭菌乳</w:t>
      </w:r>
      <w:r w:rsidRPr="00170A11">
        <w:rPr>
          <w:rFonts w:ascii="Times New Roman" w:eastAsia="仿宋_GB2312" w:hAnsi="Times New Roman" w:cs="仿宋_GB2312"/>
          <w:sz w:val="32"/>
          <w:szCs w:val="32"/>
          <w:lang w:bidi="ar"/>
        </w:rPr>
        <w:t>检验项目，包括</w:t>
      </w:r>
      <w:r w:rsidRPr="00170A11">
        <w:rPr>
          <w:rFonts w:ascii="Times New Roman" w:eastAsia="仿宋_GB2312" w:hAnsi="Times New Roman" w:cs="仿宋_GB2312" w:hint="eastAsia"/>
          <w:sz w:val="32"/>
          <w:szCs w:val="32"/>
          <w:lang w:bidi="ar"/>
        </w:rPr>
        <w:t>蛋白质、非脂乳固体、黄曲霉毒素</w:t>
      </w:r>
      <w:r w:rsidRPr="00170A11">
        <w:rPr>
          <w:rFonts w:ascii="Times New Roman" w:eastAsia="仿宋_GB2312" w:hAnsi="Times New Roman" w:cs="仿宋_GB2312" w:hint="eastAsia"/>
          <w:sz w:val="32"/>
          <w:szCs w:val="32"/>
          <w:lang w:bidi="ar"/>
        </w:rPr>
        <w:t>M</w:t>
      </w:r>
      <w:r w:rsidRPr="00170A11">
        <w:rPr>
          <w:rFonts w:ascii="Times New Roman" w:eastAsia="仿宋_GB2312" w:hAnsi="Times New Roman" w:cs="仿宋_GB2312" w:hint="eastAsia"/>
          <w:sz w:val="32"/>
          <w:szCs w:val="32"/>
          <w:lang w:bidi="ar"/>
        </w:rPr>
        <w:t>₁、三聚氰胺、商业无菌、酸度、脂肪。</w:t>
      </w:r>
    </w:p>
    <w:p w:rsidR="00D06885" w:rsidRPr="00170A11" w:rsidRDefault="007F3C92">
      <w:pPr>
        <w:spacing w:line="600" w:lineRule="exact"/>
        <w:ind w:firstLineChars="200" w:firstLine="640"/>
        <w:rPr>
          <w:rFonts w:ascii="Times New Roman" w:eastAsia="黑体" w:hAnsi="Times New Roman" w:cs="Times New Roman"/>
          <w:sz w:val="32"/>
          <w:szCs w:val="32"/>
        </w:rPr>
      </w:pPr>
      <w:r w:rsidRPr="00170A11">
        <w:rPr>
          <w:rFonts w:ascii="Times New Roman" w:eastAsia="黑体" w:hAnsi="Times New Roman" w:cs="黑体" w:hint="eastAsia"/>
          <w:sz w:val="32"/>
          <w:szCs w:val="32"/>
          <w:lang w:bidi="ar"/>
        </w:rPr>
        <w:t>二十六、食糖</w:t>
      </w:r>
    </w:p>
    <w:p w:rsidR="00D06885" w:rsidRPr="00170A11" w:rsidRDefault="007F3C92">
      <w:pPr>
        <w:spacing w:line="600" w:lineRule="exact"/>
        <w:ind w:firstLineChars="200" w:firstLine="640"/>
        <w:rPr>
          <w:rFonts w:ascii="Times New Roman" w:eastAsia="楷体_GB2312" w:hAnsi="Times New Roman" w:cs="Times New Roman"/>
          <w:sz w:val="32"/>
          <w:szCs w:val="32"/>
        </w:rPr>
      </w:pPr>
      <w:r w:rsidRPr="00170A11">
        <w:rPr>
          <w:rFonts w:ascii="Times New Roman" w:eastAsia="楷体_GB2312" w:hAnsi="Times New Roman" w:cs="楷体_GB2312" w:hint="eastAsia"/>
          <w:sz w:val="32"/>
          <w:szCs w:val="32"/>
          <w:lang w:bidi="ar"/>
        </w:rPr>
        <w:t>（一）抽检依据</w:t>
      </w:r>
    </w:p>
    <w:p w:rsidR="00D06885" w:rsidRPr="00170A11" w:rsidRDefault="007F3C92">
      <w:pPr>
        <w:widowControl/>
        <w:spacing w:line="600" w:lineRule="exact"/>
        <w:ind w:firstLineChars="200" w:firstLine="640"/>
        <w:jc w:val="left"/>
        <w:rPr>
          <w:rFonts w:ascii="Times New Roman" w:eastAsia="仿宋_GB2312" w:hAnsi="Times New Roman"/>
          <w:sz w:val="32"/>
          <w:szCs w:val="32"/>
        </w:rPr>
      </w:pPr>
      <w:r w:rsidRPr="00170A11">
        <w:rPr>
          <w:rFonts w:ascii="Times New Roman" w:eastAsia="仿宋_GB2312" w:hAnsi="Times New Roman" w:cs="仿宋_GB2312"/>
          <w:sz w:val="32"/>
          <w:szCs w:val="32"/>
          <w:lang w:bidi="ar"/>
        </w:rPr>
        <w:t>抽检依据为</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食品添加剂使用标准》</w:t>
      </w:r>
    </w:p>
    <w:p w:rsidR="00D06885" w:rsidRPr="00170A11" w:rsidRDefault="007F3C92">
      <w:pPr>
        <w:widowControl/>
        <w:spacing w:line="600" w:lineRule="exact"/>
        <w:jc w:val="left"/>
        <w:rPr>
          <w:rFonts w:ascii="Times New Roman" w:eastAsia="仿宋_GB2312" w:hAnsi="Times New Roman" w:cs="Times New Roman"/>
          <w:sz w:val="32"/>
          <w:szCs w:val="32"/>
        </w:rPr>
      </w:pP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2760-2014</w:t>
      </w:r>
      <w:r w:rsidRPr="00170A11">
        <w:rPr>
          <w:rFonts w:ascii="Times New Roman" w:eastAsia="仿宋_GB2312" w:hAnsi="Times New Roman" w:hint="eastAsia"/>
          <w:sz w:val="32"/>
          <w:szCs w:val="32"/>
        </w:rPr>
        <w:t>）、</w:t>
      </w:r>
      <w:r w:rsidRPr="00170A11">
        <w:rPr>
          <w:rFonts w:ascii="Times New Roman" w:eastAsia="仿宋_GB2312" w:hAnsi="Times New Roman" w:cs="仿宋_GB2312" w:hint="eastAsia"/>
          <w:sz w:val="32"/>
          <w:szCs w:val="32"/>
          <w:lang w:bidi="ar"/>
        </w:rPr>
        <w:t>《食品安全国家标准</w:t>
      </w:r>
      <w:r w:rsidRPr="00170A11">
        <w:rPr>
          <w:rFonts w:ascii="Times New Roman" w:eastAsia="仿宋_GB2312" w:hAnsi="Times New Roman" w:cs="仿宋_GB2312" w:hint="eastAsia"/>
          <w:sz w:val="32"/>
          <w:szCs w:val="32"/>
          <w:lang w:bidi="ar"/>
        </w:rPr>
        <w:t xml:space="preserve"> </w:t>
      </w:r>
      <w:r w:rsidRPr="00170A11">
        <w:rPr>
          <w:rFonts w:ascii="Times New Roman" w:eastAsia="仿宋_GB2312" w:hAnsi="Times New Roman" w:cs="仿宋_GB2312" w:hint="eastAsia"/>
          <w:sz w:val="32"/>
          <w:szCs w:val="32"/>
          <w:lang w:bidi="ar"/>
        </w:rPr>
        <w:t>食糖》（</w:t>
      </w:r>
      <w:r w:rsidRPr="00170A11">
        <w:rPr>
          <w:rFonts w:ascii="Times New Roman" w:eastAsia="仿宋_GB2312" w:hAnsi="Times New Roman" w:cs="仿宋_GB2312" w:hint="eastAsia"/>
          <w:sz w:val="32"/>
          <w:szCs w:val="32"/>
          <w:lang w:bidi="ar"/>
        </w:rPr>
        <w:t>GB 13104-2014</w:t>
      </w:r>
      <w:r w:rsidRPr="00170A11">
        <w:rPr>
          <w:rFonts w:ascii="Times New Roman" w:eastAsia="仿宋_GB2312" w:hAnsi="Times New Roman" w:cs="仿宋_GB2312" w:hint="eastAsia"/>
          <w:sz w:val="32"/>
          <w:szCs w:val="32"/>
          <w:lang w:bidi="ar"/>
        </w:rPr>
        <w:t>）、《白砂糖》（</w:t>
      </w:r>
      <w:r w:rsidRPr="00170A11">
        <w:rPr>
          <w:rFonts w:ascii="Times New Roman" w:eastAsia="仿宋_GB2312" w:hAnsi="Times New Roman" w:cs="仿宋_GB2312" w:hint="eastAsia"/>
          <w:sz w:val="32"/>
          <w:szCs w:val="32"/>
          <w:lang w:bidi="ar"/>
        </w:rPr>
        <w:t>GB/T 317-2018</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sz w:val="32"/>
          <w:szCs w:val="32"/>
          <w:lang w:bidi="ar"/>
        </w:rPr>
        <w:t>等标准及产品明示标准和指标的要求。</w:t>
      </w:r>
    </w:p>
    <w:p w:rsidR="00D06885" w:rsidRPr="00170A11" w:rsidRDefault="007F3C92">
      <w:pPr>
        <w:spacing w:line="600" w:lineRule="exact"/>
        <w:ind w:firstLineChars="200" w:firstLine="640"/>
        <w:rPr>
          <w:rFonts w:ascii="Times New Roman" w:eastAsia="楷体_GB2312" w:hAnsi="Times New Roman" w:cs="Times New Roman"/>
          <w:sz w:val="32"/>
          <w:szCs w:val="32"/>
        </w:rPr>
      </w:pPr>
      <w:r w:rsidRPr="00170A11">
        <w:rPr>
          <w:rFonts w:ascii="Times New Roman" w:eastAsia="楷体_GB2312" w:hAnsi="Times New Roman" w:cs="楷体_GB2312" w:hint="eastAsia"/>
          <w:sz w:val="32"/>
          <w:szCs w:val="32"/>
          <w:lang w:bidi="ar"/>
        </w:rPr>
        <w:lastRenderedPageBreak/>
        <w:t>（二）检验项目</w:t>
      </w:r>
    </w:p>
    <w:p w:rsidR="00D06885" w:rsidRPr="00170A11" w:rsidRDefault="007F3C92">
      <w:pPr>
        <w:spacing w:line="600" w:lineRule="exact"/>
        <w:ind w:firstLineChars="200" w:firstLine="640"/>
        <w:rPr>
          <w:rFonts w:ascii="Times New Roman" w:eastAsia="仿宋_GB2312" w:hAnsi="Times New Roman" w:cs="仿宋_GB2312"/>
          <w:sz w:val="32"/>
          <w:szCs w:val="32"/>
          <w:lang w:bidi="ar"/>
        </w:rPr>
      </w:pPr>
      <w:r w:rsidRPr="00170A11">
        <w:rPr>
          <w:rFonts w:ascii="Times New Roman" w:eastAsia="仿宋_GB2312" w:hAnsi="Times New Roman" w:hint="eastAsia"/>
          <w:sz w:val="32"/>
          <w:szCs w:val="32"/>
        </w:rPr>
        <w:t>1</w:t>
      </w:r>
      <w:r w:rsidRPr="00170A11">
        <w:rPr>
          <w:rFonts w:ascii="Times New Roman" w:eastAsia="仿宋_GB2312" w:hAnsi="Times New Roman" w:hint="eastAsia"/>
          <w:sz w:val="32"/>
          <w:szCs w:val="32"/>
        </w:rPr>
        <w:t>．</w:t>
      </w:r>
      <w:r w:rsidRPr="00170A11">
        <w:rPr>
          <w:rFonts w:ascii="Times New Roman" w:eastAsia="仿宋_GB2312" w:hAnsi="Times New Roman" w:cs="仿宋_GB2312" w:hint="eastAsia"/>
          <w:sz w:val="32"/>
          <w:szCs w:val="32"/>
          <w:lang w:bidi="ar"/>
        </w:rPr>
        <w:t>白砂糖</w:t>
      </w:r>
      <w:r w:rsidRPr="00170A11">
        <w:rPr>
          <w:rFonts w:ascii="Times New Roman" w:eastAsia="仿宋_GB2312" w:hAnsi="Times New Roman" w:cs="仿宋_GB2312"/>
          <w:sz w:val="32"/>
          <w:szCs w:val="32"/>
          <w:lang w:bidi="ar"/>
        </w:rPr>
        <w:t>检验项目，包括</w:t>
      </w:r>
      <w:r w:rsidRPr="00170A11">
        <w:rPr>
          <w:rFonts w:ascii="Times New Roman" w:eastAsia="仿宋_GB2312" w:hAnsi="Times New Roman" w:cs="仿宋_GB2312" w:hint="eastAsia"/>
          <w:sz w:val="32"/>
          <w:szCs w:val="32"/>
          <w:lang w:bidi="ar"/>
        </w:rPr>
        <w:t>二氧化硫残留量、螨、蔗糖分</w:t>
      </w:r>
      <w:r w:rsidRPr="00170A11">
        <w:rPr>
          <w:rFonts w:ascii="Times New Roman" w:eastAsia="仿宋_GB2312" w:hAnsi="Times New Roman" w:cs="仿宋_GB2312"/>
          <w:sz w:val="32"/>
          <w:szCs w:val="32"/>
          <w:lang w:bidi="ar"/>
        </w:rPr>
        <w:t>。</w:t>
      </w:r>
    </w:p>
    <w:p w:rsidR="00D06885" w:rsidRPr="00170A11" w:rsidRDefault="007F3C92">
      <w:pPr>
        <w:spacing w:line="600" w:lineRule="exact"/>
        <w:ind w:firstLineChars="200" w:firstLine="640"/>
        <w:rPr>
          <w:rFonts w:ascii="Times New Roman" w:eastAsia="仿宋_GB2312" w:hAnsi="Times New Roman" w:cs="仿宋_GB2312"/>
          <w:sz w:val="32"/>
          <w:szCs w:val="32"/>
          <w:lang w:bidi="ar"/>
        </w:rPr>
      </w:pPr>
      <w:r w:rsidRPr="00170A11">
        <w:rPr>
          <w:rFonts w:ascii="Times New Roman" w:eastAsia="仿宋_GB2312" w:hAnsi="Times New Roman" w:hint="eastAsia"/>
          <w:sz w:val="32"/>
          <w:szCs w:val="32"/>
        </w:rPr>
        <w:t>2</w:t>
      </w:r>
      <w:r w:rsidRPr="00170A11">
        <w:rPr>
          <w:rFonts w:ascii="Times New Roman" w:eastAsia="仿宋_GB2312" w:hAnsi="Times New Roman" w:hint="eastAsia"/>
          <w:sz w:val="32"/>
          <w:szCs w:val="32"/>
        </w:rPr>
        <w:t>．</w:t>
      </w:r>
      <w:r w:rsidRPr="00170A11">
        <w:rPr>
          <w:rFonts w:ascii="Times New Roman" w:eastAsia="仿宋_GB2312" w:hAnsi="Times New Roman" w:cs="仿宋_GB2312" w:hint="eastAsia"/>
          <w:sz w:val="32"/>
          <w:szCs w:val="32"/>
          <w:lang w:bidi="ar"/>
        </w:rPr>
        <w:t>冰片糖</w:t>
      </w:r>
      <w:r w:rsidRPr="00170A11">
        <w:rPr>
          <w:rFonts w:ascii="Times New Roman" w:eastAsia="仿宋_GB2312" w:hAnsi="Times New Roman" w:cs="仿宋_GB2312"/>
          <w:sz w:val="32"/>
          <w:szCs w:val="32"/>
          <w:lang w:bidi="ar"/>
        </w:rPr>
        <w:t>检验项目，包括</w:t>
      </w:r>
      <w:r w:rsidRPr="00170A11">
        <w:rPr>
          <w:rFonts w:ascii="Times New Roman" w:eastAsia="仿宋_GB2312" w:hAnsi="Times New Roman" w:cs="仿宋_GB2312" w:hint="eastAsia"/>
          <w:sz w:val="32"/>
          <w:szCs w:val="32"/>
          <w:lang w:bidi="ar"/>
        </w:rPr>
        <w:t>不溶于水杂质、螨、总糖分</w:t>
      </w:r>
      <w:r w:rsidRPr="00170A11">
        <w:rPr>
          <w:rFonts w:ascii="Times New Roman" w:eastAsia="仿宋_GB2312" w:hAnsi="Times New Roman" w:cs="仿宋_GB2312"/>
          <w:sz w:val="32"/>
          <w:szCs w:val="32"/>
          <w:lang w:bidi="ar"/>
        </w:rPr>
        <w:t>。</w:t>
      </w:r>
    </w:p>
    <w:p w:rsidR="00D06885" w:rsidRPr="00170A11" w:rsidRDefault="007F3C92">
      <w:pPr>
        <w:spacing w:line="600" w:lineRule="exact"/>
        <w:ind w:firstLineChars="200" w:firstLine="640"/>
        <w:rPr>
          <w:rFonts w:ascii="Times New Roman" w:eastAsia="仿宋_GB2312" w:hAnsi="Times New Roman" w:cs="仿宋_GB2312"/>
          <w:sz w:val="32"/>
          <w:szCs w:val="32"/>
          <w:lang w:bidi="ar"/>
        </w:rPr>
      </w:pPr>
      <w:r w:rsidRPr="00170A11">
        <w:rPr>
          <w:rFonts w:ascii="Times New Roman" w:eastAsia="仿宋_GB2312" w:hAnsi="Times New Roman" w:hint="eastAsia"/>
          <w:sz w:val="32"/>
          <w:szCs w:val="32"/>
        </w:rPr>
        <w:t>3</w:t>
      </w:r>
      <w:r w:rsidRPr="00170A11">
        <w:rPr>
          <w:rFonts w:ascii="Times New Roman" w:eastAsia="仿宋_GB2312" w:hAnsi="Times New Roman" w:hint="eastAsia"/>
          <w:sz w:val="32"/>
          <w:szCs w:val="32"/>
        </w:rPr>
        <w:t>．</w:t>
      </w:r>
      <w:r w:rsidRPr="00170A11">
        <w:rPr>
          <w:rFonts w:ascii="Times New Roman" w:eastAsia="仿宋_GB2312" w:hAnsi="Times New Roman" w:cs="仿宋_GB2312" w:hint="eastAsia"/>
          <w:sz w:val="32"/>
          <w:szCs w:val="32"/>
          <w:lang w:bidi="ar"/>
        </w:rPr>
        <w:t>红糖</w:t>
      </w:r>
      <w:r w:rsidRPr="00170A11">
        <w:rPr>
          <w:rFonts w:ascii="Times New Roman" w:eastAsia="仿宋_GB2312" w:hAnsi="Times New Roman" w:cs="仿宋_GB2312"/>
          <w:sz w:val="32"/>
          <w:szCs w:val="32"/>
          <w:lang w:bidi="ar"/>
        </w:rPr>
        <w:t>检验项目，包括</w:t>
      </w:r>
      <w:r w:rsidRPr="00170A11">
        <w:rPr>
          <w:rFonts w:ascii="Times New Roman" w:eastAsia="仿宋_GB2312" w:hAnsi="Times New Roman" w:cs="仿宋_GB2312" w:hint="eastAsia"/>
          <w:sz w:val="32"/>
          <w:szCs w:val="32"/>
          <w:lang w:bidi="ar"/>
        </w:rPr>
        <w:t>螨。</w:t>
      </w:r>
    </w:p>
    <w:p w:rsidR="00D06885" w:rsidRPr="00170A11" w:rsidRDefault="007F3C92">
      <w:pPr>
        <w:spacing w:line="600" w:lineRule="exact"/>
        <w:ind w:firstLineChars="200" w:firstLine="640"/>
        <w:rPr>
          <w:rFonts w:ascii="Times New Roman" w:eastAsia="黑体" w:hAnsi="Times New Roman" w:cs="Times New Roman"/>
          <w:sz w:val="32"/>
          <w:szCs w:val="32"/>
        </w:rPr>
      </w:pPr>
      <w:r w:rsidRPr="00170A11">
        <w:rPr>
          <w:rFonts w:ascii="Times New Roman" w:eastAsia="黑体" w:hAnsi="Times New Roman" w:cs="黑体" w:hint="eastAsia"/>
          <w:sz w:val="32"/>
          <w:szCs w:val="32"/>
          <w:lang w:bidi="ar"/>
        </w:rPr>
        <w:t>二十七、薯类和膨化食品</w:t>
      </w:r>
    </w:p>
    <w:p w:rsidR="00D06885" w:rsidRPr="00170A11" w:rsidRDefault="007F3C92">
      <w:pPr>
        <w:spacing w:line="600" w:lineRule="exact"/>
        <w:ind w:firstLineChars="200" w:firstLine="640"/>
        <w:rPr>
          <w:rFonts w:ascii="Times New Roman" w:eastAsia="楷体_GB2312" w:hAnsi="Times New Roman" w:cs="Times New Roman"/>
          <w:sz w:val="32"/>
          <w:szCs w:val="32"/>
        </w:rPr>
      </w:pPr>
      <w:r w:rsidRPr="00170A11">
        <w:rPr>
          <w:rFonts w:ascii="Times New Roman" w:eastAsia="楷体_GB2312" w:hAnsi="Times New Roman" w:cs="楷体_GB2312" w:hint="eastAsia"/>
          <w:sz w:val="32"/>
          <w:szCs w:val="32"/>
          <w:lang w:bidi="ar"/>
        </w:rPr>
        <w:t>（一）抽检依据</w:t>
      </w:r>
    </w:p>
    <w:p w:rsidR="00D06885" w:rsidRPr="00170A11" w:rsidRDefault="007F3C92">
      <w:pPr>
        <w:widowControl/>
        <w:spacing w:line="600" w:lineRule="exact"/>
        <w:ind w:firstLineChars="200" w:firstLine="640"/>
        <w:jc w:val="left"/>
        <w:rPr>
          <w:rFonts w:ascii="Times New Roman" w:eastAsia="仿宋_GB2312" w:hAnsi="Times New Roman"/>
          <w:sz w:val="32"/>
          <w:szCs w:val="32"/>
        </w:rPr>
      </w:pPr>
      <w:r w:rsidRPr="00170A11">
        <w:rPr>
          <w:rFonts w:ascii="Times New Roman" w:eastAsia="仿宋_GB2312" w:hAnsi="Times New Roman" w:cs="仿宋_GB2312"/>
          <w:sz w:val="32"/>
          <w:szCs w:val="32"/>
          <w:lang w:bidi="ar"/>
        </w:rPr>
        <w:t>抽检依据为</w:t>
      </w:r>
      <w:r w:rsidRPr="00170A11">
        <w:rPr>
          <w:rFonts w:ascii="Times New Roman" w:eastAsia="仿宋_GB2312" w:hAnsi="Times New Roman" w:hint="eastAsia"/>
          <w:sz w:val="32"/>
          <w:szCs w:val="32"/>
        </w:rPr>
        <w:t>《食品安全国家标准</w:t>
      </w:r>
      <w:r w:rsidRPr="00170A11">
        <w:rPr>
          <w:rFonts w:ascii="Times New Roman" w:eastAsia="仿宋_GB2312" w:hAnsi="Times New Roman" w:hint="eastAsia"/>
          <w:sz w:val="32"/>
          <w:szCs w:val="32"/>
        </w:rPr>
        <w:t xml:space="preserve"> </w:t>
      </w:r>
      <w:r w:rsidRPr="00170A11">
        <w:rPr>
          <w:rFonts w:ascii="Times New Roman" w:eastAsia="仿宋_GB2312" w:hAnsi="Times New Roman" w:hint="eastAsia"/>
          <w:sz w:val="32"/>
          <w:szCs w:val="32"/>
        </w:rPr>
        <w:t>食品中污染物限量》</w:t>
      </w:r>
    </w:p>
    <w:p w:rsidR="00D06885" w:rsidRPr="00170A11" w:rsidRDefault="007F3C92">
      <w:pPr>
        <w:widowControl/>
        <w:spacing w:line="600" w:lineRule="exact"/>
        <w:jc w:val="left"/>
        <w:rPr>
          <w:rFonts w:ascii="Times New Roman" w:eastAsia="仿宋_GB2312" w:hAnsi="Times New Roman" w:cs="Times New Roman"/>
          <w:sz w:val="32"/>
          <w:szCs w:val="32"/>
        </w:rPr>
      </w:pPr>
      <w:r w:rsidRPr="00170A11">
        <w:rPr>
          <w:rFonts w:ascii="Times New Roman" w:eastAsia="仿宋_GB2312" w:hAnsi="Times New Roman" w:hint="eastAsia"/>
          <w:sz w:val="32"/>
          <w:szCs w:val="32"/>
        </w:rPr>
        <w:t>（</w:t>
      </w:r>
      <w:r w:rsidRPr="00170A11">
        <w:rPr>
          <w:rFonts w:ascii="Times New Roman" w:eastAsia="仿宋_GB2312" w:hAnsi="Times New Roman" w:hint="eastAsia"/>
          <w:sz w:val="32"/>
          <w:szCs w:val="32"/>
        </w:rPr>
        <w:t>GB 2762-2017</w:t>
      </w:r>
      <w:r w:rsidRPr="00170A11">
        <w:rPr>
          <w:rFonts w:ascii="Times New Roman" w:eastAsia="仿宋_GB2312" w:hAnsi="Times New Roman" w:hint="eastAsia"/>
          <w:sz w:val="32"/>
          <w:szCs w:val="32"/>
        </w:rPr>
        <w:t>）</w:t>
      </w:r>
      <w:r w:rsidRPr="00170A11">
        <w:rPr>
          <w:rFonts w:ascii="Times New Roman" w:eastAsia="仿宋_GB2312" w:hAnsi="Times New Roman" w:cs="仿宋_GB2312"/>
          <w:sz w:val="32"/>
          <w:szCs w:val="32"/>
          <w:lang w:bidi="ar"/>
        </w:rPr>
        <w:t>等标准及产品明示标准和指标的要求。</w:t>
      </w:r>
    </w:p>
    <w:p w:rsidR="00D06885" w:rsidRPr="00170A11" w:rsidRDefault="007F3C92">
      <w:pPr>
        <w:spacing w:line="600" w:lineRule="exact"/>
        <w:ind w:firstLineChars="200" w:firstLine="640"/>
        <w:rPr>
          <w:rFonts w:ascii="Times New Roman" w:eastAsia="楷体_GB2312" w:hAnsi="Times New Roman" w:cs="Times New Roman"/>
          <w:sz w:val="32"/>
          <w:szCs w:val="32"/>
        </w:rPr>
      </w:pPr>
      <w:r w:rsidRPr="00170A11">
        <w:rPr>
          <w:rFonts w:ascii="Times New Roman" w:eastAsia="楷体_GB2312" w:hAnsi="Times New Roman" w:cs="楷体_GB2312" w:hint="eastAsia"/>
          <w:sz w:val="32"/>
          <w:szCs w:val="32"/>
          <w:lang w:bidi="ar"/>
        </w:rPr>
        <w:t>（二）检验项目</w:t>
      </w:r>
    </w:p>
    <w:p w:rsidR="00D06885" w:rsidRDefault="007F3C92">
      <w:pPr>
        <w:spacing w:line="600" w:lineRule="exact"/>
        <w:ind w:firstLineChars="200" w:firstLine="640"/>
        <w:rPr>
          <w:rFonts w:ascii="Times New Roman" w:eastAsia="仿宋_GB2312" w:hAnsi="Times New Roman" w:cs="仿宋_GB2312"/>
          <w:sz w:val="32"/>
          <w:szCs w:val="32"/>
          <w:lang w:bidi="ar"/>
        </w:rPr>
      </w:pPr>
      <w:r w:rsidRPr="00170A11">
        <w:rPr>
          <w:rFonts w:ascii="Times New Roman" w:eastAsia="仿宋_GB2312" w:hAnsi="Times New Roman" w:cs="仿宋_GB2312" w:hint="eastAsia"/>
          <w:sz w:val="32"/>
          <w:szCs w:val="32"/>
          <w:lang w:bidi="ar"/>
        </w:rPr>
        <w:t>其他类</w:t>
      </w:r>
      <w:r w:rsidRPr="00170A11">
        <w:rPr>
          <w:rFonts w:ascii="Times New Roman" w:eastAsia="仿宋_GB2312" w:hAnsi="Times New Roman" w:cs="仿宋_GB2312"/>
          <w:sz w:val="32"/>
          <w:szCs w:val="32"/>
          <w:lang w:bidi="ar"/>
        </w:rPr>
        <w:t>检验项目，包括</w:t>
      </w:r>
      <w:r w:rsidRPr="00170A11">
        <w:rPr>
          <w:rFonts w:ascii="Times New Roman" w:eastAsia="仿宋_GB2312" w:hAnsi="Times New Roman" w:cs="仿宋_GB2312" w:hint="eastAsia"/>
          <w:sz w:val="32"/>
          <w:szCs w:val="32"/>
          <w:lang w:bidi="ar"/>
        </w:rPr>
        <w:t>铅</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hint="eastAsia"/>
          <w:sz w:val="32"/>
          <w:szCs w:val="32"/>
          <w:lang w:bidi="ar"/>
        </w:rPr>
        <w:t>以</w:t>
      </w:r>
      <w:r w:rsidRPr="00170A11">
        <w:rPr>
          <w:rFonts w:ascii="Times New Roman" w:eastAsia="仿宋_GB2312" w:hAnsi="Times New Roman" w:cs="仿宋_GB2312" w:hint="eastAsia"/>
          <w:sz w:val="32"/>
          <w:szCs w:val="32"/>
          <w:lang w:bidi="ar"/>
        </w:rPr>
        <w:t>Pb</w:t>
      </w:r>
      <w:r w:rsidRPr="00170A11">
        <w:rPr>
          <w:rFonts w:ascii="Times New Roman" w:eastAsia="仿宋_GB2312" w:hAnsi="Times New Roman" w:cs="仿宋_GB2312" w:hint="eastAsia"/>
          <w:sz w:val="32"/>
          <w:szCs w:val="32"/>
          <w:lang w:bidi="ar"/>
        </w:rPr>
        <w:t>计</w:t>
      </w:r>
      <w:r w:rsidRPr="00170A11">
        <w:rPr>
          <w:rFonts w:ascii="Times New Roman" w:eastAsia="仿宋_GB2312" w:hAnsi="Times New Roman" w:cs="仿宋_GB2312" w:hint="eastAsia"/>
          <w:sz w:val="32"/>
          <w:szCs w:val="32"/>
          <w:lang w:bidi="ar"/>
        </w:rPr>
        <w:t>)</w:t>
      </w:r>
      <w:r w:rsidRPr="00170A11">
        <w:rPr>
          <w:rFonts w:ascii="Times New Roman" w:eastAsia="仿宋_GB2312" w:hAnsi="Times New Roman" w:cs="仿宋_GB2312"/>
          <w:sz w:val="32"/>
          <w:szCs w:val="32"/>
          <w:lang w:bidi="ar"/>
        </w:rPr>
        <w:t>。</w:t>
      </w:r>
    </w:p>
    <w:p w:rsidR="00D06885" w:rsidRDefault="00D06885">
      <w:pPr>
        <w:spacing w:line="600" w:lineRule="exact"/>
        <w:ind w:firstLineChars="200" w:firstLine="640"/>
        <w:rPr>
          <w:rFonts w:ascii="Times New Roman" w:eastAsia="仿宋_GB2312" w:hAnsi="Times New Roman" w:cs="仿宋_GB2312"/>
          <w:sz w:val="32"/>
          <w:szCs w:val="32"/>
          <w:lang w:bidi="ar"/>
        </w:rPr>
      </w:pPr>
    </w:p>
    <w:sectPr w:rsidR="00D06885">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355B" w:rsidRDefault="007F3C92">
      <w:r>
        <w:separator/>
      </w:r>
    </w:p>
  </w:endnote>
  <w:endnote w:type="continuationSeparator" w:id="0">
    <w:p w:rsidR="005F355B" w:rsidRDefault="007F3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panose1 w:val="03000509000000000000"/>
    <w:charset w:val="86"/>
    <w:family w:val="script"/>
    <w:pitch w:val="fixed"/>
    <w:sig w:usb0="00000001" w:usb1="080E0000" w:usb2="00000010" w:usb3="00000000" w:csb0="00040000" w:csb1="00000000"/>
  </w:font>
  <w:font w:name="方正小标宋简体">
    <w:altName w:val="方正舒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6885" w:rsidRDefault="007F3C92">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06885" w:rsidRDefault="007F3C92">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A1BED">
                            <w:rPr>
                              <w:rFonts w:ascii="Times New Roman" w:hAnsi="Times New Roman" w:cs="Times New Roman"/>
                              <w:noProof/>
                              <w:sz w:val="28"/>
                              <w:szCs w:val="28"/>
                            </w:rPr>
                            <w:t>4</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06885" w:rsidRDefault="007F3C92">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AA1BED">
                      <w:rPr>
                        <w:rFonts w:ascii="Times New Roman" w:hAnsi="Times New Roman" w:cs="Times New Roman"/>
                        <w:noProof/>
                        <w:sz w:val="28"/>
                        <w:szCs w:val="28"/>
                      </w:rPr>
                      <w:t>4</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355B" w:rsidRDefault="007F3C92">
      <w:r>
        <w:separator/>
      </w:r>
    </w:p>
  </w:footnote>
  <w:footnote w:type="continuationSeparator" w:id="0">
    <w:p w:rsidR="005F355B" w:rsidRDefault="007F3C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hideGrammaticalErrors/>
  <w:proofState w:spelling="clean" w:grammar="clean"/>
  <w:documentProtection w:edit="readOnly" w:enforcement="1" w:cryptProviderType="rsaAES" w:cryptAlgorithmClass="hash" w:cryptAlgorithmType="typeAny" w:cryptAlgorithmSid="14" w:cryptSpinCount="100000" w:hash="G3bWs5l7ikwk5YH3D1wBJZZH0I1tF7jAjSVcQ3TmNbipzHAMnnqW0ev1QqclhuZmns+FSdb/bDNK/pPJ0A0QCQ==" w:salt="SnsMFDFguApeqY0q3gqHCQ=="/>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0049E2"/>
    <w:rsid w:val="00004CFC"/>
    <w:rsid w:val="000106E1"/>
    <w:rsid w:val="000378F1"/>
    <w:rsid w:val="00046F19"/>
    <w:rsid w:val="00056CE1"/>
    <w:rsid w:val="00063B51"/>
    <w:rsid w:val="0006553C"/>
    <w:rsid w:val="00070126"/>
    <w:rsid w:val="0008218A"/>
    <w:rsid w:val="00086A20"/>
    <w:rsid w:val="000A0C2A"/>
    <w:rsid w:val="000B2849"/>
    <w:rsid w:val="000B2B31"/>
    <w:rsid w:val="000E00B2"/>
    <w:rsid w:val="00110E94"/>
    <w:rsid w:val="001133E1"/>
    <w:rsid w:val="00117EC8"/>
    <w:rsid w:val="00123297"/>
    <w:rsid w:val="00133760"/>
    <w:rsid w:val="00136B67"/>
    <w:rsid w:val="00145D5C"/>
    <w:rsid w:val="00151513"/>
    <w:rsid w:val="001703E5"/>
    <w:rsid w:val="00170A11"/>
    <w:rsid w:val="00177C97"/>
    <w:rsid w:val="00194C63"/>
    <w:rsid w:val="001A05AF"/>
    <w:rsid w:val="001A0704"/>
    <w:rsid w:val="001A2666"/>
    <w:rsid w:val="001C5426"/>
    <w:rsid w:val="001E2EE1"/>
    <w:rsid w:val="001E46F6"/>
    <w:rsid w:val="001E57F6"/>
    <w:rsid w:val="001F2128"/>
    <w:rsid w:val="001F6B50"/>
    <w:rsid w:val="002024C5"/>
    <w:rsid w:val="00205F28"/>
    <w:rsid w:val="002135DA"/>
    <w:rsid w:val="00217024"/>
    <w:rsid w:val="00221EFE"/>
    <w:rsid w:val="00223839"/>
    <w:rsid w:val="00223E8E"/>
    <w:rsid w:val="002255E1"/>
    <w:rsid w:val="00231633"/>
    <w:rsid w:val="00233BCC"/>
    <w:rsid w:val="00234B98"/>
    <w:rsid w:val="00241FFB"/>
    <w:rsid w:val="00246DAC"/>
    <w:rsid w:val="00284196"/>
    <w:rsid w:val="00287B05"/>
    <w:rsid w:val="002A17AB"/>
    <w:rsid w:val="002A68ED"/>
    <w:rsid w:val="002A6A75"/>
    <w:rsid w:val="002B6DB8"/>
    <w:rsid w:val="002C12F9"/>
    <w:rsid w:val="002C2CC5"/>
    <w:rsid w:val="002C79CE"/>
    <w:rsid w:val="002C7AFA"/>
    <w:rsid w:val="002C7E17"/>
    <w:rsid w:val="002D4479"/>
    <w:rsid w:val="002D4709"/>
    <w:rsid w:val="002E3318"/>
    <w:rsid w:val="002E3CD3"/>
    <w:rsid w:val="002E47B1"/>
    <w:rsid w:val="002E67B3"/>
    <w:rsid w:val="002F0696"/>
    <w:rsid w:val="002F0B13"/>
    <w:rsid w:val="002F59CB"/>
    <w:rsid w:val="002F6409"/>
    <w:rsid w:val="00300BAC"/>
    <w:rsid w:val="00311211"/>
    <w:rsid w:val="0032271B"/>
    <w:rsid w:val="00333350"/>
    <w:rsid w:val="00340DCC"/>
    <w:rsid w:val="00343487"/>
    <w:rsid w:val="003458BE"/>
    <w:rsid w:val="00362ACE"/>
    <w:rsid w:val="00380A3B"/>
    <w:rsid w:val="00383455"/>
    <w:rsid w:val="0039420D"/>
    <w:rsid w:val="00394FB9"/>
    <w:rsid w:val="003B29CC"/>
    <w:rsid w:val="003B532C"/>
    <w:rsid w:val="003E23AD"/>
    <w:rsid w:val="00407861"/>
    <w:rsid w:val="0041267C"/>
    <w:rsid w:val="004162E2"/>
    <w:rsid w:val="004204F6"/>
    <w:rsid w:val="0043596E"/>
    <w:rsid w:val="00442BB9"/>
    <w:rsid w:val="004461D9"/>
    <w:rsid w:val="00446D9C"/>
    <w:rsid w:val="004667D6"/>
    <w:rsid w:val="00467AA1"/>
    <w:rsid w:val="0047220C"/>
    <w:rsid w:val="004761CE"/>
    <w:rsid w:val="0048773E"/>
    <w:rsid w:val="00490AB2"/>
    <w:rsid w:val="004924DD"/>
    <w:rsid w:val="00497B44"/>
    <w:rsid w:val="004A6E14"/>
    <w:rsid w:val="004B0AAE"/>
    <w:rsid w:val="004C3C19"/>
    <w:rsid w:val="004C437C"/>
    <w:rsid w:val="004C7F8E"/>
    <w:rsid w:val="004D0185"/>
    <w:rsid w:val="004D3BF6"/>
    <w:rsid w:val="004D559B"/>
    <w:rsid w:val="004E6A77"/>
    <w:rsid w:val="004F4BD2"/>
    <w:rsid w:val="004F621D"/>
    <w:rsid w:val="0050083D"/>
    <w:rsid w:val="00505193"/>
    <w:rsid w:val="00514810"/>
    <w:rsid w:val="00517C83"/>
    <w:rsid w:val="005208F9"/>
    <w:rsid w:val="00526D60"/>
    <w:rsid w:val="00530984"/>
    <w:rsid w:val="00556AF0"/>
    <w:rsid w:val="00564D10"/>
    <w:rsid w:val="005725B1"/>
    <w:rsid w:val="00576C45"/>
    <w:rsid w:val="00581C15"/>
    <w:rsid w:val="005877FD"/>
    <w:rsid w:val="00591648"/>
    <w:rsid w:val="005954AA"/>
    <w:rsid w:val="005965EC"/>
    <w:rsid w:val="005A2ADE"/>
    <w:rsid w:val="005A49E1"/>
    <w:rsid w:val="005B255D"/>
    <w:rsid w:val="005B6D9E"/>
    <w:rsid w:val="005D2E46"/>
    <w:rsid w:val="005F355B"/>
    <w:rsid w:val="005F4109"/>
    <w:rsid w:val="005F55F1"/>
    <w:rsid w:val="00604E3C"/>
    <w:rsid w:val="006101F5"/>
    <w:rsid w:val="006233D7"/>
    <w:rsid w:val="0062411A"/>
    <w:rsid w:val="00625F31"/>
    <w:rsid w:val="00634769"/>
    <w:rsid w:val="006423E7"/>
    <w:rsid w:val="00642FC1"/>
    <w:rsid w:val="006439ED"/>
    <w:rsid w:val="00654977"/>
    <w:rsid w:val="0065631F"/>
    <w:rsid w:val="00665396"/>
    <w:rsid w:val="00693B1B"/>
    <w:rsid w:val="00696D77"/>
    <w:rsid w:val="00697BB1"/>
    <w:rsid w:val="006A0E27"/>
    <w:rsid w:val="006A32FF"/>
    <w:rsid w:val="006A4ABD"/>
    <w:rsid w:val="006A6765"/>
    <w:rsid w:val="006B1B77"/>
    <w:rsid w:val="006B4AA7"/>
    <w:rsid w:val="006C7C9E"/>
    <w:rsid w:val="006D3C01"/>
    <w:rsid w:val="006D4C40"/>
    <w:rsid w:val="006F2F6D"/>
    <w:rsid w:val="0070631B"/>
    <w:rsid w:val="00715FCD"/>
    <w:rsid w:val="0072134F"/>
    <w:rsid w:val="00730628"/>
    <w:rsid w:val="007442C0"/>
    <w:rsid w:val="007467D1"/>
    <w:rsid w:val="007503AF"/>
    <w:rsid w:val="0075568E"/>
    <w:rsid w:val="00765184"/>
    <w:rsid w:val="00772C11"/>
    <w:rsid w:val="007730E7"/>
    <w:rsid w:val="00793B3B"/>
    <w:rsid w:val="00794C99"/>
    <w:rsid w:val="007A1C20"/>
    <w:rsid w:val="007B55FC"/>
    <w:rsid w:val="007B5E31"/>
    <w:rsid w:val="007C5AC6"/>
    <w:rsid w:val="007C7E10"/>
    <w:rsid w:val="007D252F"/>
    <w:rsid w:val="007D3903"/>
    <w:rsid w:val="007D699D"/>
    <w:rsid w:val="007E077C"/>
    <w:rsid w:val="007E25CD"/>
    <w:rsid w:val="007E6896"/>
    <w:rsid w:val="007F3C92"/>
    <w:rsid w:val="007F76AB"/>
    <w:rsid w:val="007F77D5"/>
    <w:rsid w:val="00800101"/>
    <w:rsid w:val="00807C12"/>
    <w:rsid w:val="00827C48"/>
    <w:rsid w:val="008374AD"/>
    <w:rsid w:val="008376F3"/>
    <w:rsid w:val="008478CF"/>
    <w:rsid w:val="00854626"/>
    <w:rsid w:val="00857A9D"/>
    <w:rsid w:val="008671C2"/>
    <w:rsid w:val="00870FE3"/>
    <w:rsid w:val="008719AE"/>
    <w:rsid w:val="00871CA0"/>
    <w:rsid w:val="00874551"/>
    <w:rsid w:val="0087531F"/>
    <w:rsid w:val="008902EF"/>
    <w:rsid w:val="008A36DD"/>
    <w:rsid w:val="008B06E4"/>
    <w:rsid w:val="008B2C61"/>
    <w:rsid w:val="008C2350"/>
    <w:rsid w:val="008C5EC1"/>
    <w:rsid w:val="008D1870"/>
    <w:rsid w:val="008D429D"/>
    <w:rsid w:val="008E0FC2"/>
    <w:rsid w:val="008E5A2B"/>
    <w:rsid w:val="008F1811"/>
    <w:rsid w:val="0092106D"/>
    <w:rsid w:val="00922CA9"/>
    <w:rsid w:val="00923960"/>
    <w:rsid w:val="0093142C"/>
    <w:rsid w:val="009318F9"/>
    <w:rsid w:val="00942CA2"/>
    <w:rsid w:val="009467DE"/>
    <w:rsid w:val="00947F9F"/>
    <w:rsid w:val="00962D0C"/>
    <w:rsid w:val="00975119"/>
    <w:rsid w:val="00984CC1"/>
    <w:rsid w:val="00985A1E"/>
    <w:rsid w:val="00985B8A"/>
    <w:rsid w:val="00991114"/>
    <w:rsid w:val="009A0C6F"/>
    <w:rsid w:val="009A4499"/>
    <w:rsid w:val="009B6CC6"/>
    <w:rsid w:val="009D3E8C"/>
    <w:rsid w:val="009D7C10"/>
    <w:rsid w:val="009E0F1A"/>
    <w:rsid w:val="009E5055"/>
    <w:rsid w:val="009E6EFB"/>
    <w:rsid w:val="009F3775"/>
    <w:rsid w:val="009F52B8"/>
    <w:rsid w:val="009F58AA"/>
    <w:rsid w:val="00A12476"/>
    <w:rsid w:val="00A15694"/>
    <w:rsid w:val="00A36E2E"/>
    <w:rsid w:val="00A517E7"/>
    <w:rsid w:val="00A57238"/>
    <w:rsid w:val="00A57FAD"/>
    <w:rsid w:val="00A608FB"/>
    <w:rsid w:val="00A614F7"/>
    <w:rsid w:val="00A636FA"/>
    <w:rsid w:val="00A76D22"/>
    <w:rsid w:val="00A868A0"/>
    <w:rsid w:val="00A91051"/>
    <w:rsid w:val="00A94F81"/>
    <w:rsid w:val="00AA1972"/>
    <w:rsid w:val="00AA1BED"/>
    <w:rsid w:val="00AA77F4"/>
    <w:rsid w:val="00AB1E85"/>
    <w:rsid w:val="00AC20A7"/>
    <w:rsid w:val="00AC47DF"/>
    <w:rsid w:val="00AC58AE"/>
    <w:rsid w:val="00AC7558"/>
    <w:rsid w:val="00AD0F36"/>
    <w:rsid w:val="00AD650A"/>
    <w:rsid w:val="00AE0351"/>
    <w:rsid w:val="00AF4996"/>
    <w:rsid w:val="00B04481"/>
    <w:rsid w:val="00B0694C"/>
    <w:rsid w:val="00B07500"/>
    <w:rsid w:val="00B24465"/>
    <w:rsid w:val="00B2688B"/>
    <w:rsid w:val="00B35916"/>
    <w:rsid w:val="00B42632"/>
    <w:rsid w:val="00B56E9D"/>
    <w:rsid w:val="00B673D0"/>
    <w:rsid w:val="00B72381"/>
    <w:rsid w:val="00B76DAB"/>
    <w:rsid w:val="00B80225"/>
    <w:rsid w:val="00B817C2"/>
    <w:rsid w:val="00B81D20"/>
    <w:rsid w:val="00B85373"/>
    <w:rsid w:val="00B85B64"/>
    <w:rsid w:val="00B938C4"/>
    <w:rsid w:val="00BB03D5"/>
    <w:rsid w:val="00BB0431"/>
    <w:rsid w:val="00BB3BB1"/>
    <w:rsid w:val="00BB50B8"/>
    <w:rsid w:val="00BB542C"/>
    <w:rsid w:val="00BD5896"/>
    <w:rsid w:val="00BE71EB"/>
    <w:rsid w:val="00BF2FBF"/>
    <w:rsid w:val="00C01FF3"/>
    <w:rsid w:val="00C14471"/>
    <w:rsid w:val="00C1603F"/>
    <w:rsid w:val="00C27BAA"/>
    <w:rsid w:val="00C30CC0"/>
    <w:rsid w:val="00C64C2C"/>
    <w:rsid w:val="00C74903"/>
    <w:rsid w:val="00C848CF"/>
    <w:rsid w:val="00C97B9F"/>
    <w:rsid w:val="00CA2710"/>
    <w:rsid w:val="00CA3596"/>
    <w:rsid w:val="00CA6B34"/>
    <w:rsid w:val="00CA7D5F"/>
    <w:rsid w:val="00CB010C"/>
    <w:rsid w:val="00CB169A"/>
    <w:rsid w:val="00CB590F"/>
    <w:rsid w:val="00CC5340"/>
    <w:rsid w:val="00CD170E"/>
    <w:rsid w:val="00CD644C"/>
    <w:rsid w:val="00D06885"/>
    <w:rsid w:val="00D07A34"/>
    <w:rsid w:val="00D13288"/>
    <w:rsid w:val="00D14FBA"/>
    <w:rsid w:val="00D156D6"/>
    <w:rsid w:val="00D24846"/>
    <w:rsid w:val="00D30792"/>
    <w:rsid w:val="00D37A6D"/>
    <w:rsid w:val="00D6425B"/>
    <w:rsid w:val="00D7300E"/>
    <w:rsid w:val="00D80780"/>
    <w:rsid w:val="00D851E8"/>
    <w:rsid w:val="00D869DB"/>
    <w:rsid w:val="00DB0736"/>
    <w:rsid w:val="00DB6492"/>
    <w:rsid w:val="00DC095C"/>
    <w:rsid w:val="00DD327A"/>
    <w:rsid w:val="00DD4975"/>
    <w:rsid w:val="00DE0729"/>
    <w:rsid w:val="00DE3349"/>
    <w:rsid w:val="00DF5BB1"/>
    <w:rsid w:val="00E2000A"/>
    <w:rsid w:val="00E2118C"/>
    <w:rsid w:val="00E447BA"/>
    <w:rsid w:val="00E45F41"/>
    <w:rsid w:val="00E64CE9"/>
    <w:rsid w:val="00E72FE0"/>
    <w:rsid w:val="00E751F6"/>
    <w:rsid w:val="00E81F46"/>
    <w:rsid w:val="00E83FA1"/>
    <w:rsid w:val="00E9553D"/>
    <w:rsid w:val="00E96463"/>
    <w:rsid w:val="00EA05F2"/>
    <w:rsid w:val="00EB10B6"/>
    <w:rsid w:val="00EB3912"/>
    <w:rsid w:val="00EF688C"/>
    <w:rsid w:val="00F02E8D"/>
    <w:rsid w:val="00F23BCE"/>
    <w:rsid w:val="00F23E84"/>
    <w:rsid w:val="00F40509"/>
    <w:rsid w:val="00F42FE4"/>
    <w:rsid w:val="00F47CEB"/>
    <w:rsid w:val="00F5458F"/>
    <w:rsid w:val="00F60059"/>
    <w:rsid w:val="00F67CB2"/>
    <w:rsid w:val="00F775C8"/>
    <w:rsid w:val="00F81154"/>
    <w:rsid w:val="00FA2665"/>
    <w:rsid w:val="00FA6EF3"/>
    <w:rsid w:val="00FB58FA"/>
    <w:rsid w:val="00FC299C"/>
    <w:rsid w:val="00FD0FDD"/>
    <w:rsid w:val="00FD1B90"/>
    <w:rsid w:val="00FE1A7E"/>
    <w:rsid w:val="00FF2474"/>
    <w:rsid w:val="00FF607F"/>
    <w:rsid w:val="00FF700C"/>
    <w:rsid w:val="0183328B"/>
    <w:rsid w:val="01B224AB"/>
    <w:rsid w:val="01F9172E"/>
    <w:rsid w:val="022D21A8"/>
    <w:rsid w:val="02313D8A"/>
    <w:rsid w:val="0235554D"/>
    <w:rsid w:val="02533CA1"/>
    <w:rsid w:val="02623F16"/>
    <w:rsid w:val="02A15CE0"/>
    <w:rsid w:val="034D2442"/>
    <w:rsid w:val="035A2A07"/>
    <w:rsid w:val="03746EEE"/>
    <w:rsid w:val="037949FB"/>
    <w:rsid w:val="037F4D41"/>
    <w:rsid w:val="03A41EF2"/>
    <w:rsid w:val="03B737B5"/>
    <w:rsid w:val="03C60F96"/>
    <w:rsid w:val="03D1477C"/>
    <w:rsid w:val="04031BA6"/>
    <w:rsid w:val="0422454B"/>
    <w:rsid w:val="04BB7F60"/>
    <w:rsid w:val="04E46148"/>
    <w:rsid w:val="05202CD2"/>
    <w:rsid w:val="05250306"/>
    <w:rsid w:val="053374F3"/>
    <w:rsid w:val="057B765A"/>
    <w:rsid w:val="05885FE3"/>
    <w:rsid w:val="0594670A"/>
    <w:rsid w:val="05C060DB"/>
    <w:rsid w:val="05C071FD"/>
    <w:rsid w:val="063365FB"/>
    <w:rsid w:val="067E3CE1"/>
    <w:rsid w:val="06896751"/>
    <w:rsid w:val="06D221AD"/>
    <w:rsid w:val="07243345"/>
    <w:rsid w:val="073836D1"/>
    <w:rsid w:val="078A19D4"/>
    <w:rsid w:val="07C35F04"/>
    <w:rsid w:val="081165A2"/>
    <w:rsid w:val="082F4B51"/>
    <w:rsid w:val="084A0245"/>
    <w:rsid w:val="08623042"/>
    <w:rsid w:val="087058AE"/>
    <w:rsid w:val="08916CF7"/>
    <w:rsid w:val="092368AF"/>
    <w:rsid w:val="09485105"/>
    <w:rsid w:val="0983165B"/>
    <w:rsid w:val="09962D57"/>
    <w:rsid w:val="099A3E23"/>
    <w:rsid w:val="09E90849"/>
    <w:rsid w:val="0A6D6EC8"/>
    <w:rsid w:val="0AB22C9E"/>
    <w:rsid w:val="0ACC606E"/>
    <w:rsid w:val="0B0A07B7"/>
    <w:rsid w:val="0B2252C6"/>
    <w:rsid w:val="0B2B3A26"/>
    <w:rsid w:val="0B2E5ADB"/>
    <w:rsid w:val="0B55110F"/>
    <w:rsid w:val="0BF37689"/>
    <w:rsid w:val="0C1D3147"/>
    <w:rsid w:val="0C636130"/>
    <w:rsid w:val="0C7F23CF"/>
    <w:rsid w:val="0CED6B0C"/>
    <w:rsid w:val="0D2D632C"/>
    <w:rsid w:val="0D4C67CA"/>
    <w:rsid w:val="0D9E00B6"/>
    <w:rsid w:val="0DB57C7A"/>
    <w:rsid w:val="0DCF7C2E"/>
    <w:rsid w:val="0DE156E8"/>
    <w:rsid w:val="0DEF3738"/>
    <w:rsid w:val="0E03339D"/>
    <w:rsid w:val="0E414A4D"/>
    <w:rsid w:val="0EDF3E38"/>
    <w:rsid w:val="0F002203"/>
    <w:rsid w:val="0F005DE3"/>
    <w:rsid w:val="0F285546"/>
    <w:rsid w:val="0F432ED8"/>
    <w:rsid w:val="0F7B048B"/>
    <w:rsid w:val="0F9F214F"/>
    <w:rsid w:val="0FA275EC"/>
    <w:rsid w:val="0FE41DC6"/>
    <w:rsid w:val="10312EDC"/>
    <w:rsid w:val="1051260E"/>
    <w:rsid w:val="105623E4"/>
    <w:rsid w:val="109A19F3"/>
    <w:rsid w:val="10DF7B4D"/>
    <w:rsid w:val="1104584F"/>
    <w:rsid w:val="11132B95"/>
    <w:rsid w:val="113B679C"/>
    <w:rsid w:val="113C4D45"/>
    <w:rsid w:val="11603000"/>
    <w:rsid w:val="11694425"/>
    <w:rsid w:val="11EE6680"/>
    <w:rsid w:val="11F9259B"/>
    <w:rsid w:val="12004FB6"/>
    <w:rsid w:val="12404260"/>
    <w:rsid w:val="12445060"/>
    <w:rsid w:val="12824C9D"/>
    <w:rsid w:val="12F13924"/>
    <w:rsid w:val="13353527"/>
    <w:rsid w:val="13643898"/>
    <w:rsid w:val="13662A43"/>
    <w:rsid w:val="13766AA3"/>
    <w:rsid w:val="13A21052"/>
    <w:rsid w:val="13AE5182"/>
    <w:rsid w:val="13C42C05"/>
    <w:rsid w:val="13CE7B09"/>
    <w:rsid w:val="146679E5"/>
    <w:rsid w:val="149D262C"/>
    <w:rsid w:val="14A83DFC"/>
    <w:rsid w:val="14C22A60"/>
    <w:rsid w:val="15175B7D"/>
    <w:rsid w:val="1535536B"/>
    <w:rsid w:val="155A4A92"/>
    <w:rsid w:val="15821C85"/>
    <w:rsid w:val="15C93F74"/>
    <w:rsid w:val="15D652A5"/>
    <w:rsid w:val="163C5E9E"/>
    <w:rsid w:val="16E755A5"/>
    <w:rsid w:val="16FC5946"/>
    <w:rsid w:val="17664DAB"/>
    <w:rsid w:val="17821DEA"/>
    <w:rsid w:val="178C7DB1"/>
    <w:rsid w:val="17A2063C"/>
    <w:rsid w:val="17B54CDA"/>
    <w:rsid w:val="17BF037A"/>
    <w:rsid w:val="181B087B"/>
    <w:rsid w:val="181B2545"/>
    <w:rsid w:val="184175E4"/>
    <w:rsid w:val="18C3665E"/>
    <w:rsid w:val="18FE1802"/>
    <w:rsid w:val="192004C5"/>
    <w:rsid w:val="19543D99"/>
    <w:rsid w:val="19EE609D"/>
    <w:rsid w:val="1A4B5192"/>
    <w:rsid w:val="1A703276"/>
    <w:rsid w:val="1A916044"/>
    <w:rsid w:val="1A9776AF"/>
    <w:rsid w:val="1AA420D3"/>
    <w:rsid w:val="1AA933A4"/>
    <w:rsid w:val="1ABB1CAD"/>
    <w:rsid w:val="1ADA2A20"/>
    <w:rsid w:val="1AF14EB3"/>
    <w:rsid w:val="1AF8580C"/>
    <w:rsid w:val="1B0B437C"/>
    <w:rsid w:val="1B0C7094"/>
    <w:rsid w:val="1B142EAF"/>
    <w:rsid w:val="1B20074C"/>
    <w:rsid w:val="1B533EDD"/>
    <w:rsid w:val="1B6354C2"/>
    <w:rsid w:val="1C1762D7"/>
    <w:rsid w:val="1C39384B"/>
    <w:rsid w:val="1C3D5B1D"/>
    <w:rsid w:val="1C5D54B1"/>
    <w:rsid w:val="1C6E6D8B"/>
    <w:rsid w:val="1C7A249F"/>
    <w:rsid w:val="1D7F41E5"/>
    <w:rsid w:val="1D9E5376"/>
    <w:rsid w:val="1E590CB2"/>
    <w:rsid w:val="1E5A0C74"/>
    <w:rsid w:val="1E6C26A1"/>
    <w:rsid w:val="1E873E77"/>
    <w:rsid w:val="1EB25B88"/>
    <w:rsid w:val="1EEF1F75"/>
    <w:rsid w:val="1F1412AA"/>
    <w:rsid w:val="1F254AF6"/>
    <w:rsid w:val="1F2F6A59"/>
    <w:rsid w:val="1F6355DF"/>
    <w:rsid w:val="1FEA5DF9"/>
    <w:rsid w:val="206C6A32"/>
    <w:rsid w:val="209168BF"/>
    <w:rsid w:val="20D40ABE"/>
    <w:rsid w:val="21026562"/>
    <w:rsid w:val="212076E2"/>
    <w:rsid w:val="213351E0"/>
    <w:rsid w:val="21EB5625"/>
    <w:rsid w:val="21ED6877"/>
    <w:rsid w:val="21F520EF"/>
    <w:rsid w:val="22F44F27"/>
    <w:rsid w:val="23204ABA"/>
    <w:rsid w:val="232A671D"/>
    <w:rsid w:val="232B727E"/>
    <w:rsid w:val="23564E9A"/>
    <w:rsid w:val="238B56D5"/>
    <w:rsid w:val="23B41140"/>
    <w:rsid w:val="23B477BA"/>
    <w:rsid w:val="23F15AEF"/>
    <w:rsid w:val="245E4413"/>
    <w:rsid w:val="24610EEF"/>
    <w:rsid w:val="246F0E8E"/>
    <w:rsid w:val="24873417"/>
    <w:rsid w:val="24B237E4"/>
    <w:rsid w:val="24EE4932"/>
    <w:rsid w:val="25D45898"/>
    <w:rsid w:val="25D7285A"/>
    <w:rsid w:val="263E35B0"/>
    <w:rsid w:val="263E674F"/>
    <w:rsid w:val="27165869"/>
    <w:rsid w:val="272C4432"/>
    <w:rsid w:val="2757213E"/>
    <w:rsid w:val="27957DFB"/>
    <w:rsid w:val="27975C8E"/>
    <w:rsid w:val="27A0481E"/>
    <w:rsid w:val="27A13BDC"/>
    <w:rsid w:val="27AF34C4"/>
    <w:rsid w:val="27B37061"/>
    <w:rsid w:val="27E036F3"/>
    <w:rsid w:val="27FF7360"/>
    <w:rsid w:val="29544B05"/>
    <w:rsid w:val="295945EF"/>
    <w:rsid w:val="297A494F"/>
    <w:rsid w:val="297F39AE"/>
    <w:rsid w:val="298149F1"/>
    <w:rsid w:val="298C107E"/>
    <w:rsid w:val="29911EA1"/>
    <w:rsid w:val="299E6779"/>
    <w:rsid w:val="29BD555F"/>
    <w:rsid w:val="29F76386"/>
    <w:rsid w:val="2A5E51D9"/>
    <w:rsid w:val="2A752976"/>
    <w:rsid w:val="2B183D56"/>
    <w:rsid w:val="2B224CFE"/>
    <w:rsid w:val="2B40700E"/>
    <w:rsid w:val="2B695295"/>
    <w:rsid w:val="2BAA0C76"/>
    <w:rsid w:val="2BAA5A81"/>
    <w:rsid w:val="2BDB3DC5"/>
    <w:rsid w:val="2C2470A5"/>
    <w:rsid w:val="2C8E5A7C"/>
    <w:rsid w:val="2C9073CD"/>
    <w:rsid w:val="2CC107C8"/>
    <w:rsid w:val="2CF25F83"/>
    <w:rsid w:val="2D8D4EA2"/>
    <w:rsid w:val="2DA44773"/>
    <w:rsid w:val="2DEA5B32"/>
    <w:rsid w:val="2E023113"/>
    <w:rsid w:val="2E1B0F1A"/>
    <w:rsid w:val="2E836538"/>
    <w:rsid w:val="2EB9626B"/>
    <w:rsid w:val="2F1B0694"/>
    <w:rsid w:val="2F29420B"/>
    <w:rsid w:val="2F3D307B"/>
    <w:rsid w:val="2FC82127"/>
    <w:rsid w:val="2FE661C4"/>
    <w:rsid w:val="2FF54847"/>
    <w:rsid w:val="30030C6F"/>
    <w:rsid w:val="3057285C"/>
    <w:rsid w:val="306B4F98"/>
    <w:rsid w:val="309802C9"/>
    <w:rsid w:val="309A3F8C"/>
    <w:rsid w:val="30B01FE8"/>
    <w:rsid w:val="30B42DB2"/>
    <w:rsid w:val="30B64934"/>
    <w:rsid w:val="30CC4CE5"/>
    <w:rsid w:val="30F40F73"/>
    <w:rsid w:val="31012F48"/>
    <w:rsid w:val="311654EE"/>
    <w:rsid w:val="318E4701"/>
    <w:rsid w:val="31A87CA3"/>
    <w:rsid w:val="323E2F26"/>
    <w:rsid w:val="32401600"/>
    <w:rsid w:val="324E64DC"/>
    <w:rsid w:val="326D076D"/>
    <w:rsid w:val="32E95F5B"/>
    <w:rsid w:val="33485588"/>
    <w:rsid w:val="335107F6"/>
    <w:rsid w:val="33647F66"/>
    <w:rsid w:val="33691922"/>
    <w:rsid w:val="336C7794"/>
    <w:rsid w:val="33B944B7"/>
    <w:rsid w:val="33BC7E8C"/>
    <w:rsid w:val="343F5512"/>
    <w:rsid w:val="34590A09"/>
    <w:rsid w:val="34830E5C"/>
    <w:rsid w:val="34971D43"/>
    <w:rsid w:val="352D2579"/>
    <w:rsid w:val="358175FA"/>
    <w:rsid w:val="35CF6539"/>
    <w:rsid w:val="36211FC2"/>
    <w:rsid w:val="362F622D"/>
    <w:rsid w:val="36F56E8F"/>
    <w:rsid w:val="37696957"/>
    <w:rsid w:val="379255FE"/>
    <w:rsid w:val="37D474AF"/>
    <w:rsid w:val="37E81C6B"/>
    <w:rsid w:val="38465F94"/>
    <w:rsid w:val="384B2909"/>
    <w:rsid w:val="38916E49"/>
    <w:rsid w:val="389D677C"/>
    <w:rsid w:val="38BB2EE9"/>
    <w:rsid w:val="38C04954"/>
    <w:rsid w:val="38F92C7B"/>
    <w:rsid w:val="390F5EDF"/>
    <w:rsid w:val="39163E4A"/>
    <w:rsid w:val="39495DB1"/>
    <w:rsid w:val="39497A99"/>
    <w:rsid w:val="39794AEC"/>
    <w:rsid w:val="39C249FB"/>
    <w:rsid w:val="3A1D313D"/>
    <w:rsid w:val="3A6F6E52"/>
    <w:rsid w:val="3A9B40DB"/>
    <w:rsid w:val="3AE75B0C"/>
    <w:rsid w:val="3B0E47F1"/>
    <w:rsid w:val="3B217D8C"/>
    <w:rsid w:val="3B345A06"/>
    <w:rsid w:val="3B594E7B"/>
    <w:rsid w:val="3B7F74B0"/>
    <w:rsid w:val="3BB211D8"/>
    <w:rsid w:val="3BBE3EEB"/>
    <w:rsid w:val="3BC94197"/>
    <w:rsid w:val="3BF0173E"/>
    <w:rsid w:val="3C1F2EF8"/>
    <w:rsid w:val="3C4E5F1B"/>
    <w:rsid w:val="3C4F4F1D"/>
    <w:rsid w:val="3C5330F2"/>
    <w:rsid w:val="3C5E282D"/>
    <w:rsid w:val="3C7E2A0B"/>
    <w:rsid w:val="3CAB237A"/>
    <w:rsid w:val="3D1C2070"/>
    <w:rsid w:val="3D533A94"/>
    <w:rsid w:val="3DCE4CCB"/>
    <w:rsid w:val="3E34507D"/>
    <w:rsid w:val="3E5301B6"/>
    <w:rsid w:val="3E5A3C7A"/>
    <w:rsid w:val="3E762057"/>
    <w:rsid w:val="3E773128"/>
    <w:rsid w:val="3E7F5031"/>
    <w:rsid w:val="3F214E63"/>
    <w:rsid w:val="3F3136B5"/>
    <w:rsid w:val="3F426B76"/>
    <w:rsid w:val="3F4E3545"/>
    <w:rsid w:val="3FAF6A87"/>
    <w:rsid w:val="3FCB60AF"/>
    <w:rsid w:val="400E2AC4"/>
    <w:rsid w:val="405F1190"/>
    <w:rsid w:val="409B7212"/>
    <w:rsid w:val="40A44558"/>
    <w:rsid w:val="40B95490"/>
    <w:rsid w:val="40ED52BC"/>
    <w:rsid w:val="41527B54"/>
    <w:rsid w:val="41693793"/>
    <w:rsid w:val="41745B67"/>
    <w:rsid w:val="419A1F42"/>
    <w:rsid w:val="419D6F51"/>
    <w:rsid w:val="42487836"/>
    <w:rsid w:val="430C3947"/>
    <w:rsid w:val="437716D4"/>
    <w:rsid w:val="43996B62"/>
    <w:rsid w:val="44177131"/>
    <w:rsid w:val="445A7FB4"/>
    <w:rsid w:val="44787E5D"/>
    <w:rsid w:val="450243DF"/>
    <w:rsid w:val="45791CC9"/>
    <w:rsid w:val="45BA701A"/>
    <w:rsid w:val="462A5361"/>
    <w:rsid w:val="467009A3"/>
    <w:rsid w:val="469F2420"/>
    <w:rsid w:val="46AD27E4"/>
    <w:rsid w:val="46C10EE0"/>
    <w:rsid w:val="46C63732"/>
    <w:rsid w:val="47132857"/>
    <w:rsid w:val="471A28EC"/>
    <w:rsid w:val="47B75595"/>
    <w:rsid w:val="47EB3CA0"/>
    <w:rsid w:val="4801593C"/>
    <w:rsid w:val="486C2CDD"/>
    <w:rsid w:val="48842A67"/>
    <w:rsid w:val="48856458"/>
    <w:rsid w:val="48941851"/>
    <w:rsid w:val="489D095F"/>
    <w:rsid w:val="48A123A3"/>
    <w:rsid w:val="48A704C3"/>
    <w:rsid w:val="48C80BFD"/>
    <w:rsid w:val="48F76CBD"/>
    <w:rsid w:val="49157538"/>
    <w:rsid w:val="49337F8E"/>
    <w:rsid w:val="495C420B"/>
    <w:rsid w:val="49656EB2"/>
    <w:rsid w:val="49786BBA"/>
    <w:rsid w:val="49AC0595"/>
    <w:rsid w:val="49B45A0F"/>
    <w:rsid w:val="49BA299A"/>
    <w:rsid w:val="49D11453"/>
    <w:rsid w:val="4A661AB4"/>
    <w:rsid w:val="4AAC1137"/>
    <w:rsid w:val="4B203301"/>
    <w:rsid w:val="4B506BF1"/>
    <w:rsid w:val="4BD92D58"/>
    <w:rsid w:val="4C60304B"/>
    <w:rsid w:val="4C847CF1"/>
    <w:rsid w:val="4C8C5125"/>
    <w:rsid w:val="4C9F5B8A"/>
    <w:rsid w:val="4CD21BEB"/>
    <w:rsid w:val="4D734714"/>
    <w:rsid w:val="4D7C2B61"/>
    <w:rsid w:val="4D974F8A"/>
    <w:rsid w:val="4D9C35E0"/>
    <w:rsid w:val="4DC53581"/>
    <w:rsid w:val="4E2562B6"/>
    <w:rsid w:val="4E4601B9"/>
    <w:rsid w:val="4E5E7980"/>
    <w:rsid w:val="4E7F377C"/>
    <w:rsid w:val="4E894198"/>
    <w:rsid w:val="4EC6270F"/>
    <w:rsid w:val="4F0602A4"/>
    <w:rsid w:val="4F216A46"/>
    <w:rsid w:val="4F2744AE"/>
    <w:rsid w:val="4F4B2973"/>
    <w:rsid w:val="50040FB5"/>
    <w:rsid w:val="50323BFB"/>
    <w:rsid w:val="50A55489"/>
    <w:rsid w:val="50AF382B"/>
    <w:rsid w:val="516B7341"/>
    <w:rsid w:val="51A478F6"/>
    <w:rsid w:val="524757CF"/>
    <w:rsid w:val="529034AC"/>
    <w:rsid w:val="52BB2C06"/>
    <w:rsid w:val="52C146B7"/>
    <w:rsid w:val="52C15655"/>
    <w:rsid w:val="52D24A4E"/>
    <w:rsid w:val="52E55848"/>
    <w:rsid w:val="52FE6C38"/>
    <w:rsid w:val="5330327B"/>
    <w:rsid w:val="5332422E"/>
    <w:rsid w:val="534800CF"/>
    <w:rsid w:val="53C87626"/>
    <w:rsid w:val="546827BA"/>
    <w:rsid w:val="54914298"/>
    <w:rsid w:val="549C5AEA"/>
    <w:rsid w:val="54CA5421"/>
    <w:rsid w:val="54F35529"/>
    <w:rsid w:val="55094C7C"/>
    <w:rsid w:val="5523788D"/>
    <w:rsid w:val="55AF0860"/>
    <w:rsid w:val="5643066B"/>
    <w:rsid w:val="56702241"/>
    <w:rsid w:val="56985FE1"/>
    <w:rsid w:val="56A662F3"/>
    <w:rsid w:val="56BF31F6"/>
    <w:rsid w:val="56F10D95"/>
    <w:rsid w:val="573C22A9"/>
    <w:rsid w:val="57435CD6"/>
    <w:rsid w:val="57BC562E"/>
    <w:rsid w:val="57C97003"/>
    <w:rsid w:val="57E55D15"/>
    <w:rsid w:val="584A4384"/>
    <w:rsid w:val="589A5B71"/>
    <w:rsid w:val="58C42820"/>
    <w:rsid w:val="58F66D92"/>
    <w:rsid w:val="5921782E"/>
    <w:rsid w:val="59295719"/>
    <w:rsid w:val="59367C96"/>
    <w:rsid w:val="596B6837"/>
    <w:rsid w:val="596C46BC"/>
    <w:rsid w:val="596E01AD"/>
    <w:rsid w:val="598E0DE9"/>
    <w:rsid w:val="59AE402E"/>
    <w:rsid w:val="59F113BB"/>
    <w:rsid w:val="5A681529"/>
    <w:rsid w:val="5A703B4E"/>
    <w:rsid w:val="5A731977"/>
    <w:rsid w:val="5AC10521"/>
    <w:rsid w:val="5AD04F17"/>
    <w:rsid w:val="5ADB62B8"/>
    <w:rsid w:val="5AF7116C"/>
    <w:rsid w:val="5B0748DC"/>
    <w:rsid w:val="5B692BD9"/>
    <w:rsid w:val="5B8A5F42"/>
    <w:rsid w:val="5BAA66B8"/>
    <w:rsid w:val="5BD030BF"/>
    <w:rsid w:val="5BD65869"/>
    <w:rsid w:val="5C025F44"/>
    <w:rsid w:val="5C260F99"/>
    <w:rsid w:val="5C2908DC"/>
    <w:rsid w:val="5C880E70"/>
    <w:rsid w:val="5CCB0CAD"/>
    <w:rsid w:val="5D63498E"/>
    <w:rsid w:val="5DBE05D0"/>
    <w:rsid w:val="5DF246B8"/>
    <w:rsid w:val="5E0D1296"/>
    <w:rsid w:val="5E263DA7"/>
    <w:rsid w:val="5E5476D7"/>
    <w:rsid w:val="5E5F32CC"/>
    <w:rsid w:val="5E605B33"/>
    <w:rsid w:val="5E7A5289"/>
    <w:rsid w:val="5ED77448"/>
    <w:rsid w:val="5F4B0678"/>
    <w:rsid w:val="5F7C1930"/>
    <w:rsid w:val="5F942F0C"/>
    <w:rsid w:val="5FDB02E6"/>
    <w:rsid w:val="601059B7"/>
    <w:rsid w:val="60512818"/>
    <w:rsid w:val="605A6706"/>
    <w:rsid w:val="607410F6"/>
    <w:rsid w:val="60F0564A"/>
    <w:rsid w:val="61085C54"/>
    <w:rsid w:val="61182847"/>
    <w:rsid w:val="61575A7C"/>
    <w:rsid w:val="615A14DF"/>
    <w:rsid w:val="61791780"/>
    <w:rsid w:val="618E3820"/>
    <w:rsid w:val="61927E5C"/>
    <w:rsid w:val="621F5129"/>
    <w:rsid w:val="622A206F"/>
    <w:rsid w:val="62671802"/>
    <w:rsid w:val="627A6D53"/>
    <w:rsid w:val="627C607C"/>
    <w:rsid w:val="62805A30"/>
    <w:rsid w:val="62A72085"/>
    <w:rsid w:val="631A2BE4"/>
    <w:rsid w:val="63262A21"/>
    <w:rsid w:val="635C6C64"/>
    <w:rsid w:val="63786F5D"/>
    <w:rsid w:val="638640D2"/>
    <w:rsid w:val="63D020E2"/>
    <w:rsid w:val="63DC5577"/>
    <w:rsid w:val="642760AF"/>
    <w:rsid w:val="643E5E42"/>
    <w:rsid w:val="645276A1"/>
    <w:rsid w:val="64DC1449"/>
    <w:rsid w:val="655E1522"/>
    <w:rsid w:val="65987261"/>
    <w:rsid w:val="65A03D41"/>
    <w:rsid w:val="65C71FA6"/>
    <w:rsid w:val="65DF5816"/>
    <w:rsid w:val="65FB7835"/>
    <w:rsid w:val="66433F04"/>
    <w:rsid w:val="667C5C7C"/>
    <w:rsid w:val="66DA3CA0"/>
    <w:rsid w:val="66F24550"/>
    <w:rsid w:val="671317A4"/>
    <w:rsid w:val="6715171D"/>
    <w:rsid w:val="67B437F9"/>
    <w:rsid w:val="68121C23"/>
    <w:rsid w:val="682B2DEE"/>
    <w:rsid w:val="68384F68"/>
    <w:rsid w:val="6844415B"/>
    <w:rsid w:val="689D0223"/>
    <w:rsid w:val="69070005"/>
    <w:rsid w:val="695A5674"/>
    <w:rsid w:val="6985022A"/>
    <w:rsid w:val="69902DDC"/>
    <w:rsid w:val="69E61B63"/>
    <w:rsid w:val="6A0144F9"/>
    <w:rsid w:val="6A0F0BE0"/>
    <w:rsid w:val="6A3C345F"/>
    <w:rsid w:val="6AB338E3"/>
    <w:rsid w:val="6B2803CF"/>
    <w:rsid w:val="6B2A6B7D"/>
    <w:rsid w:val="6B66434B"/>
    <w:rsid w:val="6B844527"/>
    <w:rsid w:val="6BB43A32"/>
    <w:rsid w:val="6BCF6591"/>
    <w:rsid w:val="6BEB35E9"/>
    <w:rsid w:val="6BF9016B"/>
    <w:rsid w:val="6BFE359E"/>
    <w:rsid w:val="6C364DDF"/>
    <w:rsid w:val="6C46586A"/>
    <w:rsid w:val="6CD35EE6"/>
    <w:rsid w:val="6CD432BC"/>
    <w:rsid w:val="6D407BC8"/>
    <w:rsid w:val="6D613854"/>
    <w:rsid w:val="6D971F20"/>
    <w:rsid w:val="6DAE281A"/>
    <w:rsid w:val="6E2428A6"/>
    <w:rsid w:val="6E981281"/>
    <w:rsid w:val="6EB46544"/>
    <w:rsid w:val="6EB9188C"/>
    <w:rsid w:val="6EED0662"/>
    <w:rsid w:val="6F1A11B1"/>
    <w:rsid w:val="6F491F3F"/>
    <w:rsid w:val="6F4F720D"/>
    <w:rsid w:val="6F6A49F8"/>
    <w:rsid w:val="6FAF18DF"/>
    <w:rsid w:val="6FC747FF"/>
    <w:rsid w:val="7002254F"/>
    <w:rsid w:val="70BA0896"/>
    <w:rsid w:val="70DA1133"/>
    <w:rsid w:val="70E33D35"/>
    <w:rsid w:val="70F3606D"/>
    <w:rsid w:val="70FA562E"/>
    <w:rsid w:val="71182D61"/>
    <w:rsid w:val="71401C8C"/>
    <w:rsid w:val="716D3F70"/>
    <w:rsid w:val="71784406"/>
    <w:rsid w:val="71D30D62"/>
    <w:rsid w:val="71FA12C9"/>
    <w:rsid w:val="720863FE"/>
    <w:rsid w:val="72122232"/>
    <w:rsid w:val="721412E1"/>
    <w:rsid w:val="72234388"/>
    <w:rsid w:val="7239590A"/>
    <w:rsid w:val="73777377"/>
    <w:rsid w:val="73EE49A1"/>
    <w:rsid w:val="73FF229C"/>
    <w:rsid w:val="740274F6"/>
    <w:rsid w:val="74215784"/>
    <w:rsid w:val="74275CA4"/>
    <w:rsid w:val="74527C37"/>
    <w:rsid w:val="7466132F"/>
    <w:rsid w:val="74AA7CD4"/>
    <w:rsid w:val="74BD0252"/>
    <w:rsid w:val="74DC3730"/>
    <w:rsid w:val="74F95D9E"/>
    <w:rsid w:val="75340061"/>
    <w:rsid w:val="75A21715"/>
    <w:rsid w:val="75B65BD0"/>
    <w:rsid w:val="75F367B8"/>
    <w:rsid w:val="762C3C5E"/>
    <w:rsid w:val="76417A12"/>
    <w:rsid w:val="7642138B"/>
    <w:rsid w:val="76960417"/>
    <w:rsid w:val="76A10B0D"/>
    <w:rsid w:val="76C73770"/>
    <w:rsid w:val="76F312E8"/>
    <w:rsid w:val="77543B2B"/>
    <w:rsid w:val="775A3EFC"/>
    <w:rsid w:val="777E45DD"/>
    <w:rsid w:val="77AF30B2"/>
    <w:rsid w:val="78096819"/>
    <w:rsid w:val="781969A9"/>
    <w:rsid w:val="785E16A6"/>
    <w:rsid w:val="78695440"/>
    <w:rsid w:val="788F7B8B"/>
    <w:rsid w:val="79074940"/>
    <w:rsid w:val="7920602D"/>
    <w:rsid w:val="794C1BB1"/>
    <w:rsid w:val="797213D4"/>
    <w:rsid w:val="79B26194"/>
    <w:rsid w:val="79D354C2"/>
    <w:rsid w:val="79DA7428"/>
    <w:rsid w:val="79E12696"/>
    <w:rsid w:val="79EC1FA9"/>
    <w:rsid w:val="7A056C37"/>
    <w:rsid w:val="7A5628A3"/>
    <w:rsid w:val="7A81002E"/>
    <w:rsid w:val="7B292D64"/>
    <w:rsid w:val="7B445FC0"/>
    <w:rsid w:val="7B61448B"/>
    <w:rsid w:val="7BC9555D"/>
    <w:rsid w:val="7BCC345F"/>
    <w:rsid w:val="7C187CDB"/>
    <w:rsid w:val="7C5C63DE"/>
    <w:rsid w:val="7C6C601E"/>
    <w:rsid w:val="7C6E1BDD"/>
    <w:rsid w:val="7C835C66"/>
    <w:rsid w:val="7CAA3ADF"/>
    <w:rsid w:val="7CF87C3E"/>
    <w:rsid w:val="7D0B4156"/>
    <w:rsid w:val="7D21171B"/>
    <w:rsid w:val="7D441FB1"/>
    <w:rsid w:val="7D577BCB"/>
    <w:rsid w:val="7D8F0835"/>
    <w:rsid w:val="7DC9054F"/>
    <w:rsid w:val="7E0432D4"/>
    <w:rsid w:val="7E205A3D"/>
    <w:rsid w:val="7E374AEA"/>
    <w:rsid w:val="7E7C54A1"/>
    <w:rsid w:val="7E91476A"/>
    <w:rsid w:val="7EDE2377"/>
    <w:rsid w:val="7EF635C9"/>
    <w:rsid w:val="7F6B3561"/>
    <w:rsid w:val="7F6F138F"/>
    <w:rsid w:val="7F7F14AF"/>
    <w:rsid w:val="7FB613F9"/>
    <w:rsid w:val="7FE3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B49E39"/>
  <w15:docId w15:val="{B11AE2AF-F429-4621-BAF5-0E64DF57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10882</Words>
  <Characters>1716</Characters>
  <Application>Microsoft Office Word</Application>
  <DocSecurity>8</DocSecurity>
  <Lines>14</Lines>
  <Paragraphs>25</Paragraphs>
  <ScaleCrop>false</ScaleCrop>
  <Company>Hewlett-Packard Company</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252</cp:revision>
  <cp:lastPrinted>2018-02-05T02:47:00Z</cp:lastPrinted>
  <dcterms:created xsi:type="dcterms:W3CDTF">2020-12-02T10:05:00Z</dcterms:created>
  <dcterms:modified xsi:type="dcterms:W3CDTF">2021-02-03T10:48:00Z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