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F1" w:rsidRDefault="00370C3A">
      <w:pPr>
        <w:spacing w:line="600" w:lineRule="exact"/>
        <w:ind w:firstLineChars="2700" w:firstLine="8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A83FF1" w:rsidRDefault="00A83FF1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A83FF1" w:rsidRDefault="00370C3A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A83FF1" w:rsidRDefault="00A83FF1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黑体" w:hAnsi="Times New Roman" w:hint="eastAsia"/>
          <w:sz w:val="32"/>
          <w:szCs w:val="32"/>
        </w:rPr>
        <w:t>、餐饮食品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4806.7-2016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</w:t>
      </w:r>
      <w:r>
        <w:rPr>
          <w:rFonts w:ascii="Times New Roman" w:eastAsia="仿宋_GB2312" w:hAnsi="Times New Roman" w:hint="eastAsia"/>
          <w:sz w:val="32"/>
          <w:szCs w:val="32"/>
        </w:rPr>
        <w:t>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包子（自制）检验项目，包括苯甲酸及其钠盐（以苯甲酸计）、山梨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．餐馆</w:t>
      </w:r>
      <w:r>
        <w:rPr>
          <w:rFonts w:ascii="Times New Roman" w:eastAsia="仿宋_GB2312" w:hAnsi="Times New Roman" w:hint="eastAsia"/>
          <w:sz w:val="32"/>
          <w:szCs w:val="32"/>
        </w:rPr>
        <w:t>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一次性餐饮具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检验项目，包括二氧化硫浸出量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、高锰酸钾消耗量、</w:t>
      </w:r>
      <w:r>
        <w:rPr>
          <w:rFonts w:ascii="Times New Roman" w:eastAsia="仿宋_GB2312" w:hAnsi="Times New Roman" w:hint="eastAsia"/>
          <w:sz w:val="32"/>
          <w:szCs w:val="32"/>
        </w:rPr>
        <w:t>含水率、</w:t>
      </w:r>
      <w:r>
        <w:rPr>
          <w:rFonts w:ascii="Times New Roman" w:eastAsia="仿宋_GB2312" w:hAnsi="Times New Roman" w:hint="eastAsia"/>
          <w:sz w:val="32"/>
          <w:szCs w:val="32"/>
        </w:rPr>
        <w:t>霉菌、重金属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、总迁移量。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．复用餐饮具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餐馆自行消毒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检验项目，包括大肠菌群、阴离子合成洗涤剂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以十二烷基苯磺酸钠计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．复用餐饮具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集中清洗消毒服务单位消毒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检验项目，包括大肠菌群、阴离子合成洗涤剂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以十二烷基苯磺酸钠计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．糕点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．花生及其制品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．火锅调味料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底料、蘸料</w:t>
      </w:r>
      <w:r>
        <w:rPr>
          <w:rFonts w:ascii="Times New Roman" w:eastAsia="仿宋_GB2312" w:hAnsi="Times New Roman" w:hint="eastAsia"/>
          <w:sz w:val="32"/>
          <w:szCs w:val="32"/>
        </w:rPr>
        <w:t>）（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．火锅麻辣烫底料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．煎炸过程用油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检验项目，包括极性组分、酸价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卤肉制品（自制）检验项目，包括氯霉素、山梨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钾盐（以山梨酸计）、糖精钠（以糖精计）、胭脂红。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．馒头花卷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以环已基氨基磺酸计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．毛肚鸭肠等副产品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检验项目，包括甲醛。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13</w:t>
      </w:r>
      <w:r>
        <w:rPr>
          <w:rFonts w:ascii="Times New Roman" w:eastAsia="仿宋_GB2312" w:hAnsi="Times New Roman" w:hint="eastAsia"/>
          <w:sz w:val="32"/>
          <w:szCs w:val="32"/>
        </w:rPr>
        <w:t>．面包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．配制酒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检验项目，包括甲醇、氰化物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．其他调味料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检验项目，包括可待因、吗啡、那可丁、罂粟碱。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．其他熟肉类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、胭脂红。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．其他油炸面制品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．食用血类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检验项目，包括甲醛。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．小面调料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限已配好调料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检验项目，包括可待因、吗啡、那可丁、罂粟碱。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．油饼油条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．油炸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>
        <w:rPr>
          <w:rFonts w:ascii="Times New Roman" w:eastAsia="仿宋_GB2312" w:hAnsi="Times New Roman" w:hint="eastAsia"/>
          <w:sz w:val="32"/>
          <w:szCs w:val="32"/>
        </w:rPr>
        <w:t>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．油炸肉类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、胭脂红。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．蘸料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 w:hint="eastAsia"/>
          <w:sz w:val="32"/>
          <w:szCs w:val="32"/>
        </w:rPr>
        <w:t>、茶叶</w:t>
      </w:r>
      <w:r>
        <w:rPr>
          <w:rFonts w:ascii="Times New Roman" w:eastAsia="黑体" w:hAnsi="Times New Roman" w:hint="eastAsia"/>
          <w:sz w:val="32"/>
          <w:szCs w:val="32"/>
        </w:rPr>
        <w:t>及相关制品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DA2FE2" w:rsidRDefault="00370C3A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A83FF1" w:rsidRDefault="00370C3A" w:rsidP="00DA2FE2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t>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、联苯菊酯、灭多威、氰戊菊酯和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氰戊菊酯、氧乐果、乙酰甲胺磷。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 w:hint="eastAsia"/>
          <w:sz w:val="32"/>
          <w:szCs w:val="32"/>
        </w:rPr>
        <w:t>、炒货食品及坚果制品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A83FF1" w:rsidRDefault="00370C3A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</w:t>
      </w:r>
      <w:r>
        <w:rPr>
          <w:rFonts w:ascii="Times New Roman" w:eastAsia="仿宋_GB2312" w:hAnsi="Times New Roman" w:hint="eastAsia"/>
          <w:sz w:val="32"/>
          <w:szCs w:val="32"/>
        </w:rPr>
        <w:t>大肠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菌群、</w:t>
      </w:r>
      <w:r>
        <w:rPr>
          <w:rFonts w:ascii="Times New Roman" w:eastAsia="仿宋_GB2312" w:hAnsi="Times New Roman" w:hint="eastAsia"/>
          <w:sz w:val="32"/>
          <w:szCs w:val="32"/>
        </w:rPr>
        <w:t>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蛋制品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DA2FE2">
        <w:rPr>
          <w:rFonts w:ascii="Times New Roman" w:eastAsia="仿宋_GB2312" w:hAnsi="Times New Roman" w:hint="eastAsia"/>
          <w:sz w:val="32"/>
          <w:szCs w:val="32"/>
        </w:rPr>
        <w:t>、</w:t>
      </w:r>
      <w:r w:rsidR="00DA2FE2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DA2FE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A2FE2">
        <w:rPr>
          <w:rFonts w:ascii="Times New Roman" w:eastAsia="仿宋_GB2312" w:hAnsi="Times New Roman" w:hint="eastAsia"/>
          <w:sz w:val="32"/>
          <w:szCs w:val="32"/>
        </w:rPr>
        <w:t>蛋与蛋制品》（</w:t>
      </w:r>
      <w:r w:rsidR="00DA2FE2">
        <w:rPr>
          <w:rFonts w:ascii="Times New Roman" w:eastAsia="仿宋_GB2312" w:hAnsi="Times New Roman" w:hint="eastAsia"/>
          <w:sz w:val="32"/>
          <w:szCs w:val="32"/>
        </w:rPr>
        <w:t>GB 2749-2015</w:t>
      </w:r>
      <w:r w:rsidR="00DA2FE2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、淀粉及淀粉制品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Hlk71993295"/>
      <w:r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．粉丝粉条检验项目，包括苯甲酸及其钠盐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．其他淀粉制品检验项目，包括苯甲酸及其钠盐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．淀粉检验项目，包括铅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）、菌落总数、大肠菌群、霉菌和酵母。</w:t>
      </w:r>
    </w:p>
    <w:p w:rsidR="00A83FF1" w:rsidRDefault="00370C3A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1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83FF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酿造酱》（</w:t>
      </w:r>
      <w:r>
        <w:rPr>
          <w:rFonts w:ascii="Times New Roman" w:eastAsia="仿宋_GB2312" w:hAnsi="Times New Roman" w:hint="eastAsia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）、《酿造</w:t>
      </w:r>
      <w:r>
        <w:rPr>
          <w:rFonts w:ascii="Times New Roman" w:eastAsia="仿宋_GB2312" w:hAnsi="Times New Roman" w:hint="eastAsia"/>
          <w:sz w:val="32"/>
          <w:szCs w:val="32"/>
        </w:rPr>
        <w:t>食醋</w:t>
      </w:r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GB/T 1818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-2000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1040-2021</w:t>
      </w:r>
      <w:r>
        <w:rPr>
          <w:rFonts w:ascii="Times New Roman" w:eastAsia="仿宋_GB2312" w:hAnsi="Times New Roman" w:hint="eastAsia"/>
          <w:sz w:val="32"/>
          <w:szCs w:val="32"/>
        </w:rPr>
        <w:t>）、《花生酱》（</w:t>
      </w:r>
      <w:r>
        <w:rPr>
          <w:rFonts w:ascii="Times New Roman" w:eastAsia="仿宋_GB2312" w:hAnsi="Times New Roman" w:hint="eastAsia"/>
          <w:sz w:val="32"/>
          <w:szCs w:val="32"/>
        </w:rPr>
        <w:t>QB/T 1733.4</w:t>
      </w:r>
      <w:r>
        <w:rPr>
          <w:rFonts w:ascii="Times New Roman" w:eastAsia="仿宋_GB2312" w:hAnsi="Times New Roman" w:hint="eastAsia"/>
          <w:sz w:val="32"/>
          <w:szCs w:val="32"/>
        </w:rPr>
        <w:t>-2015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）、《鸡粉调味料》（</w:t>
      </w:r>
      <w:r>
        <w:rPr>
          <w:rFonts w:ascii="Times New Roman" w:eastAsia="仿宋_GB2312" w:hAnsi="Times New Roman" w:hint="eastAsia"/>
          <w:sz w:val="32"/>
          <w:szCs w:val="32"/>
        </w:rPr>
        <w:t>SB/T 10415-2007</w:t>
      </w:r>
      <w:r>
        <w:rPr>
          <w:rFonts w:ascii="Times New Roman" w:eastAsia="仿宋_GB2312" w:hAnsi="Times New Roman" w:hint="eastAsia"/>
          <w:sz w:val="32"/>
          <w:szCs w:val="32"/>
        </w:rPr>
        <w:t>）、《调味料酒》（</w:t>
      </w:r>
      <w:r>
        <w:rPr>
          <w:rFonts w:ascii="Times New Roman" w:eastAsia="仿宋_GB2312" w:hAnsi="Times New Roman" w:hint="eastAsia"/>
          <w:sz w:val="32"/>
          <w:szCs w:val="32"/>
        </w:rPr>
        <w:t>SB/T 10416-2007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DE2DE1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lastRenderedPageBreak/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</w:t>
      </w:r>
      <w:r>
        <w:rPr>
          <w:rFonts w:ascii="Times New Roman" w:eastAsia="仿宋_GB2312" w:hAnsi="Times New Roman" w:hint="eastAsia"/>
          <w:sz w:val="32"/>
          <w:szCs w:val="32"/>
        </w:rPr>
        <w:t>大肠菌群、</w:t>
      </w:r>
      <w:r>
        <w:rPr>
          <w:rFonts w:ascii="Times New Roman" w:eastAsia="仿宋_GB2312" w:hAnsi="Times New Roman" w:hint="eastAsia"/>
          <w:sz w:val="32"/>
          <w:szCs w:val="32"/>
        </w:rPr>
        <w:t>谷氨酸钠、</w:t>
      </w:r>
      <w:r>
        <w:rPr>
          <w:rFonts w:ascii="Times New Roman" w:eastAsia="仿宋_GB2312" w:hAnsi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hint="eastAsia"/>
          <w:sz w:val="32"/>
          <w:szCs w:val="32"/>
        </w:rPr>
        <w:t>、糖精钠（以糖精计）、</w:t>
      </w:r>
      <w:r>
        <w:rPr>
          <w:rFonts w:ascii="Times New Roman" w:eastAsia="仿宋_GB2312" w:hAnsi="Times New Roman" w:hint="eastAsia"/>
          <w:sz w:val="32"/>
          <w:szCs w:val="32"/>
        </w:rPr>
        <w:t>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泥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酱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</w:t>
      </w:r>
      <w:r>
        <w:rPr>
          <w:rFonts w:ascii="Times New Roman" w:eastAsia="仿宋_GB2312" w:hAnsi="Times New Roman" w:hint="eastAsia"/>
          <w:sz w:val="32"/>
          <w:szCs w:val="32"/>
        </w:rPr>
        <w:t>价（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以氮计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7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．料酒检验项目，包括氨基酸态氮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以氮计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三氯蔗糖、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、氯化钠、亚铁氰化钾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以亚铁氰根计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．其他固体调味料检验项目，包括阿斯巴甜、苯甲酸及其钠盐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、苏丹红Ⅰ、苏丹红Ⅱ、苏丹红Ⅲ、苏丹红Ⅳ、糖精钠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、总酸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13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、总酸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．特殊工艺食用盐检验项目，包括碘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、氯化钠、亚铁氰化钾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</w:t>
      </w:r>
      <w:r>
        <w:rPr>
          <w:rFonts w:ascii="Times New Roman" w:eastAsia="仿宋_GB2312" w:hAnsi="Times New Roman" w:hint="eastAsia"/>
          <w:sz w:val="32"/>
          <w:szCs w:val="32"/>
        </w:rPr>
        <w:t>氰化钠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以亚铁氰根计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</w:t>
      </w:r>
      <w:r>
        <w:rPr>
          <w:rFonts w:ascii="Times New Roman" w:eastAsia="黑体" w:hAnsi="Times New Roman" w:hint="eastAsia"/>
          <w:sz w:val="32"/>
          <w:szCs w:val="32"/>
        </w:rPr>
        <w:t>、豆制品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2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2"/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大肠菌群、</w:t>
      </w:r>
      <w:r>
        <w:rPr>
          <w:rFonts w:ascii="Times New Roman" w:eastAsia="仿宋_GB2312" w:hAnsi="Times New Roman" w:hint="eastAsia"/>
          <w:sz w:val="32"/>
          <w:szCs w:val="32"/>
        </w:rPr>
        <w:t>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、大肠菌群、金黄色葡萄球菌、铝的残留量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、纳他霉素、铅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bookmarkEnd w:id="1"/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九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、方便食品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抽检依据</w:t>
      </w:r>
    </w:p>
    <w:p w:rsidR="00DE2DE1" w:rsidRDefault="00370C3A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A83FF1" w:rsidRDefault="00370C3A" w:rsidP="00DE2DE1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lastRenderedPageBreak/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米线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、方便粉丝检验项目，包括大肠菌群、过氧化值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</w:t>
      </w:r>
      <w:r>
        <w:rPr>
          <w:rFonts w:ascii="Times New Roman" w:eastAsia="黑体" w:hAnsi="Times New Roman" w:hint="eastAsia"/>
          <w:sz w:val="32"/>
          <w:szCs w:val="32"/>
        </w:rPr>
        <w:t>、蜂产品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83FF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蜂蜜检验项目，包括呋喃西林代谢物、果糖和葡萄糖、菌落总数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蔗糖。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</w:t>
      </w:r>
      <w:r>
        <w:rPr>
          <w:rFonts w:ascii="Times New Roman" w:eastAsia="黑体" w:hAnsi="Times New Roman" w:hint="eastAsia"/>
          <w:sz w:val="32"/>
          <w:szCs w:val="32"/>
        </w:rPr>
        <w:t>、糕点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3" w:name="_Hlk71987523"/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hint="eastAsia"/>
          <w:sz w:val="32"/>
          <w:szCs w:val="32"/>
        </w:rPr>
        <w:t>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bookmarkEnd w:id="3"/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．糕点检验项目，包括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、丙二醇、丙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、金黄色葡萄球菌、菌落总数、铝的残留量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、霉菌、纳他霉素残留量、铅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．月饼检验项目，包括苯甲酸及其钠盐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罐头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畜禽肉类罐头检验项目，包括苯甲酸及其钠盐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</w:t>
      </w:r>
      <w:r>
        <w:rPr>
          <w:rFonts w:ascii="Times New Roman" w:eastAsia="黑体" w:hAnsi="Times New Roman" w:hint="eastAsia"/>
          <w:sz w:val="32"/>
          <w:szCs w:val="32"/>
        </w:rPr>
        <w:t>、酒类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液态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、白酒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原酒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检验项目，包括甲醇、酒精度、铅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．果酒检验项目，包括苯甲酸及其钠盐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、酒精度、糖精钠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、酒精度、山梨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冷冻饮品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冷冻饮品和制作料》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2759-2015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预包装食品中致病菌限量》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冰淇淋、雪糕、雪泥、冰棍、食用冰、甜味冰、其他类检验项目，包括阿斯巴甜、大肠菌群、单核细胞增生李斯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氏菌、菌落总数、沙门氏菌。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十五</w:t>
      </w:r>
      <w:r>
        <w:rPr>
          <w:rFonts w:ascii="Times New Roman" w:eastAsia="黑体" w:hAnsi="Times New Roman" w:hint="eastAsia"/>
          <w:sz w:val="32"/>
          <w:szCs w:val="32"/>
        </w:rPr>
        <w:t>、粮食加工品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A83FF1" w:rsidRDefault="00370C3A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A83FF1" w:rsidRDefault="00370C3A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《关于撤销食品添加剂过氧化苯甲酰、过氧化钙的公告》（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、无机砷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．发酵面制品检验项目，包括苯甲酸及其钠盐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、二氧化硫残留量、山梨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．普通挂面、手工面检验项目，包括铅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．通用小麦粉、专用小麦粉检验项目，包括苯并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、过氧化苯甲酰、滑石粉、黄曲霉毒素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、偶氮甲酰胺、铅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．玉米粉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片、渣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检验项目，包括黄曲霉毒素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A83FF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、金黄色葡萄球菌、菌落总数、氯霉素、铅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、酸性橙Ⅱ、糖精钠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、胭脂红、致泻大肠埃希氏菌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制品检验项目，包括苯甲酸及其钠盐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、大肠菌群、菌落总数、氯霉素、山梨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．熏煮香肠火腿制品检验项目，包括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、金黄色葡萄球菌、氯霉素、铅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、过氧化值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、胭脂红。</w:t>
      </w:r>
    </w:p>
    <w:p w:rsidR="00A83FF1" w:rsidRDefault="00370C3A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DE2DE1" w:rsidRDefault="00370C3A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</w:t>
      </w:r>
    </w:p>
    <w:p w:rsidR="00A83FF1" w:rsidRDefault="00370C3A" w:rsidP="00DE2DE1">
      <w:pPr>
        <w:spacing w:line="60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灭菌乳检验项目，包括蛋白质、非脂乳固体、铬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、三聚氰胺、商业无菌、酸度、脂肪、总汞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十八、</w:t>
      </w:r>
      <w:r>
        <w:rPr>
          <w:rFonts w:ascii="Times New Roman" w:eastAsia="黑体" w:hAnsi="Times New Roman" w:hint="eastAsia"/>
          <w:sz w:val="32"/>
          <w:szCs w:val="32"/>
        </w:rPr>
        <w:t>食</w:t>
      </w:r>
      <w:r>
        <w:rPr>
          <w:rFonts w:ascii="Times New Roman" w:eastAsia="黑体" w:hAnsi="Times New Roman" w:hint="eastAsia"/>
          <w:sz w:val="32"/>
          <w:szCs w:val="32"/>
        </w:rPr>
        <w:t>糖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《白砂糖》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GB/T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317-2018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白砂糖检验项目，包括还原糖分、色值。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红糖检验项目，包括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</w:t>
      </w:r>
      <w:r>
        <w:rPr>
          <w:rFonts w:ascii="Times New Roman" w:eastAsia="黑体" w:hAnsi="Times New Roman" w:hint="eastAsia"/>
          <w:sz w:val="32"/>
          <w:szCs w:val="32"/>
        </w:rPr>
        <w:t>、食用农</w:t>
      </w:r>
      <w:r>
        <w:rPr>
          <w:rFonts w:ascii="Times New Roman" w:eastAsia="黑体" w:hAnsi="Times New Roman" w:hint="eastAsia"/>
          <w:sz w:val="32"/>
          <w:szCs w:val="32"/>
        </w:rPr>
        <w:t>产品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DE2DE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A83FF1" w:rsidRDefault="00370C3A" w:rsidP="00DE2DE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）、《豆芽卫生标准》（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22556-2008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苄基腺嘌呤等物质的公告》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原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国家食品药品监督管理总局、农业部、国家卫生和计划生育委员会公告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菠菜检验项目，包括毒死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6-BA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、亚硫酸盐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SO?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海水鱼检验项目，包括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、甲拌磷、乐果、铅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火龙果检验项目，包括甲胺磷、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鸡蛋检验项目，包括地美硝唑、呋喃它酮代谢物、呋喃妥因代谢物、呋喃西林代谢物、氟虫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、金霉素、氯霉素、尼卡巴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、沙拉沙星、四环素、替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、灭蝇胺、铅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虫胺、水胺硫磷、氧乐果、总汞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、甲基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硫菌灵、克百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威、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鲜胺和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咪鲜胺锰盐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李子检验项目，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荔枝检验项目，包括毒死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马铃薯检验项目，包括阿维菌素、对硫磷、氟虫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、水胺硫磷、辛硫磷、溴氰菊酯、氧乐果、总汞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芒果检验项目，包括敌敌畏、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柠檬检验项目，包括草甘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膦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、联苯菊酯、氰戊菊酯和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氰戊菊酯、水胺硫磷、乙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、对硫磷、镉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葡萄检验项目，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、甲基异柳磷。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酮代谢物、氯霉素、五氯酚酸钠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酮代谢物、孔雀石绿、氯霉素、氧氟沙星。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、甲胺磷、甲拌磷、甲氰菊酯、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、联苯菊酯、氯氰菊酯和高效氯氰菊酯、氯唑磷、铅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山药检验项目，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涕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灭威。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籽类检验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、过氧化值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丝瓜检验项目，包括敌敌畏、毒死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、甲胺磷、水胺硫磷、氧乐果。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检验项目，包括敌敌畏、多菌灵、铅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甜瓜类检验项目，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、氧乐果、乙酰甲胺磷。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甜椒检验项目，包括阿维菌素、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、氯霉素、土霉素、土霉素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、灭多威、氧乐果、乙酰甲胺磷。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乙醇、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克多巴胺、氯丙嗪、氯霉素、铅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、食用油</w:t>
      </w:r>
      <w:r>
        <w:rPr>
          <w:rFonts w:ascii="Times New Roman" w:eastAsia="黑体" w:hAnsi="Times New Roman" w:hint="eastAsia"/>
          <w:sz w:val="32"/>
          <w:szCs w:val="32"/>
        </w:rPr>
        <w:t>、油脂及其制品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t>2716-2018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《大豆油》（</w:t>
      </w:r>
      <w:r>
        <w:rPr>
          <w:rFonts w:ascii="Times New Roman" w:eastAsia="仿宋_GB2312" w:hAnsi="Times New Roman" w:hint="eastAsia"/>
          <w:sz w:val="32"/>
          <w:szCs w:val="32"/>
        </w:rPr>
        <w:t>GB/T 1535-2017</w:t>
      </w:r>
      <w:r>
        <w:rPr>
          <w:rFonts w:ascii="Times New Roman" w:eastAsia="仿宋_GB2312" w:hAnsi="Times New Roman" w:hint="eastAsia"/>
          <w:sz w:val="32"/>
          <w:szCs w:val="32"/>
        </w:rPr>
        <w:t>）、《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</w:t>
      </w:r>
      <w:r>
        <w:rPr>
          <w:rFonts w:ascii="Times New Roman" w:eastAsia="仿宋_GB2312" w:hAnsi="Times New Roman" w:hint="eastAsia"/>
          <w:sz w:val="32"/>
          <w:szCs w:val="32"/>
        </w:rPr>
        <w:t>溶剂残留量、</w:t>
      </w:r>
      <w:r>
        <w:rPr>
          <w:rFonts w:ascii="Times New Roman" w:eastAsia="仿宋_GB2312" w:hAnsi="Times New Roman" w:hint="eastAsia"/>
          <w:sz w:val="32"/>
          <w:szCs w:val="32"/>
        </w:rPr>
        <w:t>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半精炼、全精炼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</w:t>
      </w:r>
      <w:r>
        <w:rPr>
          <w:rFonts w:ascii="Times New Roman" w:eastAsia="黑体" w:hAnsi="Times New Roman" w:hint="eastAsia"/>
          <w:sz w:val="32"/>
          <w:szCs w:val="32"/>
        </w:rPr>
        <w:t>、蔬菜制品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三氯蔗糖、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．腌渍食用菌检验项目，包括苯甲酸及其钠盐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薯类和膨化食品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83FF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、水分、酸价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水产制品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DE2DE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</w:t>
      </w:r>
    </w:p>
    <w:p w:rsidR="00A83FF1" w:rsidRDefault="00370C3A" w:rsidP="00DE2DE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．其他水产制品检验项目，包括苯甲酸及其钠盐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．预制鱼糜制品检验项目，包括苯甲酸及其钠盐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．藻类干制品检验项目，包括铅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二十四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水果制品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DE2DE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</w:t>
      </w:r>
    </w:p>
    <w:p w:rsidR="00A83FF1" w:rsidRDefault="00370C3A" w:rsidP="00DE2DE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．果酱检验项目，包括大肠菌群、菌落总数、霉菌、甜蜜素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话化类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、果糕类检验项目，包括苯甲酸及其钠盐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、二氧化硫残留量、亮蓝、柠檬黄、日落黄、山梨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、苋菜红、胭脂红。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．水果干制品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含干枸杞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二十</w:t>
      </w:r>
      <w:r>
        <w:rPr>
          <w:rFonts w:ascii="Times New Roman" w:eastAsia="黑体" w:hAnsi="Times New Roman" w:hint="eastAsia"/>
          <w:sz w:val="32"/>
          <w:szCs w:val="32"/>
        </w:rPr>
        <w:t>五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速冻食</w:t>
      </w:r>
      <w:r>
        <w:rPr>
          <w:rFonts w:ascii="Times New Roman" w:eastAsia="黑体" w:hAnsi="Times New Roman" w:hint="eastAsia"/>
          <w:sz w:val="32"/>
          <w:szCs w:val="32"/>
        </w:rPr>
        <w:t>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DE2DE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A83FF1" w:rsidRDefault="00370C3A" w:rsidP="00DE2DE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速冻面米与调制食品》（</w:t>
      </w:r>
      <w:r>
        <w:rPr>
          <w:rFonts w:ascii="Times New Roman" w:eastAsia="仿宋_GB2312" w:hAnsi="Times New Roman" w:hint="eastAsia"/>
          <w:sz w:val="32"/>
          <w:szCs w:val="32"/>
        </w:rPr>
        <w:t>GB 19295-2021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DE2DE1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、氯霉素、胭脂红。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．速冻调制水产制品检验项目，包括苯甲酸及其钠盐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制品检验项目，包括过氧化值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、糖果制品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DE2DE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A83FF1" w:rsidRDefault="00370C3A" w:rsidP="00DE2DE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糖果检验项目，包括大肠菌群、菌落总数、柠檬黄、铅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、日落黄、糖精钠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、苋菜红、胭脂红。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七</w:t>
      </w:r>
      <w:r>
        <w:rPr>
          <w:rFonts w:ascii="Times New Roman" w:eastAsia="黑体" w:hAnsi="Times New Roman" w:hint="eastAsia"/>
          <w:sz w:val="32"/>
          <w:szCs w:val="32"/>
        </w:rPr>
        <w:t>、特殊膳食食品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DE2DE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婴幼儿谷类辅助食品》</w:t>
      </w:r>
    </w:p>
    <w:p w:rsidR="00A83FF1" w:rsidRDefault="00370C3A" w:rsidP="00DE2DE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t>10769-2010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食品中污染物限量（含第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号修改单）》（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婴幼儿谷物辅助食品、婴幼儿高蛋白谷物辅助食品、婴幼儿生制类谷物辅助食品、婴幼儿饼干或其他婴幼儿谷物辅助食品检验项目，包括蛋白质、镉（以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D</w:t>
      </w:r>
      <w:r>
        <w:rPr>
          <w:rFonts w:ascii="Times New Roman" w:eastAsia="仿宋_GB2312" w:hAnsi="Times New Roman" w:hint="eastAsia"/>
          <w:sz w:val="32"/>
          <w:szCs w:val="32"/>
        </w:rPr>
        <w:t>、脂肪。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二十八</w:t>
      </w:r>
      <w:r>
        <w:rPr>
          <w:rFonts w:ascii="Times New Roman" w:eastAsia="黑体" w:hAnsi="Times New Roman" w:hint="eastAsia"/>
          <w:sz w:val="32"/>
          <w:szCs w:val="32"/>
        </w:rPr>
        <w:t>、饮料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DE2DE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A83FF1" w:rsidRDefault="00370C3A" w:rsidP="00DE2DE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茶饮料检验项目，包括菌落总数、甜蜜素（以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．蛋白饮料检验项目，包括大肠菌群、蛋白质、菌落总数。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</w:t>
      </w:r>
      <w:r>
        <w:rPr>
          <w:rFonts w:ascii="Times New Roman" w:eastAsia="仿宋_GB2312" w:hAnsi="Times New Roman" w:hint="eastAsia"/>
          <w:sz w:val="32"/>
          <w:szCs w:val="32"/>
        </w:rPr>
        <w:t>蛋白质、</w:t>
      </w:r>
      <w:r>
        <w:rPr>
          <w:rFonts w:ascii="Times New Roman" w:eastAsia="仿宋_GB2312" w:hAnsi="Times New Roman" w:hint="eastAsia"/>
          <w:sz w:val="32"/>
          <w:szCs w:val="32"/>
        </w:rPr>
        <w:t>菌落总数、霉菌、糖精钠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．果蔬汁类及其饮料检验项目，包括苯甲酸及其钠盐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、大肠菌群、酵母、菌落总数、霉菌、山梨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．其他类饮用水检验项目，包括大肠菌群、耗氧量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三氯甲烷、</w:t>
      </w:r>
      <w:r>
        <w:rPr>
          <w:rFonts w:ascii="Times New Roman" w:eastAsia="仿宋_GB2312" w:hAnsi="Times New Roman" w:hint="eastAsia"/>
          <w:sz w:val="32"/>
          <w:szCs w:val="32"/>
        </w:rPr>
        <w:t>铜绿假单胞菌、溴酸盐、亚硝酸盐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、阴离子合成洗涤剂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余氯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游离氯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．其他饮料检验项目，包括酵母、菌落总数、亮蓝、霉菌、柠檬黄、日落黄、糖精钠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、苋菜红、胭脂红。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．饮用纯净水检验项目，包括大肠菌群、耗氧量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、三氯甲烷、铜绿假单胞菌、溴酸盐、亚硝酸盐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、阴离子合成洗涤剂、余氯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游离氯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．饮用天然矿泉水检验项目，包括大肠菌群、铜绿假单胞菌、硝酸盐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、溴酸盐、亚硝酸盐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二十九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婴幼儿配方食品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DE2DE1" w:rsidRDefault="00370C3A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A83FF1" w:rsidRDefault="00370C3A" w:rsidP="00DE2DE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bookmarkStart w:id="4" w:name="_GoBack"/>
      <w:bookmarkEnd w:id="4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《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较大婴儿和幼儿配方食品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10767-2010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《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婴儿配方食品（</w:t>
      </w:r>
      <w:r>
        <w:rPr>
          <w:rFonts w:ascii="Times New Roman" w:eastAsia="仿宋_GB2312" w:hAnsi="Times New Roman" w:hint="eastAsia"/>
          <w:sz w:val="32"/>
          <w:szCs w:val="32"/>
        </w:rPr>
        <w:t>GB 10765-2010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乳基较大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婴儿配方食品、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豆基较大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婴儿配方食品检验项目，包括蛋白质、钙、铅（以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计）、锌、亚硝酸盐（以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计）、脂肪。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乳基婴儿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配方食品检验项目，包括蛋白质、钙、铅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C</w:t>
      </w:r>
      <w:r>
        <w:rPr>
          <w:rFonts w:ascii="Times New Roman" w:eastAsia="仿宋_GB2312" w:hAnsi="Times New Roman" w:hint="eastAsia"/>
          <w:sz w:val="32"/>
          <w:szCs w:val="32"/>
        </w:rPr>
        <w:t>、硝酸盐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、锌、亚硝酸盐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、叶酸、脂肪。</w:t>
      </w:r>
    </w:p>
    <w:p w:rsidR="00A83FF1" w:rsidRDefault="00370C3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．幼儿配方食品检验项目，包括蛋白质、钙、铅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、锌、亚硝酸盐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、脂肪。</w:t>
      </w:r>
    </w:p>
    <w:p w:rsidR="00A83FF1" w:rsidRDefault="00A83FF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A83FF1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3A" w:rsidRDefault="00370C3A">
      <w:r>
        <w:separator/>
      </w:r>
    </w:p>
  </w:endnote>
  <w:endnote w:type="continuationSeparator" w:id="0">
    <w:p w:rsidR="00370C3A" w:rsidRDefault="0037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F1" w:rsidRDefault="00370C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3FF1" w:rsidRDefault="00370C3A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24FC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83FF1" w:rsidRDefault="00370C3A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624FC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3A" w:rsidRDefault="00370C3A">
      <w:r>
        <w:separator/>
      </w:r>
    </w:p>
  </w:footnote>
  <w:footnote w:type="continuationSeparator" w:id="0">
    <w:p w:rsidR="00370C3A" w:rsidRDefault="00370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ocumentProtection w:edit="readOnly" w:enforcement="1" w:cryptProviderType="rsaAES" w:cryptAlgorithmClass="hash" w:cryptAlgorithmType="typeAny" w:cryptAlgorithmSid="14" w:cryptSpinCount="100000" w:hash="O4kx71uHJQr1HRMAtVW4yMtmKuGu5XQ4oW/GjmEosja9tzMJpxADW/xYeCbybdWKP+xRQMEqyg7LjxOyRkbrNQ==" w:salt="9ViGAJuSHbIVHy2Stfqn2g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4MGU4NDI3Y2MxNTk2ZWE1MzZiNTdjNGE4MmMxNjY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70C3A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E2042"/>
    <w:rsid w:val="005F2897"/>
    <w:rsid w:val="005F7BC3"/>
    <w:rsid w:val="00610B55"/>
    <w:rsid w:val="00615925"/>
    <w:rsid w:val="00616B78"/>
    <w:rsid w:val="00651399"/>
    <w:rsid w:val="00651F0D"/>
    <w:rsid w:val="006624FC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1F78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83FF1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A2FE2"/>
    <w:rsid w:val="00DC5145"/>
    <w:rsid w:val="00DD4D39"/>
    <w:rsid w:val="00DE2DE1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54D41"/>
    <w:rsid w:val="02A603CD"/>
    <w:rsid w:val="02AD1871"/>
    <w:rsid w:val="02BE1663"/>
    <w:rsid w:val="02CE3596"/>
    <w:rsid w:val="02D66FE5"/>
    <w:rsid w:val="02F0175E"/>
    <w:rsid w:val="02FC45A7"/>
    <w:rsid w:val="0314317A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75A50"/>
    <w:rsid w:val="0470246A"/>
    <w:rsid w:val="04844854"/>
    <w:rsid w:val="048B7FDE"/>
    <w:rsid w:val="048D6673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935F1"/>
    <w:rsid w:val="05EA12B3"/>
    <w:rsid w:val="05EF1715"/>
    <w:rsid w:val="05F271A0"/>
    <w:rsid w:val="05F81055"/>
    <w:rsid w:val="0613268E"/>
    <w:rsid w:val="06135E8F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567712"/>
    <w:rsid w:val="07577FFE"/>
    <w:rsid w:val="075A36FD"/>
    <w:rsid w:val="075D2E02"/>
    <w:rsid w:val="07683787"/>
    <w:rsid w:val="0777153E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90B26"/>
    <w:rsid w:val="08504C9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346A5E"/>
    <w:rsid w:val="094D4DCB"/>
    <w:rsid w:val="09554BDE"/>
    <w:rsid w:val="095A5B83"/>
    <w:rsid w:val="09651287"/>
    <w:rsid w:val="09655EC4"/>
    <w:rsid w:val="097550F6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225C2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C6210"/>
    <w:rsid w:val="0A8F31D8"/>
    <w:rsid w:val="0A8F5D00"/>
    <w:rsid w:val="0A916D0C"/>
    <w:rsid w:val="0A9C5D12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B2C786B"/>
    <w:rsid w:val="0B305247"/>
    <w:rsid w:val="0B315BF7"/>
    <w:rsid w:val="0B3208C3"/>
    <w:rsid w:val="0B536D2E"/>
    <w:rsid w:val="0B5935BF"/>
    <w:rsid w:val="0B67336E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A722A"/>
    <w:rsid w:val="0D2E1801"/>
    <w:rsid w:val="0D2F4CE2"/>
    <w:rsid w:val="0D476243"/>
    <w:rsid w:val="0D511038"/>
    <w:rsid w:val="0D5B60FD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144966"/>
    <w:rsid w:val="0E417AE8"/>
    <w:rsid w:val="0E417E16"/>
    <w:rsid w:val="0E426DBB"/>
    <w:rsid w:val="0E5245F9"/>
    <w:rsid w:val="0E527771"/>
    <w:rsid w:val="0E5434E9"/>
    <w:rsid w:val="0E680D42"/>
    <w:rsid w:val="0E6D262C"/>
    <w:rsid w:val="0E715E49"/>
    <w:rsid w:val="0E7615F9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8A6A96"/>
    <w:rsid w:val="0F8D1846"/>
    <w:rsid w:val="0F930041"/>
    <w:rsid w:val="0F955BE4"/>
    <w:rsid w:val="0FB12275"/>
    <w:rsid w:val="0FCD1EE7"/>
    <w:rsid w:val="0FF45C43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E46087"/>
    <w:rsid w:val="10EA233A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573D61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848A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8228A6"/>
    <w:rsid w:val="13873A19"/>
    <w:rsid w:val="139C3BC5"/>
    <w:rsid w:val="139E470B"/>
    <w:rsid w:val="13AE369B"/>
    <w:rsid w:val="13B27327"/>
    <w:rsid w:val="13BD38DE"/>
    <w:rsid w:val="13C37DF0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4319D"/>
    <w:rsid w:val="14B97D17"/>
    <w:rsid w:val="14C04EF6"/>
    <w:rsid w:val="14C30A80"/>
    <w:rsid w:val="14C36CD2"/>
    <w:rsid w:val="14C4240D"/>
    <w:rsid w:val="14FF3909"/>
    <w:rsid w:val="15026C38"/>
    <w:rsid w:val="15091554"/>
    <w:rsid w:val="15093C27"/>
    <w:rsid w:val="15344BCA"/>
    <w:rsid w:val="15532A9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83114"/>
    <w:rsid w:val="159C17A7"/>
    <w:rsid w:val="15A61CB5"/>
    <w:rsid w:val="15B477E7"/>
    <w:rsid w:val="15C067AE"/>
    <w:rsid w:val="15D14CD4"/>
    <w:rsid w:val="15E90FD1"/>
    <w:rsid w:val="15F05EF3"/>
    <w:rsid w:val="15F369AB"/>
    <w:rsid w:val="15F50D59"/>
    <w:rsid w:val="15F75552"/>
    <w:rsid w:val="16083E62"/>
    <w:rsid w:val="160947C5"/>
    <w:rsid w:val="16144C31"/>
    <w:rsid w:val="163E72FD"/>
    <w:rsid w:val="16406F25"/>
    <w:rsid w:val="16454C3E"/>
    <w:rsid w:val="16497AC7"/>
    <w:rsid w:val="16511EFB"/>
    <w:rsid w:val="165878B4"/>
    <w:rsid w:val="165A32D9"/>
    <w:rsid w:val="165A3666"/>
    <w:rsid w:val="165D2EB5"/>
    <w:rsid w:val="1672552E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E1A0D"/>
    <w:rsid w:val="170B1A71"/>
    <w:rsid w:val="17190E2C"/>
    <w:rsid w:val="171F45B2"/>
    <w:rsid w:val="172C5FBA"/>
    <w:rsid w:val="17314D9C"/>
    <w:rsid w:val="17370FBD"/>
    <w:rsid w:val="173E1B40"/>
    <w:rsid w:val="175758F8"/>
    <w:rsid w:val="175B13A9"/>
    <w:rsid w:val="175B58E8"/>
    <w:rsid w:val="17730099"/>
    <w:rsid w:val="177B63D7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B3E83"/>
    <w:rsid w:val="185E0948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E11E77"/>
    <w:rsid w:val="19FB2A6A"/>
    <w:rsid w:val="1A03278E"/>
    <w:rsid w:val="1A1F0437"/>
    <w:rsid w:val="1A332B01"/>
    <w:rsid w:val="1A3552DD"/>
    <w:rsid w:val="1A4A39F2"/>
    <w:rsid w:val="1A506452"/>
    <w:rsid w:val="1A5B0097"/>
    <w:rsid w:val="1A604FC3"/>
    <w:rsid w:val="1A6A26FD"/>
    <w:rsid w:val="1A7F5449"/>
    <w:rsid w:val="1AA058ED"/>
    <w:rsid w:val="1AA27763"/>
    <w:rsid w:val="1AA4219D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A1E75"/>
    <w:rsid w:val="1B770817"/>
    <w:rsid w:val="1B797311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93B64"/>
    <w:rsid w:val="1C2574D1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326A"/>
    <w:rsid w:val="1CEB5018"/>
    <w:rsid w:val="1CF04536"/>
    <w:rsid w:val="1D0E737F"/>
    <w:rsid w:val="1D192CE1"/>
    <w:rsid w:val="1D213ACF"/>
    <w:rsid w:val="1D287987"/>
    <w:rsid w:val="1D2F1CA8"/>
    <w:rsid w:val="1D37208B"/>
    <w:rsid w:val="1D385D84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A53A9E"/>
    <w:rsid w:val="1DA94AC2"/>
    <w:rsid w:val="1DB44660"/>
    <w:rsid w:val="1DBC0B06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84AD2"/>
    <w:rsid w:val="1E1F501B"/>
    <w:rsid w:val="1E39096C"/>
    <w:rsid w:val="1E493476"/>
    <w:rsid w:val="1E4B2D7D"/>
    <w:rsid w:val="1E595778"/>
    <w:rsid w:val="1E5B42C6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170346"/>
    <w:rsid w:val="1F2B2E8F"/>
    <w:rsid w:val="1F332CA6"/>
    <w:rsid w:val="1F3F2E05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86B8D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2124DF5"/>
    <w:rsid w:val="22146DBF"/>
    <w:rsid w:val="2217454F"/>
    <w:rsid w:val="2227622D"/>
    <w:rsid w:val="222E45DA"/>
    <w:rsid w:val="22317971"/>
    <w:rsid w:val="2236789F"/>
    <w:rsid w:val="223D3667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A04AF7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E4FF1"/>
    <w:rsid w:val="23D27514"/>
    <w:rsid w:val="23DE586E"/>
    <w:rsid w:val="23E265EE"/>
    <w:rsid w:val="23E26A49"/>
    <w:rsid w:val="23F24EDE"/>
    <w:rsid w:val="23F257ED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2D3F52"/>
    <w:rsid w:val="25307BBD"/>
    <w:rsid w:val="25371189"/>
    <w:rsid w:val="253816A5"/>
    <w:rsid w:val="255132D9"/>
    <w:rsid w:val="255D2553"/>
    <w:rsid w:val="256059B8"/>
    <w:rsid w:val="25657411"/>
    <w:rsid w:val="256C0FF4"/>
    <w:rsid w:val="256D7376"/>
    <w:rsid w:val="25703412"/>
    <w:rsid w:val="25805761"/>
    <w:rsid w:val="258505FF"/>
    <w:rsid w:val="258965CF"/>
    <w:rsid w:val="259506EB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B10DE2"/>
    <w:rsid w:val="26B175CF"/>
    <w:rsid w:val="26B40B71"/>
    <w:rsid w:val="26C264D7"/>
    <w:rsid w:val="26DC6718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42033"/>
    <w:rsid w:val="283816E5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731DA"/>
    <w:rsid w:val="290E2601"/>
    <w:rsid w:val="29145F41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9276A2"/>
    <w:rsid w:val="299B7655"/>
    <w:rsid w:val="29AC6F1E"/>
    <w:rsid w:val="29AD00A4"/>
    <w:rsid w:val="29B07147"/>
    <w:rsid w:val="29B9255C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5341FD"/>
    <w:rsid w:val="2A68520D"/>
    <w:rsid w:val="2A6C1BC8"/>
    <w:rsid w:val="2A760927"/>
    <w:rsid w:val="2A834AE2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B7716"/>
    <w:rsid w:val="2D341C72"/>
    <w:rsid w:val="2D516008"/>
    <w:rsid w:val="2D5F031D"/>
    <w:rsid w:val="2D6B7AAF"/>
    <w:rsid w:val="2D8A2A00"/>
    <w:rsid w:val="2D8D2F54"/>
    <w:rsid w:val="2D96574B"/>
    <w:rsid w:val="2DA358D5"/>
    <w:rsid w:val="2DAF3E40"/>
    <w:rsid w:val="2DB00E96"/>
    <w:rsid w:val="2DB96406"/>
    <w:rsid w:val="2DCC2C44"/>
    <w:rsid w:val="2DD438A6"/>
    <w:rsid w:val="2DD85FC0"/>
    <w:rsid w:val="2DE64D90"/>
    <w:rsid w:val="2E0C3040"/>
    <w:rsid w:val="2E15745C"/>
    <w:rsid w:val="2E24038A"/>
    <w:rsid w:val="2E2963A5"/>
    <w:rsid w:val="2E334A71"/>
    <w:rsid w:val="2E3D29AC"/>
    <w:rsid w:val="2E406D9B"/>
    <w:rsid w:val="2E422F06"/>
    <w:rsid w:val="2E467A65"/>
    <w:rsid w:val="2E4B51A2"/>
    <w:rsid w:val="2E4F2F2D"/>
    <w:rsid w:val="2E586286"/>
    <w:rsid w:val="2E644C2A"/>
    <w:rsid w:val="2E6868AD"/>
    <w:rsid w:val="2E6F14B0"/>
    <w:rsid w:val="2E804C34"/>
    <w:rsid w:val="2E831868"/>
    <w:rsid w:val="2E84494F"/>
    <w:rsid w:val="2E9B1053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B2774"/>
    <w:rsid w:val="316D2048"/>
    <w:rsid w:val="317E24A7"/>
    <w:rsid w:val="31823688"/>
    <w:rsid w:val="318C6C79"/>
    <w:rsid w:val="318D4972"/>
    <w:rsid w:val="31944D72"/>
    <w:rsid w:val="319A27E1"/>
    <w:rsid w:val="319F5F79"/>
    <w:rsid w:val="31B23EFF"/>
    <w:rsid w:val="31B403BD"/>
    <w:rsid w:val="31B41DD4"/>
    <w:rsid w:val="31BE28A4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822BC"/>
    <w:rsid w:val="32E90D6B"/>
    <w:rsid w:val="32F14DB6"/>
    <w:rsid w:val="33160D26"/>
    <w:rsid w:val="331F5D48"/>
    <w:rsid w:val="33291F9F"/>
    <w:rsid w:val="333D5A4A"/>
    <w:rsid w:val="333F7A14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F11C3"/>
    <w:rsid w:val="35AD3EA3"/>
    <w:rsid w:val="35C7643F"/>
    <w:rsid w:val="35C9444E"/>
    <w:rsid w:val="35D21937"/>
    <w:rsid w:val="35DE3514"/>
    <w:rsid w:val="35E73AC9"/>
    <w:rsid w:val="35F74A58"/>
    <w:rsid w:val="35F82FCE"/>
    <w:rsid w:val="35FE2A3A"/>
    <w:rsid w:val="361909F0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61F2"/>
    <w:rsid w:val="36F32701"/>
    <w:rsid w:val="36F86914"/>
    <w:rsid w:val="36FC1D23"/>
    <w:rsid w:val="37020273"/>
    <w:rsid w:val="370B2A73"/>
    <w:rsid w:val="370B6D29"/>
    <w:rsid w:val="371A5493"/>
    <w:rsid w:val="372B6530"/>
    <w:rsid w:val="373064D9"/>
    <w:rsid w:val="37357991"/>
    <w:rsid w:val="373812FB"/>
    <w:rsid w:val="374E0226"/>
    <w:rsid w:val="3754466D"/>
    <w:rsid w:val="375515B4"/>
    <w:rsid w:val="375C6DE7"/>
    <w:rsid w:val="376B348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EA43F2"/>
    <w:rsid w:val="37EB154B"/>
    <w:rsid w:val="37ED5C91"/>
    <w:rsid w:val="37EE5914"/>
    <w:rsid w:val="381E6DCE"/>
    <w:rsid w:val="38331022"/>
    <w:rsid w:val="38493ED4"/>
    <w:rsid w:val="38711F59"/>
    <w:rsid w:val="38735645"/>
    <w:rsid w:val="387A688E"/>
    <w:rsid w:val="387E4B3B"/>
    <w:rsid w:val="388D3685"/>
    <w:rsid w:val="38934A8A"/>
    <w:rsid w:val="38A74091"/>
    <w:rsid w:val="38B36EDA"/>
    <w:rsid w:val="38BD3BDF"/>
    <w:rsid w:val="38C10B17"/>
    <w:rsid w:val="38D67EA1"/>
    <w:rsid w:val="38F512A1"/>
    <w:rsid w:val="390441B4"/>
    <w:rsid w:val="39110EA8"/>
    <w:rsid w:val="39203E44"/>
    <w:rsid w:val="39270847"/>
    <w:rsid w:val="39276F80"/>
    <w:rsid w:val="392E47B3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A6FBA"/>
    <w:rsid w:val="3B251962"/>
    <w:rsid w:val="3B31467A"/>
    <w:rsid w:val="3B620744"/>
    <w:rsid w:val="3B685D36"/>
    <w:rsid w:val="3B815EFE"/>
    <w:rsid w:val="3B887A68"/>
    <w:rsid w:val="3B8D39FC"/>
    <w:rsid w:val="3B963113"/>
    <w:rsid w:val="3BAF6115"/>
    <w:rsid w:val="3BC02B2E"/>
    <w:rsid w:val="3BC13AE0"/>
    <w:rsid w:val="3BC25461"/>
    <w:rsid w:val="3BD41D0A"/>
    <w:rsid w:val="3BDC22A4"/>
    <w:rsid w:val="3C0D61E0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D1E68EC"/>
    <w:rsid w:val="3D287FC8"/>
    <w:rsid w:val="3D2A0A2F"/>
    <w:rsid w:val="3D2F2E78"/>
    <w:rsid w:val="3D3553F3"/>
    <w:rsid w:val="3D432347"/>
    <w:rsid w:val="3D540FE0"/>
    <w:rsid w:val="3D5A089E"/>
    <w:rsid w:val="3D5B0B90"/>
    <w:rsid w:val="3D5D58B1"/>
    <w:rsid w:val="3D6125B7"/>
    <w:rsid w:val="3D69400B"/>
    <w:rsid w:val="3D791D75"/>
    <w:rsid w:val="3D8923ED"/>
    <w:rsid w:val="3D932A55"/>
    <w:rsid w:val="3D9A675D"/>
    <w:rsid w:val="3D9C2CDB"/>
    <w:rsid w:val="3D9D3504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1B6B2E"/>
    <w:rsid w:val="3E2D0341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902286"/>
    <w:rsid w:val="3E9230EE"/>
    <w:rsid w:val="3E9728E4"/>
    <w:rsid w:val="3E9C4844"/>
    <w:rsid w:val="3EA90437"/>
    <w:rsid w:val="3EAA48DB"/>
    <w:rsid w:val="3EAC790D"/>
    <w:rsid w:val="3EAD6D0F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6731B"/>
    <w:rsid w:val="3F4E010F"/>
    <w:rsid w:val="3F656A54"/>
    <w:rsid w:val="3F6B5790"/>
    <w:rsid w:val="3F6F4A1B"/>
    <w:rsid w:val="3F792109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823F8C"/>
    <w:rsid w:val="418D4BAC"/>
    <w:rsid w:val="41B06654"/>
    <w:rsid w:val="41C86B50"/>
    <w:rsid w:val="41F11CDA"/>
    <w:rsid w:val="420662CD"/>
    <w:rsid w:val="420F2CA7"/>
    <w:rsid w:val="421B33FA"/>
    <w:rsid w:val="4226676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90796"/>
    <w:rsid w:val="44FC242E"/>
    <w:rsid w:val="45087E64"/>
    <w:rsid w:val="45092F20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905EAD"/>
    <w:rsid w:val="45A06EFF"/>
    <w:rsid w:val="45A50358"/>
    <w:rsid w:val="45A71B75"/>
    <w:rsid w:val="45A970B3"/>
    <w:rsid w:val="45B11BDF"/>
    <w:rsid w:val="45D73ADC"/>
    <w:rsid w:val="46195EA3"/>
    <w:rsid w:val="462A369F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A21E0"/>
    <w:rsid w:val="46954FDF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C7E0F"/>
    <w:rsid w:val="46E666CD"/>
    <w:rsid w:val="46E70285"/>
    <w:rsid w:val="46EB0022"/>
    <w:rsid w:val="46F2714F"/>
    <w:rsid w:val="46FF411C"/>
    <w:rsid w:val="46FF6B09"/>
    <w:rsid w:val="471D19C3"/>
    <w:rsid w:val="472449DB"/>
    <w:rsid w:val="472969B1"/>
    <w:rsid w:val="472D60AA"/>
    <w:rsid w:val="474D04FA"/>
    <w:rsid w:val="47603514"/>
    <w:rsid w:val="477909E6"/>
    <w:rsid w:val="478561F8"/>
    <w:rsid w:val="47867CFB"/>
    <w:rsid w:val="47881D78"/>
    <w:rsid w:val="47961FA9"/>
    <w:rsid w:val="47A01AC8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675D54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E35A5"/>
    <w:rsid w:val="4BC454E3"/>
    <w:rsid w:val="4BC72BE6"/>
    <w:rsid w:val="4BCC6947"/>
    <w:rsid w:val="4BD85819"/>
    <w:rsid w:val="4BE27D25"/>
    <w:rsid w:val="4BF1150F"/>
    <w:rsid w:val="4BF66B96"/>
    <w:rsid w:val="4BF947AC"/>
    <w:rsid w:val="4C127F2A"/>
    <w:rsid w:val="4C2F1F1C"/>
    <w:rsid w:val="4C303F46"/>
    <w:rsid w:val="4C4B447C"/>
    <w:rsid w:val="4C5908A0"/>
    <w:rsid w:val="4C5B4AFE"/>
    <w:rsid w:val="4C612F07"/>
    <w:rsid w:val="4C635E29"/>
    <w:rsid w:val="4C6405B2"/>
    <w:rsid w:val="4C910E89"/>
    <w:rsid w:val="4C982217"/>
    <w:rsid w:val="4C9B1D0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A1C23"/>
    <w:rsid w:val="4D385F1E"/>
    <w:rsid w:val="4D3A4307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AD6B68"/>
    <w:rsid w:val="4FB92B7E"/>
    <w:rsid w:val="4FBC119A"/>
    <w:rsid w:val="4FC21359"/>
    <w:rsid w:val="4FD611E1"/>
    <w:rsid w:val="4FDB3F87"/>
    <w:rsid w:val="4FE22E3E"/>
    <w:rsid w:val="4FE50C07"/>
    <w:rsid w:val="4FE94B2F"/>
    <w:rsid w:val="4FEB5115"/>
    <w:rsid w:val="4FF00654"/>
    <w:rsid w:val="4FF713EC"/>
    <w:rsid w:val="4FFC365F"/>
    <w:rsid w:val="50033E4B"/>
    <w:rsid w:val="500D1C63"/>
    <w:rsid w:val="50104FDE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2017D3C"/>
    <w:rsid w:val="520350B9"/>
    <w:rsid w:val="520957D7"/>
    <w:rsid w:val="520E4D2A"/>
    <w:rsid w:val="521F5B37"/>
    <w:rsid w:val="522038B6"/>
    <w:rsid w:val="522125CA"/>
    <w:rsid w:val="52362728"/>
    <w:rsid w:val="523C484E"/>
    <w:rsid w:val="523E4552"/>
    <w:rsid w:val="525A1D1D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C792C"/>
    <w:rsid w:val="5443635A"/>
    <w:rsid w:val="544A1E12"/>
    <w:rsid w:val="544C66D8"/>
    <w:rsid w:val="544D414A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570FB6"/>
    <w:rsid w:val="567316C7"/>
    <w:rsid w:val="567557DF"/>
    <w:rsid w:val="5678667E"/>
    <w:rsid w:val="567A2295"/>
    <w:rsid w:val="5683240A"/>
    <w:rsid w:val="568733A8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A09BA"/>
    <w:rsid w:val="57E13490"/>
    <w:rsid w:val="57E8116F"/>
    <w:rsid w:val="57EA03FD"/>
    <w:rsid w:val="57F4051E"/>
    <w:rsid w:val="57F853B8"/>
    <w:rsid w:val="57FC4348"/>
    <w:rsid w:val="581E60F8"/>
    <w:rsid w:val="58204BB2"/>
    <w:rsid w:val="582726A1"/>
    <w:rsid w:val="583A0626"/>
    <w:rsid w:val="583F5092"/>
    <w:rsid w:val="58457CA5"/>
    <w:rsid w:val="584C0992"/>
    <w:rsid w:val="5854269D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9011BC"/>
    <w:rsid w:val="59921F71"/>
    <w:rsid w:val="59AE230D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D069E"/>
    <w:rsid w:val="5A354754"/>
    <w:rsid w:val="5A380B96"/>
    <w:rsid w:val="5A3B0686"/>
    <w:rsid w:val="5A41520C"/>
    <w:rsid w:val="5A4237C2"/>
    <w:rsid w:val="5A427C66"/>
    <w:rsid w:val="5A46501A"/>
    <w:rsid w:val="5A486BC6"/>
    <w:rsid w:val="5A630A01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2056CE"/>
    <w:rsid w:val="5B323C88"/>
    <w:rsid w:val="5B50145A"/>
    <w:rsid w:val="5B5519BB"/>
    <w:rsid w:val="5B5639C9"/>
    <w:rsid w:val="5B59340D"/>
    <w:rsid w:val="5B6D67D8"/>
    <w:rsid w:val="5B7443AB"/>
    <w:rsid w:val="5B79253C"/>
    <w:rsid w:val="5B930D48"/>
    <w:rsid w:val="5B9951B6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657C3C"/>
    <w:rsid w:val="5C7168DB"/>
    <w:rsid w:val="5C7B2C6F"/>
    <w:rsid w:val="5C8F01D4"/>
    <w:rsid w:val="5C956DE1"/>
    <w:rsid w:val="5CB328E2"/>
    <w:rsid w:val="5CC04E72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D07337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E63CBC"/>
    <w:rsid w:val="5EF627F0"/>
    <w:rsid w:val="5F0312C0"/>
    <w:rsid w:val="5F0635B9"/>
    <w:rsid w:val="5F0E0117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346220"/>
    <w:rsid w:val="603E21B1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E7E03"/>
    <w:rsid w:val="60B133DE"/>
    <w:rsid w:val="60B82419"/>
    <w:rsid w:val="60C90799"/>
    <w:rsid w:val="60EB56B9"/>
    <w:rsid w:val="61022607"/>
    <w:rsid w:val="6107568F"/>
    <w:rsid w:val="610D3E76"/>
    <w:rsid w:val="611E6C94"/>
    <w:rsid w:val="6121760F"/>
    <w:rsid w:val="61291238"/>
    <w:rsid w:val="613D2447"/>
    <w:rsid w:val="614A5E9D"/>
    <w:rsid w:val="61543C0A"/>
    <w:rsid w:val="61573FF7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A53DF"/>
    <w:rsid w:val="631B65A6"/>
    <w:rsid w:val="63223B87"/>
    <w:rsid w:val="6329212E"/>
    <w:rsid w:val="634629EA"/>
    <w:rsid w:val="634F7EDB"/>
    <w:rsid w:val="63560E04"/>
    <w:rsid w:val="63571863"/>
    <w:rsid w:val="63641E09"/>
    <w:rsid w:val="636A10EB"/>
    <w:rsid w:val="638E1826"/>
    <w:rsid w:val="63992FA9"/>
    <w:rsid w:val="63A35034"/>
    <w:rsid w:val="63A86D8C"/>
    <w:rsid w:val="63B954E9"/>
    <w:rsid w:val="63DD3319"/>
    <w:rsid w:val="63E86E23"/>
    <w:rsid w:val="640C430E"/>
    <w:rsid w:val="640E7A92"/>
    <w:rsid w:val="641A236C"/>
    <w:rsid w:val="641E7572"/>
    <w:rsid w:val="644028F4"/>
    <w:rsid w:val="64412D3D"/>
    <w:rsid w:val="64414FAB"/>
    <w:rsid w:val="644952D1"/>
    <w:rsid w:val="6449768B"/>
    <w:rsid w:val="644D7933"/>
    <w:rsid w:val="64581A57"/>
    <w:rsid w:val="646A7F26"/>
    <w:rsid w:val="647014C7"/>
    <w:rsid w:val="64713EE6"/>
    <w:rsid w:val="647E189B"/>
    <w:rsid w:val="648669A1"/>
    <w:rsid w:val="64925A6A"/>
    <w:rsid w:val="64954294"/>
    <w:rsid w:val="64970BAF"/>
    <w:rsid w:val="64A85F67"/>
    <w:rsid w:val="64AA08B6"/>
    <w:rsid w:val="64AA4A7B"/>
    <w:rsid w:val="64BD2CBD"/>
    <w:rsid w:val="64C44061"/>
    <w:rsid w:val="64C64391"/>
    <w:rsid w:val="64C90244"/>
    <w:rsid w:val="64CF2DB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D2552D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2670"/>
    <w:rsid w:val="66474796"/>
    <w:rsid w:val="664A5D4A"/>
    <w:rsid w:val="664B64A4"/>
    <w:rsid w:val="6653235F"/>
    <w:rsid w:val="665C2082"/>
    <w:rsid w:val="66657782"/>
    <w:rsid w:val="66682803"/>
    <w:rsid w:val="666D1287"/>
    <w:rsid w:val="66714888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505E6"/>
    <w:rsid w:val="66E96BA7"/>
    <w:rsid w:val="66EC6046"/>
    <w:rsid w:val="66F0075D"/>
    <w:rsid w:val="67002A3B"/>
    <w:rsid w:val="670145FC"/>
    <w:rsid w:val="671618BB"/>
    <w:rsid w:val="6719687A"/>
    <w:rsid w:val="671B367C"/>
    <w:rsid w:val="672815C3"/>
    <w:rsid w:val="67364CD3"/>
    <w:rsid w:val="673B0101"/>
    <w:rsid w:val="674902AF"/>
    <w:rsid w:val="67525C47"/>
    <w:rsid w:val="67531E1A"/>
    <w:rsid w:val="67542D87"/>
    <w:rsid w:val="675552DB"/>
    <w:rsid w:val="6760190F"/>
    <w:rsid w:val="67613430"/>
    <w:rsid w:val="676945E5"/>
    <w:rsid w:val="678278F4"/>
    <w:rsid w:val="67861301"/>
    <w:rsid w:val="67882A81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73E3E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73723D"/>
    <w:rsid w:val="687B0DCA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B3E63"/>
    <w:rsid w:val="68C90AF1"/>
    <w:rsid w:val="68D40A47"/>
    <w:rsid w:val="68EA0213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627B9"/>
    <w:rsid w:val="698F06DE"/>
    <w:rsid w:val="69990F25"/>
    <w:rsid w:val="69991E02"/>
    <w:rsid w:val="699A56FF"/>
    <w:rsid w:val="69B23618"/>
    <w:rsid w:val="69B7326A"/>
    <w:rsid w:val="69BF582F"/>
    <w:rsid w:val="69C778DE"/>
    <w:rsid w:val="69E83786"/>
    <w:rsid w:val="69F26F5F"/>
    <w:rsid w:val="6A0D2188"/>
    <w:rsid w:val="6A1E65EA"/>
    <w:rsid w:val="6A2D51BC"/>
    <w:rsid w:val="6A2E4072"/>
    <w:rsid w:val="6A4E7F58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6317EA"/>
    <w:rsid w:val="6B6C6439"/>
    <w:rsid w:val="6B7E60A2"/>
    <w:rsid w:val="6B882B7E"/>
    <w:rsid w:val="6B8871A5"/>
    <w:rsid w:val="6B916736"/>
    <w:rsid w:val="6BB778E8"/>
    <w:rsid w:val="6BC009EB"/>
    <w:rsid w:val="6BEB0161"/>
    <w:rsid w:val="6BEC6364"/>
    <w:rsid w:val="6BF311DA"/>
    <w:rsid w:val="6BF60EA6"/>
    <w:rsid w:val="6BF863D7"/>
    <w:rsid w:val="6C014BE3"/>
    <w:rsid w:val="6C103720"/>
    <w:rsid w:val="6C221C12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C664D5"/>
    <w:rsid w:val="6CD209D6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F667ED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C48FD"/>
    <w:rsid w:val="6FB317C6"/>
    <w:rsid w:val="6FB44ABB"/>
    <w:rsid w:val="6FB82D52"/>
    <w:rsid w:val="6FBA444F"/>
    <w:rsid w:val="6FD43B70"/>
    <w:rsid w:val="6FD47A74"/>
    <w:rsid w:val="6FD82564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981F36"/>
    <w:rsid w:val="709B444A"/>
    <w:rsid w:val="709F1D2A"/>
    <w:rsid w:val="70A24B63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747C95"/>
    <w:rsid w:val="71775FF0"/>
    <w:rsid w:val="717E2C22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3A04A4"/>
    <w:rsid w:val="723F6B16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E5E2C"/>
    <w:rsid w:val="73373C88"/>
    <w:rsid w:val="733F0D8F"/>
    <w:rsid w:val="734B0BB9"/>
    <w:rsid w:val="734E016C"/>
    <w:rsid w:val="735859AD"/>
    <w:rsid w:val="736A5D8B"/>
    <w:rsid w:val="73706E79"/>
    <w:rsid w:val="737B1E76"/>
    <w:rsid w:val="737E3665"/>
    <w:rsid w:val="738549F4"/>
    <w:rsid w:val="73875277"/>
    <w:rsid w:val="738814B6"/>
    <w:rsid w:val="73893DB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42052"/>
    <w:rsid w:val="75917E7E"/>
    <w:rsid w:val="75981974"/>
    <w:rsid w:val="75C06DE4"/>
    <w:rsid w:val="75C234E7"/>
    <w:rsid w:val="75C33700"/>
    <w:rsid w:val="75CF01A8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0E6125"/>
    <w:rsid w:val="78144598"/>
    <w:rsid w:val="78151C68"/>
    <w:rsid w:val="78313109"/>
    <w:rsid w:val="78732CA6"/>
    <w:rsid w:val="78735327"/>
    <w:rsid w:val="78872FBC"/>
    <w:rsid w:val="788C05D2"/>
    <w:rsid w:val="78A34098"/>
    <w:rsid w:val="78A35132"/>
    <w:rsid w:val="78A4040A"/>
    <w:rsid w:val="78A42D49"/>
    <w:rsid w:val="78A57D33"/>
    <w:rsid w:val="78B43685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660C09"/>
    <w:rsid w:val="7A7B08FF"/>
    <w:rsid w:val="7A833B66"/>
    <w:rsid w:val="7A886B78"/>
    <w:rsid w:val="7A8D1AE5"/>
    <w:rsid w:val="7A910122"/>
    <w:rsid w:val="7AAA58C6"/>
    <w:rsid w:val="7AB32CFC"/>
    <w:rsid w:val="7AC56F52"/>
    <w:rsid w:val="7ADD21B7"/>
    <w:rsid w:val="7AE02DC5"/>
    <w:rsid w:val="7AEC47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8665E"/>
    <w:rsid w:val="7B547380"/>
    <w:rsid w:val="7B5D6256"/>
    <w:rsid w:val="7B60207C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4324D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573035"/>
    <w:rsid w:val="7F6A7FE3"/>
    <w:rsid w:val="7F712344"/>
    <w:rsid w:val="7F743B6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EC4DE"/>
  <w15:docId w15:val="{19213C62-C19E-4268-A50E-7014991C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2389</Words>
  <Characters>13620</Characters>
  <Application>Microsoft Office Word</Application>
  <DocSecurity>8</DocSecurity>
  <Lines>113</Lines>
  <Paragraphs>31</Paragraphs>
  <ScaleCrop>false</ScaleCrop>
  <Company>Hewlett-Packard Company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20</cp:revision>
  <dcterms:created xsi:type="dcterms:W3CDTF">2021-06-30T05:44:00Z</dcterms:created>
  <dcterms:modified xsi:type="dcterms:W3CDTF">2022-07-27T01:55:00Z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B463E3E6E3914BA8A828CA060FD211B2</vt:lpwstr>
  </property>
</Properties>
</file>