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根据《食品经营许可证管理办法》规定，本局对2025年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月第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周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重庆百桃农家乐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158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家注销企业相关信息予以公示，请社会各界予以监督。监督电话：67489809，邮编：401120 </w:t>
      </w:r>
    </w:p>
    <w:tbl>
      <w:tblPr>
        <w:tblStyle w:val="7"/>
        <w:tblW w:w="16350" w:type="dxa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53"/>
        <w:gridCol w:w="1279"/>
        <w:gridCol w:w="1950"/>
        <w:gridCol w:w="2415"/>
        <w:gridCol w:w="2580"/>
        <w:gridCol w:w="2310"/>
        <w:gridCol w:w="228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重庆百桃农家乐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重庆市渝北区大湾镇金凤村8组1幢1-1、1-2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JY25001121088947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重庆白彬咖啡有限公司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预包装食品销售（不含冷藏冷冻食品）;散装食品销售（不含冷藏冷冻食品）;自制饮品制售（含鲜榨饮品）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重庆市渝北区龙塔街道上域街7号1-22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JY15001121131183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重庆锐意餐饮管理有限公司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重庆市渝北区仙桃街道春华大道89号附20号2-11融创.渝北中央公园1-6幢吊-商业9（自主承诺）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JY25001121246350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渝北区创新叮咚烘培店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重庆市渝北区龙溪街道龙华大道1862号福安大厦1幢-2-6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JY25001121136282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渝北区任许安然餐饮店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重庆市渝北区龙塔街道兴盛大道33号附23号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JY25001121173307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渝北区零肆叁壹烧烤餐饮店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重庆市渝北区双龙湖街道道龙庆街60号1幢1-10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JY25001121190990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渝北区君妍天下食品店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重庆市渝北区仙桃街道同盛路88号附20号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JY15001121189512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渝北区巴火餐饮店（个体工商户）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重庆市渝北区回兴街道双湖路1号水木天地广场外租区15号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JY25001121215812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渝北区翠飘乡餐饮店（个体工商户）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重庆市渝北区双凤桥街道安康路21，23号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JY25001121235676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渝北区俊艺得小面店（个体工商户）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重庆市渝北区龙溪街道新溉大道101-113号中渝.香奈公馆6-12幢裙楼负1-商业67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JY25001121249651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渝北区大碳长餐饮店（个体工商户）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重庆市渝北区回兴街道宝桐一路200号综合楼幢2-5-1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JY25001121252676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渝北区胖胡渔乐特色菜食府（个体工商户）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重庆市渝北区龙溪街道佳园路33号北城·阳光今典5幢商铺1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JY25001121251358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渝北区飞翔卤菜店（个体工商户）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杨翔鳞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散装食品销售（含散装熟食）;冷食类食品制售（含冷荤类食品）;热食类食品制售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重庆市渝北区回兴街道高岩路3号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JY25001121257073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渝北区很想吃哟饭店（个体工商户）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重庆市渝北区龙溪街道红叶路97号附33号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JY25001121257379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渝北区火柴人冒菜餐饮店（个体工商户）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重庆市渝北区回兴街道康晖路18号附20号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JY25001121268871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渝北区杨田鲫鱼餐馆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重庆市渝北区双龙湖街道龙达支巷74号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JY25001120049151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重庆市渝北区大湾镇金凤村路宜农村综合服务社有限公司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路良敏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重庆市渝北区大湾镇金凤1组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JY15001120234570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渝北区刘泽荣副食品经营店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重庆市渝北区双龙湖街道五星路32号1幢1-1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JY15001120249949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渝北区夏莉娟冒菜饮食店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夏莉娟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重庆市渝北区双龙湖街道翠湖路四巷4号A2幢11号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JY25001120249982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渝北区疯小冒冒菜餐饮店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冯渝建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糕点类食品制售（不含裱花糕点）;自制饮品制售（不含鲜榨饮品,不含自配酒,不含自酿酒制售）;热食类食品制售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重庆市渝北区两路街道金港国际大排档不夜城14号位置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JY25001120257845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重庆市渝北区鸣人网吧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卞慧芳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预包装食品销售（含冷藏冷冻食品）;自制饮品制售（含鲜榨饮品）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重庆市渝北区双龙湖街道龙盛街127号名人山庄B幢1-9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JY15001120266664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重庆桂禾农业有限公司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重庆市渝北区大湾镇金安村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JY25001120270947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渝北区80巧手倌餐饮店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重庆市渝北区双龙湖街道双龙大道356号1幢1-15号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JY25001120272506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渝北区吉丽蛋糕店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预包装食品销售（含冷藏冷冻食品）;糕点类食品制售（含裱花糕点）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重庆市渝北区回兴街道兴科三路2幢1-11号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JY25001120301416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渝北区罗春林餐饮馆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重庆市渝北区双龙湖街道五星路95号1幢1-8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JY25001120271089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渝北区徐小林面餐馆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重庆市渝北区五星路89号A幢7号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JY25001120260082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渝北区袁炯炯烤酒经营部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袁炯炯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重庆市渝北区双龙湖街道绣湖路103号1幢1-4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JY15001120249973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渝北区秦明谷副食店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重庆市渝北区观音岩路15号1幢1，2综合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JY15001120256567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渝北区吕鹅儿卤菜店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重庆市渝北区双龙湖街道龙顺街47号1幢1-5号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JY25001120272024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渝北区渝串餐饮店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重庆市渝北区双龙湖街道龙昌街18号、20号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JY25001120270545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渝北区范庭儒餐饮店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范庭儒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重庆市渝北区双凤桥街道双凤路78号幢1-1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JY25001120275365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重庆市御临建筑工程有限公司(工地食堂)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吕细华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重庆市北碚区蔡家岗镇嘉瑞大道金科博翠山麓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JY35001090120946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渝北区阙家餐饮店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重庆市渝北区渝北区龙昌街59号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JY25001120253536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重庆市渝北区智善商贸行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重庆市渝北区双凤桥街道渝航路176号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JY15001120260475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渝北区九九长红舞厅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重庆市渝北区双龙湖街道双龙大道305号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JY15001120263566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渝北区跃文烧烤店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重庆市渝北区双龙湖街道龙昌街88号1幢1-2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JY25001120255511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渝北区清华食品经营部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汪清华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重庆市渝北区四号桥双龙市场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JY15001120271926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渝北区农夫食品经营部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重庆市渝北区双龙湖街道飞湖路130号1幢1-22号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JY15001120269290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渝北区味特食品经营部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邓成银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重庆市渝北区双龙湖街道龙升街153号22幢1-1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JY25001120271097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渝北区靳伦餐饮店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重庆市渝北区双凤路173号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JY25001120275349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重庆市御临建筑工程有限公司(管理人员食堂）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吕细华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微型工地食堂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重庆市北碚区蔡家岗镇嘉瑞大道金科博翠山麓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JY35001090120147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重庆野爽脆餐饮服务部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重庆市渝北区大湾镇点灯村4组1幢1-2层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JY25001120252945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渝北区木耳镇创新精品百货经营部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汪世伟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重庆市渝北区木耳镇富民路11号附7号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JY25001121100198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渝北区刘锋餐饮店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重庆市渝北区龙塔街道渝鲁大道660号鲁能星城九街区12幢1-23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JY25001121121540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渝北区皓旭辰商贸经营部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自制饮品制售（含鲜榨饮品）;散装食品销售（含直接入口食品）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重庆市渝北区回兴街道食品城大道18号17-1-1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JY25001121158427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渝北区大茗星饮品店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重庆市渝北区木耳镇港莲广场夜市(自编号12商铺)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JY25001121166007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渝北区周九豆花饭馆（个体工商户）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周代全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重庆市渝北区木耳镇1幢3-7（木兰路625号）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JY25001121203979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渝北区王捐灿烂餐饮店（个体工商户）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重庆市渝北区仙桃街道和雅路1号附14号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JY25001121211430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渝北区阿鬼餐饮服务部（个体工商户）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散装食品销售（含冷藏冷冻食品,含直接入口食品）;冷食类食品制售（含肉类冷食）;自制饮品制售（不含鲜榨饮品,不含自配酒,不含自酿酒制售）;热食类食品制售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重庆市渝北区龙溪街道丽园路8号负1-3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JY25001121218085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渝北区李大哥烧饼店（个体工商户）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重庆市渝北区回兴街道兴科大道D幢1-217号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JY25001121221482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渝北区福尚苑餐饮店（个体工商户）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重庆市渝北区龙溪街道松牌路139号2-17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JY25001121253402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渝北区崽崽们餐饮服务店（个体工商户）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重庆市渝北区龙溪街道红锦大道89号商场B1层B1158号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JY25001121256177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渝北区嗨胃餐饮店（个体工商户）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重庆市渝北区龙塔街道昆仑大道100号附149号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JY25001121262202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渝北区荔枝味烧烤店（个体工商户）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重庆市渝北区龙塔街道紫荆路298号新城丽园3幢1-5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JY25001121261793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渝北区余建中餐馆（个体工商户）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重庆市渝北区回兴街道兴科三路26号金福花园A幢1-8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JY25001121265750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渝北区付胜萍餐馆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付胜萍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重庆市渝北区双龙湖街道渝湖路122号1幢1-1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JY25001120084058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渝北区茂春餐馆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重庆市渝北区双凤桥街道园港路21号附1号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JY25001120147868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渝北区龙溪街道对的茶餐厅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李蓝兰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重庆市渝北区龙塔街道渝北区龙溪街道紫薇路90号中天香悦华府1幢1-5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JY25001120215145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渝北区卤香十里卤菜店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重庆市渝北区两路街道双凤路239号1幢1-12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JY25001120273079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中建三局集团有限公司员工食堂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重庆市渝北区木耳镇两江新区两路组团I分区I45-7/03号地块项目中建三局项目部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JY35001120269974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渝北区木耳镇邓伍餐馆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邓忠进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重庆市渝北区木耳镇垭口村1组1幢1-2层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JY25001120276036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山河建设集团有限公司蓝光未来城项目员工食堂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程理财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重庆市渝北区木耳镇蓝光未来城项目工地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JY35001120269394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渝北区木耳镇正伟地丁黄鳝汤餐馆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重庆市渝北区木耳镇中街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JY25001120269414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渝北区沉香餐馆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重庆市渝北区双龙湖街道北湖路81号23幢-13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JY25001120268323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渝北区典酱台酒类经营部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杨六琼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重庆市渝北区双龙湖街道龙升街1幢1-7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JY15001120254926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渝北区毛洪鑫餐馆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重庆市渝北区双龙湖街道渝湖路88号1幢1-11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渝北区富铭食品经营部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重庆市渝北区飞湖路135号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JY15001120266648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渝北区润凯餐厅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冀润凯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预包装食品销售（含冷藏冷冻食品）;自制饮品制售（含鲜榨饮品）;热食类食品制售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重庆市渝北区木耳镇华晖路20、22号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JY25001120268884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渝北区华建粮油经营部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重庆市渝北区回兴街道兴科二路B幢19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重庆市泱派商贸有限公司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重庆市渝北区木耳镇公租房空港大道831号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JY15001120272855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渝北区耿侃食品经营店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重庆市渝北区木耳镇新乡村8组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JY15001120272871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重庆万佳网吧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丁宗万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预包装食品销售（含冷藏冷冻食品）;自制饮品制售（含鲜榨饮品）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重庆市渝北区空港乐园空港大道859号2-1、2-2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JY15001120269431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渝北区涮蒸牛肉餐厅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邹万兰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重庆市渝北区双龙湖街道龙升街39号1幢1-6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JY25001120269367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渝北区木耳镇欢乐宝宝母婴店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重庆市渝北区木耳镇木兰路613号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JY15001120257053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重庆沙岚垭山庄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段辉友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重庆市渝北区木耳镇学堂村12组1幢整幢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JY25001120269279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渝北区王言春食品经营部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重庆市渝北区双龙湖街道飞湖路农贸市场1幢3T18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JY15001120276421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渝北区李三香汤圆店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重庆市渝北区双龙湖街道飞湖路农贸市场1幢T33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JY15001120276464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渝北区诚信副食店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幸治富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重庆市渝北区渝北区龙顺街115号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JY15001120276448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渝北区鲜火肴餐饮店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邓友红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重庆市渝北区双凤桥街道金航路1号金港国际12/13幢裙楼幢2-12（商铺自编号L375）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JY25001120255618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渝北区赵俊家常菜馆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预包装食品销售（含冷藏冷冻食品）;冷食类食品制售（含肉类冷食）;特殊食品销售（保健食品销售）;热食类食品制售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重庆市渝北区龙溪街道红黄路355号皇冠自由城F幢1-5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JY25001120307534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重庆市百江缘商贸有限公司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预包装食品销售（含冷藏冷冻食品）;自制饮品制售（不含鲜榨饮品）;散装食品销售（含冷藏冷冻食品）;特殊食品销售（保健食品销售）;热食类食品制售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重庆市渝北区木耳镇石鞋街道1幢1-1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JY25001120269383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渝北区军嫂烟酒经营店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重庆市渝北区飞湖路40号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JY15001120276456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渝北区绿竹粮油超市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熊克华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重庆市渝北区双龙湖街道翠湖路一巷22号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JY15001120265551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渝北区忘忧谷副食店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重庆市渝北区木耳镇良桥村11组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JY15001120272960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渝北区爱欣海副食经营部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重庆市渝北区双龙湖街道龙发街42号1幢门市4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渝北区茨蓉副食品便利店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重庆市渝北区双龙湖街道龙裕街1幢1-13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JY15001120276430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渝北区徐鲜生副食百货超市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重庆市渝北区木耳镇木兰路297号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JY15001120269265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渝北区极速桶装水经营部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重庆市渝北区双龙湖街道龙升街1幢1-11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JY15001120265447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重庆市渝北区仁悦大药房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重庆市渝北区茨竹镇茨竹村1组1幢1-1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JY15001120281921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渝北区二支路老烧烤店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重庆市渝北区飞湖路125号A幢125号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JY25001120276671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渝北区木耳镇李勇副食店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重庆市渝北区木耳镇五通庙村8组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JY15001120276059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渝北区谭碧英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谭碧英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重庆市渝北区木耳镇金刚村5社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JY15001120257037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渝北区有田茶楼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唐有田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预包装食品销售（含冷藏冷冻食品）;其他类食品制售;特殊食品销售（保健食品销售）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重庆市渝北区木耳镇公租房聚英路97号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JY25001120272977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渝北区舒展便利店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秦加敏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重庆市渝北区双龙湖街道飞湖路165号金天园林A幢1-1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渝北区木耳镇红高粱酒坊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肖琼明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重庆市渝北区木耳镇聚英路84号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JY15001120255324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渝北区喜礼甜点烘焙工作室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重庆市渝北区空港乐园B21#楼859号506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JY25001120270344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渝北区千犀饺子馆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重庆市渝北区龙山街道新南路486号天邻风景9、10幢-1/1-13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JY25001121118067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重庆市渝北区小八仙黄泥磅食府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重庆市渝北区龙塔街道红黄路389号（中瑞方园A小区）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JY25001121137360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渝北区王嬢嬢餐饮店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重庆市渝北区龙山街道松石支路112号附23号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JY25001121209574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渝北区味瓦萨餐饮经营部（个体工商户）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重庆市渝北区龙塔街道渝鲁大道680号附23号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JY25001121214057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渝北区逸恺珍餐饮店（个体工商户）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程全彬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重庆市渝北区仙桃街道锦熙街36号负1-18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JY25001121244238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渝北区老闺蜜老火锅店（个体工商户）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重庆市渝北区龙塔街道渝鲁大道737号鲁能星城三街区13幢1-7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JY25001121249563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渝北区敖姐餐饮餐馆（个体工商户）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敖同碧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重庆市渝北区龙溪街道红金路37号附1号2-35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JY25001121265848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深科技重庆渝北区创新经济走廊项目部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中型工地食堂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重庆市渝北区玉峰山镇石港大道6号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JY35001120230578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渝北区胡皓楠餐饮馆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重庆市渝北区两路街道观音岩支路2号泽科兴城附55号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JY25001120257327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预包装食品销售（含冷藏冷冻食品,不含冷藏冷冻食品）;散装食品销售（含冷藏冷冻食品,含直接入口食品,不含冷藏冷冻食品）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重庆市渝北区两路街道汉渝路101号13幢1-1-1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JY15001120273116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渝北区民誉生鲜经营超市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食品销售经营者（商场超市经营者）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重庆市渝北区汉渝路121号附2号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JY15001120276251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渝北区新空气文具用品经营部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重庆市渝北区两路街道双凤支路150号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JY15001120262436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渝北区恋上椒米线餐饮店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重庆市渝北区汉渝路一巷13号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JY25001120256299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渝北区王忠江豆制品经营部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生食类食品制售（特指生食海产品）;其他类食品制售;散装食品销售（含直接入口食品,不含冷藏冷冻食品,不含直接入口食品）;热食类食品制售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重庆市渝北区双凤桥街道双凤路215号（双凤农贸综合市场内豆制品类第2号摊位）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JY15001120265502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渝北区梅林小筑百货经营部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重庆市渝北区汉渝路一巷86号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重庆汇睿康商贸有限责任公司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重庆市渝北区双凤桥街道义学路2号金易都会1幢5-A-2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JY15001120250795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渝北区米奇啵啵母婴用品经营店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预包装食品销售（不含冷藏冷冻食品）;特殊食品销售（婴幼儿配方乳粉销售）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重庆市渝北区双凤桥街道金航路1号金港国际18幢负2-5（商铺自编号JMX-025）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JY15001120257957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渝北区强秀美食店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重庆市渝北区双凤桥街道胜利路175-177号A幢1-1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重庆承载农业开发有限公司渝北区泽科兴城分公司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食品销售经营者（商场超市经营者）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重庆市渝北区观音岩之路2号附41、42、43、44号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JY15001120274502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渝北区五哥餐馆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重庆市渝北区双凤桥街道办事处汉渝路128号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JY25001120255370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渝北区曾继浩餐饮店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曾继浩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重庆市渝北区双凤桥街道汉渝路56号附30号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JY25001120271021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渝北区礼成食品经营部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食品销售经营者（商场超市经营者）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含肉类冷食）;生食类食品制售（特指生食海产品）;糕点类食品制售（不含裱花糕点）;自制饮品制售（含鲜榨饮品,含生鲜乳饮品）;食品半成品加工（限中央厨房经营项目）;其他类食品制售;散装食品销售（含冷藏冷冻食品,含直接入口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重庆市渝北区双凤桥街道金航路10号金港国际17幢1-6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JY15001120268272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渝北区曹鱼烤鱼店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重庆市渝北区双凤桥街道金航路1号金港国际10/11幢群楼幢1-26（商铺自编号L218C）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JY25001120257837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渝北区廖强食品饮料经营便利店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重庆市渝北区双凤路238号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JY15001120266816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重庆硒业世家生态农业有限公司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重庆市渝北区双凤桥街道汉渝路74号A幢1-17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JY15001120259421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重庆普昇贤实业有限公司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重庆市渝北区回兴街道翠屏二支巷11号2幢整幢2号楼2层01室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JY15001121010780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重庆市国利堂医药有限公司渝北区二十三店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重庆市渝北区双凤桥街道民秀路1号附61、62、63号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JY15001121042192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渝北区黄玉连餐饮店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重庆市渝北区双凤桥街道凤鸣路68号唐庄1幢1-商1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JY25001121007506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渝北区凌达厨餐饮馆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重庆市渝北区双龙湖街道双龙大道327号1幢1-2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JY25001121105820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渝北区廖灿奶茶店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重庆市渝北区龙溪街道武陵路107号1栋1-3号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JY25001121121050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渝北区小蒋干锅餐饮店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蒋性发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重庆市渝北区龙溪街道红锦大道59号附27号报业大厦裙楼1-20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JY25001121150328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渝北区鲜上膳餐饮店（个体工商户）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重庆市渝北区龙塔街道景园大道10号附7号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JY25001121216900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渝北区好哆哆餐饮店（个体工商户）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重庆市渝北区双凤桥街道宏锦路65号1幢1-32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JY25001121223386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渝北区蒸棒餐饮店（个体工商户）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重庆市渝北区龙溪街道丽园路8号负2-16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JY25001121236460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渝北区志广申餐饮店（个体工商户）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重庆市渝北区仙桃街道锦熙街36号附22号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JY25001121241900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渝北区宁鑫院餐饮店（个体工商户）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粟贤明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重庆市渝北区双凤桥街道双凤桥路111号龙凤花园9幢l-22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JY25001121252414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渝北区烫三集餐饮店（个体工商户）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重庆市渝北区仙桃街道风华路22号附12号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JY25001121261402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渝北区久久餐饮店（个体工商户）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重庆市渝北区双龙湖街道双龙大道359号附28号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JY25001121264407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渝北区爱吃一家餐饮店（个体工商户）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重庆市渝北区回兴街道宝圣西路万福佳园B幢1-10号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JY25001121267696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渝北区淋武餐饮店（个体工商户）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重庆市渝北区双凤桥街道双凤桥支路96号5幢1-7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JY25001121269794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9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渝北区龙塔街道谢会平饮食店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谢会平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重庆市渝北区龙塔街道道五人支路26号1幢1-2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JY25001120264750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渝北区先德副食百货店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苏先德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重庆市渝北区双凤桥街道长翔路185号阳光名城4幢1-25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渝北区楠瓜副食品经营店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重庆市渝北区双凤桥街道空港大道726号阳光名城1幢-1-4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JY15001120276286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渝北区大兵小饮饮品店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自制饮品制售（不含生鲜乳饮品,不含自制配制酒制售,不含自酿酒制售,含鲜榨饮品）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重庆市渝北区双凤桥街道凌空大道169号（名人港湾）6（F）幢1-10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JY25001120277893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渝北区陆陆餐饮店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重庆市渝北区回兴街道兴科三路海德花园1幢1-附1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JY25001120277973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渝北区华美副食店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重庆市渝北区回兴街道宝圣大道599号两江时光10幢1-8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JY15001120277720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渝北区怀秀冷冻食品经营部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预包装食品销售（含冷藏冷冻食品）;散装食品销售（不含冷藏冷冻食品,不含直接入口食品）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重庆市渝北区双凤桥街道（空港农贸市场一楼）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JY15001120277947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渝北区小华餐饮店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重庆市渝北区回兴街道兴科一路1幢1-16号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JY25001120277625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渝北区小竹排餐饮店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重庆市渝北区两路街道渝航路三巷4号1幢1-1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JY25001121122663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渝北区炉石串说餐饮店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重庆市渝北区龙塔街道红黄路252号流星花园1幢-1-1（千万家农超P51/P52)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JY25001121146934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渝北区壹浪小面餐馆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重庆市渝北区仙桃街道F79-2地块S1(d)幢商业1-商业65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JY25001121165844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渝北区鹏记水产品经营部（个体工商户）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生食类食品制售;散装食品销售（含冷藏冷冻食品,含直接入口食品）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重庆市渝北区宝圣湖街道金石大道456号三亚湾水产品交易市场1幢1-商业14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JY15001121198768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渝北区有意思食品经营部（个体工商户）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散装食品销售（含冷藏冷冻食品）;冷食类食品制售（含肉类冷食）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重庆市渝北区仙桃街道福畅路7号附19号润丰.水尚20幢至23幢商业1-商业19（自编号002）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JY25001121201908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渝北区嘿哆肉羊肉粉店（个体工商户）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重庆市渝北区龙溪街道武陵路84号附1号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JY25001121203202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渝北区十六巷烧烤餐饮馆（个体工商户）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重庆市渝北区双龙湖街道龙裕街1幢1-10（龙裕街105号）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JY25001121241469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渝北区现捞饭好食餐饮店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重庆市渝北区双龙湖街道翠湖路一巷71号1幢1-3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JY25001120276964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重庆新贸源商贸有限公司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重庆市渝北区双龙湖街道翠湖路11号A幢1-21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JY15001120278396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重庆战友情餐馆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高能庆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重庆市渝北区双龙东路209号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JY25001120278584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渝北区渝建号烟酒经营部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重庆市渝北区双龙湖街道凯歌一支路4号1幢1-6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JY15001120277738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重庆雅凯餐饮娱乐有限公司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谭中明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重庆市渝北区双龙大道218号（奥蓝酒店内）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JY15001120278659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渝北区美客美食店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重庆市渝北区双龙湖街道翠湖路86号1幢1-2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JY25001120276956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渝北区王晓明餐饮馆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预包装食品销售（不含冷藏冷冻食品）;冷食类食品制售（含肉类冷食）;自制饮品制售（含鲜榨饮品）;特殊食品销售（保健食品销售）;热食类食品制售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重庆市渝北区龙塔街道紫荆路278、280、282号新城丽园4幢1-4、1-3、1-2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JY25001120274233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十八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47F657C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30171F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115985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1B567FD"/>
    <w:rsid w:val="725155C5"/>
    <w:rsid w:val="725E2F94"/>
    <w:rsid w:val="72DF59F1"/>
    <w:rsid w:val="739951E9"/>
    <w:rsid w:val="73AE771F"/>
    <w:rsid w:val="73D006C1"/>
    <w:rsid w:val="73F30781"/>
    <w:rsid w:val="74CB1FAF"/>
    <w:rsid w:val="75346542"/>
    <w:rsid w:val="75FA5AC7"/>
    <w:rsid w:val="76137995"/>
    <w:rsid w:val="76D641C9"/>
    <w:rsid w:val="78807E38"/>
    <w:rsid w:val="7AB35507"/>
    <w:rsid w:val="7B03119F"/>
    <w:rsid w:val="7B68F41D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12740</Words>
  <Characters>17192</Characters>
  <Lines>57</Lines>
  <Paragraphs>16</Paragraphs>
  <TotalTime>16</TotalTime>
  <ScaleCrop>false</ScaleCrop>
  <LinksUpToDate>false</LinksUpToDate>
  <CharactersWithSpaces>17193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2025-01-17T09:15:00Z</dcterms:created>
  <dc:creator>NTKO</dc:creator>
  <cp:lastModifiedBy>scjgj</cp:lastModifiedBy>
  <dcterms:modified xsi:type="dcterms:W3CDTF">2025-04-18T10:40:38Z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3DF0C7CFC82D467A9ADBB4686A9E6809_13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