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8FAAA">
      <w:pPr>
        <w:spacing w:line="560" w:lineRule="exact"/>
        <w:jc w:val="both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  <w:t>附件</w:t>
      </w:r>
    </w:p>
    <w:p w14:paraId="452F9E8E">
      <w:pPr>
        <w:spacing w:line="560" w:lineRule="exact"/>
        <w:jc w:val="center"/>
        <w:rPr>
          <w:rFonts w:hint="eastAsia" w:ascii="方正小标宋_GBK" w:hAnsi="Times New Roman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宋体"/>
          <w:color w:val="000000"/>
          <w:kern w:val="0"/>
          <w:sz w:val="44"/>
          <w:szCs w:val="44"/>
        </w:rPr>
        <w:t>监督抽检产品合格信息</w:t>
      </w:r>
    </w:p>
    <w:p w14:paraId="7BBC080C">
      <w:pPr>
        <w:widowControl/>
        <w:spacing w:line="560" w:lineRule="exact"/>
        <w:jc w:val="center"/>
        <w:rPr>
          <w:rFonts w:hint="eastAsia" w:ascii="方正小标宋_GBK" w:hAnsi="Times New Roman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宋体"/>
          <w:color w:val="000000"/>
          <w:w w:val="98"/>
          <w:kern w:val="0"/>
          <w:sz w:val="36"/>
          <w:szCs w:val="36"/>
        </w:rPr>
        <w:t>（声明：以下信息仅指本次抽检标称的生产企业相关产品的生产日期/批号和所检项目)</w:t>
      </w:r>
    </w:p>
    <w:tbl>
      <w:tblPr>
        <w:tblStyle w:val="2"/>
        <w:tblW w:w="1573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581"/>
        <w:gridCol w:w="1581"/>
        <w:gridCol w:w="2405"/>
        <w:gridCol w:w="1581"/>
        <w:gridCol w:w="1638"/>
        <w:gridCol w:w="1581"/>
        <w:gridCol w:w="2358"/>
        <w:gridCol w:w="1431"/>
      </w:tblGrid>
      <w:tr w14:paraId="4A049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D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B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D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9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40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4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70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D2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8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4E07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A9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9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6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8D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万盛经开区满意百货超市店（个体工商户）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6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7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山药（精品）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4E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E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2025-07-17（购进日期）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26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A73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9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7E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70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D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万盛经开区容欣农产品经营部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4F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3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花生米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0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04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2025-07-04（购进日期）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045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277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F1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CB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E7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6F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万盛经开区嘉宜购生活超市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5D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DE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花生米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70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4F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2025-07-15（购进日期）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27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E1C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E8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7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C5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DB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万盛经开区满意百货超市店（个体工商户）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5A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C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7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E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2025-07-17（购进日期）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CF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2B7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51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4B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BF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7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万盛经开区满意百货超市店（个体工商户）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A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4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5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AB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2025-07-17（购进日期）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30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7C7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D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A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B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B2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万盛经开区满意百货超市店（个体工商户）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5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2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青小米（辣椒）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8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80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13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AA0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A3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6F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65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BD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万盛经开区容欣农产品经营部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BB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1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36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B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2025-07-04（购进日期）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7A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915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69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F3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55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87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万盛经开区嘉宜购生活超市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8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76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嫩仔姜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AA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21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2025-07-15（购进日期）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A2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AE3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D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CE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53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E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万盛经开区嘉宜购生活超市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4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6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脆冠梨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0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42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2025-07-12（购进日期）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BB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B98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B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A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1F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4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万盛经开区嘉宜购生活超市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B1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49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铁棍山药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E1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FA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2025-07-12（购进日期）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21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AB9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0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F7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FA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B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万盛经开区嘉宜购生活超市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1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5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67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11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2025-07-15（购进日期）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14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ECF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7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AD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7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5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万盛经开区嘉宜购生活超市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F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7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本地番茄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CA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F0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2025-07-15（购进日期）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9F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545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B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E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8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4F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万盛经开区嘉宜购生活超市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54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F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6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1E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2025-07-15（购进日期）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8A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193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70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0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D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0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重庆黑格商贸有限公司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F3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C5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莲白（结球甘蓝）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CD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B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2025-07-13（购进日期）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4B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697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0A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30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8F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7E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重庆黑格商贸有限公司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20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0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皇帝蕉（香蕉）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2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AD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2025-07-13（购进日期）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46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5F8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FE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F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6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5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重庆黑格商贸有限公司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A8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5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A6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F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2025-07-13（购进日期）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D0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2D6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D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9C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3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C7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万盛经开区洋周耀餐饮店（个体工商户）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39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BA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嫩牛肉（自制）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4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79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2025-07-14（加工日期）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AC0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070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AD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4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合肥佰益食品有限公司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F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合肥市肥东县肥东经济开发区桂王路西侧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90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万盛经开区芊月副食店（个体工商户）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84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C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海苔肉松卷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83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D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63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B4B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3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E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6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9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万盛经开区满意百货超市店（个体工商户）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D1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00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圆白菜（结球甘蓝）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C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02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2025-07-17（购进日期）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2C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E9D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A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4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0D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71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万盛经开区嘉宜购生活超市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C2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C3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脐橙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9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20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2025-07-12（购进日期）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B1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F43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E7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2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D7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C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万盛经开区嘉宜购生活超市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3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E3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海南香蕉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5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EF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2025-07-15（购进日期）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99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CB7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6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5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D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3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重庆黑格商贸有限公司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C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A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青皮梨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1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BE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2025-07-13（购进日期）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A1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40C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CF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77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D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50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重庆黑格商贸有限公司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7F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7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4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D9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2025-07-14（购进日期）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5F1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BFB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A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9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4B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7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重庆黑格商贸有限公司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C6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18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红薯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F8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7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2025-07-13（购进日期）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FC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D52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30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1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A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3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万盛经开区满意百货超市店（个体工商户）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C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76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7E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C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2025-07-17（购进日期）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2C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AC9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D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C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0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2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万盛经开区容欣农产品经营部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B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EF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9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6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2025-07-12（购进日期）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AE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062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5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6F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32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C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万盛经开区嘉宜购生活超市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ED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2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本地茄子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C0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43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2025-07-15（购进日期）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5A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051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E1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1E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A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B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万盛经开区嘉宜购生活超市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1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3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FD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6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2025-07-15（购进日期）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664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966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A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5E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D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A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万盛经开区嘉宜购生活超市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7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C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洋葱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9B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7B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2025-07-12（购进日期）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B48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A17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81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5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1C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B1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重庆黑格商贸有限公司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8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1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E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90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2025-07-14（购进日期）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AE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598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2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BE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云南林森食品有限公司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F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云南省昭通市大关县筇竹（扶贫）产业示范园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79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万盛经开区芊月副食店（个体工商户）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CD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9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山椒笋尖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CB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D1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E2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51D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DF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69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C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0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万盛经开区满意百货超市店（个体工商户）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C0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E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本地黄瓜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21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7B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2025-07-17（购进日期）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4E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72B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E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F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嘉士伯重庆啤酒有限公司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D7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重庆市北部新区大竹林恒山东路9号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EE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万盛经开区芊月副食店（个体工商户）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6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C2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重庆啤酒︱33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8E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330mL/罐  酒精度：≥2.5%vol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72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7E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333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4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9A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1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43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万盛经开区满意百货超市店（个体工商户）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2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2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红心王（甘薯）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3A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C1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2025-07-17（购进日期）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7CB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5E8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7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F2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云南林森食品有限公司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F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云南省昭通市大关县筇竹（扶贫）产业示范园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99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万盛经开区芊月副食店（个体工商户）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9F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0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手切笋条（泡椒味）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A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称重，固型物含量：不低于80%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D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FE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981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5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7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97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7F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万盛经开区满意百货超市店（个体工商户）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4A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C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D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A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2025-07-17（购进日期）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DF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34A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D8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46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D7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0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万盛经开区嘉宜购生活超市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C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B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9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90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2025-07-15（购进日期）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38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E6B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9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A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B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1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万盛经开区嘉宜购生活超市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3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9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本地黄瓜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ED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2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2025-07-15（购进日期）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B1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21F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9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7D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00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83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万盛经开区嘉宜购生活超市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D5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EB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大青椒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DD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57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2025-07-15（购进日期）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E2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C4C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8C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E4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C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3A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万盛经开区嘉宜购生活超市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5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10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B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2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2025-07-12（购进日期）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8A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4D3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EE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6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C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B8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万盛经开区嘉宜购生活超市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2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4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百花桃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D9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E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2025-07-14（购进日期）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19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9F1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FC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2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5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D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万盛经开区嘉宜购生活超市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D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7B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57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8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2025-07-10（购进日期）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B7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3CA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5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5E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E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6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万盛经开区嘉宜购生活超市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A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0A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云南蜜薯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57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E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2025-07-15（购进日期）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A8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F55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C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B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17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22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重庆黑格商贸有限公司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5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4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92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CE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2025-07-13（购进日期）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79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2AC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0F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3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8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82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重庆黑格商贸有限公司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60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E3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大脆桃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F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8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2025-07-14（购进日期）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8D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D8D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3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49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A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3A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重庆黑格商贸有限公司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A1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DC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本地黄瓜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2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86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2025-07-14（购进日期）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83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59A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0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7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7B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36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重庆黑格商贸有限公司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4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53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螺丝椒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9B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DE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2025-07-14（购进日期）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C7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8C7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D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16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5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EB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重庆黑格商贸有限公司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70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F7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西芹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EF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90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2025-07-13（购进日期）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B4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03B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0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1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0B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43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重庆黑格商贸有限公司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DF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B0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淮山药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7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1B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2025-07-13（购进日期）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AB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BB2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33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2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09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B4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重庆黑格商贸有限公司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4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1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F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CA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2025-07-13（购进日期）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86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AB1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04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9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26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A1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重庆黑格商贸有限公司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7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26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长白萝卜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68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C6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2025-07-14（购进日期）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2D0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B94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6C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C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13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2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重庆黑格商贸有限公司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3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9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青小米（辣椒）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71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05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2025-07-14（购进日期）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C6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D6F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7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C1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01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0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重庆黑格商贸有限公司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4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1E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铁棍山药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30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67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2025-07-14（购进日期）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23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2BC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1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7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3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D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白花农贸市场罗江勇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85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B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卤猪头肉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5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8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2025-07-15（加工日期）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AF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AB0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8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A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1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2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白花农贸市场龚鑫颖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61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F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卤猪头皮（自制）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0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6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2025-07-15（加工日期）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E8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F0D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7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4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25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D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白花农贸市场龚鑫颖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A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5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卤猪核桃肉（自制）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F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CA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2025-07-15（加工日期）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16C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7DF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E5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7D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83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A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白花农贸市场罗江勇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3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C2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卤猪耳朵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2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11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2025-07-15（加工日期）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E4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C22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1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C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AD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A2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万盛经开区洋周耀餐饮店（个体工商户）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1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5B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EF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5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2025-07-05（购进日期）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92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3AA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7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C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CF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89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万盛经开区洋周耀餐饮店（个体工商户）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A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B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滑肉（猪肉）（自制）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86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79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2025-07-14（加工日期）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59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A80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70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C5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E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06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万盛经开区洋周耀餐饮店（个体工商户）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8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33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麻辣牛肉（自制）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43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D7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2025-07-14（加工日期）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F3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573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D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7D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7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0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万盛经开区满意百货超市店（个体工商户）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9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1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E9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2A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2025-07-17（购进日期）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5A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7EC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4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C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6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1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万盛经开区容欣农产品经营部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E3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7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AC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70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2025-07-04（购进日期）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F7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5D1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0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5C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3E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8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万盛经开区嘉宜购生活超市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7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E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本地苦瓜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9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7A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2025-07-15（购进日期）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DE0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F50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5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B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4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4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重庆黑格商贸有限公司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9B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4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洋葱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F9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F4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2025-07-14（购进日期）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80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8EC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CB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D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9D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4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重庆黑格商贸有限公司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C2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2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精品伦王（脐橙）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2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B1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2025-07-14（购进日期）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20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71D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3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FD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8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2F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重庆黑格商贸有限公司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E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8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65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1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2025-07-13（购进日期）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B8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8CE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8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E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合肥佰益食品有限公司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9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合肥市肥东县肥东经济开发区桂王路西侧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40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万盛经开区芊月副食店（个体工商户）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A5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11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海苔鳕鱼卷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4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6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13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F7D48F1">
      <w:pPr>
        <w:rPr>
          <w:rFonts w:hint="eastAsia" w:eastAsia="宋体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MWNiYjYwMWI1Nzc4ZGIwMWM1MmY2NjZjOGIyNjMifQ=="/>
  </w:docVars>
  <w:rsids>
    <w:rsidRoot w:val="00000000"/>
    <w:rsid w:val="057D09FC"/>
    <w:rsid w:val="0D4D403B"/>
    <w:rsid w:val="116F0106"/>
    <w:rsid w:val="11CE177A"/>
    <w:rsid w:val="125A396E"/>
    <w:rsid w:val="138B0980"/>
    <w:rsid w:val="23A86FB4"/>
    <w:rsid w:val="307F3F9D"/>
    <w:rsid w:val="622A7448"/>
    <w:rsid w:val="661F7DB6"/>
    <w:rsid w:val="6A96029E"/>
    <w:rsid w:val="6CA93214"/>
    <w:rsid w:val="722A576A"/>
    <w:rsid w:val="771D5A7A"/>
    <w:rsid w:val="FDD4B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5338</Words>
  <Characters>6944</Characters>
  <Lines>0</Lines>
  <Paragraphs>0</Paragraphs>
  <TotalTime>1</TotalTime>
  <ScaleCrop>false</ScaleCrop>
  <LinksUpToDate>false</LinksUpToDate>
  <CharactersWithSpaces>6946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2022-05-07T14:37:00Z</dcterms:created>
  <dc:creator>303</dc:creator>
  <cp:lastModifiedBy>橘柑橙柠桔柚灬</cp:lastModifiedBy>
  <dcterms:modified xsi:type="dcterms:W3CDTF">2025-09-01T01:56:54Z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3F8147AF1B6E45B197B10BDDDD7D8CF9</vt:lpwstr>
  </property>
  <property fmtid="{D5CDD505-2E9C-101B-9397-08002B2CF9AE}" pid="4" name="KSOTemplateDocerSaveRecord">
    <vt:lpwstr>eyJoZGlkIjoiODM5MWNiYjYwMWI1Nzc4ZGIwMWM1MmY2NjZjOGIyNjMiLCJ1c2VySWQiOiI1MjgwMTEyOTUifQ==</vt:lpwstr>
  </property>
</Properties>
</file>