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宋体" w:hAnsi="Times New Roman" w:cs="Times New Roman"/>
          <w:color w:val="auto"/>
          <w:kern w:val="2"/>
          <w:sz w:val="21"/>
          <w:szCs w:val="20"/>
          <w:lang w:val="zh-CN"/>
        </w:rPr>
        <w:id w:val="50971658"/>
        <w:docPartObj>
          <w:docPartGallery w:val="Table of Contents"/>
          <w:docPartUnique/>
        </w:docPartObj>
      </w:sdtPr>
      <w:sdtEndPr>
        <w:rPr>
          <w:b/>
          <w:bCs/>
        </w:rPr>
      </w:sdtEndPr>
      <w:sdtContent>
        <w:p w:rsidR="000158F7" w:rsidRPr="00DF4EF5" w:rsidRDefault="006547D7">
          <w:pPr>
            <w:pStyle w:val="TOC1"/>
            <w:jc w:val="center"/>
            <w:rPr>
              <w:rFonts w:ascii="方正小标宋_GBK" w:eastAsia="方正小标宋_GBK"/>
              <w:sz w:val="44"/>
              <w:szCs w:val="44"/>
              <w:lang w:val="zh-CN"/>
            </w:rPr>
          </w:pPr>
          <w:r w:rsidRPr="00DF4EF5">
            <w:rPr>
              <w:rFonts w:ascii="方正小标宋_GBK" w:eastAsia="方正小标宋_GBK" w:hint="eastAsia"/>
              <w:sz w:val="44"/>
              <w:szCs w:val="44"/>
              <w:lang w:val="zh-CN"/>
            </w:rPr>
            <w:t>目  录</w:t>
          </w:r>
        </w:p>
        <w:p w:rsidR="000158F7" w:rsidRPr="00DF4EF5" w:rsidRDefault="000158F7">
          <w:pPr>
            <w:rPr>
              <w:lang w:val="zh-CN"/>
            </w:rPr>
          </w:pPr>
        </w:p>
        <w:p w:rsidR="000158F7" w:rsidRPr="00DF4EF5" w:rsidRDefault="006547D7">
          <w:pPr>
            <w:pStyle w:val="10"/>
            <w:tabs>
              <w:tab w:val="right" w:leader="dot" w:pos="8834"/>
            </w:tabs>
            <w:spacing w:line="500" w:lineRule="exact"/>
            <w:rPr>
              <w:rFonts w:asciiTheme="minorHAnsi" w:eastAsiaTheme="minorEastAsia" w:hAnsiTheme="minorHAnsi" w:cstheme="minorBidi"/>
              <w:noProof/>
              <w:szCs w:val="22"/>
            </w:rPr>
          </w:pPr>
          <w:r w:rsidRPr="00DF4EF5">
            <w:fldChar w:fldCharType="begin"/>
          </w:r>
          <w:r w:rsidRPr="00DF4EF5">
            <w:instrText xml:space="preserve"> TOC \o "1-3" \h \z \u </w:instrText>
          </w:r>
          <w:r w:rsidRPr="00DF4EF5">
            <w:fldChar w:fldCharType="separate"/>
          </w:r>
          <w:hyperlink w:anchor="_Toc170491535" w:history="1">
            <w:r w:rsidRPr="00DF4EF5">
              <w:rPr>
                <w:rStyle w:val="a7"/>
                <w:rFonts w:hint="eastAsia"/>
                <w:noProof/>
              </w:rPr>
              <w:t>有限责任公司（设董事会、监事会、经理）章程模板</w:t>
            </w:r>
            <w:r w:rsidRPr="00DF4EF5">
              <w:rPr>
                <w:noProof/>
              </w:rPr>
              <w:tab/>
            </w:r>
            <w:r w:rsidRPr="00DF4EF5">
              <w:rPr>
                <w:noProof/>
              </w:rPr>
              <w:fldChar w:fldCharType="begin"/>
            </w:r>
            <w:r w:rsidRPr="00DF4EF5">
              <w:rPr>
                <w:noProof/>
              </w:rPr>
              <w:instrText xml:space="preserve"> PAGEREF _Toc170491535 \h </w:instrText>
            </w:r>
            <w:r w:rsidRPr="00DF4EF5">
              <w:rPr>
                <w:noProof/>
              </w:rPr>
            </w:r>
            <w:r w:rsidRPr="00DF4EF5">
              <w:rPr>
                <w:noProof/>
              </w:rPr>
              <w:fldChar w:fldCharType="separate"/>
            </w:r>
            <w:r w:rsidR="00310989" w:rsidRPr="00DF4EF5">
              <w:rPr>
                <w:noProof/>
              </w:rPr>
              <w:t>- 1 -</w:t>
            </w:r>
            <w:r w:rsidRPr="00DF4EF5">
              <w:rPr>
                <w:noProof/>
              </w:rPr>
              <w:fldChar w:fldCharType="end"/>
            </w:r>
          </w:hyperlink>
        </w:p>
        <w:p w:rsidR="000158F7" w:rsidRPr="00DF4EF5" w:rsidRDefault="003B4532">
          <w:pPr>
            <w:pStyle w:val="10"/>
            <w:tabs>
              <w:tab w:val="right" w:leader="dot" w:pos="8834"/>
            </w:tabs>
            <w:spacing w:line="500" w:lineRule="exact"/>
            <w:rPr>
              <w:rFonts w:asciiTheme="minorHAnsi" w:eastAsiaTheme="minorEastAsia" w:hAnsiTheme="minorHAnsi" w:cstheme="minorBidi"/>
              <w:noProof/>
              <w:szCs w:val="22"/>
            </w:rPr>
          </w:pPr>
          <w:hyperlink w:anchor="_Toc170491536" w:history="1">
            <w:r w:rsidR="006547D7" w:rsidRPr="00DF4EF5">
              <w:rPr>
                <w:rStyle w:val="a7"/>
                <w:rFonts w:hint="eastAsia"/>
                <w:noProof/>
              </w:rPr>
              <w:t>有限责任公司（设董事会、监事会、不设经理）章程模板</w:t>
            </w:r>
            <w:r w:rsidR="006547D7" w:rsidRPr="00DF4EF5">
              <w:rPr>
                <w:noProof/>
              </w:rPr>
              <w:tab/>
            </w:r>
            <w:r w:rsidR="006547D7" w:rsidRPr="00DF4EF5">
              <w:rPr>
                <w:noProof/>
              </w:rPr>
              <w:fldChar w:fldCharType="begin"/>
            </w:r>
            <w:r w:rsidR="006547D7" w:rsidRPr="00DF4EF5">
              <w:rPr>
                <w:noProof/>
              </w:rPr>
              <w:instrText xml:space="preserve"> PAGEREF _Toc170491536 \h </w:instrText>
            </w:r>
            <w:r w:rsidR="006547D7" w:rsidRPr="00DF4EF5">
              <w:rPr>
                <w:noProof/>
              </w:rPr>
            </w:r>
            <w:r w:rsidR="006547D7" w:rsidRPr="00DF4EF5">
              <w:rPr>
                <w:noProof/>
              </w:rPr>
              <w:fldChar w:fldCharType="separate"/>
            </w:r>
            <w:r w:rsidR="00310989" w:rsidRPr="00DF4EF5">
              <w:rPr>
                <w:noProof/>
              </w:rPr>
              <w:t>- 13 -</w:t>
            </w:r>
            <w:r w:rsidR="006547D7" w:rsidRPr="00DF4EF5">
              <w:rPr>
                <w:noProof/>
              </w:rPr>
              <w:fldChar w:fldCharType="end"/>
            </w:r>
          </w:hyperlink>
        </w:p>
        <w:p w:rsidR="000158F7" w:rsidRPr="00DF4EF5" w:rsidRDefault="003B4532">
          <w:pPr>
            <w:pStyle w:val="10"/>
            <w:tabs>
              <w:tab w:val="right" w:leader="dot" w:pos="8834"/>
            </w:tabs>
            <w:spacing w:line="500" w:lineRule="exact"/>
            <w:rPr>
              <w:rFonts w:asciiTheme="minorHAnsi" w:eastAsiaTheme="minorEastAsia" w:hAnsiTheme="minorHAnsi" w:cstheme="minorBidi"/>
              <w:noProof/>
              <w:szCs w:val="22"/>
            </w:rPr>
          </w:pPr>
          <w:hyperlink w:anchor="_Toc170491537" w:history="1">
            <w:r w:rsidR="006547D7" w:rsidRPr="00DF4EF5">
              <w:rPr>
                <w:rStyle w:val="a7"/>
                <w:rFonts w:hint="eastAsia"/>
                <w:noProof/>
              </w:rPr>
              <w:t>有限责任公司（设董事会、监事会（一名监事）、经理）章程模板</w:t>
            </w:r>
            <w:r w:rsidR="006547D7" w:rsidRPr="00DF4EF5">
              <w:rPr>
                <w:noProof/>
              </w:rPr>
              <w:tab/>
            </w:r>
            <w:r w:rsidR="006547D7" w:rsidRPr="00DF4EF5">
              <w:rPr>
                <w:noProof/>
              </w:rPr>
              <w:fldChar w:fldCharType="begin"/>
            </w:r>
            <w:r w:rsidR="006547D7" w:rsidRPr="00DF4EF5">
              <w:rPr>
                <w:noProof/>
              </w:rPr>
              <w:instrText xml:space="preserve"> PAGEREF _Toc170491537 \h </w:instrText>
            </w:r>
            <w:r w:rsidR="006547D7" w:rsidRPr="00DF4EF5">
              <w:rPr>
                <w:noProof/>
              </w:rPr>
            </w:r>
            <w:r w:rsidR="006547D7" w:rsidRPr="00DF4EF5">
              <w:rPr>
                <w:noProof/>
              </w:rPr>
              <w:fldChar w:fldCharType="separate"/>
            </w:r>
            <w:r w:rsidR="00310989" w:rsidRPr="00DF4EF5">
              <w:rPr>
                <w:noProof/>
              </w:rPr>
              <w:t>- 25 -</w:t>
            </w:r>
            <w:r w:rsidR="006547D7" w:rsidRPr="00DF4EF5">
              <w:rPr>
                <w:noProof/>
              </w:rPr>
              <w:fldChar w:fldCharType="end"/>
            </w:r>
          </w:hyperlink>
        </w:p>
        <w:p w:rsidR="000158F7" w:rsidRPr="00DF4EF5" w:rsidRDefault="003B4532">
          <w:pPr>
            <w:pStyle w:val="10"/>
            <w:tabs>
              <w:tab w:val="right" w:leader="dot" w:pos="8834"/>
            </w:tabs>
            <w:spacing w:line="500" w:lineRule="exact"/>
            <w:rPr>
              <w:rFonts w:asciiTheme="minorHAnsi" w:eastAsiaTheme="minorEastAsia" w:hAnsiTheme="minorHAnsi" w:cstheme="minorBidi"/>
              <w:noProof/>
              <w:szCs w:val="22"/>
            </w:rPr>
          </w:pPr>
          <w:hyperlink w:anchor="_Toc170491538" w:history="1">
            <w:r w:rsidR="006547D7" w:rsidRPr="00DF4EF5">
              <w:rPr>
                <w:rStyle w:val="a7"/>
                <w:rFonts w:hint="eastAsia"/>
                <w:noProof/>
              </w:rPr>
              <w:t>有限责任公司（设董事会、监事会（一名监事）、不设经理）章程模板</w:t>
            </w:r>
            <w:r w:rsidR="006547D7" w:rsidRPr="00DF4EF5">
              <w:rPr>
                <w:noProof/>
              </w:rPr>
              <w:tab/>
            </w:r>
            <w:r w:rsidR="006547D7" w:rsidRPr="00DF4EF5">
              <w:rPr>
                <w:noProof/>
              </w:rPr>
              <w:fldChar w:fldCharType="begin"/>
            </w:r>
            <w:r w:rsidR="006547D7" w:rsidRPr="00DF4EF5">
              <w:rPr>
                <w:noProof/>
              </w:rPr>
              <w:instrText xml:space="preserve"> PAGEREF _Toc170491538 \h </w:instrText>
            </w:r>
            <w:r w:rsidR="006547D7" w:rsidRPr="00DF4EF5">
              <w:rPr>
                <w:noProof/>
              </w:rPr>
            </w:r>
            <w:r w:rsidR="006547D7" w:rsidRPr="00DF4EF5">
              <w:rPr>
                <w:noProof/>
              </w:rPr>
              <w:fldChar w:fldCharType="separate"/>
            </w:r>
            <w:r w:rsidR="00310989" w:rsidRPr="00DF4EF5">
              <w:rPr>
                <w:noProof/>
              </w:rPr>
              <w:t>- 37 -</w:t>
            </w:r>
            <w:r w:rsidR="006547D7" w:rsidRPr="00DF4EF5">
              <w:rPr>
                <w:noProof/>
              </w:rPr>
              <w:fldChar w:fldCharType="end"/>
            </w:r>
          </w:hyperlink>
        </w:p>
        <w:p w:rsidR="000158F7" w:rsidRPr="00DF4EF5" w:rsidRDefault="003B4532">
          <w:pPr>
            <w:pStyle w:val="10"/>
            <w:tabs>
              <w:tab w:val="right" w:leader="dot" w:pos="8834"/>
            </w:tabs>
            <w:spacing w:line="500" w:lineRule="exact"/>
            <w:rPr>
              <w:rFonts w:asciiTheme="minorHAnsi" w:eastAsiaTheme="minorEastAsia" w:hAnsiTheme="minorHAnsi" w:cstheme="minorBidi"/>
              <w:noProof/>
              <w:szCs w:val="22"/>
            </w:rPr>
          </w:pPr>
          <w:hyperlink w:anchor="_Toc170491539" w:history="1">
            <w:r w:rsidR="006547D7" w:rsidRPr="00DF4EF5">
              <w:rPr>
                <w:rStyle w:val="a7"/>
                <w:rFonts w:hint="eastAsia"/>
                <w:noProof/>
              </w:rPr>
              <w:t>有限责任公司（设董事会、审计委员会（不设监事会、监事）、经理）章程模板</w:t>
            </w:r>
            <w:r w:rsidR="006547D7" w:rsidRPr="00DF4EF5">
              <w:rPr>
                <w:noProof/>
              </w:rPr>
              <w:tab/>
            </w:r>
            <w:r w:rsidR="006547D7" w:rsidRPr="00DF4EF5">
              <w:rPr>
                <w:noProof/>
              </w:rPr>
              <w:fldChar w:fldCharType="begin"/>
            </w:r>
            <w:r w:rsidR="006547D7" w:rsidRPr="00DF4EF5">
              <w:rPr>
                <w:noProof/>
              </w:rPr>
              <w:instrText xml:space="preserve"> PAGEREF _Toc170491539 \h </w:instrText>
            </w:r>
            <w:r w:rsidR="006547D7" w:rsidRPr="00DF4EF5">
              <w:rPr>
                <w:noProof/>
              </w:rPr>
            </w:r>
            <w:r w:rsidR="006547D7" w:rsidRPr="00DF4EF5">
              <w:rPr>
                <w:noProof/>
              </w:rPr>
              <w:fldChar w:fldCharType="separate"/>
            </w:r>
            <w:r w:rsidR="00310989" w:rsidRPr="00DF4EF5">
              <w:rPr>
                <w:noProof/>
              </w:rPr>
              <w:t>- 49 -</w:t>
            </w:r>
            <w:r w:rsidR="006547D7" w:rsidRPr="00DF4EF5">
              <w:rPr>
                <w:noProof/>
              </w:rPr>
              <w:fldChar w:fldCharType="end"/>
            </w:r>
          </w:hyperlink>
        </w:p>
        <w:p w:rsidR="000158F7" w:rsidRPr="00DF4EF5" w:rsidRDefault="003B4532">
          <w:pPr>
            <w:pStyle w:val="10"/>
            <w:tabs>
              <w:tab w:val="right" w:leader="dot" w:pos="8834"/>
            </w:tabs>
            <w:spacing w:line="500" w:lineRule="exact"/>
            <w:rPr>
              <w:rFonts w:asciiTheme="minorHAnsi" w:eastAsiaTheme="minorEastAsia" w:hAnsiTheme="minorHAnsi" w:cstheme="minorBidi"/>
              <w:noProof/>
              <w:szCs w:val="22"/>
            </w:rPr>
          </w:pPr>
          <w:hyperlink w:anchor="_Toc170491540" w:history="1">
            <w:r w:rsidR="006547D7" w:rsidRPr="00DF4EF5">
              <w:rPr>
                <w:rStyle w:val="a7"/>
                <w:rFonts w:hint="eastAsia"/>
                <w:noProof/>
              </w:rPr>
              <w:t>有限责任公司（设董事会、审计委员会（不设监事会、监事）、不设经理）章程模板</w:t>
            </w:r>
            <w:r w:rsidR="006547D7" w:rsidRPr="00DF4EF5">
              <w:rPr>
                <w:noProof/>
              </w:rPr>
              <w:tab/>
            </w:r>
            <w:r w:rsidR="006547D7" w:rsidRPr="00DF4EF5">
              <w:rPr>
                <w:noProof/>
              </w:rPr>
              <w:fldChar w:fldCharType="begin"/>
            </w:r>
            <w:r w:rsidR="006547D7" w:rsidRPr="00DF4EF5">
              <w:rPr>
                <w:noProof/>
              </w:rPr>
              <w:instrText xml:space="preserve"> PAGEREF _Toc170491540 \h </w:instrText>
            </w:r>
            <w:r w:rsidR="006547D7" w:rsidRPr="00DF4EF5">
              <w:rPr>
                <w:noProof/>
              </w:rPr>
            </w:r>
            <w:r w:rsidR="006547D7" w:rsidRPr="00DF4EF5">
              <w:rPr>
                <w:noProof/>
              </w:rPr>
              <w:fldChar w:fldCharType="separate"/>
            </w:r>
            <w:r w:rsidR="00310989" w:rsidRPr="00DF4EF5">
              <w:rPr>
                <w:noProof/>
              </w:rPr>
              <w:t>- 61 -</w:t>
            </w:r>
            <w:r w:rsidR="006547D7" w:rsidRPr="00DF4EF5">
              <w:rPr>
                <w:noProof/>
              </w:rPr>
              <w:fldChar w:fldCharType="end"/>
            </w:r>
          </w:hyperlink>
        </w:p>
        <w:p w:rsidR="000158F7" w:rsidRPr="00DF4EF5" w:rsidRDefault="003B4532">
          <w:pPr>
            <w:pStyle w:val="10"/>
            <w:tabs>
              <w:tab w:val="right" w:leader="dot" w:pos="8834"/>
            </w:tabs>
            <w:spacing w:line="500" w:lineRule="exact"/>
            <w:rPr>
              <w:rFonts w:asciiTheme="minorHAnsi" w:eastAsiaTheme="minorEastAsia" w:hAnsiTheme="minorHAnsi" w:cstheme="minorBidi"/>
              <w:noProof/>
              <w:szCs w:val="22"/>
            </w:rPr>
          </w:pPr>
          <w:hyperlink w:anchor="_Toc170491541" w:history="1">
            <w:r w:rsidR="006547D7" w:rsidRPr="00DF4EF5">
              <w:rPr>
                <w:rStyle w:val="a7"/>
                <w:rFonts w:hint="eastAsia"/>
                <w:noProof/>
              </w:rPr>
              <w:t>有限责任公司（设董事会、不设审计委员会、监事或监事会、设经理）章程模板</w:t>
            </w:r>
            <w:r w:rsidR="006547D7" w:rsidRPr="00DF4EF5">
              <w:rPr>
                <w:noProof/>
              </w:rPr>
              <w:tab/>
            </w:r>
            <w:r w:rsidR="006547D7" w:rsidRPr="00DF4EF5">
              <w:rPr>
                <w:noProof/>
              </w:rPr>
              <w:fldChar w:fldCharType="begin"/>
            </w:r>
            <w:r w:rsidR="006547D7" w:rsidRPr="00DF4EF5">
              <w:rPr>
                <w:noProof/>
              </w:rPr>
              <w:instrText xml:space="preserve"> PAGEREF _Toc170491541 \h </w:instrText>
            </w:r>
            <w:r w:rsidR="006547D7" w:rsidRPr="00DF4EF5">
              <w:rPr>
                <w:noProof/>
              </w:rPr>
            </w:r>
            <w:r w:rsidR="006547D7" w:rsidRPr="00DF4EF5">
              <w:rPr>
                <w:noProof/>
              </w:rPr>
              <w:fldChar w:fldCharType="separate"/>
            </w:r>
            <w:r w:rsidR="00310989" w:rsidRPr="00DF4EF5">
              <w:rPr>
                <w:noProof/>
              </w:rPr>
              <w:t>- 73 -</w:t>
            </w:r>
            <w:r w:rsidR="006547D7" w:rsidRPr="00DF4EF5">
              <w:rPr>
                <w:noProof/>
              </w:rPr>
              <w:fldChar w:fldCharType="end"/>
            </w:r>
          </w:hyperlink>
        </w:p>
        <w:p w:rsidR="000158F7" w:rsidRPr="00DF4EF5" w:rsidRDefault="003B4532">
          <w:pPr>
            <w:pStyle w:val="10"/>
            <w:tabs>
              <w:tab w:val="right" w:leader="dot" w:pos="8834"/>
            </w:tabs>
            <w:spacing w:line="500" w:lineRule="exact"/>
            <w:rPr>
              <w:rFonts w:asciiTheme="minorHAnsi" w:eastAsiaTheme="minorEastAsia" w:hAnsiTheme="minorHAnsi" w:cstheme="minorBidi"/>
              <w:noProof/>
              <w:szCs w:val="22"/>
            </w:rPr>
          </w:pPr>
          <w:hyperlink w:anchor="_Toc170491542" w:history="1">
            <w:r w:rsidR="006547D7" w:rsidRPr="00DF4EF5">
              <w:rPr>
                <w:rStyle w:val="a7"/>
                <w:rFonts w:hint="eastAsia"/>
                <w:noProof/>
              </w:rPr>
              <w:t>有限责任公司（设董事会、不设审计委员会、监事或监事会、不设经理）章程模板</w:t>
            </w:r>
            <w:r w:rsidR="006547D7" w:rsidRPr="00DF4EF5">
              <w:rPr>
                <w:noProof/>
              </w:rPr>
              <w:tab/>
            </w:r>
            <w:r w:rsidR="006547D7" w:rsidRPr="00DF4EF5">
              <w:rPr>
                <w:noProof/>
              </w:rPr>
              <w:fldChar w:fldCharType="begin"/>
            </w:r>
            <w:r w:rsidR="006547D7" w:rsidRPr="00DF4EF5">
              <w:rPr>
                <w:noProof/>
              </w:rPr>
              <w:instrText xml:space="preserve"> PAGEREF _Toc170491542 \h </w:instrText>
            </w:r>
            <w:r w:rsidR="006547D7" w:rsidRPr="00DF4EF5">
              <w:rPr>
                <w:noProof/>
              </w:rPr>
            </w:r>
            <w:r w:rsidR="006547D7" w:rsidRPr="00DF4EF5">
              <w:rPr>
                <w:noProof/>
              </w:rPr>
              <w:fldChar w:fldCharType="separate"/>
            </w:r>
            <w:r w:rsidR="00310989" w:rsidRPr="00DF4EF5">
              <w:rPr>
                <w:noProof/>
              </w:rPr>
              <w:t>- 84 -</w:t>
            </w:r>
            <w:r w:rsidR="006547D7" w:rsidRPr="00DF4EF5">
              <w:rPr>
                <w:noProof/>
              </w:rPr>
              <w:fldChar w:fldCharType="end"/>
            </w:r>
          </w:hyperlink>
        </w:p>
        <w:p w:rsidR="000158F7" w:rsidRPr="00DF4EF5" w:rsidRDefault="003B4532">
          <w:pPr>
            <w:pStyle w:val="10"/>
            <w:tabs>
              <w:tab w:val="right" w:leader="dot" w:pos="8834"/>
            </w:tabs>
            <w:spacing w:line="500" w:lineRule="exact"/>
            <w:rPr>
              <w:rFonts w:asciiTheme="minorHAnsi" w:eastAsiaTheme="minorEastAsia" w:hAnsiTheme="minorHAnsi" w:cstheme="minorBidi"/>
              <w:noProof/>
              <w:szCs w:val="22"/>
            </w:rPr>
          </w:pPr>
          <w:hyperlink w:anchor="_Toc170491543" w:history="1">
            <w:r w:rsidR="006547D7" w:rsidRPr="00DF4EF5">
              <w:rPr>
                <w:rStyle w:val="a7"/>
                <w:rFonts w:hint="eastAsia"/>
                <w:noProof/>
              </w:rPr>
              <w:t>有限责任公司（不设董事会、设监事会、经理）章程模板</w:t>
            </w:r>
            <w:r w:rsidR="006547D7" w:rsidRPr="00DF4EF5">
              <w:rPr>
                <w:noProof/>
              </w:rPr>
              <w:tab/>
            </w:r>
            <w:r w:rsidR="006547D7" w:rsidRPr="00DF4EF5">
              <w:rPr>
                <w:noProof/>
              </w:rPr>
              <w:fldChar w:fldCharType="begin"/>
            </w:r>
            <w:r w:rsidR="006547D7" w:rsidRPr="00DF4EF5">
              <w:rPr>
                <w:noProof/>
              </w:rPr>
              <w:instrText xml:space="preserve"> PAGEREF _Toc170491543 \h </w:instrText>
            </w:r>
            <w:r w:rsidR="006547D7" w:rsidRPr="00DF4EF5">
              <w:rPr>
                <w:noProof/>
              </w:rPr>
            </w:r>
            <w:r w:rsidR="006547D7" w:rsidRPr="00DF4EF5">
              <w:rPr>
                <w:noProof/>
              </w:rPr>
              <w:fldChar w:fldCharType="separate"/>
            </w:r>
            <w:r w:rsidR="00310989" w:rsidRPr="00DF4EF5">
              <w:rPr>
                <w:noProof/>
              </w:rPr>
              <w:t>- 95 -</w:t>
            </w:r>
            <w:r w:rsidR="006547D7" w:rsidRPr="00DF4EF5">
              <w:rPr>
                <w:noProof/>
              </w:rPr>
              <w:fldChar w:fldCharType="end"/>
            </w:r>
          </w:hyperlink>
        </w:p>
        <w:p w:rsidR="000158F7" w:rsidRPr="00DF4EF5" w:rsidRDefault="003B4532">
          <w:pPr>
            <w:pStyle w:val="10"/>
            <w:tabs>
              <w:tab w:val="right" w:leader="dot" w:pos="8834"/>
            </w:tabs>
            <w:spacing w:line="500" w:lineRule="exact"/>
            <w:rPr>
              <w:rFonts w:asciiTheme="minorHAnsi" w:eastAsiaTheme="minorEastAsia" w:hAnsiTheme="minorHAnsi" w:cstheme="minorBidi"/>
              <w:noProof/>
              <w:szCs w:val="22"/>
            </w:rPr>
          </w:pPr>
          <w:hyperlink w:anchor="_Toc170491544" w:history="1">
            <w:r w:rsidR="006547D7" w:rsidRPr="00DF4EF5">
              <w:rPr>
                <w:rStyle w:val="a7"/>
                <w:rFonts w:hint="eastAsia"/>
                <w:noProof/>
              </w:rPr>
              <w:t>有限责任公司（不设董事会、设监事会、不设经理）章程模板</w:t>
            </w:r>
            <w:r w:rsidR="006547D7" w:rsidRPr="00DF4EF5">
              <w:rPr>
                <w:noProof/>
              </w:rPr>
              <w:tab/>
            </w:r>
            <w:r w:rsidR="006547D7" w:rsidRPr="00DF4EF5">
              <w:rPr>
                <w:noProof/>
              </w:rPr>
              <w:fldChar w:fldCharType="begin"/>
            </w:r>
            <w:r w:rsidR="006547D7" w:rsidRPr="00DF4EF5">
              <w:rPr>
                <w:noProof/>
              </w:rPr>
              <w:instrText xml:space="preserve"> PAGEREF _Toc170491544 \h </w:instrText>
            </w:r>
            <w:r w:rsidR="006547D7" w:rsidRPr="00DF4EF5">
              <w:rPr>
                <w:noProof/>
              </w:rPr>
            </w:r>
            <w:r w:rsidR="006547D7" w:rsidRPr="00DF4EF5">
              <w:rPr>
                <w:noProof/>
              </w:rPr>
              <w:fldChar w:fldCharType="separate"/>
            </w:r>
            <w:r w:rsidR="00310989" w:rsidRPr="00DF4EF5">
              <w:rPr>
                <w:noProof/>
              </w:rPr>
              <w:t>- 107 -</w:t>
            </w:r>
            <w:r w:rsidR="006547D7" w:rsidRPr="00DF4EF5">
              <w:rPr>
                <w:noProof/>
              </w:rPr>
              <w:fldChar w:fldCharType="end"/>
            </w:r>
          </w:hyperlink>
        </w:p>
        <w:p w:rsidR="000158F7" w:rsidRPr="00DF4EF5" w:rsidRDefault="003B4532">
          <w:pPr>
            <w:pStyle w:val="10"/>
            <w:tabs>
              <w:tab w:val="right" w:leader="dot" w:pos="8834"/>
            </w:tabs>
            <w:spacing w:line="500" w:lineRule="exact"/>
            <w:rPr>
              <w:rFonts w:asciiTheme="minorHAnsi" w:eastAsiaTheme="minorEastAsia" w:hAnsiTheme="minorHAnsi" w:cstheme="minorBidi"/>
              <w:noProof/>
              <w:szCs w:val="22"/>
            </w:rPr>
          </w:pPr>
          <w:hyperlink w:anchor="_Toc170491545" w:history="1">
            <w:r w:rsidR="006547D7" w:rsidRPr="00DF4EF5">
              <w:rPr>
                <w:rStyle w:val="a7"/>
                <w:rFonts w:hint="eastAsia"/>
                <w:noProof/>
              </w:rPr>
              <w:t>有限责任公司（不设董事会、不设监事会（设一名监事）、经理）章程模板</w:t>
            </w:r>
            <w:r w:rsidR="006547D7" w:rsidRPr="00DF4EF5">
              <w:rPr>
                <w:noProof/>
              </w:rPr>
              <w:tab/>
            </w:r>
            <w:r w:rsidR="006547D7" w:rsidRPr="00DF4EF5">
              <w:rPr>
                <w:noProof/>
              </w:rPr>
              <w:fldChar w:fldCharType="begin"/>
            </w:r>
            <w:r w:rsidR="006547D7" w:rsidRPr="00DF4EF5">
              <w:rPr>
                <w:noProof/>
              </w:rPr>
              <w:instrText xml:space="preserve"> PAGEREF _Toc170491545 \h </w:instrText>
            </w:r>
            <w:r w:rsidR="006547D7" w:rsidRPr="00DF4EF5">
              <w:rPr>
                <w:noProof/>
              </w:rPr>
            </w:r>
            <w:r w:rsidR="006547D7" w:rsidRPr="00DF4EF5">
              <w:rPr>
                <w:noProof/>
              </w:rPr>
              <w:fldChar w:fldCharType="separate"/>
            </w:r>
            <w:r w:rsidR="00310989" w:rsidRPr="00DF4EF5">
              <w:rPr>
                <w:noProof/>
              </w:rPr>
              <w:t>- 119 -</w:t>
            </w:r>
            <w:r w:rsidR="006547D7" w:rsidRPr="00DF4EF5">
              <w:rPr>
                <w:noProof/>
              </w:rPr>
              <w:fldChar w:fldCharType="end"/>
            </w:r>
          </w:hyperlink>
        </w:p>
        <w:p w:rsidR="000158F7" w:rsidRPr="00DF4EF5" w:rsidRDefault="003B4532">
          <w:pPr>
            <w:pStyle w:val="10"/>
            <w:tabs>
              <w:tab w:val="right" w:leader="dot" w:pos="8834"/>
            </w:tabs>
            <w:spacing w:line="500" w:lineRule="exact"/>
            <w:rPr>
              <w:rFonts w:asciiTheme="minorHAnsi" w:eastAsiaTheme="minorEastAsia" w:hAnsiTheme="minorHAnsi" w:cstheme="minorBidi"/>
              <w:noProof/>
              <w:szCs w:val="22"/>
            </w:rPr>
          </w:pPr>
          <w:hyperlink w:anchor="_Toc170491546" w:history="1">
            <w:r w:rsidR="006547D7" w:rsidRPr="00DF4EF5">
              <w:rPr>
                <w:rStyle w:val="a7"/>
                <w:rFonts w:hint="eastAsia"/>
                <w:noProof/>
              </w:rPr>
              <w:t>有限责任公司（不设董事会、不设监事会（设一名监事）、不设经理）章程模板</w:t>
            </w:r>
            <w:r w:rsidR="006547D7" w:rsidRPr="00DF4EF5">
              <w:rPr>
                <w:noProof/>
              </w:rPr>
              <w:tab/>
            </w:r>
            <w:r w:rsidR="006547D7" w:rsidRPr="00DF4EF5">
              <w:rPr>
                <w:noProof/>
              </w:rPr>
              <w:fldChar w:fldCharType="begin"/>
            </w:r>
            <w:r w:rsidR="006547D7" w:rsidRPr="00DF4EF5">
              <w:rPr>
                <w:noProof/>
              </w:rPr>
              <w:instrText xml:space="preserve"> PAGEREF _Toc170491546 \h </w:instrText>
            </w:r>
            <w:r w:rsidR="006547D7" w:rsidRPr="00DF4EF5">
              <w:rPr>
                <w:noProof/>
              </w:rPr>
            </w:r>
            <w:r w:rsidR="006547D7" w:rsidRPr="00DF4EF5">
              <w:rPr>
                <w:noProof/>
              </w:rPr>
              <w:fldChar w:fldCharType="separate"/>
            </w:r>
            <w:r w:rsidR="00310989" w:rsidRPr="00DF4EF5">
              <w:rPr>
                <w:noProof/>
              </w:rPr>
              <w:t>- 131 -</w:t>
            </w:r>
            <w:r w:rsidR="006547D7" w:rsidRPr="00DF4EF5">
              <w:rPr>
                <w:noProof/>
              </w:rPr>
              <w:fldChar w:fldCharType="end"/>
            </w:r>
          </w:hyperlink>
        </w:p>
        <w:p w:rsidR="000158F7" w:rsidRPr="00DF4EF5" w:rsidRDefault="003B4532">
          <w:pPr>
            <w:pStyle w:val="10"/>
            <w:tabs>
              <w:tab w:val="right" w:leader="dot" w:pos="8834"/>
            </w:tabs>
            <w:spacing w:line="500" w:lineRule="exact"/>
            <w:rPr>
              <w:rFonts w:asciiTheme="minorHAnsi" w:eastAsiaTheme="minorEastAsia" w:hAnsiTheme="minorHAnsi" w:cstheme="minorBidi"/>
              <w:noProof/>
              <w:szCs w:val="22"/>
            </w:rPr>
          </w:pPr>
          <w:hyperlink w:anchor="_Toc170491547" w:history="1">
            <w:r w:rsidR="006547D7" w:rsidRPr="00DF4EF5">
              <w:rPr>
                <w:rStyle w:val="a7"/>
                <w:rFonts w:hint="eastAsia"/>
                <w:bCs/>
                <w:noProof/>
                <w:kern w:val="44"/>
              </w:rPr>
              <w:t>有限责任公司（不设董事会、不设监事会或者监事、设经理）章程模板</w:t>
            </w:r>
            <w:r w:rsidR="006547D7" w:rsidRPr="00DF4EF5">
              <w:rPr>
                <w:noProof/>
              </w:rPr>
              <w:tab/>
            </w:r>
            <w:r w:rsidR="006547D7" w:rsidRPr="00DF4EF5">
              <w:rPr>
                <w:noProof/>
              </w:rPr>
              <w:fldChar w:fldCharType="begin"/>
            </w:r>
            <w:r w:rsidR="006547D7" w:rsidRPr="00DF4EF5">
              <w:rPr>
                <w:noProof/>
              </w:rPr>
              <w:instrText xml:space="preserve"> PAGEREF _Toc170491547 \h </w:instrText>
            </w:r>
            <w:r w:rsidR="006547D7" w:rsidRPr="00DF4EF5">
              <w:rPr>
                <w:noProof/>
              </w:rPr>
            </w:r>
            <w:r w:rsidR="006547D7" w:rsidRPr="00DF4EF5">
              <w:rPr>
                <w:noProof/>
              </w:rPr>
              <w:fldChar w:fldCharType="separate"/>
            </w:r>
            <w:r w:rsidR="00310989" w:rsidRPr="00DF4EF5">
              <w:rPr>
                <w:noProof/>
              </w:rPr>
              <w:t>- 143 -</w:t>
            </w:r>
            <w:r w:rsidR="006547D7" w:rsidRPr="00DF4EF5">
              <w:rPr>
                <w:noProof/>
              </w:rPr>
              <w:fldChar w:fldCharType="end"/>
            </w:r>
          </w:hyperlink>
        </w:p>
        <w:p w:rsidR="000158F7" w:rsidRPr="00DF4EF5" w:rsidRDefault="003B4532">
          <w:pPr>
            <w:pStyle w:val="10"/>
            <w:tabs>
              <w:tab w:val="right" w:leader="dot" w:pos="8834"/>
            </w:tabs>
            <w:spacing w:line="500" w:lineRule="exact"/>
            <w:rPr>
              <w:rFonts w:asciiTheme="minorHAnsi" w:eastAsiaTheme="minorEastAsia" w:hAnsiTheme="minorHAnsi" w:cstheme="minorBidi"/>
              <w:noProof/>
              <w:szCs w:val="22"/>
            </w:rPr>
          </w:pPr>
          <w:hyperlink w:anchor="_Toc170491548" w:history="1">
            <w:r w:rsidR="006547D7" w:rsidRPr="00DF4EF5">
              <w:rPr>
                <w:rStyle w:val="a7"/>
                <w:rFonts w:hint="eastAsia"/>
                <w:bCs/>
                <w:noProof/>
                <w:kern w:val="44"/>
              </w:rPr>
              <w:t>有限责任公司（不设董事会、不设监事会或者监事、不设经理）章程模板</w:t>
            </w:r>
            <w:r w:rsidR="006547D7" w:rsidRPr="00DF4EF5">
              <w:rPr>
                <w:noProof/>
              </w:rPr>
              <w:tab/>
            </w:r>
            <w:r w:rsidR="006547D7" w:rsidRPr="00DF4EF5">
              <w:rPr>
                <w:noProof/>
              </w:rPr>
              <w:fldChar w:fldCharType="begin"/>
            </w:r>
            <w:r w:rsidR="006547D7" w:rsidRPr="00DF4EF5">
              <w:rPr>
                <w:noProof/>
              </w:rPr>
              <w:instrText xml:space="preserve"> PAGEREF _Toc170491548 \h </w:instrText>
            </w:r>
            <w:r w:rsidR="006547D7" w:rsidRPr="00DF4EF5">
              <w:rPr>
                <w:noProof/>
              </w:rPr>
            </w:r>
            <w:r w:rsidR="006547D7" w:rsidRPr="00DF4EF5">
              <w:rPr>
                <w:noProof/>
              </w:rPr>
              <w:fldChar w:fldCharType="separate"/>
            </w:r>
            <w:r w:rsidR="00310989" w:rsidRPr="00DF4EF5">
              <w:rPr>
                <w:noProof/>
              </w:rPr>
              <w:t>- 154 -</w:t>
            </w:r>
            <w:r w:rsidR="006547D7" w:rsidRPr="00DF4EF5">
              <w:rPr>
                <w:noProof/>
              </w:rPr>
              <w:fldChar w:fldCharType="end"/>
            </w:r>
          </w:hyperlink>
        </w:p>
        <w:p w:rsidR="000158F7" w:rsidRPr="00DF4EF5" w:rsidRDefault="003B4532">
          <w:pPr>
            <w:pStyle w:val="10"/>
            <w:tabs>
              <w:tab w:val="right" w:leader="dot" w:pos="8834"/>
            </w:tabs>
            <w:spacing w:line="500" w:lineRule="exact"/>
            <w:rPr>
              <w:rFonts w:asciiTheme="minorHAnsi" w:eastAsiaTheme="minorEastAsia" w:hAnsiTheme="minorHAnsi" w:cstheme="minorBidi"/>
              <w:noProof/>
              <w:szCs w:val="22"/>
            </w:rPr>
          </w:pPr>
          <w:hyperlink w:anchor="_Toc170491549" w:history="1">
            <w:r w:rsidR="006547D7" w:rsidRPr="00DF4EF5">
              <w:rPr>
                <w:rStyle w:val="a7"/>
                <w:rFonts w:hint="eastAsia"/>
                <w:noProof/>
              </w:rPr>
              <w:t>股份有限公司章程模板</w:t>
            </w:r>
            <w:r w:rsidR="006547D7" w:rsidRPr="00DF4EF5">
              <w:rPr>
                <w:noProof/>
              </w:rPr>
              <w:tab/>
            </w:r>
            <w:r w:rsidR="006547D7" w:rsidRPr="00DF4EF5">
              <w:rPr>
                <w:noProof/>
              </w:rPr>
              <w:fldChar w:fldCharType="begin"/>
            </w:r>
            <w:r w:rsidR="006547D7" w:rsidRPr="00DF4EF5">
              <w:rPr>
                <w:noProof/>
              </w:rPr>
              <w:instrText xml:space="preserve"> PAGEREF _Toc170491549 \h </w:instrText>
            </w:r>
            <w:r w:rsidR="006547D7" w:rsidRPr="00DF4EF5">
              <w:rPr>
                <w:noProof/>
              </w:rPr>
            </w:r>
            <w:r w:rsidR="006547D7" w:rsidRPr="00DF4EF5">
              <w:rPr>
                <w:noProof/>
              </w:rPr>
              <w:fldChar w:fldCharType="separate"/>
            </w:r>
            <w:r w:rsidR="00310989" w:rsidRPr="00DF4EF5">
              <w:rPr>
                <w:noProof/>
              </w:rPr>
              <w:t>- 165 -</w:t>
            </w:r>
            <w:r w:rsidR="006547D7" w:rsidRPr="00DF4EF5">
              <w:rPr>
                <w:noProof/>
              </w:rPr>
              <w:fldChar w:fldCharType="end"/>
            </w:r>
          </w:hyperlink>
        </w:p>
        <w:p w:rsidR="000158F7" w:rsidRPr="00DF4EF5" w:rsidRDefault="006547D7">
          <w:r w:rsidRPr="00DF4EF5">
            <w:rPr>
              <w:b/>
              <w:bCs/>
              <w:lang w:val="zh-CN"/>
            </w:rPr>
            <w:fldChar w:fldCharType="end"/>
          </w:r>
        </w:p>
      </w:sdtContent>
    </w:sdt>
    <w:p w:rsidR="000158F7" w:rsidRPr="00DF4EF5" w:rsidRDefault="000158F7">
      <w:pPr>
        <w:pStyle w:val="1"/>
        <w:rPr>
          <w:sz w:val="28"/>
          <w:szCs w:val="28"/>
        </w:rPr>
        <w:sectPr w:rsidR="000158F7" w:rsidRPr="00DF4EF5">
          <w:footerReference w:type="default" r:id="rId8"/>
          <w:pgSz w:w="11906" w:h="16838"/>
          <w:pgMar w:top="2098" w:right="1531" w:bottom="1985" w:left="1531" w:header="851" w:footer="1474" w:gutter="0"/>
          <w:pgNumType w:start="1"/>
          <w:cols w:space="425"/>
          <w:titlePg/>
          <w:docGrid w:type="lines" w:linePitch="312"/>
        </w:sectPr>
      </w:pPr>
      <w:bookmarkStart w:id="0" w:name="_Toc170491535"/>
    </w:p>
    <w:p w:rsidR="000158F7" w:rsidRPr="00DF4EF5" w:rsidRDefault="006547D7">
      <w:pPr>
        <w:pStyle w:val="1"/>
        <w:rPr>
          <w:sz w:val="28"/>
          <w:szCs w:val="28"/>
        </w:rPr>
      </w:pPr>
      <w:r w:rsidRPr="00DF4EF5">
        <w:rPr>
          <w:rFonts w:hint="eastAsia"/>
          <w:sz w:val="28"/>
          <w:szCs w:val="28"/>
        </w:rPr>
        <w:lastRenderedPageBreak/>
        <w:t>有限责任公司（设董事会、监事会、经理）章程模板</w:t>
      </w:r>
      <w:bookmarkEnd w:id="0"/>
    </w:p>
    <w:p w:rsidR="000158F7" w:rsidRPr="00DF4EF5" w:rsidRDefault="006547D7">
      <w:pPr>
        <w:snapToGrid w:val="0"/>
        <w:spacing w:line="600" w:lineRule="exact"/>
        <w:rPr>
          <w:color w:val="FF0000"/>
          <w:sz w:val="28"/>
          <w:szCs w:val="24"/>
        </w:rPr>
      </w:pPr>
      <w:r w:rsidRPr="00DF4EF5">
        <w:rPr>
          <w:rFonts w:hint="eastAsia"/>
          <w:bCs/>
          <w:color w:val="FF0000"/>
          <w:sz w:val="28"/>
          <w:szCs w:val="28"/>
        </w:rPr>
        <w:t>此章程模板适用有限责任公司（设董事会、监事会、经理），标注</w:t>
      </w:r>
      <w:r w:rsidRPr="00DF4EF5">
        <w:rPr>
          <w:rFonts w:hint="eastAsia"/>
          <w:bCs/>
          <w:color w:val="FF0000"/>
          <w:sz w:val="28"/>
          <w:szCs w:val="28"/>
          <w:u w:val="single"/>
        </w:rPr>
        <w:t>下划线</w:t>
      </w:r>
      <w:r w:rsidRPr="00DF4EF5">
        <w:rPr>
          <w:rFonts w:hint="eastAsia"/>
          <w:bCs/>
          <w:color w:val="FF0000"/>
          <w:sz w:val="28"/>
          <w:szCs w:val="28"/>
        </w:rPr>
        <w:t>部分为申请人自行修改部分，</w:t>
      </w:r>
      <w:r w:rsidRPr="00DF4EF5">
        <w:rPr>
          <w:rFonts w:hint="eastAsia"/>
          <w:color w:val="FF0000"/>
          <w:sz w:val="28"/>
          <w:szCs w:val="24"/>
        </w:rPr>
        <w:t>红色注解部分请自行删除，</w:t>
      </w:r>
      <w:r w:rsidRPr="00DF4EF5">
        <w:rPr>
          <w:rFonts w:hint="eastAsia"/>
          <w:bCs/>
          <w:color w:val="FF0000"/>
          <w:sz w:val="28"/>
          <w:szCs w:val="28"/>
        </w:rPr>
        <w:t>仅供参考</w:t>
      </w:r>
      <w:r w:rsidRPr="00DF4EF5">
        <w:rPr>
          <w:rFonts w:hint="eastAsia"/>
          <w:color w:val="FF0000"/>
          <w:sz w:val="28"/>
          <w:szCs w:val="24"/>
        </w:rPr>
        <w:t>。</w:t>
      </w:r>
    </w:p>
    <w:p w:rsidR="000158F7" w:rsidRPr="00DF4EF5" w:rsidRDefault="000158F7">
      <w:pPr>
        <w:snapToGrid w:val="0"/>
        <w:spacing w:line="600" w:lineRule="exact"/>
        <w:ind w:firstLineChars="300" w:firstLine="1320"/>
        <w:rPr>
          <w:rFonts w:ascii="黑体" w:eastAsia="黑体"/>
          <w:sz w:val="44"/>
          <w:szCs w:val="44"/>
          <w:u w:val="single"/>
        </w:rPr>
      </w:pPr>
    </w:p>
    <w:p w:rsidR="000158F7" w:rsidRPr="00DF4EF5" w:rsidRDefault="006547D7">
      <w:pPr>
        <w:snapToGrid w:val="0"/>
        <w:spacing w:line="600" w:lineRule="exact"/>
        <w:jc w:val="center"/>
        <w:rPr>
          <w:rFonts w:ascii="黑体" w:eastAsia="黑体"/>
          <w:sz w:val="36"/>
          <w:szCs w:val="36"/>
        </w:rPr>
      </w:pPr>
      <w:r w:rsidRPr="00DF4EF5">
        <w:rPr>
          <w:rFonts w:ascii="黑体" w:eastAsia="黑体" w:hint="eastAsia"/>
          <w:sz w:val="36"/>
          <w:szCs w:val="36"/>
          <w:u w:val="single"/>
        </w:rPr>
        <w:t xml:space="preserve">   重庆某某</w:t>
      </w:r>
      <w:r w:rsidRPr="00DF4EF5">
        <w:rPr>
          <w:rFonts w:ascii="黑体" w:eastAsia="黑体"/>
          <w:sz w:val="36"/>
          <w:szCs w:val="36"/>
          <w:u w:val="single"/>
        </w:rPr>
        <w:t>商贸有限</w:t>
      </w:r>
      <w:r w:rsidRPr="00DF4EF5">
        <w:rPr>
          <w:rFonts w:ascii="黑体" w:eastAsia="黑体" w:hint="eastAsia"/>
          <w:sz w:val="36"/>
          <w:szCs w:val="36"/>
          <w:u w:val="single"/>
        </w:rPr>
        <w:t xml:space="preserve"> </w:t>
      </w:r>
      <w:r w:rsidRPr="00DF4EF5">
        <w:rPr>
          <w:rFonts w:ascii="黑体" w:eastAsia="黑体" w:hint="eastAsia"/>
          <w:sz w:val="36"/>
          <w:szCs w:val="36"/>
        </w:rPr>
        <w:t>公司章程</w:t>
      </w:r>
    </w:p>
    <w:p w:rsidR="000158F7" w:rsidRPr="00DF4EF5" w:rsidRDefault="000158F7">
      <w:pPr>
        <w:snapToGrid w:val="0"/>
        <w:spacing w:line="600" w:lineRule="exact"/>
        <w:ind w:firstLineChars="300" w:firstLine="1320"/>
        <w:rPr>
          <w:rFonts w:ascii="黑体" w:eastAsia="黑体"/>
          <w:sz w:val="44"/>
          <w:szCs w:val="44"/>
          <w:u w:val="single"/>
        </w:rPr>
      </w:pP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第一章  总则</w:t>
      </w:r>
    </w:p>
    <w:p w:rsidR="000158F7" w:rsidRPr="00DF4EF5" w:rsidRDefault="006547D7">
      <w:pPr>
        <w:snapToGrid w:val="0"/>
        <w:spacing w:line="600" w:lineRule="exact"/>
        <w:rPr>
          <w:sz w:val="28"/>
          <w:szCs w:val="28"/>
        </w:rPr>
      </w:pPr>
      <w:r w:rsidRPr="00DF4EF5">
        <w:rPr>
          <w:rFonts w:hint="eastAsia"/>
          <w:sz w:val="28"/>
          <w:szCs w:val="28"/>
        </w:rPr>
        <w:t xml:space="preserve">    </w:t>
      </w:r>
      <w:r w:rsidRPr="00DF4EF5">
        <w:rPr>
          <w:rFonts w:hint="eastAsia"/>
          <w:sz w:val="28"/>
          <w:szCs w:val="28"/>
        </w:rPr>
        <w:t>第一条</w:t>
      </w:r>
      <w:r w:rsidRPr="00DF4EF5">
        <w:rPr>
          <w:rFonts w:hint="eastAsia"/>
          <w:sz w:val="28"/>
          <w:szCs w:val="28"/>
        </w:rPr>
        <w:t xml:space="preserve">  </w:t>
      </w:r>
      <w:r w:rsidRPr="00DF4EF5">
        <w:rPr>
          <w:rFonts w:hint="eastAsia"/>
          <w:sz w:val="28"/>
          <w:szCs w:val="28"/>
        </w:rPr>
        <w:t>依照《中华人民共和国公司法》（以下简称《公司法》）及有关法律、行政法规的规定，制定本公司章程。</w:t>
      </w:r>
    </w:p>
    <w:p w:rsidR="000158F7" w:rsidRPr="00DF4EF5" w:rsidRDefault="006547D7">
      <w:pPr>
        <w:tabs>
          <w:tab w:val="left" w:pos="1080"/>
        </w:tabs>
        <w:snapToGrid w:val="0"/>
        <w:spacing w:line="600" w:lineRule="exact"/>
        <w:ind w:firstLineChars="200" w:firstLine="560"/>
        <w:rPr>
          <w:sz w:val="28"/>
          <w:szCs w:val="24"/>
        </w:rPr>
      </w:pPr>
      <w:r w:rsidRPr="00DF4EF5">
        <w:rPr>
          <w:rFonts w:hint="eastAsia"/>
          <w:sz w:val="28"/>
          <w:szCs w:val="24"/>
        </w:rPr>
        <w:t>第二条</w:t>
      </w:r>
      <w:r w:rsidRPr="00DF4EF5">
        <w:rPr>
          <w:rFonts w:hint="eastAsia"/>
          <w:sz w:val="28"/>
          <w:szCs w:val="24"/>
        </w:rPr>
        <w:t xml:space="preserve">  </w:t>
      </w:r>
      <w:r w:rsidRPr="00DF4EF5">
        <w:rPr>
          <w:rFonts w:hint="eastAsia"/>
          <w:sz w:val="28"/>
          <w:szCs w:val="24"/>
        </w:rPr>
        <w:t>本章程中的各项规定与法律、行政法规、规章相冲突的，以法律、行政法规、规章的规定为准。</w:t>
      </w:r>
    </w:p>
    <w:p w:rsidR="000158F7" w:rsidRPr="00DF4EF5" w:rsidRDefault="006547D7">
      <w:pPr>
        <w:tabs>
          <w:tab w:val="left" w:pos="1080"/>
        </w:tabs>
        <w:snapToGrid w:val="0"/>
        <w:spacing w:line="600" w:lineRule="exact"/>
        <w:ind w:firstLineChars="200" w:firstLine="560"/>
        <w:rPr>
          <w:sz w:val="28"/>
          <w:szCs w:val="28"/>
        </w:rPr>
      </w:pPr>
      <w:r w:rsidRPr="00DF4EF5">
        <w:rPr>
          <w:rFonts w:hint="eastAsia"/>
          <w:sz w:val="28"/>
          <w:szCs w:val="28"/>
        </w:rPr>
        <w:t>第三条</w:t>
      </w:r>
      <w:r w:rsidRPr="00DF4EF5">
        <w:rPr>
          <w:rFonts w:hint="eastAsia"/>
          <w:sz w:val="28"/>
          <w:szCs w:val="28"/>
        </w:rPr>
        <w:t xml:space="preserve">  </w:t>
      </w:r>
      <w:r w:rsidRPr="00DF4EF5">
        <w:rPr>
          <w:rFonts w:hint="eastAsia"/>
          <w:sz w:val="28"/>
          <w:szCs w:val="28"/>
        </w:rPr>
        <w:t>公司由股东出资设立。股东以其</w:t>
      </w:r>
      <w:r w:rsidRPr="00DF4EF5">
        <w:rPr>
          <w:rFonts w:hint="eastAsia"/>
          <w:bCs/>
          <w:sz w:val="28"/>
          <w:szCs w:val="28"/>
        </w:rPr>
        <w:t>认缴的</w:t>
      </w:r>
      <w:r w:rsidRPr="00DF4EF5">
        <w:rPr>
          <w:rFonts w:hint="eastAsia"/>
          <w:sz w:val="28"/>
          <w:szCs w:val="28"/>
        </w:rPr>
        <w:t>出资额为限对公司承担责任，公司以其全部财产对公司的债务承担责任。公司享有由股东投资形成的法人财产权，依法享有民事权利，承担民事责任，具有企业法人资格。</w:t>
      </w:r>
    </w:p>
    <w:p w:rsidR="000158F7" w:rsidRPr="00DF4EF5" w:rsidRDefault="000158F7">
      <w:pPr>
        <w:tabs>
          <w:tab w:val="left" w:pos="1080"/>
        </w:tabs>
        <w:snapToGrid w:val="0"/>
        <w:spacing w:line="600" w:lineRule="exact"/>
        <w:ind w:firstLineChars="200" w:firstLine="560"/>
        <w:rPr>
          <w:sz w:val="28"/>
          <w:szCs w:val="24"/>
        </w:rPr>
      </w:pP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 xml:space="preserve">        第二章  公司名称、住所、经营范围、营业期限</w:t>
      </w: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和法定代表人产生方式</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第四条</w:t>
      </w:r>
      <w:r w:rsidRPr="00DF4EF5">
        <w:rPr>
          <w:rFonts w:hint="eastAsia"/>
          <w:sz w:val="28"/>
          <w:szCs w:val="28"/>
        </w:rPr>
        <w:t xml:space="preserve">  </w:t>
      </w:r>
      <w:r w:rsidRPr="00DF4EF5">
        <w:rPr>
          <w:rFonts w:hint="eastAsia"/>
          <w:sz w:val="28"/>
          <w:szCs w:val="28"/>
        </w:rPr>
        <w:t>公司名称：</w:t>
      </w:r>
      <w:r w:rsidRPr="00DF4EF5">
        <w:rPr>
          <w:rFonts w:hint="eastAsia"/>
          <w:sz w:val="28"/>
          <w:szCs w:val="28"/>
          <w:u w:val="single"/>
        </w:rPr>
        <w:t xml:space="preserve">  </w:t>
      </w:r>
      <w:r w:rsidRPr="00DF4EF5">
        <w:rPr>
          <w:rFonts w:hint="eastAsia"/>
          <w:sz w:val="28"/>
          <w:szCs w:val="28"/>
          <w:u w:val="single"/>
        </w:rPr>
        <w:t>重庆某某</w:t>
      </w:r>
      <w:r w:rsidRPr="00DF4EF5">
        <w:rPr>
          <w:sz w:val="28"/>
          <w:szCs w:val="28"/>
          <w:u w:val="single"/>
        </w:rPr>
        <w:t>商贸有限公司</w:t>
      </w:r>
      <w:r w:rsidRPr="00DF4EF5">
        <w:rPr>
          <w:rFonts w:hint="eastAsia"/>
          <w:sz w:val="28"/>
          <w:szCs w:val="28"/>
          <w:u w:val="single"/>
        </w:rPr>
        <w:t xml:space="preserve">  </w:t>
      </w:r>
      <w:r w:rsidRPr="00DF4EF5">
        <w:rPr>
          <w:rFonts w:hint="eastAsia"/>
          <w:sz w:val="28"/>
          <w:szCs w:val="28"/>
        </w:rPr>
        <w:t>。（以下简称公司）</w:t>
      </w:r>
    </w:p>
    <w:p w:rsidR="000158F7" w:rsidRPr="00DF4EF5" w:rsidRDefault="006547D7">
      <w:pPr>
        <w:snapToGrid w:val="0"/>
        <w:spacing w:line="600" w:lineRule="exact"/>
        <w:ind w:firstLine="570"/>
        <w:rPr>
          <w:sz w:val="28"/>
          <w:szCs w:val="28"/>
        </w:rPr>
      </w:pPr>
      <w:r w:rsidRPr="00DF4EF5">
        <w:rPr>
          <w:rFonts w:hint="eastAsia"/>
          <w:sz w:val="28"/>
          <w:szCs w:val="28"/>
        </w:rPr>
        <w:t>第五条</w:t>
      </w:r>
      <w:r w:rsidRPr="00DF4EF5">
        <w:rPr>
          <w:rFonts w:hint="eastAsia"/>
          <w:sz w:val="28"/>
          <w:szCs w:val="28"/>
        </w:rPr>
        <w:t xml:space="preserve">  </w:t>
      </w:r>
      <w:r w:rsidRPr="00DF4EF5">
        <w:rPr>
          <w:rFonts w:hint="eastAsia"/>
          <w:sz w:val="28"/>
          <w:szCs w:val="28"/>
        </w:rPr>
        <w:t>公司住所：</w:t>
      </w:r>
      <w:r w:rsidRPr="00DF4EF5">
        <w:rPr>
          <w:rFonts w:hint="eastAsia"/>
          <w:sz w:val="28"/>
          <w:szCs w:val="28"/>
          <w:u w:val="single"/>
        </w:rPr>
        <w:t xml:space="preserve">  </w:t>
      </w:r>
      <w:r w:rsidRPr="00DF4EF5">
        <w:rPr>
          <w:rFonts w:hint="eastAsia"/>
          <w:sz w:val="28"/>
          <w:szCs w:val="28"/>
          <w:u w:val="single"/>
        </w:rPr>
        <w:t>重庆市渝北区</w:t>
      </w:r>
      <w:r w:rsidRPr="00DF4EF5">
        <w:rPr>
          <w:sz w:val="28"/>
          <w:szCs w:val="28"/>
          <w:u w:val="single"/>
        </w:rPr>
        <w:t>龙山街道</w:t>
      </w:r>
      <w:r w:rsidRPr="00DF4EF5">
        <w:rPr>
          <w:rFonts w:hint="eastAsia"/>
          <w:sz w:val="28"/>
          <w:szCs w:val="28"/>
          <w:u w:val="single"/>
        </w:rPr>
        <w:t>905</w:t>
      </w:r>
      <w:r w:rsidRPr="00DF4EF5">
        <w:rPr>
          <w:rFonts w:hint="eastAsia"/>
          <w:sz w:val="28"/>
          <w:szCs w:val="28"/>
          <w:u w:val="single"/>
        </w:rPr>
        <w:t>号</w:t>
      </w:r>
      <w:r w:rsidRPr="00DF4EF5">
        <w:rPr>
          <w:rFonts w:hint="eastAsia"/>
          <w:sz w:val="28"/>
          <w:szCs w:val="28"/>
          <w:u w:val="single"/>
        </w:rPr>
        <w:t xml:space="preserve">   </w:t>
      </w:r>
      <w:r w:rsidRPr="00DF4EF5">
        <w:rPr>
          <w:rFonts w:hint="eastAsia"/>
          <w:sz w:val="28"/>
          <w:szCs w:val="28"/>
        </w:rPr>
        <w:t>。</w:t>
      </w:r>
    </w:p>
    <w:p w:rsidR="000158F7" w:rsidRPr="00DF4EF5" w:rsidRDefault="006547D7">
      <w:pPr>
        <w:wordWrap w:val="0"/>
        <w:snapToGrid w:val="0"/>
        <w:spacing w:line="600" w:lineRule="exact"/>
        <w:ind w:firstLine="573"/>
        <w:rPr>
          <w:rFonts w:ascii="宋体" w:hAnsi="宋体" w:cs="宋体"/>
          <w:sz w:val="28"/>
          <w:szCs w:val="28"/>
        </w:rPr>
      </w:pPr>
      <w:r w:rsidRPr="00DF4EF5">
        <w:rPr>
          <w:rFonts w:hint="eastAsia"/>
          <w:sz w:val="28"/>
          <w:szCs w:val="28"/>
        </w:rPr>
        <w:lastRenderedPageBreak/>
        <w:t>第六条</w:t>
      </w:r>
      <w:r w:rsidRPr="00DF4EF5">
        <w:rPr>
          <w:rFonts w:hint="eastAsia"/>
          <w:sz w:val="28"/>
          <w:szCs w:val="28"/>
        </w:rPr>
        <w:t xml:space="preserve">  </w:t>
      </w:r>
      <w:r w:rsidRPr="00DF4EF5">
        <w:rPr>
          <w:rFonts w:hint="eastAsia"/>
          <w:sz w:val="28"/>
          <w:szCs w:val="28"/>
        </w:rPr>
        <w:t>经营范围：</w:t>
      </w:r>
      <w:r w:rsidRPr="00DF4EF5">
        <w:rPr>
          <w:rFonts w:hint="eastAsia"/>
          <w:sz w:val="28"/>
          <w:szCs w:val="28"/>
          <w:u w:val="single"/>
        </w:rPr>
        <w:t xml:space="preserve">   </w:t>
      </w:r>
      <w:r w:rsidRPr="00DF4EF5">
        <w:rPr>
          <w:rFonts w:hint="eastAsia"/>
          <w:sz w:val="28"/>
          <w:szCs w:val="28"/>
          <w:u w:val="single"/>
        </w:rPr>
        <w:t>日用百货销售</w:t>
      </w:r>
      <w:r w:rsidRPr="00DF4EF5">
        <w:rPr>
          <w:rFonts w:hint="eastAsia"/>
          <w:sz w:val="28"/>
          <w:szCs w:val="28"/>
          <w:u w:val="single"/>
        </w:rPr>
        <w:t xml:space="preserve">      </w:t>
      </w:r>
      <w:r w:rsidRPr="00DF4EF5">
        <w:rPr>
          <w:rFonts w:ascii="宋体" w:hAnsi="宋体" w:cs="宋体" w:hint="eastAsia"/>
          <w:sz w:val="28"/>
          <w:szCs w:val="28"/>
        </w:rPr>
        <w:t>（以登记机关核定的经营范围为准；属于</w:t>
      </w:r>
      <w:r w:rsidRPr="00DF4EF5">
        <w:rPr>
          <w:rFonts w:ascii="宋体" w:hAnsi="宋体" w:cs="宋体"/>
          <w:sz w:val="28"/>
          <w:szCs w:val="28"/>
        </w:rPr>
        <w:t>在</w:t>
      </w:r>
      <w:r w:rsidRPr="00DF4EF5">
        <w:rPr>
          <w:rFonts w:ascii="宋体" w:hAnsi="宋体" w:cs="宋体" w:hint="eastAsia"/>
          <w:sz w:val="28"/>
          <w:szCs w:val="28"/>
        </w:rPr>
        <w:t>登记</w:t>
      </w:r>
      <w:r w:rsidRPr="00DF4EF5">
        <w:rPr>
          <w:rFonts w:ascii="宋体" w:hAnsi="宋体" w:cs="宋体"/>
          <w:sz w:val="28"/>
          <w:szCs w:val="28"/>
        </w:rPr>
        <w:t>前依法须经</w:t>
      </w:r>
      <w:r w:rsidRPr="00DF4EF5">
        <w:rPr>
          <w:rFonts w:ascii="宋体" w:hAnsi="宋体" w:cs="宋体" w:hint="eastAsia"/>
          <w:sz w:val="28"/>
          <w:szCs w:val="28"/>
        </w:rPr>
        <w:t>批准</w:t>
      </w:r>
      <w:r w:rsidRPr="00DF4EF5">
        <w:rPr>
          <w:rFonts w:ascii="宋体" w:hAnsi="宋体" w:cs="宋体"/>
          <w:sz w:val="28"/>
          <w:szCs w:val="28"/>
        </w:rPr>
        <w:t>的经营项目，应当先获</w:t>
      </w:r>
      <w:r w:rsidRPr="00DF4EF5">
        <w:rPr>
          <w:rFonts w:ascii="宋体" w:hAnsi="宋体" w:cs="宋体" w:hint="eastAsia"/>
          <w:sz w:val="28"/>
          <w:szCs w:val="28"/>
        </w:rPr>
        <w:t>得</w:t>
      </w:r>
      <w:r w:rsidRPr="00DF4EF5">
        <w:rPr>
          <w:rFonts w:ascii="宋体" w:hAnsi="宋体" w:cs="宋体"/>
          <w:sz w:val="28"/>
          <w:szCs w:val="28"/>
        </w:rPr>
        <w:t>批准后在</w:t>
      </w:r>
      <w:r w:rsidRPr="00DF4EF5">
        <w:rPr>
          <w:rFonts w:ascii="宋体" w:hAnsi="宋体" w:cs="宋体" w:hint="eastAsia"/>
          <w:sz w:val="28"/>
          <w:szCs w:val="28"/>
        </w:rPr>
        <w:t>登记时提交批准文件</w:t>
      </w:r>
      <w:r w:rsidRPr="00DF4EF5">
        <w:rPr>
          <w:rFonts w:ascii="宋体" w:hAnsi="宋体" w:cs="宋体"/>
          <w:sz w:val="28"/>
          <w:szCs w:val="28"/>
        </w:rPr>
        <w:t>；</w:t>
      </w:r>
      <w:r w:rsidRPr="00DF4EF5">
        <w:rPr>
          <w:rFonts w:ascii="宋体" w:hAnsi="宋体" w:cs="宋体" w:hint="eastAsia"/>
          <w:sz w:val="28"/>
          <w:szCs w:val="28"/>
        </w:rPr>
        <w:t>公司应当按照登记机关公布的经营项目分类标准的</w:t>
      </w:r>
      <w:r w:rsidRPr="00DF4EF5">
        <w:rPr>
          <w:rFonts w:ascii="宋体" w:hAnsi="宋体" w:cs="宋体"/>
          <w:sz w:val="28"/>
          <w:szCs w:val="28"/>
        </w:rPr>
        <w:t>规范表述</w:t>
      </w:r>
      <w:r w:rsidRPr="00DF4EF5">
        <w:rPr>
          <w:rFonts w:ascii="宋体" w:hAnsi="宋体" w:cs="宋体" w:hint="eastAsia"/>
          <w:sz w:val="28"/>
          <w:szCs w:val="28"/>
        </w:rPr>
        <w:t>办理经营范围登记。）。</w:t>
      </w:r>
    </w:p>
    <w:p w:rsidR="000158F7" w:rsidRPr="00DF4EF5" w:rsidRDefault="006547D7">
      <w:pPr>
        <w:wordWrap w:val="0"/>
        <w:snapToGrid w:val="0"/>
        <w:spacing w:line="600" w:lineRule="exact"/>
        <w:ind w:firstLine="573"/>
        <w:rPr>
          <w:rFonts w:ascii="宋体" w:hAnsi="宋体" w:cs="宋体"/>
          <w:sz w:val="28"/>
          <w:szCs w:val="28"/>
        </w:rPr>
      </w:pPr>
      <w:r w:rsidRPr="00DF4EF5">
        <w:rPr>
          <w:rFonts w:ascii="宋体" w:hAnsi="宋体" w:cs="宋体" w:hint="eastAsia"/>
          <w:sz w:val="28"/>
          <w:szCs w:val="28"/>
        </w:rPr>
        <w:t>第七条  公司</w:t>
      </w:r>
      <w:r w:rsidRPr="00DF4EF5">
        <w:rPr>
          <w:rFonts w:hint="eastAsia"/>
          <w:sz w:val="28"/>
          <w:szCs w:val="24"/>
        </w:rPr>
        <w:t>营业期限为</w:t>
      </w:r>
      <w:r w:rsidRPr="00DF4EF5">
        <w:rPr>
          <w:rFonts w:hint="eastAsia"/>
          <w:sz w:val="28"/>
          <w:szCs w:val="24"/>
          <w:u w:val="single"/>
        </w:rPr>
        <w:t>长期</w:t>
      </w:r>
      <w:r w:rsidRPr="00DF4EF5">
        <w:rPr>
          <w:rFonts w:hint="eastAsia"/>
          <w:sz w:val="28"/>
          <w:szCs w:val="24"/>
        </w:rPr>
        <w:t>。</w:t>
      </w:r>
      <w:r w:rsidRPr="00DF4EF5">
        <w:rPr>
          <w:rFonts w:hint="eastAsia"/>
          <w:color w:val="FF0000"/>
          <w:sz w:val="28"/>
          <w:szCs w:val="28"/>
        </w:rPr>
        <w:t>（注：可自行约定）</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第八条</w:t>
      </w:r>
      <w:r w:rsidRPr="00DF4EF5">
        <w:rPr>
          <w:rFonts w:hint="eastAsia"/>
          <w:sz w:val="28"/>
          <w:szCs w:val="28"/>
        </w:rPr>
        <w:t xml:space="preserve">  </w:t>
      </w:r>
      <w:r w:rsidRPr="00DF4EF5">
        <w:rPr>
          <w:rFonts w:hint="eastAsia"/>
          <w:sz w:val="28"/>
          <w:szCs w:val="28"/>
        </w:rPr>
        <w:t>公司法定代表人由</w:t>
      </w:r>
      <w:r w:rsidRPr="00DF4EF5">
        <w:rPr>
          <w:rFonts w:hint="eastAsia"/>
          <w:color w:val="FF0000"/>
          <w:sz w:val="28"/>
          <w:szCs w:val="28"/>
        </w:rPr>
        <w:t>代表公司执行公司事务的董事担任，</w:t>
      </w:r>
      <w:r w:rsidRPr="00DF4EF5">
        <w:rPr>
          <w:rFonts w:hint="eastAsia"/>
          <w:sz w:val="28"/>
          <w:szCs w:val="28"/>
        </w:rPr>
        <w:t>由股东会选举产生。（公司法定代表人由</w:t>
      </w:r>
      <w:r w:rsidRPr="00DF4EF5">
        <w:rPr>
          <w:rFonts w:hint="eastAsia"/>
          <w:color w:val="FF0000"/>
          <w:sz w:val="28"/>
          <w:szCs w:val="28"/>
        </w:rPr>
        <w:t>经理担任</w:t>
      </w:r>
      <w:r w:rsidR="00D10C7C" w:rsidRPr="00DF4EF5">
        <w:rPr>
          <w:rFonts w:hint="eastAsia"/>
          <w:color w:val="FF0000"/>
          <w:sz w:val="28"/>
          <w:szCs w:val="28"/>
        </w:rPr>
        <w:t>，由董事会聘任产生</w:t>
      </w:r>
      <w:r w:rsidRPr="00DF4EF5">
        <w:rPr>
          <w:rFonts w:hint="eastAsia"/>
          <w:sz w:val="28"/>
          <w:szCs w:val="28"/>
        </w:rPr>
        <w:t>。</w:t>
      </w:r>
      <w:r w:rsidRPr="00DF4EF5">
        <w:rPr>
          <w:rFonts w:hint="eastAsia"/>
          <w:color w:val="FF0000"/>
          <w:sz w:val="28"/>
          <w:szCs w:val="28"/>
        </w:rPr>
        <w:t>注：二选一</w:t>
      </w:r>
      <w:r w:rsidRPr="00DF4EF5">
        <w:rPr>
          <w:rFonts w:hint="eastAsia"/>
          <w:sz w:val="28"/>
          <w:szCs w:val="28"/>
        </w:rPr>
        <w:t>）</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第九条</w:t>
      </w:r>
      <w:r w:rsidRPr="00DF4EF5">
        <w:rPr>
          <w:rFonts w:hint="eastAsia"/>
          <w:sz w:val="28"/>
          <w:szCs w:val="28"/>
        </w:rPr>
        <w:t xml:space="preserve">  </w:t>
      </w:r>
      <w:r w:rsidRPr="00DF4EF5">
        <w:rPr>
          <w:rFonts w:hint="eastAsia"/>
          <w:sz w:val="28"/>
          <w:szCs w:val="28"/>
        </w:rPr>
        <w:t>担任法定代表人</w:t>
      </w:r>
      <w:r w:rsidRPr="00DF4EF5">
        <w:rPr>
          <w:sz w:val="28"/>
          <w:szCs w:val="28"/>
        </w:rPr>
        <w:t>的董事或</w:t>
      </w:r>
      <w:r w:rsidRPr="00DF4EF5">
        <w:rPr>
          <w:rFonts w:hint="eastAsia"/>
          <w:sz w:val="28"/>
          <w:szCs w:val="28"/>
        </w:rPr>
        <w:t>经理</w:t>
      </w:r>
      <w:r w:rsidRPr="00DF4EF5">
        <w:rPr>
          <w:sz w:val="28"/>
          <w:szCs w:val="28"/>
        </w:rPr>
        <w:t>辞任的，视为同时辞去法定代表人，法定代表人</w:t>
      </w:r>
      <w:r w:rsidRPr="00DF4EF5">
        <w:rPr>
          <w:rFonts w:hint="eastAsia"/>
          <w:sz w:val="28"/>
          <w:szCs w:val="28"/>
        </w:rPr>
        <w:t>辞任</w:t>
      </w:r>
      <w:r w:rsidRPr="00DF4EF5">
        <w:rPr>
          <w:sz w:val="28"/>
          <w:szCs w:val="28"/>
        </w:rPr>
        <w:t>的，公司应当在法定代表人辞任之日起</w:t>
      </w:r>
      <w:r w:rsidRPr="00DF4EF5">
        <w:rPr>
          <w:rFonts w:hint="eastAsia"/>
          <w:sz w:val="28"/>
          <w:szCs w:val="28"/>
        </w:rPr>
        <w:t>30</w:t>
      </w:r>
      <w:r w:rsidRPr="00DF4EF5">
        <w:rPr>
          <w:rFonts w:hint="eastAsia"/>
          <w:sz w:val="28"/>
          <w:szCs w:val="28"/>
        </w:rPr>
        <w:t>日内</w:t>
      </w:r>
      <w:r w:rsidRPr="00DF4EF5">
        <w:rPr>
          <w:sz w:val="28"/>
          <w:szCs w:val="28"/>
        </w:rPr>
        <w:t>确定新的法定代表人。</w:t>
      </w:r>
    </w:p>
    <w:p w:rsidR="000158F7" w:rsidRPr="00DF4EF5" w:rsidRDefault="000158F7">
      <w:pPr>
        <w:snapToGrid w:val="0"/>
        <w:spacing w:line="600" w:lineRule="exact"/>
        <w:ind w:firstLine="570"/>
        <w:rPr>
          <w:sz w:val="28"/>
          <w:szCs w:val="28"/>
        </w:rPr>
      </w:pP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第三章  公司注册资本及股东的姓名（名称）、</w:t>
      </w: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出资额、出资日期、出资方式</w:t>
      </w:r>
    </w:p>
    <w:p w:rsidR="000158F7" w:rsidRPr="00DF4EF5" w:rsidRDefault="006547D7">
      <w:pPr>
        <w:snapToGrid w:val="0"/>
        <w:spacing w:line="600" w:lineRule="exact"/>
        <w:jc w:val="left"/>
        <w:rPr>
          <w:color w:val="FF0000"/>
          <w:sz w:val="28"/>
          <w:szCs w:val="24"/>
        </w:rPr>
      </w:pPr>
      <w:r w:rsidRPr="00DF4EF5">
        <w:rPr>
          <w:rFonts w:hint="eastAsia"/>
          <w:sz w:val="28"/>
          <w:szCs w:val="28"/>
        </w:rPr>
        <w:t xml:space="preserve">     </w:t>
      </w:r>
      <w:r w:rsidRPr="00DF4EF5">
        <w:rPr>
          <w:rFonts w:hint="eastAsia"/>
          <w:sz w:val="28"/>
          <w:szCs w:val="28"/>
        </w:rPr>
        <w:t>第十条</w:t>
      </w:r>
      <w:r w:rsidRPr="00DF4EF5">
        <w:rPr>
          <w:rFonts w:hint="eastAsia"/>
          <w:sz w:val="28"/>
          <w:szCs w:val="28"/>
        </w:rPr>
        <w:t xml:space="preserve">  </w:t>
      </w:r>
      <w:r w:rsidRPr="00DF4EF5">
        <w:rPr>
          <w:rFonts w:hint="eastAsia"/>
          <w:sz w:val="28"/>
          <w:szCs w:val="24"/>
        </w:rPr>
        <w:t>公司注册资本为</w:t>
      </w:r>
      <w:r w:rsidRPr="00DF4EF5">
        <w:rPr>
          <w:sz w:val="28"/>
          <w:szCs w:val="24"/>
          <w:u w:val="single"/>
        </w:rPr>
        <w:t>100</w:t>
      </w:r>
      <w:r w:rsidRPr="00DF4EF5">
        <w:rPr>
          <w:rFonts w:hint="eastAsia"/>
          <w:sz w:val="28"/>
          <w:szCs w:val="24"/>
        </w:rPr>
        <w:t>万元人民币。</w:t>
      </w:r>
      <w:r w:rsidRPr="00DF4EF5">
        <w:rPr>
          <w:rFonts w:hint="eastAsia"/>
          <w:color w:val="FF0000"/>
          <w:sz w:val="28"/>
          <w:szCs w:val="24"/>
        </w:rPr>
        <w:t>（注：外商投资公司的注册资本币种可以用可自由兑换的货币币种表示。）</w:t>
      </w:r>
    </w:p>
    <w:p w:rsidR="000158F7" w:rsidRPr="00DF4EF5" w:rsidRDefault="006547D7">
      <w:pPr>
        <w:adjustRightInd w:val="0"/>
        <w:snapToGrid w:val="0"/>
        <w:spacing w:line="600" w:lineRule="exact"/>
        <w:ind w:firstLineChars="200" w:firstLine="560"/>
        <w:jc w:val="left"/>
        <w:rPr>
          <w:sz w:val="28"/>
          <w:szCs w:val="28"/>
        </w:rPr>
      </w:pPr>
      <w:r w:rsidRPr="00DF4EF5">
        <w:rPr>
          <w:rFonts w:hint="eastAsia"/>
          <w:sz w:val="28"/>
          <w:szCs w:val="28"/>
        </w:rPr>
        <w:t>第十一条</w:t>
      </w:r>
      <w:r w:rsidRPr="00DF4EF5">
        <w:rPr>
          <w:rFonts w:hint="eastAsia"/>
          <w:sz w:val="28"/>
          <w:szCs w:val="28"/>
        </w:rPr>
        <w:t xml:space="preserve">  </w:t>
      </w:r>
      <w:r w:rsidRPr="00DF4EF5">
        <w:rPr>
          <w:rFonts w:hint="eastAsia"/>
          <w:sz w:val="28"/>
          <w:szCs w:val="28"/>
        </w:rPr>
        <w:t>股东姓名（名称）、认缴出资额、出资方式、认缴出资日期如下：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5"/>
        <w:gridCol w:w="2428"/>
        <w:gridCol w:w="1815"/>
        <w:gridCol w:w="2229"/>
      </w:tblGrid>
      <w:tr w:rsidR="000158F7" w:rsidRPr="00DF4EF5">
        <w:trPr>
          <w:jc w:val="center"/>
        </w:trPr>
        <w:tc>
          <w:tcPr>
            <w:tcW w:w="147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rPr>
                <w:sz w:val="28"/>
                <w:szCs w:val="28"/>
              </w:rPr>
            </w:pPr>
            <w:r w:rsidRPr="00DF4EF5">
              <w:rPr>
                <w:rFonts w:hint="eastAsia"/>
                <w:sz w:val="28"/>
                <w:szCs w:val="28"/>
              </w:rPr>
              <w:t>股东姓名（名称）</w:t>
            </w:r>
          </w:p>
        </w:tc>
        <w:tc>
          <w:tcPr>
            <w:tcW w:w="2428"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jc w:val="center"/>
              <w:rPr>
                <w:sz w:val="28"/>
                <w:szCs w:val="28"/>
              </w:rPr>
            </w:pPr>
            <w:r w:rsidRPr="00DF4EF5">
              <w:rPr>
                <w:rFonts w:hint="eastAsia"/>
                <w:sz w:val="28"/>
                <w:szCs w:val="28"/>
              </w:rPr>
              <w:t>认缴出资额</w:t>
            </w:r>
          </w:p>
          <w:p w:rsidR="000158F7" w:rsidRPr="00DF4EF5" w:rsidRDefault="006547D7">
            <w:pPr>
              <w:tabs>
                <w:tab w:val="center" w:pos="4153"/>
                <w:tab w:val="right" w:pos="8306"/>
              </w:tabs>
              <w:snapToGrid w:val="0"/>
              <w:spacing w:line="600" w:lineRule="exact"/>
              <w:ind w:left="480" w:hanging="480"/>
              <w:jc w:val="center"/>
              <w:rPr>
                <w:sz w:val="28"/>
                <w:szCs w:val="28"/>
              </w:rPr>
            </w:pPr>
            <w:r w:rsidRPr="00DF4EF5">
              <w:rPr>
                <w:rFonts w:hint="eastAsia"/>
                <w:sz w:val="28"/>
                <w:szCs w:val="28"/>
              </w:rPr>
              <w:t>（万元）</w:t>
            </w:r>
          </w:p>
        </w:tc>
        <w:tc>
          <w:tcPr>
            <w:tcW w:w="181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jc w:val="center"/>
              <w:rPr>
                <w:sz w:val="28"/>
                <w:szCs w:val="28"/>
              </w:rPr>
            </w:pPr>
            <w:r w:rsidRPr="00DF4EF5">
              <w:rPr>
                <w:rFonts w:hint="eastAsia"/>
                <w:sz w:val="28"/>
                <w:szCs w:val="28"/>
              </w:rPr>
              <w:t>出资方式</w:t>
            </w:r>
          </w:p>
        </w:tc>
        <w:tc>
          <w:tcPr>
            <w:tcW w:w="2229"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jc w:val="center"/>
              <w:rPr>
                <w:sz w:val="28"/>
                <w:szCs w:val="28"/>
              </w:rPr>
            </w:pPr>
            <w:r w:rsidRPr="00DF4EF5">
              <w:rPr>
                <w:rFonts w:hint="eastAsia"/>
                <w:sz w:val="28"/>
                <w:szCs w:val="28"/>
              </w:rPr>
              <w:t>认缴出资日期</w:t>
            </w:r>
          </w:p>
        </w:tc>
      </w:tr>
      <w:tr w:rsidR="000158F7" w:rsidRPr="00DF4EF5">
        <w:trPr>
          <w:jc w:val="center"/>
        </w:trPr>
        <w:tc>
          <w:tcPr>
            <w:tcW w:w="147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张三</w:t>
            </w:r>
          </w:p>
        </w:tc>
        <w:tc>
          <w:tcPr>
            <w:tcW w:w="2428"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50</w:t>
            </w:r>
          </w:p>
        </w:tc>
        <w:tc>
          <w:tcPr>
            <w:tcW w:w="181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货币</w:t>
            </w:r>
          </w:p>
        </w:tc>
        <w:tc>
          <w:tcPr>
            <w:tcW w:w="2229"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2024年</w:t>
            </w:r>
            <w:r w:rsidRPr="00DF4EF5">
              <w:rPr>
                <w:rFonts w:ascii="宋体" w:hAnsi="宋体" w:cs="Courier New"/>
                <w:sz w:val="28"/>
                <w:szCs w:val="21"/>
              </w:rPr>
              <w:t>9</w:t>
            </w:r>
            <w:r w:rsidRPr="00DF4EF5">
              <w:rPr>
                <w:rFonts w:ascii="宋体" w:hAnsi="宋体" w:cs="Courier New" w:hint="eastAsia"/>
                <w:sz w:val="28"/>
                <w:szCs w:val="21"/>
              </w:rPr>
              <w:t>月5日</w:t>
            </w:r>
          </w:p>
        </w:tc>
      </w:tr>
      <w:tr w:rsidR="000158F7" w:rsidRPr="00DF4EF5">
        <w:trPr>
          <w:jc w:val="center"/>
        </w:trPr>
        <w:tc>
          <w:tcPr>
            <w:tcW w:w="147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lastRenderedPageBreak/>
              <w:t>李四</w:t>
            </w:r>
          </w:p>
        </w:tc>
        <w:tc>
          <w:tcPr>
            <w:tcW w:w="2428"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50</w:t>
            </w:r>
          </w:p>
        </w:tc>
        <w:tc>
          <w:tcPr>
            <w:tcW w:w="181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货币</w:t>
            </w:r>
          </w:p>
        </w:tc>
        <w:tc>
          <w:tcPr>
            <w:tcW w:w="2229"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2024年</w:t>
            </w:r>
            <w:r w:rsidRPr="00DF4EF5">
              <w:rPr>
                <w:rFonts w:ascii="宋体" w:hAnsi="宋体" w:cs="Courier New"/>
                <w:sz w:val="28"/>
                <w:szCs w:val="21"/>
              </w:rPr>
              <w:t>9</w:t>
            </w:r>
            <w:r w:rsidRPr="00DF4EF5">
              <w:rPr>
                <w:rFonts w:ascii="宋体" w:hAnsi="宋体" w:cs="Courier New" w:hint="eastAsia"/>
                <w:sz w:val="28"/>
                <w:szCs w:val="21"/>
              </w:rPr>
              <w:t>月5日</w:t>
            </w:r>
          </w:p>
        </w:tc>
      </w:tr>
    </w:tbl>
    <w:p w:rsidR="000158F7" w:rsidRPr="00DF4EF5" w:rsidRDefault="006547D7">
      <w:pPr>
        <w:snapToGrid w:val="0"/>
        <w:spacing w:line="600" w:lineRule="exact"/>
        <w:rPr>
          <w:bCs/>
          <w:color w:val="FF0000"/>
          <w:sz w:val="28"/>
          <w:szCs w:val="28"/>
        </w:rPr>
      </w:pPr>
      <w:r w:rsidRPr="00DF4EF5">
        <w:rPr>
          <w:rFonts w:hint="eastAsia"/>
          <w:bCs/>
          <w:color w:val="FF0000"/>
          <w:sz w:val="28"/>
          <w:szCs w:val="28"/>
        </w:rPr>
        <w:t>（注：</w:t>
      </w:r>
      <w:r w:rsidRPr="00DF4EF5">
        <w:rPr>
          <w:rFonts w:hint="eastAsia"/>
          <w:bCs/>
          <w:color w:val="FF0000"/>
          <w:sz w:val="28"/>
          <w:szCs w:val="28"/>
        </w:rPr>
        <w:t>1.</w:t>
      </w:r>
      <w:r w:rsidRPr="00DF4EF5">
        <w:rPr>
          <w:rFonts w:hint="eastAsia"/>
          <w:bCs/>
          <w:color w:val="FF0000"/>
          <w:sz w:val="28"/>
          <w:szCs w:val="28"/>
        </w:rPr>
        <w:t>出资方式及出资额应写明：货币、实物、知识产权、土地使用权、股权、债权等及其相应的金额，其中，货币出资应按期足额存入公司在银行开设的账户，非货币出资应当用货币估价并依法按期办理财产权属转移手续；</w:t>
      </w:r>
      <w:r w:rsidRPr="00DF4EF5">
        <w:rPr>
          <w:rFonts w:hint="eastAsia"/>
          <w:bCs/>
          <w:color w:val="FF0000"/>
          <w:sz w:val="28"/>
          <w:szCs w:val="28"/>
        </w:rPr>
        <w:t>2.</w:t>
      </w:r>
      <w:r w:rsidRPr="00DF4EF5">
        <w:rPr>
          <w:rFonts w:hint="eastAsia"/>
          <w:bCs/>
          <w:color w:val="FF0000"/>
          <w:sz w:val="28"/>
          <w:szCs w:val="28"/>
        </w:rPr>
        <w:t>出资日期自公司成立之日起不得超过五年。</w:t>
      </w:r>
      <w:r w:rsidRPr="00DF4EF5">
        <w:rPr>
          <w:rFonts w:hint="eastAsia"/>
          <w:bCs/>
          <w:color w:val="FF0000"/>
          <w:sz w:val="28"/>
          <w:szCs w:val="28"/>
        </w:rPr>
        <w:t>3.</w:t>
      </w:r>
      <w:r w:rsidRPr="00DF4EF5">
        <w:rPr>
          <w:rFonts w:hint="eastAsia"/>
          <w:bCs/>
          <w:color w:val="FF0000"/>
          <w:sz w:val="28"/>
          <w:szCs w:val="28"/>
        </w:rPr>
        <w:t>外资公司应当新增一列“国别（地区）”。）</w:t>
      </w:r>
    </w:p>
    <w:p w:rsidR="000158F7" w:rsidRPr="00DF4EF5" w:rsidRDefault="006547D7">
      <w:pPr>
        <w:snapToGrid w:val="0"/>
        <w:spacing w:line="600" w:lineRule="exact"/>
        <w:ind w:firstLine="570"/>
        <w:rPr>
          <w:sz w:val="28"/>
          <w:szCs w:val="28"/>
        </w:rPr>
      </w:pPr>
      <w:r w:rsidRPr="00DF4EF5">
        <w:rPr>
          <w:rFonts w:hint="eastAsia"/>
          <w:sz w:val="28"/>
          <w:szCs w:val="28"/>
        </w:rPr>
        <w:t>第十二条</w:t>
      </w:r>
      <w:r w:rsidRPr="00DF4EF5">
        <w:rPr>
          <w:rFonts w:hint="eastAsia"/>
          <w:sz w:val="28"/>
          <w:szCs w:val="28"/>
        </w:rPr>
        <w:t xml:space="preserve">  </w:t>
      </w:r>
      <w:r w:rsidRPr="00DF4EF5">
        <w:rPr>
          <w:rFonts w:hint="eastAsia"/>
          <w:sz w:val="28"/>
          <w:szCs w:val="28"/>
        </w:rPr>
        <w:t>公司成立后，应当向股东签发出资证明书。出资证明书应载明公司</w:t>
      </w:r>
      <w:r w:rsidRPr="00DF4EF5">
        <w:rPr>
          <w:sz w:val="28"/>
          <w:szCs w:val="28"/>
        </w:rPr>
        <w:t>名称</w:t>
      </w:r>
      <w:r w:rsidRPr="00DF4EF5">
        <w:rPr>
          <w:rFonts w:hint="eastAsia"/>
          <w:sz w:val="28"/>
          <w:szCs w:val="28"/>
        </w:rPr>
        <w:t>、</w:t>
      </w:r>
      <w:r w:rsidRPr="00DF4EF5">
        <w:rPr>
          <w:sz w:val="28"/>
          <w:szCs w:val="28"/>
        </w:rPr>
        <w:t>公司成立日期</w:t>
      </w:r>
      <w:r w:rsidRPr="00DF4EF5">
        <w:rPr>
          <w:rFonts w:hint="eastAsia"/>
          <w:sz w:val="28"/>
          <w:szCs w:val="28"/>
        </w:rPr>
        <w:t>、</w:t>
      </w:r>
      <w:r w:rsidRPr="00DF4EF5">
        <w:rPr>
          <w:sz w:val="28"/>
          <w:szCs w:val="28"/>
        </w:rPr>
        <w:t>公司注册资本</w:t>
      </w:r>
      <w:r w:rsidRPr="00DF4EF5">
        <w:rPr>
          <w:rFonts w:hint="eastAsia"/>
          <w:sz w:val="28"/>
          <w:szCs w:val="28"/>
        </w:rPr>
        <w:t>、</w:t>
      </w:r>
      <w:r w:rsidRPr="00DF4EF5">
        <w:rPr>
          <w:sz w:val="28"/>
          <w:szCs w:val="28"/>
        </w:rPr>
        <w:t>股东的姓名或者名称、</w:t>
      </w:r>
      <w:r w:rsidRPr="00DF4EF5">
        <w:rPr>
          <w:rFonts w:hint="eastAsia"/>
          <w:sz w:val="28"/>
          <w:szCs w:val="28"/>
        </w:rPr>
        <w:t>认缴和实缴的</w:t>
      </w:r>
      <w:r w:rsidRPr="00DF4EF5">
        <w:rPr>
          <w:sz w:val="28"/>
          <w:szCs w:val="28"/>
        </w:rPr>
        <w:t>出资额</w:t>
      </w:r>
      <w:r w:rsidRPr="00DF4EF5">
        <w:rPr>
          <w:rFonts w:hint="eastAsia"/>
          <w:sz w:val="28"/>
          <w:szCs w:val="28"/>
        </w:rPr>
        <w:t>、出资方式</w:t>
      </w:r>
      <w:r w:rsidRPr="00DF4EF5">
        <w:rPr>
          <w:sz w:val="28"/>
          <w:szCs w:val="28"/>
        </w:rPr>
        <w:t>和出资日期</w:t>
      </w:r>
      <w:r w:rsidRPr="00DF4EF5">
        <w:rPr>
          <w:rFonts w:hint="eastAsia"/>
          <w:sz w:val="28"/>
          <w:szCs w:val="28"/>
        </w:rPr>
        <w:t>、</w:t>
      </w:r>
      <w:r w:rsidRPr="00DF4EF5">
        <w:rPr>
          <w:sz w:val="28"/>
          <w:szCs w:val="28"/>
        </w:rPr>
        <w:t>出资证明书的编号和核发日期。出资证明书由</w:t>
      </w:r>
      <w:r w:rsidRPr="00DF4EF5">
        <w:rPr>
          <w:rFonts w:hint="eastAsia"/>
          <w:sz w:val="28"/>
          <w:szCs w:val="28"/>
        </w:rPr>
        <w:t>法定代表人签名，并由</w:t>
      </w:r>
      <w:r w:rsidRPr="00DF4EF5">
        <w:rPr>
          <w:sz w:val="28"/>
          <w:szCs w:val="28"/>
        </w:rPr>
        <w:t>公司盖章。</w:t>
      </w:r>
    </w:p>
    <w:p w:rsidR="000158F7" w:rsidRPr="00DF4EF5" w:rsidRDefault="006547D7">
      <w:pPr>
        <w:snapToGrid w:val="0"/>
        <w:spacing w:line="600" w:lineRule="exact"/>
        <w:ind w:firstLine="570"/>
        <w:rPr>
          <w:sz w:val="28"/>
          <w:szCs w:val="28"/>
        </w:rPr>
      </w:pPr>
      <w:r w:rsidRPr="00DF4EF5">
        <w:rPr>
          <w:rFonts w:hint="eastAsia"/>
          <w:sz w:val="28"/>
          <w:szCs w:val="28"/>
        </w:rPr>
        <w:t>第十三条</w:t>
      </w:r>
      <w:r w:rsidRPr="00DF4EF5">
        <w:rPr>
          <w:rFonts w:hint="eastAsia"/>
          <w:sz w:val="28"/>
          <w:szCs w:val="28"/>
        </w:rPr>
        <w:t xml:space="preserve">  </w:t>
      </w:r>
      <w:r w:rsidRPr="00DF4EF5">
        <w:rPr>
          <w:rFonts w:hint="eastAsia"/>
          <w:sz w:val="28"/>
          <w:szCs w:val="28"/>
        </w:rPr>
        <w:t>公司应当置备股东名册，记载下列事项：股东的姓名或名称及住所、股东认缴和实缴的出资额、出资方式和出资日期、出资证明书编号、取得和丧失股东资格的日期。股东可依股东名册主张行使股东权利。</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第十四条</w:t>
      </w:r>
      <w:r w:rsidRPr="00DF4EF5">
        <w:rPr>
          <w:sz w:val="28"/>
          <w:szCs w:val="28"/>
        </w:rPr>
        <w:t xml:space="preserve">  </w:t>
      </w:r>
      <w:r w:rsidRPr="00DF4EF5">
        <w:rPr>
          <w:rFonts w:hint="eastAsia"/>
          <w:sz w:val="28"/>
          <w:szCs w:val="28"/>
        </w:rPr>
        <w:t>公司成立后，董事会应当对股东的出资情况进行核查，发现股东未按期足额缴纳本章程规定的出资的，应当提请公司向股东发出书面催缴书，催缴出资。</w:t>
      </w:r>
    </w:p>
    <w:p w:rsidR="000158F7" w:rsidRPr="00DF4EF5" w:rsidRDefault="006547D7">
      <w:pPr>
        <w:spacing w:line="360" w:lineRule="auto"/>
        <w:ind w:firstLineChars="200" w:firstLine="560"/>
        <w:rPr>
          <w:sz w:val="28"/>
          <w:szCs w:val="28"/>
        </w:rPr>
      </w:pPr>
      <w:r w:rsidRPr="00DF4EF5">
        <w:rPr>
          <w:rFonts w:hint="eastAsia"/>
          <w:sz w:val="28"/>
          <w:szCs w:val="28"/>
        </w:rPr>
        <w:t>股东未按照本章程规定的出资期限缴纳出资的，具有六十日的宽限期，公司在发出书面催缴书时，应当载明出资宽限期。宽限期届满，股东仍未履行出资义务的，公司经董事会决议后向该股东发出失权通知，发出失权通知之日起，该股东丧失未缴纳出资的股权。</w:t>
      </w:r>
    </w:p>
    <w:p w:rsidR="000158F7" w:rsidRPr="00DF4EF5" w:rsidRDefault="006547D7">
      <w:pPr>
        <w:spacing w:line="360" w:lineRule="auto"/>
        <w:ind w:firstLineChars="200" w:firstLine="560"/>
        <w:rPr>
          <w:sz w:val="28"/>
          <w:szCs w:val="28"/>
        </w:rPr>
      </w:pPr>
      <w:r w:rsidRPr="00DF4EF5">
        <w:rPr>
          <w:rFonts w:hint="eastAsia"/>
          <w:sz w:val="28"/>
          <w:szCs w:val="28"/>
        </w:rPr>
        <w:t>按照本条第二款的规定失权的股东对失权有异议的，应当自接到失权</w:t>
      </w:r>
      <w:r w:rsidRPr="00DF4EF5">
        <w:rPr>
          <w:rFonts w:hint="eastAsia"/>
          <w:sz w:val="28"/>
          <w:szCs w:val="28"/>
        </w:rPr>
        <w:lastRenderedPageBreak/>
        <w:t>通知之日起</w:t>
      </w:r>
      <w:r w:rsidRPr="00DF4EF5">
        <w:rPr>
          <w:rFonts w:hint="eastAsia"/>
          <w:sz w:val="28"/>
          <w:szCs w:val="28"/>
        </w:rPr>
        <w:t>30</w:t>
      </w:r>
      <w:r w:rsidRPr="00DF4EF5">
        <w:rPr>
          <w:rFonts w:hint="eastAsia"/>
          <w:sz w:val="28"/>
          <w:szCs w:val="28"/>
        </w:rPr>
        <w:t>日内向法院提起诉讼。</w:t>
      </w:r>
    </w:p>
    <w:p w:rsidR="000158F7" w:rsidRPr="00DF4EF5" w:rsidRDefault="000158F7">
      <w:pPr>
        <w:spacing w:line="360" w:lineRule="auto"/>
        <w:ind w:firstLineChars="200" w:firstLine="560"/>
        <w:rPr>
          <w:sz w:val="28"/>
          <w:szCs w:val="28"/>
        </w:rPr>
      </w:pPr>
    </w:p>
    <w:p w:rsidR="000158F7" w:rsidRPr="00DF4EF5" w:rsidRDefault="006547D7">
      <w:pPr>
        <w:spacing w:line="360" w:lineRule="auto"/>
        <w:ind w:firstLineChars="200" w:firstLine="560"/>
        <w:jc w:val="center"/>
        <w:rPr>
          <w:rFonts w:ascii="黑体" w:eastAsia="黑体"/>
          <w:sz w:val="28"/>
          <w:szCs w:val="28"/>
        </w:rPr>
      </w:pPr>
      <w:r w:rsidRPr="00DF4EF5">
        <w:rPr>
          <w:rFonts w:ascii="黑体" w:eastAsia="黑体" w:hint="eastAsia"/>
          <w:sz w:val="28"/>
          <w:szCs w:val="28"/>
        </w:rPr>
        <w:t>第四章  股东的权利和义务</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第十五条</w:t>
      </w:r>
      <w:r w:rsidRPr="00DF4EF5">
        <w:rPr>
          <w:rFonts w:hint="eastAsia"/>
          <w:sz w:val="28"/>
          <w:szCs w:val="28"/>
        </w:rPr>
        <w:t xml:space="preserve">  </w:t>
      </w:r>
      <w:r w:rsidRPr="00DF4EF5">
        <w:rPr>
          <w:rFonts w:hint="eastAsia"/>
          <w:sz w:val="28"/>
          <w:szCs w:val="28"/>
        </w:rPr>
        <w:t>股东享有如下权利：</w:t>
      </w:r>
    </w:p>
    <w:p w:rsidR="000158F7" w:rsidRPr="00DF4EF5" w:rsidRDefault="006547D7">
      <w:pPr>
        <w:spacing w:line="360" w:lineRule="auto"/>
        <w:ind w:left="420"/>
        <w:rPr>
          <w:sz w:val="28"/>
          <w:szCs w:val="28"/>
        </w:rPr>
      </w:pPr>
      <w:r w:rsidRPr="00DF4EF5">
        <w:rPr>
          <w:rFonts w:hint="eastAsia"/>
          <w:sz w:val="28"/>
          <w:szCs w:val="28"/>
        </w:rPr>
        <w:t>（一）参加或推选代表参加股东会并根据其出资份额享有表决权；</w:t>
      </w:r>
    </w:p>
    <w:p w:rsidR="000158F7" w:rsidRPr="00DF4EF5" w:rsidRDefault="006547D7">
      <w:pPr>
        <w:spacing w:line="360" w:lineRule="auto"/>
        <w:ind w:left="420"/>
        <w:rPr>
          <w:sz w:val="28"/>
          <w:szCs w:val="28"/>
        </w:rPr>
      </w:pPr>
      <w:r w:rsidRPr="00DF4EF5">
        <w:rPr>
          <w:rFonts w:hint="eastAsia"/>
          <w:sz w:val="28"/>
          <w:szCs w:val="28"/>
        </w:rPr>
        <w:t>（二）了解公司经营状况和财务状况；</w:t>
      </w:r>
    </w:p>
    <w:p w:rsidR="000158F7" w:rsidRPr="00DF4EF5" w:rsidRDefault="006547D7">
      <w:pPr>
        <w:spacing w:line="360" w:lineRule="auto"/>
        <w:ind w:left="420"/>
        <w:rPr>
          <w:sz w:val="28"/>
          <w:szCs w:val="28"/>
        </w:rPr>
      </w:pPr>
      <w:r w:rsidRPr="00DF4EF5">
        <w:rPr>
          <w:rFonts w:hint="eastAsia"/>
          <w:sz w:val="28"/>
          <w:szCs w:val="28"/>
        </w:rPr>
        <w:t>（三）选举和被选举为董事、监事、经理；</w:t>
      </w:r>
    </w:p>
    <w:p w:rsidR="000158F7" w:rsidRPr="00DF4EF5" w:rsidRDefault="006547D7">
      <w:pPr>
        <w:spacing w:line="360" w:lineRule="auto"/>
        <w:ind w:left="420"/>
        <w:rPr>
          <w:sz w:val="28"/>
          <w:szCs w:val="28"/>
        </w:rPr>
      </w:pPr>
      <w:r w:rsidRPr="00DF4EF5">
        <w:rPr>
          <w:rFonts w:hint="eastAsia"/>
          <w:sz w:val="28"/>
          <w:szCs w:val="28"/>
        </w:rPr>
        <w:t>（四）依照法律、法规和公司章程的规定获取股利并转让；</w:t>
      </w:r>
    </w:p>
    <w:p w:rsidR="000158F7" w:rsidRPr="00DF4EF5" w:rsidRDefault="006547D7">
      <w:pPr>
        <w:spacing w:line="360" w:lineRule="auto"/>
        <w:ind w:left="420"/>
        <w:rPr>
          <w:sz w:val="28"/>
          <w:szCs w:val="28"/>
        </w:rPr>
      </w:pPr>
      <w:r w:rsidRPr="00DF4EF5">
        <w:rPr>
          <w:rFonts w:hint="eastAsia"/>
          <w:sz w:val="28"/>
          <w:szCs w:val="28"/>
        </w:rPr>
        <w:t>（五）优先购买其他股东转让的出资；</w:t>
      </w:r>
    </w:p>
    <w:p w:rsidR="000158F7" w:rsidRPr="00DF4EF5" w:rsidRDefault="006547D7">
      <w:pPr>
        <w:spacing w:line="360" w:lineRule="auto"/>
        <w:ind w:left="420"/>
        <w:rPr>
          <w:sz w:val="28"/>
          <w:szCs w:val="28"/>
        </w:rPr>
      </w:pPr>
      <w:r w:rsidRPr="00DF4EF5">
        <w:rPr>
          <w:rFonts w:hint="eastAsia"/>
          <w:sz w:val="28"/>
          <w:szCs w:val="28"/>
        </w:rPr>
        <w:t>（六）优先购买公司新增的注册资本；</w:t>
      </w:r>
    </w:p>
    <w:p w:rsidR="000158F7" w:rsidRPr="00DF4EF5" w:rsidRDefault="006547D7">
      <w:pPr>
        <w:spacing w:line="360" w:lineRule="auto"/>
        <w:ind w:left="420"/>
        <w:rPr>
          <w:sz w:val="28"/>
          <w:szCs w:val="28"/>
        </w:rPr>
      </w:pPr>
      <w:r w:rsidRPr="00DF4EF5">
        <w:rPr>
          <w:rFonts w:hint="eastAsia"/>
          <w:sz w:val="28"/>
          <w:szCs w:val="28"/>
        </w:rPr>
        <w:t>（七）公司终止后，依法分得公司的剩余财产；</w:t>
      </w:r>
    </w:p>
    <w:p w:rsidR="000158F7" w:rsidRPr="00DF4EF5" w:rsidRDefault="006547D7">
      <w:pPr>
        <w:spacing w:line="360" w:lineRule="auto"/>
        <w:ind w:left="420"/>
        <w:rPr>
          <w:sz w:val="28"/>
          <w:szCs w:val="28"/>
        </w:rPr>
      </w:pPr>
      <w:r w:rsidRPr="00DF4EF5">
        <w:rPr>
          <w:rFonts w:hint="eastAsia"/>
          <w:sz w:val="28"/>
          <w:szCs w:val="28"/>
        </w:rPr>
        <w:t>（八）其他权利。</w:t>
      </w:r>
    </w:p>
    <w:p w:rsidR="000158F7" w:rsidRPr="00DF4EF5" w:rsidRDefault="006547D7">
      <w:pPr>
        <w:widowControl/>
        <w:spacing w:line="360" w:lineRule="auto"/>
        <w:ind w:left="420"/>
        <w:jc w:val="left"/>
        <w:rPr>
          <w:sz w:val="28"/>
          <w:szCs w:val="28"/>
        </w:rPr>
      </w:pPr>
      <w:r w:rsidRPr="00DF4EF5">
        <w:rPr>
          <w:rFonts w:hint="eastAsia"/>
          <w:sz w:val="28"/>
          <w:szCs w:val="28"/>
        </w:rPr>
        <w:t>第十六条</w:t>
      </w:r>
      <w:r w:rsidRPr="00DF4EF5">
        <w:rPr>
          <w:rFonts w:hint="eastAsia"/>
          <w:sz w:val="28"/>
          <w:szCs w:val="28"/>
        </w:rPr>
        <w:t xml:space="preserve">  </w:t>
      </w:r>
      <w:r w:rsidRPr="00DF4EF5">
        <w:rPr>
          <w:rFonts w:hint="eastAsia"/>
          <w:sz w:val="28"/>
          <w:szCs w:val="28"/>
        </w:rPr>
        <w:t>股东承担以下义务：</w:t>
      </w:r>
    </w:p>
    <w:p w:rsidR="000158F7" w:rsidRPr="00DF4EF5" w:rsidRDefault="006547D7">
      <w:pPr>
        <w:spacing w:line="360" w:lineRule="auto"/>
        <w:ind w:left="420"/>
        <w:rPr>
          <w:sz w:val="28"/>
          <w:szCs w:val="28"/>
        </w:rPr>
      </w:pPr>
      <w:r w:rsidRPr="00DF4EF5">
        <w:rPr>
          <w:rFonts w:hint="eastAsia"/>
          <w:sz w:val="28"/>
          <w:szCs w:val="28"/>
        </w:rPr>
        <w:t>（一）遵守公司章程；</w:t>
      </w:r>
    </w:p>
    <w:p w:rsidR="000158F7" w:rsidRPr="00DF4EF5" w:rsidRDefault="006547D7">
      <w:pPr>
        <w:spacing w:line="360" w:lineRule="auto"/>
        <w:ind w:left="420"/>
        <w:rPr>
          <w:sz w:val="28"/>
          <w:szCs w:val="28"/>
        </w:rPr>
      </w:pPr>
      <w:r w:rsidRPr="00DF4EF5">
        <w:rPr>
          <w:rFonts w:hint="eastAsia"/>
          <w:sz w:val="28"/>
          <w:szCs w:val="28"/>
        </w:rPr>
        <w:t>（二）按期缴纳所认缴的出资；</w:t>
      </w:r>
    </w:p>
    <w:p w:rsidR="000158F7" w:rsidRPr="00DF4EF5" w:rsidRDefault="006547D7">
      <w:pPr>
        <w:spacing w:line="360" w:lineRule="auto"/>
        <w:ind w:left="420"/>
        <w:rPr>
          <w:sz w:val="28"/>
          <w:szCs w:val="28"/>
        </w:rPr>
      </w:pPr>
      <w:r w:rsidRPr="00DF4EF5">
        <w:rPr>
          <w:rFonts w:hint="eastAsia"/>
          <w:sz w:val="28"/>
          <w:szCs w:val="28"/>
        </w:rPr>
        <w:t>（三）依其所认缴的出资额承担公司的债务；</w:t>
      </w:r>
    </w:p>
    <w:p w:rsidR="000158F7" w:rsidRPr="00DF4EF5" w:rsidRDefault="006547D7">
      <w:pPr>
        <w:spacing w:line="360" w:lineRule="auto"/>
        <w:ind w:left="420"/>
        <w:rPr>
          <w:sz w:val="28"/>
          <w:szCs w:val="28"/>
        </w:rPr>
      </w:pPr>
      <w:r w:rsidRPr="00DF4EF5">
        <w:rPr>
          <w:rFonts w:hint="eastAsia"/>
          <w:sz w:val="28"/>
          <w:szCs w:val="28"/>
        </w:rPr>
        <w:t>（四）在公司办理登记注册手续后，股东不得抽回投资；</w:t>
      </w:r>
    </w:p>
    <w:p w:rsidR="000158F7" w:rsidRPr="00DF4EF5" w:rsidRDefault="006547D7">
      <w:pPr>
        <w:spacing w:line="360" w:lineRule="auto"/>
        <w:ind w:left="420"/>
        <w:rPr>
          <w:sz w:val="28"/>
          <w:szCs w:val="28"/>
        </w:rPr>
      </w:pPr>
      <w:r w:rsidRPr="00DF4EF5">
        <w:rPr>
          <w:rFonts w:hint="eastAsia"/>
          <w:sz w:val="28"/>
          <w:szCs w:val="28"/>
        </w:rPr>
        <w:t>（五）法律、行政法规规定的其他义务。</w:t>
      </w:r>
    </w:p>
    <w:p w:rsidR="000158F7" w:rsidRPr="00DF4EF5" w:rsidRDefault="000158F7">
      <w:pPr>
        <w:spacing w:line="360" w:lineRule="auto"/>
        <w:ind w:firstLineChars="200" w:firstLine="560"/>
        <w:rPr>
          <w:sz w:val="28"/>
          <w:szCs w:val="28"/>
        </w:rPr>
      </w:pPr>
    </w:p>
    <w:p w:rsidR="000158F7" w:rsidRPr="00DF4EF5" w:rsidRDefault="006547D7">
      <w:pPr>
        <w:spacing w:line="360" w:lineRule="auto"/>
        <w:ind w:firstLineChars="200" w:firstLine="560"/>
        <w:jc w:val="center"/>
        <w:rPr>
          <w:rFonts w:ascii="黑体" w:eastAsia="黑体"/>
          <w:sz w:val="28"/>
          <w:szCs w:val="28"/>
        </w:rPr>
      </w:pPr>
      <w:r w:rsidRPr="00DF4EF5">
        <w:rPr>
          <w:rFonts w:ascii="黑体" w:eastAsia="黑体" w:hint="eastAsia"/>
          <w:sz w:val="28"/>
          <w:szCs w:val="28"/>
        </w:rPr>
        <w:t>第五章 股权转让</w:t>
      </w:r>
    </w:p>
    <w:p w:rsidR="000158F7" w:rsidRPr="00DF4EF5" w:rsidRDefault="006547D7">
      <w:pPr>
        <w:spacing w:line="360" w:lineRule="auto"/>
        <w:ind w:firstLineChars="200" w:firstLine="560"/>
        <w:rPr>
          <w:sz w:val="28"/>
          <w:szCs w:val="28"/>
        </w:rPr>
      </w:pPr>
      <w:r w:rsidRPr="00DF4EF5">
        <w:rPr>
          <w:rFonts w:hint="eastAsia"/>
          <w:sz w:val="28"/>
          <w:szCs w:val="28"/>
        </w:rPr>
        <w:lastRenderedPageBreak/>
        <w:t>第十七条</w:t>
      </w:r>
      <w:r w:rsidRPr="00DF4EF5">
        <w:rPr>
          <w:rFonts w:ascii="黑体" w:eastAsia="黑体" w:hAnsi="黑体" w:cs="黑体" w:hint="eastAsia"/>
          <w:color w:val="000000"/>
          <w:sz w:val="28"/>
          <w:szCs w:val="28"/>
        </w:rPr>
        <w:t xml:space="preserve">  </w:t>
      </w:r>
      <w:r w:rsidRPr="00DF4EF5">
        <w:rPr>
          <w:rFonts w:hint="eastAsia"/>
          <w:sz w:val="28"/>
          <w:szCs w:val="28"/>
        </w:rPr>
        <w:t>股东之间可以相互转让其全部或者部分股权。</w:t>
      </w:r>
    </w:p>
    <w:p w:rsidR="000158F7" w:rsidRPr="00DF4EF5" w:rsidRDefault="006547D7">
      <w:pPr>
        <w:spacing w:line="360" w:lineRule="auto"/>
        <w:ind w:firstLineChars="200" w:firstLine="560"/>
        <w:rPr>
          <w:sz w:val="28"/>
          <w:szCs w:val="28"/>
        </w:rPr>
      </w:pPr>
      <w:r w:rsidRPr="00DF4EF5">
        <w:rPr>
          <w:rFonts w:hint="eastAsia"/>
          <w:sz w:val="28"/>
          <w:szCs w:val="28"/>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rsidR="000158F7" w:rsidRPr="00DF4EF5" w:rsidRDefault="006547D7">
      <w:pPr>
        <w:spacing w:line="360" w:lineRule="auto"/>
        <w:ind w:firstLineChars="200" w:firstLine="560"/>
        <w:rPr>
          <w:rFonts w:ascii="黑体" w:eastAsia="黑体" w:hAnsi="黑体" w:cs="黑体"/>
          <w:color w:val="000000"/>
          <w:sz w:val="28"/>
          <w:szCs w:val="28"/>
        </w:rPr>
      </w:pPr>
      <w:r w:rsidRPr="00DF4EF5">
        <w:rPr>
          <w:rFonts w:hint="eastAsia"/>
          <w:sz w:val="28"/>
          <w:szCs w:val="28"/>
        </w:rPr>
        <w:t>第十八条</w:t>
      </w:r>
      <w:r w:rsidRPr="00DF4EF5">
        <w:rPr>
          <w:rFonts w:hint="eastAsia"/>
          <w:sz w:val="28"/>
          <w:szCs w:val="28"/>
        </w:rPr>
        <w:t xml:space="preserve">  </w:t>
      </w:r>
      <w:r w:rsidRPr="00DF4EF5">
        <w:rPr>
          <w:rFonts w:hint="eastAsia"/>
          <w:sz w:val="28"/>
          <w:szCs w:val="28"/>
        </w:rPr>
        <w:t>自然人股东死亡后，由合法继承人继承其股东资格，其他股东不得对抗或妨碍其行使股东权利。</w:t>
      </w:r>
    </w:p>
    <w:p w:rsidR="000158F7" w:rsidRPr="00DF4EF5" w:rsidRDefault="000158F7">
      <w:pPr>
        <w:snapToGrid w:val="0"/>
        <w:spacing w:line="600" w:lineRule="exact"/>
        <w:rPr>
          <w:sz w:val="28"/>
          <w:szCs w:val="28"/>
        </w:rPr>
      </w:pPr>
    </w:p>
    <w:p w:rsidR="000158F7" w:rsidRPr="00DF4EF5" w:rsidRDefault="006547D7">
      <w:pPr>
        <w:tabs>
          <w:tab w:val="left" w:pos="1080"/>
        </w:tabs>
        <w:snapToGrid w:val="0"/>
        <w:spacing w:line="600" w:lineRule="exact"/>
        <w:ind w:firstLineChars="400" w:firstLine="1120"/>
        <w:rPr>
          <w:rFonts w:eastAsia="黑体"/>
          <w:bCs/>
          <w:sz w:val="28"/>
          <w:szCs w:val="24"/>
        </w:rPr>
      </w:pPr>
      <w:r w:rsidRPr="00DF4EF5">
        <w:rPr>
          <w:rFonts w:eastAsia="黑体" w:hint="eastAsia"/>
          <w:bCs/>
          <w:sz w:val="28"/>
          <w:szCs w:val="24"/>
        </w:rPr>
        <w:t>第六章</w:t>
      </w:r>
      <w:r w:rsidRPr="00DF4EF5">
        <w:rPr>
          <w:rFonts w:eastAsia="黑体" w:hint="eastAsia"/>
          <w:bCs/>
          <w:sz w:val="28"/>
          <w:szCs w:val="24"/>
        </w:rPr>
        <w:t xml:space="preserve">  </w:t>
      </w:r>
      <w:r w:rsidRPr="00DF4EF5">
        <w:rPr>
          <w:rFonts w:eastAsia="黑体" w:hint="eastAsia"/>
          <w:bCs/>
          <w:sz w:val="28"/>
          <w:szCs w:val="24"/>
        </w:rPr>
        <w:t>公司的机构及其产生办法、职权、议事规则</w:t>
      </w:r>
    </w:p>
    <w:p w:rsidR="000158F7" w:rsidRPr="00DF4EF5" w:rsidRDefault="006547D7">
      <w:pPr>
        <w:snapToGrid w:val="0"/>
        <w:spacing w:line="600" w:lineRule="exact"/>
        <w:ind w:firstLine="570"/>
        <w:rPr>
          <w:sz w:val="28"/>
          <w:szCs w:val="28"/>
        </w:rPr>
      </w:pPr>
      <w:r w:rsidRPr="00DF4EF5">
        <w:rPr>
          <w:rFonts w:hint="eastAsia"/>
          <w:sz w:val="28"/>
          <w:szCs w:val="28"/>
        </w:rPr>
        <w:t>第十九条</w:t>
      </w:r>
      <w:r w:rsidRPr="00DF4EF5">
        <w:rPr>
          <w:rFonts w:hint="eastAsia"/>
          <w:sz w:val="28"/>
          <w:szCs w:val="28"/>
        </w:rPr>
        <w:t xml:space="preserve">  </w:t>
      </w:r>
      <w:r w:rsidRPr="00DF4EF5">
        <w:rPr>
          <w:rFonts w:hint="eastAsia"/>
          <w:sz w:val="28"/>
          <w:szCs w:val="28"/>
        </w:rPr>
        <w:t>公司股东会由全体股东组成，为公司的权力机构，行使下列职权：</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（一）选举和更换董事、监事，决定有关董事、监事的报酬事项；</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（二）审议批准董事会的报告；</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（三）审议批准监事会的报告；</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（四）审议批准公司的利润分配方案和弥补亏损方案；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（五）对公司增加或者减少注册资本作出决议；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（六）对发行公司债券作出决议；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（七）对公司合并、分立、解散、清算或者变更公司形式作出决议；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lastRenderedPageBreak/>
        <w:t>（八）修改公司章程；</w:t>
      </w:r>
    </w:p>
    <w:p w:rsidR="000158F7" w:rsidRPr="00DF4EF5" w:rsidRDefault="006547D7">
      <w:pPr>
        <w:widowControl/>
        <w:shd w:val="clear" w:color="auto" w:fill="FFFFFF"/>
        <w:snapToGrid w:val="0"/>
        <w:spacing w:line="600" w:lineRule="exact"/>
        <w:ind w:firstLine="480"/>
        <w:jc w:val="left"/>
        <w:rPr>
          <w:color w:val="FF0000"/>
          <w:sz w:val="28"/>
          <w:szCs w:val="28"/>
        </w:rPr>
      </w:pPr>
      <w:r w:rsidRPr="00DF4EF5">
        <w:rPr>
          <w:rFonts w:hint="eastAsia"/>
          <w:sz w:val="28"/>
          <w:szCs w:val="28"/>
        </w:rPr>
        <w:t>（</w:t>
      </w:r>
      <w:r w:rsidRPr="00DF4EF5">
        <w:rPr>
          <w:sz w:val="28"/>
          <w:szCs w:val="28"/>
        </w:rPr>
        <w:t>九）其他职权。</w:t>
      </w:r>
      <w:r w:rsidRPr="00DF4EF5">
        <w:rPr>
          <w:rFonts w:hint="eastAsia"/>
          <w:color w:val="FF0000"/>
          <w:sz w:val="28"/>
          <w:szCs w:val="28"/>
        </w:rPr>
        <w:t>（注：可由股东自行约定）</w:t>
      </w:r>
    </w:p>
    <w:p w:rsidR="000158F7" w:rsidRPr="00DF4EF5" w:rsidRDefault="006547D7">
      <w:pPr>
        <w:widowControl/>
        <w:shd w:val="clear" w:color="auto" w:fill="FFFFFF"/>
        <w:snapToGrid w:val="0"/>
        <w:spacing w:line="600" w:lineRule="exact"/>
        <w:ind w:firstLine="480"/>
        <w:jc w:val="left"/>
        <w:rPr>
          <w:sz w:val="28"/>
          <w:szCs w:val="28"/>
        </w:rPr>
      </w:pPr>
      <w:r w:rsidRPr="00DF4EF5">
        <w:rPr>
          <w:rFonts w:hint="eastAsia"/>
          <w:sz w:val="28"/>
          <w:szCs w:val="28"/>
        </w:rPr>
        <w:t>股东会可以授权董事会对发行公司债券作出决议。</w:t>
      </w:r>
    </w:p>
    <w:p w:rsidR="000158F7" w:rsidRPr="00DF4EF5" w:rsidRDefault="006547D7">
      <w:pPr>
        <w:snapToGrid w:val="0"/>
        <w:spacing w:line="600" w:lineRule="exact"/>
        <w:ind w:firstLineChars="200" w:firstLine="560"/>
        <w:rPr>
          <w:bCs/>
          <w:sz w:val="28"/>
          <w:szCs w:val="28"/>
        </w:rPr>
      </w:pPr>
      <w:r w:rsidRPr="00DF4EF5">
        <w:rPr>
          <w:rFonts w:hint="eastAsia"/>
          <w:bCs/>
          <w:sz w:val="28"/>
          <w:szCs w:val="28"/>
        </w:rPr>
        <w:t>第二十条</w:t>
      </w:r>
      <w:r w:rsidRPr="00DF4EF5">
        <w:rPr>
          <w:rFonts w:hint="eastAsia"/>
          <w:bCs/>
          <w:sz w:val="28"/>
          <w:szCs w:val="28"/>
        </w:rPr>
        <w:t xml:space="preserve">  </w:t>
      </w:r>
      <w:r w:rsidRPr="00DF4EF5">
        <w:rPr>
          <w:rFonts w:hint="eastAsia"/>
          <w:bCs/>
          <w:sz w:val="28"/>
          <w:szCs w:val="28"/>
        </w:rPr>
        <w:t>股东会议事规则及表决程序</w:t>
      </w:r>
    </w:p>
    <w:p w:rsidR="000158F7" w:rsidRPr="00DF4EF5" w:rsidRDefault="006547D7">
      <w:pPr>
        <w:snapToGrid w:val="0"/>
        <w:spacing w:line="600" w:lineRule="exact"/>
        <w:ind w:firstLineChars="200" w:firstLine="560"/>
        <w:rPr>
          <w:sz w:val="28"/>
          <w:szCs w:val="24"/>
        </w:rPr>
      </w:pPr>
      <w:r w:rsidRPr="00DF4EF5">
        <w:rPr>
          <w:rFonts w:hint="eastAsia"/>
          <w:sz w:val="28"/>
          <w:szCs w:val="28"/>
        </w:rPr>
        <w:t>（一）股东以认缴出资比例行使表决权。</w:t>
      </w:r>
      <w:r w:rsidRPr="00DF4EF5">
        <w:rPr>
          <w:sz w:val="28"/>
          <w:szCs w:val="24"/>
        </w:rPr>
        <w:t>股东会作出决议，应当经代表过半数表决权的股东通过</w:t>
      </w:r>
      <w:r w:rsidRPr="00DF4EF5">
        <w:rPr>
          <w:rFonts w:hint="eastAsia"/>
          <w:sz w:val="28"/>
          <w:szCs w:val="24"/>
        </w:rPr>
        <w:t>。对于</w:t>
      </w:r>
      <w:r w:rsidRPr="00DF4EF5">
        <w:rPr>
          <w:sz w:val="28"/>
          <w:szCs w:val="24"/>
        </w:rPr>
        <w:t>修改公司章程、增加或者减少注册资本的决议，以及公司合并、分立、解散或者变更公司形式的决议，应当经代表三分之二以上表决权的股东通过</w:t>
      </w:r>
      <w:r w:rsidRPr="00DF4EF5">
        <w:rPr>
          <w:rFonts w:hint="eastAsia"/>
          <w:sz w:val="28"/>
          <w:szCs w:val="24"/>
        </w:rPr>
        <w:t>；</w:t>
      </w:r>
    </w:p>
    <w:p w:rsidR="000158F7" w:rsidRPr="00DF4EF5" w:rsidRDefault="006547D7">
      <w:pPr>
        <w:snapToGrid w:val="0"/>
        <w:spacing w:line="600" w:lineRule="exact"/>
        <w:ind w:firstLineChars="200" w:firstLine="560"/>
        <w:rPr>
          <w:sz w:val="28"/>
          <w:szCs w:val="24"/>
        </w:rPr>
      </w:pPr>
      <w:r w:rsidRPr="00DF4EF5">
        <w:rPr>
          <w:rFonts w:hint="eastAsia"/>
          <w:sz w:val="28"/>
          <w:szCs w:val="24"/>
        </w:rPr>
        <w:t>（二）</w:t>
      </w:r>
      <w:r w:rsidRPr="00DF4EF5">
        <w:rPr>
          <w:sz w:val="28"/>
          <w:szCs w:val="24"/>
        </w:rPr>
        <w:t>股东会应当对所议事项的决定作成会议记录，出席会议的股东应当在会议记录上签名或者盖章</w:t>
      </w:r>
      <w:r w:rsidRPr="00DF4EF5">
        <w:rPr>
          <w:rFonts w:hint="eastAsia"/>
          <w:sz w:val="28"/>
          <w:szCs w:val="24"/>
        </w:rPr>
        <w:t>；</w:t>
      </w:r>
    </w:p>
    <w:p w:rsidR="000158F7" w:rsidRPr="00DF4EF5" w:rsidRDefault="006547D7">
      <w:pPr>
        <w:snapToGrid w:val="0"/>
        <w:spacing w:line="600" w:lineRule="exact"/>
        <w:ind w:firstLineChars="200" w:firstLine="560"/>
        <w:rPr>
          <w:sz w:val="28"/>
          <w:szCs w:val="24"/>
        </w:rPr>
      </w:pPr>
      <w:r w:rsidRPr="00DF4EF5">
        <w:rPr>
          <w:rFonts w:hint="eastAsia"/>
          <w:sz w:val="28"/>
          <w:szCs w:val="24"/>
        </w:rPr>
        <w:t>（三）对上条第一款所列事项股东以书面形式一致表示同意的，可以不召开股东会会议，直接作出决议，并由全体股东在决定文件上签名或者盖章。</w:t>
      </w:r>
    </w:p>
    <w:p w:rsidR="000158F7" w:rsidRPr="00DF4EF5" w:rsidRDefault="006547D7">
      <w:pPr>
        <w:snapToGrid w:val="0"/>
        <w:spacing w:line="600" w:lineRule="exact"/>
        <w:ind w:firstLine="210"/>
        <w:rPr>
          <w:color w:val="FF0000"/>
          <w:sz w:val="28"/>
          <w:szCs w:val="24"/>
        </w:rPr>
      </w:pPr>
      <w:r w:rsidRPr="00DF4EF5">
        <w:rPr>
          <w:rFonts w:hint="eastAsia"/>
          <w:sz w:val="28"/>
          <w:szCs w:val="24"/>
        </w:rPr>
        <w:t xml:space="preserve">  </w:t>
      </w:r>
      <w:r w:rsidRPr="00DF4EF5">
        <w:rPr>
          <w:rFonts w:hint="eastAsia"/>
          <w:sz w:val="28"/>
          <w:szCs w:val="24"/>
        </w:rPr>
        <w:t>第二十一条</w:t>
      </w:r>
      <w:r w:rsidRPr="00DF4EF5">
        <w:rPr>
          <w:rFonts w:hint="eastAsia"/>
          <w:sz w:val="28"/>
          <w:szCs w:val="24"/>
        </w:rPr>
        <w:t xml:space="preserve">  </w:t>
      </w:r>
      <w:r w:rsidRPr="00DF4EF5">
        <w:rPr>
          <w:rFonts w:hint="eastAsia"/>
          <w:sz w:val="28"/>
          <w:szCs w:val="24"/>
        </w:rPr>
        <w:t>公司设董事会，成员为</w:t>
      </w:r>
      <w:r w:rsidRPr="00DF4EF5">
        <w:rPr>
          <w:rFonts w:hint="eastAsia"/>
          <w:sz w:val="28"/>
          <w:szCs w:val="24"/>
          <w:u w:val="single"/>
        </w:rPr>
        <w:t xml:space="preserve"> </w:t>
      </w:r>
      <w:r w:rsidRPr="00DF4EF5">
        <w:rPr>
          <w:sz w:val="28"/>
          <w:szCs w:val="24"/>
          <w:u w:val="single"/>
        </w:rPr>
        <w:t>3</w:t>
      </w:r>
      <w:r w:rsidRPr="00DF4EF5">
        <w:rPr>
          <w:rFonts w:hint="eastAsia"/>
          <w:sz w:val="28"/>
          <w:szCs w:val="24"/>
          <w:u w:val="single"/>
        </w:rPr>
        <w:t xml:space="preserve"> </w:t>
      </w:r>
      <w:r w:rsidRPr="00DF4EF5">
        <w:rPr>
          <w:rFonts w:hint="eastAsia"/>
          <w:sz w:val="28"/>
          <w:szCs w:val="24"/>
        </w:rPr>
        <w:t>人</w:t>
      </w:r>
      <w:r w:rsidRPr="00DF4EF5">
        <w:rPr>
          <w:rFonts w:hint="eastAsia"/>
          <w:color w:val="FF0000"/>
          <w:sz w:val="28"/>
          <w:szCs w:val="24"/>
        </w:rPr>
        <w:t>（注：三人以上）</w:t>
      </w:r>
      <w:r w:rsidRPr="00DF4EF5">
        <w:rPr>
          <w:rFonts w:hint="eastAsia"/>
          <w:sz w:val="28"/>
          <w:szCs w:val="24"/>
        </w:rPr>
        <w:t>，非职工董事由代表公司过半数表决权的股东同意选举产生，职工董事由职工代表大会、职工大会或者其他形式民主选举产生。董事任期</w:t>
      </w:r>
      <w:r w:rsidRPr="00DF4EF5">
        <w:rPr>
          <w:rFonts w:hint="eastAsia"/>
          <w:sz w:val="28"/>
          <w:szCs w:val="24"/>
          <w:u w:val="single"/>
        </w:rPr>
        <w:t xml:space="preserve">    </w:t>
      </w:r>
      <w:r w:rsidRPr="00DF4EF5">
        <w:rPr>
          <w:sz w:val="28"/>
          <w:szCs w:val="24"/>
          <w:u w:val="single"/>
        </w:rPr>
        <w:t>3</w:t>
      </w:r>
      <w:r w:rsidRPr="00DF4EF5">
        <w:rPr>
          <w:rFonts w:hint="eastAsia"/>
          <w:sz w:val="28"/>
          <w:szCs w:val="24"/>
        </w:rPr>
        <w:t>年</w:t>
      </w:r>
      <w:r w:rsidRPr="00DF4EF5">
        <w:rPr>
          <w:rFonts w:hint="eastAsia"/>
          <w:color w:val="FF0000"/>
          <w:sz w:val="28"/>
          <w:szCs w:val="24"/>
        </w:rPr>
        <w:t>（注：每届不得超过三年）</w:t>
      </w:r>
      <w:r w:rsidRPr="00DF4EF5">
        <w:rPr>
          <w:rFonts w:hint="eastAsia"/>
          <w:sz w:val="28"/>
          <w:szCs w:val="24"/>
        </w:rPr>
        <w:t>，任期届满，连选可以连任。董事会设董事长一人，由董事会过半数董事选举产生。</w:t>
      </w:r>
      <w:r w:rsidRPr="00DF4EF5">
        <w:rPr>
          <w:rFonts w:hint="eastAsia"/>
          <w:color w:val="FF0000"/>
          <w:sz w:val="28"/>
          <w:szCs w:val="24"/>
        </w:rPr>
        <w:t>（注：股东可自行确定董事长的产生方式。）</w:t>
      </w:r>
    </w:p>
    <w:p w:rsidR="000158F7" w:rsidRPr="00DF4EF5" w:rsidRDefault="006547D7">
      <w:pPr>
        <w:snapToGrid w:val="0"/>
        <w:spacing w:line="600" w:lineRule="exact"/>
        <w:rPr>
          <w:sz w:val="28"/>
          <w:szCs w:val="28"/>
        </w:rPr>
      </w:pPr>
      <w:r w:rsidRPr="00DF4EF5">
        <w:rPr>
          <w:rFonts w:hint="eastAsia"/>
          <w:sz w:val="28"/>
          <w:szCs w:val="28"/>
        </w:rPr>
        <w:t xml:space="preserve">    </w:t>
      </w:r>
      <w:r w:rsidRPr="00DF4EF5">
        <w:rPr>
          <w:rFonts w:hint="eastAsia"/>
          <w:sz w:val="28"/>
          <w:szCs w:val="28"/>
        </w:rPr>
        <w:t>第二十二条</w:t>
      </w:r>
      <w:r w:rsidRPr="00DF4EF5">
        <w:rPr>
          <w:rFonts w:hint="eastAsia"/>
          <w:sz w:val="28"/>
          <w:szCs w:val="28"/>
        </w:rPr>
        <w:t xml:space="preserve">  </w:t>
      </w:r>
      <w:r w:rsidRPr="00DF4EF5">
        <w:rPr>
          <w:rFonts w:hint="eastAsia"/>
          <w:sz w:val="28"/>
          <w:szCs w:val="28"/>
        </w:rPr>
        <w:t>董事会行使下列职权：</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（一）召集股东会会议，并向股东会报告工作；</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（二）执行股东会的决议；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lastRenderedPageBreak/>
        <w:t>（三）决定公司的经营计划和投资方案；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（四）制订公司的利润分配方案和弥补亏损方案；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（五）制订公司增加或者减少注册资本以及发行公司债券的方案；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（六）制订公司合并、分立、解散或者变更公司形式的方案；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（七）决定公司内部管理机构的设置；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（八）决定聘任或者解聘公司经理及其报酬事项，并根据经理的提名决定聘任或者解聘公司副经理、财务负责人及其报酬事项；</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（九）制定公司的基本管理制度；</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（十）其他职权</w:t>
      </w:r>
      <w:r w:rsidRPr="00DF4EF5">
        <w:rPr>
          <w:rFonts w:hint="eastAsia"/>
          <w:sz w:val="28"/>
          <w:szCs w:val="28"/>
        </w:rPr>
        <w:t>。</w:t>
      </w:r>
      <w:r w:rsidRPr="00DF4EF5">
        <w:rPr>
          <w:rFonts w:hint="eastAsia"/>
          <w:color w:val="FF0000"/>
          <w:sz w:val="28"/>
          <w:szCs w:val="28"/>
        </w:rPr>
        <w:t>（注：可自行规定或股东会授予）</w:t>
      </w:r>
    </w:p>
    <w:p w:rsidR="000158F7" w:rsidRPr="00DF4EF5" w:rsidRDefault="006547D7">
      <w:pPr>
        <w:widowControl/>
        <w:shd w:val="clear" w:color="auto" w:fill="FFFFFF"/>
        <w:snapToGrid w:val="0"/>
        <w:spacing w:line="600" w:lineRule="exact"/>
        <w:ind w:firstLineChars="200" w:firstLine="560"/>
        <w:jc w:val="left"/>
        <w:rPr>
          <w:color w:val="000000"/>
          <w:sz w:val="28"/>
          <w:szCs w:val="28"/>
        </w:rPr>
      </w:pPr>
      <w:r w:rsidRPr="00DF4EF5">
        <w:rPr>
          <w:rFonts w:hint="eastAsia"/>
          <w:color w:val="000000"/>
          <w:sz w:val="28"/>
          <w:szCs w:val="28"/>
        </w:rPr>
        <w:t>第二十三条</w:t>
      </w:r>
      <w:r w:rsidRPr="00DF4EF5">
        <w:rPr>
          <w:rFonts w:hint="eastAsia"/>
          <w:color w:val="000000"/>
          <w:sz w:val="28"/>
          <w:szCs w:val="28"/>
        </w:rPr>
        <w:t xml:space="preserve">  </w:t>
      </w:r>
      <w:r w:rsidRPr="00DF4EF5">
        <w:rPr>
          <w:color w:val="000000"/>
          <w:sz w:val="28"/>
          <w:szCs w:val="28"/>
        </w:rPr>
        <w:t>董事会会议应当有过半数的董事出席方可举行。董事会作出决议，应当经全体董事的过半数通过。</w:t>
      </w:r>
    </w:p>
    <w:p w:rsidR="000158F7" w:rsidRPr="00DF4EF5" w:rsidRDefault="006547D7">
      <w:pPr>
        <w:widowControl/>
        <w:shd w:val="clear" w:color="auto" w:fill="FFFFFF"/>
        <w:snapToGrid w:val="0"/>
        <w:spacing w:line="600" w:lineRule="exact"/>
        <w:ind w:firstLineChars="200" w:firstLine="560"/>
        <w:jc w:val="left"/>
        <w:rPr>
          <w:color w:val="000000"/>
          <w:sz w:val="28"/>
          <w:szCs w:val="28"/>
        </w:rPr>
      </w:pPr>
      <w:r w:rsidRPr="00DF4EF5">
        <w:rPr>
          <w:rFonts w:hint="eastAsia"/>
          <w:color w:val="000000"/>
          <w:sz w:val="28"/>
          <w:szCs w:val="28"/>
        </w:rPr>
        <w:t>董事会决议的表决，应当一人一票。</w:t>
      </w:r>
    </w:p>
    <w:p w:rsidR="000158F7" w:rsidRPr="00DF4EF5" w:rsidRDefault="006547D7">
      <w:pPr>
        <w:snapToGrid w:val="0"/>
        <w:spacing w:line="600" w:lineRule="exact"/>
        <w:ind w:firstLineChars="200" w:firstLine="560"/>
        <w:rPr>
          <w:color w:val="000000"/>
          <w:sz w:val="28"/>
          <w:szCs w:val="28"/>
        </w:rPr>
      </w:pPr>
      <w:r w:rsidRPr="00DF4EF5">
        <w:rPr>
          <w:rFonts w:hint="eastAsia"/>
          <w:color w:val="000000"/>
          <w:sz w:val="28"/>
          <w:szCs w:val="28"/>
        </w:rPr>
        <w:t>董事会应当对所议事项的决定作成会议记录，出席会议的董事应当在会议记录上签名。</w:t>
      </w:r>
      <w:r w:rsidRPr="00DF4EF5">
        <w:rPr>
          <w:rFonts w:hint="eastAsia"/>
          <w:bCs/>
          <w:color w:val="FF0000"/>
          <w:sz w:val="28"/>
          <w:szCs w:val="28"/>
        </w:rPr>
        <w:t>（注：在不违背《公司法》有关</w:t>
      </w:r>
      <w:r w:rsidRPr="00DF4EF5">
        <w:rPr>
          <w:bCs/>
          <w:color w:val="FF0000"/>
          <w:sz w:val="28"/>
          <w:szCs w:val="28"/>
        </w:rPr>
        <w:t>规定的</w:t>
      </w:r>
      <w:r w:rsidRPr="00DF4EF5">
        <w:rPr>
          <w:rFonts w:hint="eastAsia"/>
          <w:bCs/>
          <w:color w:val="FF0000"/>
          <w:sz w:val="28"/>
          <w:szCs w:val="28"/>
        </w:rPr>
        <w:t>情况下</w:t>
      </w:r>
      <w:r w:rsidRPr="00DF4EF5">
        <w:rPr>
          <w:bCs/>
          <w:color w:val="FF0000"/>
          <w:sz w:val="28"/>
          <w:szCs w:val="28"/>
        </w:rPr>
        <w:t>，</w:t>
      </w:r>
      <w:r w:rsidRPr="00DF4EF5">
        <w:rPr>
          <w:rFonts w:hint="eastAsia"/>
          <w:bCs/>
          <w:color w:val="FF0000"/>
          <w:sz w:val="28"/>
          <w:szCs w:val="28"/>
        </w:rPr>
        <w:t>董</w:t>
      </w:r>
      <w:r w:rsidRPr="00DF4EF5">
        <w:rPr>
          <w:bCs/>
          <w:color w:val="FF0000"/>
          <w:sz w:val="28"/>
          <w:szCs w:val="28"/>
        </w:rPr>
        <w:t>事会的议事方式和表决程序</w:t>
      </w:r>
      <w:r w:rsidRPr="00DF4EF5">
        <w:rPr>
          <w:rFonts w:hint="eastAsia"/>
          <w:bCs/>
          <w:color w:val="FF0000"/>
          <w:sz w:val="28"/>
          <w:szCs w:val="28"/>
        </w:rPr>
        <w:t>可由公司自定）</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第二十四条</w:t>
      </w:r>
      <w:r w:rsidRPr="00DF4EF5">
        <w:rPr>
          <w:rFonts w:hint="eastAsia"/>
          <w:sz w:val="28"/>
          <w:szCs w:val="28"/>
        </w:rPr>
        <w:t xml:space="preserve">  </w:t>
      </w:r>
      <w:r w:rsidRPr="00DF4EF5">
        <w:rPr>
          <w:rFonts w:hint="eastAsia"/>
          <w:sz w:val="28"/>
          <w:szCs w:val="28"/>
        </w:rPr>
        <w:t>公司经理由董事会决定聘任或者解聘，根据董事会的授权行使职权。</w:t>
      </w:r>
      <w:r w:rsidRPr="00DF4EF5">
        <w:rPr>
          <w:rFonts w:hint="eastAsia"/>
          <w:bCs/>
          <w:color w:val="FF0000"/>
          <w:sz w:val="28"/>
          <w:szCs w:val="28"/>
        </w:rPr>
        <w:t>（注：在不违背《公司法》有关规定的情况下，经理职权可在章程中约定）</w:t>
      </w:r>
    </w:p>
    <w:p w:rsidR="000158F7" w:rsidRPr="00DF4EF5" w:rsidRDefault="006547D7">
      <w:pPr>
        <w:snapToGrid w:val="0"/>
        <w:spacing w:line="600" w:lineRule="exact"/>
        <w:ind w:firstLineChars="200" w:firstLine="560"/>
        <w:rPr>
          <w:sz w:val="28"/>
          <w:szCs w:val="28"/>
          <w:u w:val="single"/>
        </w:rPr>
      </w:pPr>
      <w:r w:rsidRPr="00DF4EF5">
        <w:rPr>
          <w:rFonts w:hint="eastAsia"/>
          <w:sz w:val="28"/>
          <w:szCs w:val="28"/>
        </w:rPr>
        <w:t>第二十五条</w:t>
      </w:r>
      <w:r w:rsidRPr="00DF4EF5">
        <w:rPr>
          <w:rFonts w:hint="eastAsia"/>
          <w:sz w:val="28"/>
          <w:szCs w:val="28"/>
        </w:rPr>
        <w:t xml:space="preserve">  </w:t>
      </w:r>
      <w:r w:rsidRPr="00DF4EF5">
        <w:rPr>
          <w:rFonts w:hint="eastAsia"/>
          <w:sz w:val="28"/>
          <w:szCs w:val="28"/>
        </w:rPr>
        <w:t>公司设监事会，由</w:t>
      </w:r>
      <w:r w:rsidRPr="00DF4EF5">
        <w:rPr>
          <w:rFonts w:hint="eastAsia"/>
          <w:sz w:val="28"/>
          <w:szCs w:val="28"/>
          <w:u w:val="single"/>
        </w:rPr>
        <w:t xml:space="preserve"> </w:t>
      </w:r>
      <w:r w:rsidRPr="00DF4EF5">
        <w:rPr>
          <w:sz w:val="28"/>
          <w:szCs w:val="28"/>
          <w:u w:val="single"/>
        </w:rPr>
        <w:t>3</w:t>
      </w:r>
      <w:r w:rsidRPr="00DF4EF5">
        <w:rPr>
          <w:rFonts w:hint="eastAsia"/>
          <w:sz w:val="28"/>
          <w:szCs w:val="28"/>
          <w:u w:val="single"/>
        </w:rPr>
        <w:t xml:space="preserve"> </w:t>
      </w:r>
      <w:r w:rsidRPr="00DF4EF5">
        <w:rPr>
          <w:rFonts w:hint="eastAsia"/>
          <w:sz w:val="28"/>
          <w:szCs w:val="28"/>
        </w:rPr>
        <w:t>名监事组成</w:t>
      </w:r>
      <w:r w:rsidRPr="00DF4EF5">
        <w:rPr>
          <w:rFonts w:hint="eastAsia"/>
          <w:color w:val="FF0000"/>
          <w:sz w:val="28"/>
          <w:szCs w:val="28"/>
        </w:rPr>
        <w:t>（注：三人以上）</w:t>
      </w:r>
      <w:r w:rsidRPr="00DF4EF5">
        <w:rPr>
          <w:rFonts w:hint="eastAsia"/>
          <w:sz w:val="28"/>
          <w:szCs w:val="28"/>
        </w:rPr>
        <w:t>，任期每届为三年，连选可以连任。非职工监事由代表公司过半数表决权的股东同意选举产生，职工监事由职工代表大会、职工大会或者其他形式民主</w:t>
      </w:r>
      <w:r w:rsidRPr="00DF4EF5">
        <w:rPr>
          <w:rFonts w:hint="eastAsia"/>
          <w:sz w:val="28"/>
          <w:szCs w:val="28"/>
        </w:rPr>
        <w:lastRenderedPageBreak/>
        <w:t>选举产生。</w:t>
      </w:r>
      <w:r w:rsidRPr="00DF4EF5">
        <w:rPr>
          <w:rFonts w:hint="eastAsia"/>
          <w:color w:val="FF0000"/>
          <w:sz w:val="28"/>
          <w:szCs w:val="28"/>
        </w:rPr>
        <w:t>（注：职工代表的比例不得低于三分之一。）</w:t>
      </w:r>
    </w:p>
    <w:p w:rsidR="000158F7" w:rsidRPr="00DF4EF5" w:rsidRDefault="006547D7">
      <w:pPr>
        <w:snapToGrid w:val="0"/>
        <w:spacing w:line="600" w:lineRule="exact"/>
        <w:ind w:firstLine="570"/>
        <w:rPr>
          <w:color w:val="00B050"/>
          <w:sz w:val="28"/>
          <w:szCs w:val="28"/>
        </w:rPr>
      </w:pPr>
      <w:r w:rsidRPr="00DF4EF5">
        <w:rPr>
          <w:rFonts w:hint="eastAsia"/>
          <w:sz w:val="28"/>
          <w:szCs w:val="28"/>
        </w:rPr>
        <w:t>监事会设主席一人，由全体监事过半数选举产生。</w:t>
      </w:r>
    </w:p>
    <w:p w:rsidR="000158F7" w:rsidRPr="00DF4EF5" w:rsidRDefault="006547D7">
      <w:pPr>
        <w:snapToGrid w:val="0"/>
        <w:spacing w:line="600" w:lineRule="exact"/>
        <w:rPr>
          <w:sz w:val="28"/>
          <w:szCs w:val="28"/>
        </w:rPr>
      </w:pPr>
      <w:r w:rsidRPr="00DF4EF5">
        <w:rPr>
          <w:rFonts w:hint="eastAsia"/>
          <w:sz w:val="28"/>
          <w:szCs w:val="28"/>
        </w:rPr>
        <w:t xml:space="preserve">    </w:t>
      </w:r>
      <w:r w:rsidRPr="00DF4EF5">
        <w:rPr>
          <w:rFonts w:hint="eastAsia"/>
          <w:sz w:val="28"/>
          <w:szCs w:val="28"/>
        </w:rPr>
        <w:t>第二十六条</w:t>
      </w:r>
      <w:r w:rsidRPr="00DF4EF5">
        <w:rPr>
          <w:rFonts w:hint="eastAsia"/>
          <w:sz w:val="28"/>
          <w:szCs w:val="28"/>
        </w:rPr>
        <w:t xml:space="preserve">  </w:t>
      </w:r>
      <w:r w:rsidRPr="00DF4EF5">
        <w:rPr>
          <w:rFonts w:hint="eastAsia"/>
          <w:sz w:val="28"/>
          <w:szCs w:val="28"/>
        </w:rPr>
        <w:t>监事会行使下列职权：</w:t>
      </w:r>
    </w:p>
    <w:p w:rsidR="000158F7" w:rsidRPr="00DF4EF5" w:rsidRDefault="006547D7">
      <w:pPr>
        <w:tabs>
          <w:tab w:val="left" w:pos="1080"/>
        </w:tabs>
        <w:snapToGrid w:val="0"/>
        <w:spacing w:line="600" w:lineRule="exact"/>
        <w:ind w:firstLine="540"/>
        <w:rPr>
          <w:sz w:val="28"/>
          <w:szCs w:val="28"/>
        </w:rPr>
      </w:pPr>
      <w:r w:rsidRPr="00DF4EF5">
        <w:rPr>
          <w:sz w:val="28"/>
          <w:szCs w:val="28"/>
        </w:rPr>
        <w:t>（一）检查公司财务；</w:t>
      </w:r>
    </w:p>
    <w:p w:rsidR="000158F7" w:rsidRPr="00DF4EF5" w:rsidRDefault="006547D7">
      <w:pPr>
        <w:tabs>
          <w:tab w:val="left" w:pos="1080"/>
        </w:tabs>
        <w:snapToGrid w:val="0"/>
        <w:spacing w:line="600" w:lineRule="exact"/>
        <w:ind w:firstLine="540"/>
        <w:rPr>
          <w:sz w:val="28"/>
          <w:szCs w:val="28"/>
        </w:rPr>
      </w:pPr>
      <w:r w:rsidRPr="00DF4EF5">
        <w:rPr>
          <w:sz w:val="28"/>
          <w:szCs w:val="28"/>
        </w:rPr>
        <w:t>（二）对董事、高级管理人员执行职务的行为进行监督，对违反法律、行政法规、公司章程或者股东会决议的董事、高级管理人员提出解任的建议；</w:t>
      </w:r>
    </w:p>
    <w:p w:rsidR="000158F7" w:rsidRPr="00DF4EF5" w:rsidRDefault="006547D7">
      <w:pPr>
        <w:tabs>
          <w:tab w:val="left" w:pos="1080"/>
        </w:tabs>
        <w:snapToGrid w:val="0"/>
        <w:spacing w:line="600" w:lineRule="exact"/>
        <w:ind w:firstLine="540"/>
        <w:rPr>
          <w:sz w:val="28"/>
          <w:szCs w:val="28"/>
        </w:rPr>
      </w:pPr>
      <w:r w:rsidRPr="00DF4EF5">
        <w:rPr>
          <w:sz w:val="28"/>
          <w:szCs w:val="28"/>
        </w:rPr>
        <w:t>（三）当董事、高级管理人员的行为损害公司的利益时，要求董事、高级管理人员予以纠正；</w:t>
      </w:r>
    </w:p>
    <w:p w:rsidR="000158F7" w:rsidRPr="00DF4EF5" w:rsidRDefault="006547D7">
      <w:pPr>
        <w:tabs>
          <w:tab w:val="left" w:pos="1080"/>
        </w:tabs>
        <w:snapToGrid w:val="0"/>
        <w:spacing w:line="600" w:lineRule="exact"/>
        <w:ind w:firstLine="540"/>
        <w:rPr>
          <w:sz w:val="28"/>
          <w:szCs w:val="28"/>
        </w:rPr>
      </w:pPr>
      <w:r w:rsidRPr="00DF4EF5">
        <w:rPr>
          <w:sz w:val="28"/>
          <w:szCs w:val="28"/>
        </w:rPr>
        <w:t>（四）提议召开临时股东会会议，在董事会不履行</w:t>
      </w:r>
      <w:r w:rsidRPr="00DF4EF5">
        <w:rPr>
          <w:rFonts w:hint="eastAsia"/>
          <w:sz w:val="28"/>
          <w:szCs w:val="28"/>
        </w:rPr>
        <w:t>《公司法》</w:t>
      </w:r>
      <w:r w:rsidRPr="00DF4EF5">
        <w:rPr>
          <w:sz w:val="28"/>
          <w:szCs w:val="28"/>
        </w:rPr>
        <w:t>规定的召集和主持股东会会议职责时召集和主持股东会会议；</w:t>
      </w:r>
    </w:p>
    <w:p w:rsidR="000158F7" w:rsidRPr="00DF4EF5" w:rsidRDefault="006547D7">
      <w:pPr>
        <w:tabs>
          <w:tab w:val="left" w:pos="1080"/>
        </w:tabs>
        <w:snapToGrid w:val="0"/>
        <w:spacing w:line="600" w:lineRule="exact"/>
        <w:ind w:firstLine="540"/>
        <w:rPr>
          <w:sz w:val="28"/>
          <w:szCs w:val="28"/>
        </w:rPr>
      </w:pPr>
      <w:r w:rsidRPr="00DF4EF5">
        <w:rPr>
          <w:sz w:val="28"/>
          <w:szCs w:val="28"/>
        </w:rPr>
        <w:t>（五）向股东会会议提出提案；</w:t>
      </w:r>
    </w:p>
    <w:p w:rsidR="000158F7" w:rsidRPr="00DF4EF5" w:rsidRDefault="006547D7">
      <w:pPr>
        <w:tabs>
          <w:tab w:val="left" w:pos="1080"/>
        </w:tabs>
        <w:snapToGrid w:val="0"/>
        <w:spacing w:line="600" w:lineRule="exact"/>
        <w:ind w:firstLine="540"/>
        <w:rPr>
          <w:sz w:val="28"/>
          <w:szCs w:val="28"/>
        </w:rPr>
      </w:pPr>
      <w:r w:rsidRPr="00DF4EF5">
        <w:rPr>
          <w:sz w:val="28"/>
          <w:szCs w:val="28"/>
        </w:rPr>
        <w:t>（六）依照</w:t>
      </w:r>
      <w:r w:rsidRPr="00DF4EF5">
        <w:rPr>
          <w:rFonts w:hint="eastAsia"/>
          <w:sz w:val="28"/>
          <w:szCs w:val="28"/>
        </w:rPr>
        <w:t>《公司法》</w:t>
      </w:r>
      <w:r w:rsidRPr="00DF4EF5">
        <w:rPr>
          <w:sz w:val="28"/>
          <w:szCs w:val="28"/>
        </w:rPr>
        <w:t>第一百八十九条的规定，对董事、高级管理人员提起诉讼；</w:t>
      </w:r>
    </w:p>
    <w:p w:rsidR="000158F7" w:rsidRPr="00DF4EF5" w:rsidRDefault="006547D7">
      <w:pPr>
        <w:tabs>
          <w:tab w:val="left" w:pos="1080"/>
        </w:tabs>
        <w:snapToGrid w:val="0"/>
        <w:spacing w:line="600" w:lineRule="exact"/>
        <w:ind w:firstLine="540"/>
        <w:rPr>
          <w:sz w:val="28"/>
          <w:szCs w:val="28"/>
        </w:rPr>
      </w:pPr>
      <w:r w:rsidRPr="00DF4EF5">
        <w:rPr>
          <w:sz w:val="28"/>
          <w:szCs w:val="28"/>
        </w:rPr>
        <w:t>（七）其他职权</w:t>
      </w:r>
      <w:r w:rsidRPr="00DF4EF5">
        <w:rPr>
          <w:rFonts w:hint="eastAsia"/>
          <w:sz w:val="28"/>
          <w:szCs w:val="28"/>
        </w:rPr>
        <w:t>。</w:t>
      </w:r>
      <w:r w:rsidRPr="00DF4EF5">
        <w:rPr>
          <w:rFonts w:hint="eastAsia"/>
          <w:color w:val="FF0000"/>
          <w:sz w:val="28"/>
          <w:szCs w:val="28"/>
        </w:rPr>
        <w:t>（注：可由股东自行约定）</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第二十七条</w:t>
      </w:r>
      <w:r w:rsidRPr="00DF4EF5">
        <w:rPr>
          <w:rFonts w:hint="eastAsia"/>
          <w:sz w:val="28"/>
          <w:szCs w:val="28"/>
        </w:rPr>
        <w:t xml:space="preserve">  </w:t>
      </w:r>
      <w:r w:rsidRPr="00DF4EF5">
        <w:rPr>
          <w:rFonts w:hint="eastAsia"/>
          <w:sz w:val="28"/>
          <w:szCs w:val="28"/>
        </w:rPr>
        <w:t>监事会每年度至少召开一次会议，监事可以提议召开临时监事会会议。</w:t>
      </w:r>
    </w:p>
    <w:p w:rsidR="000158F7" w:rsidRPr="00DF4EF5" w:rsidRDefault="006547D7">
      <w:pPr>
        <w:snapToGrid w:val="0"/>
        <w:spacing w:line="600" w:lineRule="exact"/>
        <w:ind w:firstLineChars="200" w:firstLine="560"/>
        <w:rPr>
          <w:sz w:val="28"/>
          <w:szCs w:val="28"/>
        </w:rPr>
      </w:pPr>
      <w:r w:rsidRPr="00DF4EF5">
        <w:rPr>
          <w:rFonts w:hint="eastAsia"/>
          <w:sz w:val="28"/>
          <w:szCs w:val="28"/>
        </w:rPr>
        <w:t>监事会决议应当经全体监事的过半数通过。</w:t>
      </w:r>
    </w:p>
    <w:p w:rsidR="000158F7" w:rsidRPr="00DF4EF5" w:rsidRDefault="006547D7">
      <w:pPr>
        <w:snapToGrid w:val="0"/>
        <w:spacing w:line="600" w:lineRule="exact"/>
        <w:ind w:firstLineChars="200" w:firstLine="560"/>
        <w:rPr>
          <w:sz w:val="28"/>
          <w:szCs w:val="28"/>
        </w:rPr>
      </w:pPr>
      <w:r w:rsidRPr="00DF4EF5">
        <w:rPr>
          <w:rFonts w:hint="eastAsia"/>
          <w:sz w:val="28"/>
          <w:szCs w:val="28"/>
        </w:rPr>
        <w:t>监事会决议的表决，应当一人一票。</w:t>
      </w:r>
    </w:p>
    <w:p w:rsidR="000158F7" w:rsidRPr="00DF4EF5" w:rsidRDefault="006547D7">
      <w:pPr>
        <w:snapToGrid w:val="0"/>
        <w:spacing w:line="600" w:lineRule="exact"/>
        <w:ind w:firstLineChars="200" w:firstLine="560"/>
        <w:rPr>
          <w:bCs/>
          <w:color w:val="FF0000"/>
          <w:sz w:val="28"/>
          <w:szCs w:val="28"/>
        </w:rPr>
      </w:pPr>
      <w:r w:rsidRPr="00DF4EF5">
        <w:rPr>
          <w:rFonts w:hint="eastAsia"/>
          <w:sz w:val="28"/>
          <w:szCs w:val="28"/>
        </w:rPr>
        <w:t>监事会应当对所议事项的决定作成会议记录，出席会议的监事应当在会议记录上签名。</w:t>
      </w:r>
      <w:r w:rsidRPr="00DF4EF5">
        <w:rPr>
          <w:rFonts w:hint="eastAsia"/>
          <w:bCs/>
          <w:color w:val="FF0000"/>
          <w:sz w:val="28"/>
          <w:szCs w:val="28"/>
        </w:rPr>
        <w:t>（注：在不违背《公司法》有关</w:t>
      </w:r>
      <w:r w:rsidRPr="00DF4EF5">
        <w:rPr>
          <w:bCs/>
          <w:color w:val="FF0000"/>
          <w:sz w:val="28"/>
          <w:szCs w:val="28"/>
        </w:rPr>
        <w:t>规定的</w:t>
      </w:r>
      <w:r w:rsidRPr="00DF4EF5">
        <w:rPr>
          <w:rFonts w:hint="eastAsia"/>
          <w:bCs/>
          <w:color w:val="FF0000"/>
          <w:sz w:val="28"/>
          <w:szCs w:val="28"/>
        </w:rPr>
        <w:t>情况下</w:t>
      </w:r>
      <w:r w:rsidRPr="00DF4EF5">
        <w:rPr>
          <w:bCs/>
          <w:color w:val="FF0000"/>
          <w:sz w:val="28"/>
          <w:szCs w:val="28"/>
        </w:rPr>
        <w:t>，监事会</w:t>
      </w:r>
      <w:r w:rsidRPr="00DF4EF5">
        <w:rPr>
          <w:bCs/>
          <w:color w:val="FF0000"/>
          <w:sz w:val="28"/>
          <w:szCs w:val="28"/>
        </w:rPr>
        <w:lastRenderedPageBreak/>
        <w:t>的议事方式和表决程序</w:t>
      </w:r>
      <w:r w:rsidRPr="00DF4EF5">
        <w:rPr>
          <w:rFonts w:hint="eastAsia"/>
          <w:bCs/>
          <w:color w:val="FF0000"/>
          <w:sz w:val="28"/>
          <w:szCs w:val="28"/>
        </w:rPr>
        <w:t>可由公司自定）</w:t>
      </w:r>
    </w:p>
    <w:p w:rsidR="000158F7" w:rsidRPr="00DF4EF5" w:rsidRDefault="000158F7">
      <w:pPr>
        <w:snapToGrid w:val="0"/>
        <w:spacing w:line="600" w:lineRule="exact"/>
        <w:ind w:firstLineChars="200" w:firstLine="560"/>
        <w:rPr>
          <w:sz w:val="28"/>
          <w:szCs w:val="28"/>
        </w:rPr>
      </w:pPr>
    </w:p>
    <w:p w:rsidR="000158F7" w:rsidRPr="00DF4EF5" w:rsidRDefault="006547D7">
      <w:pPr>
        <w:snapToGrid w:val="0"/>
        <w:spacing w:line="600" w:lineRule="exact"/>
        <w:ind w:firstLineChars="200" w:firstLine="562"/>
        <w:jc w:val="center"/>
        <w:rPr>
          <w:rFonts w:eastAsia="黑体"/>
          <w:b/>
          <w:sz w:val="28"/>
          <w:szCs w:val="24"/>
        </w:rPr>
      </w:pPr>
      <w:r w:rsidRPr="00DF4EF5">
        <w:rPr>
          <w:rFonts w:eastAsia="黑体" w:hint="eastAsia"/>
          <w:b/>
          <w:sz w:val="28"/>
          <w:szCs w:val="24"/>
        </w:rPr>
        <w:t>第七章</w:t>
      </w:r>
      <w:r w:rsidRPr="00DF4EF5">
        <w:rPr>
          <w:rFonts w:eastAsia="黑体" w:hint="eastAsia"/>
          <w:b/>
          <w:sz w:val="28"/>
          <w:szCs w:val="24"/>
        </w:rPr>
        <w:t xml:space="preserve">  </w:t>
      </w:r>
      <w:r w:rsidRPr="00DF4EF5">
        <w:rPr>
          <w:rFonts w:eastAsia="黑体" w:hint="eastAsia"/>
          <w:b/>
          <w:sz w:val="28"/>
          <w:szCs w:val="24"/>
        </w:rPr>
        <w:t>公司的利润分配</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第二十八条</w:t>
      </w:r>
      <w:r w:rsidRPr="00DF4EF5">
        <w:rPr>
          <w:rFonts w:hint="eastAsia"/>
          <w:sz w:val="28"/>
          <w:szCs w:val="28"/>
        </w:rPr>
        <w:t xml:space="preserve">  </w:t>
      </w:r>
      <w:r w:rsidRPr="00DF4EF5">
        <w:rPr>
          <w:rFonts w:hint="eastAsia"/>
          <w:sz w:val="28"/>
          <w:szCs w:val="28"/>
        </w:rPr>
        <w:t>公司应当依照法律、行政法规和国务院财政部门的规定建立本公司的财务、会计制度。公司应当在每一会计年度终了时编制财务会计报告，并依法经会计师事务所审计。公司应于每一会计年度终了后的三个月内送交各股东。</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第二十九条　公司分配当年税后利润时，应当提取利润的百分之十列入公司法定公积金。公司法定公积金累计额为公司注册资本的百分之五十以上的，可以不再提取。</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公司的法定公积金不足以弥补以前年度亏损的，在依照前款规定提取法定公积金之前，应当先用当年利润弥补亏损。</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公司从税后利润中提取法定公积金后，经股东会决议，还可以从税后利润中提取任意公积金。</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公司弥补亏损和提取公积金后所余税后利润，有限责任公司按照股东实缴的出资比例分配利润。</w:t>
      </w:r>
    </w:p>
    <w:p w:rsidR="000158F7" w:rsidRPr="00DF4EF5" w:rsidRDefault="006547D7">
      <w:pPr>
        <w:snapToGrid w:val="0"/>
        <w:spacing w:line="600" w:lineRule="exact"/>
        <w:ind w:firstLineChars="200" w:firstLine="560"/>
        <w:rPr>
          <w:sz w:val="28"/>
          <w:szCs w:val="28"/>
        </w:rPr>
      </w:pPr>
      <w:r w:rsidRPr="00DF4EF5">
        <w:rPr>
          <w:rFonts w:hint="eastAsia"/>
          <w:sz w:val="28"/>
          <w:szCs w:val="28"/>
        </w:rPr>
        <w:t xml:space="preserve">股东会作出分配利润的决议的，董事会应当在股东会决议作出之日起六个月内进行分配。　　</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第三十条</w:t>
      </w:r>
      <w:r w:rsidRPr="00DF4EF5">
        <w:rPr>
          <w:rFonts w:hint="eastAsia"/>
          <w:sz w:val="28"/>
          <w:szCs w:val="28"/>
        </w:rPr>
        <w:t xml:space="preserve">  </w:t>
      </w:r>
      <w:r w:rsidRPr="00DF4EF5">
        <w:rPr>
          <w:rFonts w:hint="eastAsia"/>
          <w:sz w:val="28"/>
          <w:szCs w:val="28"/>
        </w:rPr>
        <w:t>公司违反本法规定向股东分配利润的，股东应当将违反规定分配的利润退还公司；给公司造成损失的，股东及负有责任的董事、监事、高级管理人员应当承担赔偿责任。</w:t>
      </w:r>
    </w:p>
    <w:p w:rsidR="000158F7" w:rsidRPr="00DF4EF5" w:rsidRDefault="000158F7">
      <w:pPr>
        <w:snapToGrid w:val="0"/>
        <w:spacing w:line="600" w:lineRule="exact"/>
        <w:ind w:firstLineChars="200" w:firstLine="560"/>
        <w:rPr>
          <w:sz w:val="28"/>
          <w:szCs w:val="28"/>
        </w:rPr>
      </w:pPr>
    </w:p>
    <w:p w:rsidR="000158F7" w:rsidRPr="00DF4EF5" w:rsidRDefault="006547D7">
      <w:pPr>
        <w:snapToGrid w:val="0"/>
        <w:spacing w:line="600" w:lineRule="exact"/>
        <w:ind w:firstLineChars="200" w:firstLine="562"/>
        <w:jc w:val="center"/>
        <w:rPr>
          <w:rFonts w:eastAsia="黑体"/>
          <w:b/>
          <w:sz w:val="28"/>
          <w:szCs w:val="24"/>
        </w:rPr>
      </w:pPr>
      <w:r w:rsidRPr="00DF4EF5">
        <w:rPr>
          <w:rFonts w:eastAsia="黑体" w:hint="eastAsia"/>
          <w:b/>
          <w:sz w:val="28"/>
          <w:szCs w:val="24"/>
        </w:rPr>
        <w:t>第八章</w:t>
      </w:r>
      <w:r w:rsidRPr="00DF4EF5">
        <w:rPr>
          <w:rFonts w:eastAsia="黑体" w:hint="eastAsia"/>
          <w:b/>
          <w:sz w:val="28"/>
          <w:szCs w:val="24"/>
        </w:rPr>
        <w:t xml:space="preserve"> </w:t>
      </w:r>
      <w:r w:rsidRPr="00DF4EF5">
        <w:rPr>
          <w:rFonts w:eastAsia="黑体" w:hint="eastAsia"/>
          <w:b/>
          <w:sz w:val="28"/>
          <w:szCs w:val="24"/>
        </w:rPr>
        <w:t>公司增资和减资</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第三十一条</w:t>
      </w:r>
      <w:r w:rsidRPr="00DF4EF5">
        <w:rPr>
          <w:rFonts w:hint="eastAsia"/>
          <w:sz w:val="28"/>
          <w:szCs w:val="28"/>
        </w:rPr>
        <w:t xml:space="preserve">  </w:t>
      </w:r>
      <w:r w:rsidRPr="00DF4EF5">
        <w:rPr>
          <w:rFonts w:hint="eastAsia"/>
          <w:sz w:val="28"/>
          <w:szCs w:val="28"/>
        </w:rPr>
        <w:t>公司增加注册资本，应当经代表三分之二以上表决权的股东决议通过，股东在同等条件下有权按照实缴的出资比例认缴出资。</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第三十二条</w:t>
      </w:r>
      <w:r w:rsidRPr="00DF4EF5">
        <w:rPr>
          <w:rFonts w:hint="eastAsia"/>
          <w:sz w:val="28"/>
          <w:szCs w:val="28"/>
        </w:rPr>
        <w:t xml:space="preserve">  </w:t>
      </w:r>
      <w:r w:rsidRPr="00DF4EF5">
        <w:rPr>
          <w:rFonts w:hint="eastAsia"/>
          <w:sz w:val="28"/>
          <w:szCs w:val="28"/>
        </w:rPr>
        <w:t>公司减少注册资本，应当编制资产负债表及财产清单。公司减少注册资本应当经代表三分之二以上表决权的股东决议通过。公司应当自股东会作出减少注册资本决议之日起十日内通知债权人，并于三十日内在报纸上或者国家企业信用信息公示系统公告。</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公司减少注册资本，应当按照股东出资比例相应减少出资额。</w:t>
      </w:r>
      <w:r w:rsidRPr="00DF4EF5">
        <w:rPr>
          <w:rFonts w:hint="eastAsia"/>
          <w:color w:val="FF0000"/>
          <w:sz w:val="28"/>
          <w:szCs w:val="28"/>
        </w:rPr>
        <w:t>（注：非等比例减资的可以自行约定）</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公司违反法律规定及本章程规定减少注册资本的，股东应当退还其收到的资金，减免股东出资的应当恢复原状；给公司造成损失的，股东及负有责任的董事、监事、高级管理人员应当承担赔偿责任。</w:t>
      </w:r>
    </w:p>
    <w:p w:rsidR="000158F7" w:rsidRPr="00DF4EF5" w:rsidRDefault="000158F7">
      <w:pPr>
        <w:snapToGrid w:val="0"/>
        <w:spacing w:line="600" w:lineRule="exact"/>
        <w:ind w:firstLineChars="200" w:firstLine="560"/>
        <w:rPr>
          <w:sz w:val="28"/>
          <w:szCs w:val="28"/>
        </w:rPr>
      </w:pPr>
    </w:p>
    <w:p w:rsidR="000158F7" w:rsidRPr="00DF4EF5" w:rsidRDefault="006547D7">
      <w:pPr>
        <w:snapToGrid w:val="0"/>
        <w:spacing w:line="600" w:lineRule="exact"/>
        <w:ind w:firstLineChars="200" w:firstLine="562"/>
        <w:jc w:val="center"/>
        <w:rPr>
          <w:sz w:val="28"/>
          <w:szCs w:val="28"/>
        </w:rPr>
      </w:pPr>
      <w:r w:rsidRPr="00DF4EF5">
        <w:rPr>
          <w:rFonts w:eastAsia="黑体" w:hint="eastAsia"/>
          <w:b/>
          <w:sz w:val="28"/>
          <w:szCs w:val="24"/>
        </w:rPr>
        <w:t>第九章</w:t>
      </w:r>
      <w:r w:rsidRPr="00DF4EF5">
        <w:rPr>
          <w:rFonts w:eastAsia="黑体" w:hint="eastAsia"/>
          <w:b/>
          <w:sz w:val="28"/>
          <w:szCs w:val="24"/>
        </w:rPr>
        <w:t xml:space="preserve"> </w:t>
      </w:r>
      <w:r w:rsidRPr="00DF4EF5">
        <w:rPr>
          <w:rFonts w:eastAsia="黑体" w:hint="eastAsia"/>
          <w:b/>
          <w:sz w:val="28"/>
          <w:szCs w:val="24"/>
        </w:rPr>
        <w:t>公司解散和清算</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第三十三条</w:t>
      </w:r>
      <w:r w:rsidRPr="00DF4EF5">
        <w:rPr>
          <w:rFonts w:hint="eastAsia"/>
          <w:sz w:val="28"/>
          <w:szCs w:val="28"/>
        </w:rPr>
        <w:t xml:space="preserve">  </w:t>
      </w:r>
      <w:r w:rsidRPr="00DF4EF5">
        <w:rPr>
          <w:rFonts w:hint="eastAsia"/>
          <w:sz w:val="28"/>
          <w:szCs w:val="28"/>
        </w:rPr>
        <w:t>公司有以下情形之一的，应当解散：</w:t>
      </w:r>
    </w:p>
    <w:p w:rsidR="000158F7" w:rsidRPr="00DF4EF5" w:rsidRDefault="006547D7">
      <w:pPr>
        <w:snapToGrid w:val="0"/>
        <w:spacing w:line="600" w:lineRule="exact"/>
        <w:ind w:firstLineChars="200" w:firstLine="560"/>
        <w:rPr>
          <w:sz w:val="28"/>
          <w:szCs w:val="28"/>
        </w:rPr>
      </w:pPr>
      <w:r w:rsidRPr="00DF4EF5">
        <w:rPr>
          <w:rFonts w:hint="eastAsia"/>
          <w:sz w:val="28"/>
          <w:szCs w:val="28"/>
        </w:rPr>
        <w:t>（一）公司章程规定的营业期限届满；</w:t>
      </w:r>
    </w:p>
    <w:p w:rsidR="000158F7" w:rsidRPr="00DF4EF5" w:rsidRDefault="006547D7">
      <w:pPr>
        <w:snapToGrid w:val="0"/>
        <w:spacing w:line="600" w:lineRule="exact"/>
        <w:ind w:firstLineChars="200" w:firstLine="560"/>
        <w:rPr>
          <w:sz w:val="28"/>
          <w:szCs w:val="28"/>
        </w:rPr>
      </w:pPr>
      <w:r w:rsidRPr="00DF4EF5">
        <w:rPr>
          <w:rFonts w:hint="eastAsia"/>
          <w:sz w:val="28"/>
          <w:szCs w:val="28"/>
        </w:rPr>
        <w:t>（二）股东会决议解散；</w:t>
      </w:r>
    </w:p>
    <w:p w:rsidR="000158F7" w:rsidRPr="00DF4EF5" w:rsidRDefault="006547D7">
      <w:pPr>
        <w:snapToGrid w:val="0"/>
        <w:spacing w:line="600" w:lineRule="exact"/>
        <w:ind w:firstLineChars="200" w:firstLine="560"/>
        <w:rPr>
          <w:sz w:val="28"/>
          <w:szCs w:val="28"/>
        </w:rPr>
      </w:pPr>
      <w:r w:rsidRPr="00DF4EF5">
        <w:rPr>
          <w:rFonts w:hint="eastAsia"/>
          <w:sz w:val="28"/>
          <w:szCs w:val="28"/>
        </w:rPr>
        <w:t>（三）因公司合并或者分立需要解散；</w:t>
      </w:r>
    </w:p>
    <w:p w:rsidR="000158F7" w:rsidRPr="00DF4EF5" w:rsidRDefault="006547D7">
      <w:pPr>
        <w:snapToGrid w:val="0"/>
        <w:spacing w:line="600" w:lineRule="exact"/>
        <w:ind w:firstLineChars="200" w:firstLine="560"/>
        <w:rPr>
          <w:sz w:val="28"/>
          <w:szCs w:val="28"/>
        </w:rPr>
      </w:pPr>
      <w:r w:rsidRPr="00DF4EF5">
        <w:rPr>
          <w:rFonts w:hint="eastAsia"/>
          <w:sz w:val="28"/>
          <w:szCs w:val="28"/>
        </w:rPr>
        <w:lastRenderedPageBreak/>
        <w:t>（四）依法被吊销营业执照、责令关闭或者被撤销；</w:t>
      </w:r>
    </w:p>
    <w:p w:rsidR="000158F7" w:rsidRPr="00DF4EF5" w:rsidRDefault="006547D7">
      <w:pPr>
        <w:snapToGrid w:val="0"/>
        <w:spacing w:line="600" w:lineRule="exact"/>
        <w:ind w:firstLineChars="200" w:firstLine="560"/>
        <w:rPr>
          <w:sz w:val="28"/>
          <w:szCs w:val="28"/>
        </w:rPr>
      </w:pPr>
      <w:r w:rsidRPr="00DF4EF5">
        <w:rPr>
          <w:rFonts w:hint="eastAsia"/>
          <w:sz w:val="28"/>
          <w:szCs w:val="28"/>
        </w:rPr>
        <w:t>（五）人民法院依照《公司法》的规定予以解散。</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公司出现前款规定的解散事由，应当在十日内将解散事由通过国家企业信用信息公示系统予以公示。</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公司有前款第（一）项、第（二）项情形，且尚未向股东分配财产的，须经持有三分之二以上表决权的股东通过，可以通过修改公司章程或者经股东会决议而存续。</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第三十四条</w:t>
      </w:r>
      <w:r w:rsidRPr="00DF4EF5">
        <w:rPr>
          <w:rFonts w:hint="eastAsia"/>
          <w:sz w:val="28"/>
          <w:szCs w:val="28"/>
        </w:rPr>
        <w:t xml:space="preserve">  </w:t>
      </w:r>
      <w:r w:rsidRPr="00DF4EF5">
        <w:rPr>
          <w:rFonts w:hint="eastAsia"/>
          <w:sz w:val="28"/>
          <w:szCs w:val="28"/>
        </w:rPr>
        <w:t>公司经营管理发生严重困难，继续存续会使股东利益受到重大损失，通过其他途径不能解决的，持有公司百分之十以上表决权的股东，可以请求人民法院解散公司。</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第三十五条</w:t>
      </w:r>
      <w:r w:rsidRPr="00DF4EF5">
        <w:rPr>
          <w:rFonts w:hint="eastAsia"/>
          <w:sz w:val="28"/>
          <w:szCs w:val="28"/>
        </w:rPr>
        <w:t xml:space="preserve">  </w:t>
      </w:r>
      <w:r w:rsidRPr="00DF4EF5">
        <w:rPr>
          <w:rFonts w:hint="eastAsia"/>
          <w:sz w:val="28"/>
          <w:szCs w:val="28"/>
        </w:rPr>
        <w:t>公司因本章程三十三条第一款第（一）项、第（二）项、第（四）项、第（五）项规定而解散的，应当清算。</w:t>
      </w:r>
    </w:p>
    <w:p w:rsidR="000158F7" w:rsidRPr="00DF4EF5" w:rsidRDefault="006547D7">
      <w:pPr>
        <w:snapToGrid w:val="0"/>
        <w:spacing w:line="600" w:lineRule="exact"/>
        <w:ind w:firstLineChars="200" w:firstLine="560"/>
        <w:rPr>
          <w:sz w:val="28"/>
          <w:szCs w:val="28"/>
        </w:rPr>
      </w:pPr>
      <w:r w:rsidRPr="00DF4EF5">
        <w:rPr>
          <w:rFonts w:hint="eastAsia"/>
          <w:sz w:val="28"/>
          <w:szCs w:val="28"/>
        </w:rPr>
        <w:t>董事为公司清算义务人，应当在解散事由出现之日起十五日内组成清算组进行清算，清算组由董事组成。清算义务人未及时履行清算义务，给公司或者债权人造成损失的，应当承担赔偿责任。</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第三十六条</w:t>
      </w:r>
      <w:r w:rsidRPr="00DF4EF5">
        <w:rPr>
          <w:rFonts w:hint="eastAsia"/>
          <w:sz w:val="28"/>
          <w:szCs w:val="28"/>
        </w:rPr>
        <w:t xml:space="preserve">  </w:t>
      </w:r>
      <w:r w:rsidRPr="00DF4EF5">
        <w:rPr>
          <w:rFonts w:hint="eastAsia"/>
          <w:sz w:val="28"/>
          <w:szCs w:val="28"/>
        </w:rPr>
        <w:t>清算组在清算期间行使下列职权：</w:t>
      </w:r>
    </w:p>
    <w:p w:rsidR="000158F7" w:rsidRPr="00DF4EF5" w:rsidRDefault="006547D7">
      <w:pPr>
        <w:snapToGrid w:val="0"/>
        <w:spacing w:line="600" w:lineRule="exact"/>
        <w:ind w:firstLineChars="200" w:firstLine="560"/>
        <w:rPr>
          <w:sz w:val="28"/>
          <w:szCs w:val="28"/>
        </w:rPr>
      </w:pPr>
      <w:r w:rsidRPr="00DF4EF5">
        <w:rPr>
          <w:rFonts w:hint="eastAsia"/>
          <w:sz w:val="28"/>
          <w:szCs w:val="28"/>
        </w:rPr>
        <w:t>（一）清理公司财产，分别编制资产负债表和财产清单；</w:t>
      </w:r>
    </w:p>
    <w:p w:rsidR="000158F7" w:rsidRPr="00DF4EF5" w:rsidRDefault="006547D7">
      <w:pPr>
        <w:snapToGrid w:val="0"/>
        <w:spacing w:line="600" w:lineRule="exact"/>
        <w:ind w:firstLineChars="200" w:firstLine="560"/>
        <w:rPr>
          <w:sz w:val="28"/>
          <w:szCs w:val="28"/>
        </w:rPr>
      </w:pPr>
      <w:r w:rsidRPr="00DF4EF5">
        <w:rPr>
          <w:rFonts w:hint="eastAsia"/>
          <w:sz w:val="28"/>
          <w:szCs w:val="28"/>
        </w:rPr>
        <w:t>（二）通知、公告债权人；</w:t>
      </w:r>
    </w:p>
    <w:p w:rsidR="000158F7" w:rsidRPr="00DF4EF5" w:rsidRDefault="006547D7">
      <w:pPr>
        <w:snapToGrid w:val="0"/>
        <w:spacing w:line="600" w:lineRule="exact"/>
        <w:ind w:firstLineChars="200" w:firstLine="560"/>
        <w:rPr>
          <w:sz w:val="28"/>
          <w:szCs w:val="28"/>
        </w:rPr>
      </w:pPr>
      <w:r w:rsidRPr="00DF4EF5">
        <w:rPr>
          <w:rFonts w:hint="eastAsia"/>
          <w:sz w:val="28"/>
          <w:szCs w:val="28"/>
        </w:rPr>
        <w:t>（三）处理与清算有关的公司未了结的业务；</w:t>
      </w:r>
    </w:p>
    <w:p w:rsidR="000158F7" w:rsidRPr="00DF4EF5" w:rsidRDefault="006547D7">
      <w:pPr>
        <w:snapToGrid w:val="0"/>
        <w:spacing w:line="600" w:lineRule="exact"/>
        <w:ind w:firstLineChars="200" w:firstLine="560"/>
        <w:rPr>
          <w:sz w:val="28"/>
          <w:szCs w:val="28"/>
        </w:rPr>
      </w:pPr>
      <w:r w:rsidRPr="00DF4EF5">
        <w:rPr>
          <w:rFonts w:hint="eastAsia"/>
          <w:sz w:val="28"/>
          <w:szCs w:val="28"/>
        </w:rPr>
        <w:t>（四）清缴所欠税款以及清算过程中产生的税款；</w:t>
      </w:r>
    </w:p>
    <w:p w:rsidR="000158F7" w:rsidRPr="00DF4EF5" w:rsidRDefault="006547D7">
      <w:pPr>
        <w:snapToGrid w:val="0"/>
        <w:spacing w:line="600" w:lineRule="exact"/>
        <w:ind w:firstLineChars="200" w:firstLine="560"/>
        <w:rPr>
          <w:sz w:val="28"/>
          <w:szCs w:val="28"/>
        </w:rPr>
      </w:pPr>
      <w:r w:rsidRPr="00DF4EF5">
        <w:rPr>
          <w:rFonts w:hint="eastAsia"/>
          <w:sz w:val="28"/>
          <w:szCs w:val="28"/>
        </w:rPr>
        <w:t>（五）清理债权、债务；</w:t>
      </w:r>
    </w:p>
    <w:p w:rsidR="000158F7" w:rsidRPr="00DF4EF5" w:rsidRDefault="006547D7">
      <w:pPr>
        <w:snapToGrid w:val="0"/>
        <w:spacing w:line="600" w:lineRule="exact"/>
        <w:ind w:firstLineChars="200" w:firstLine="560"/>
        <w:rPr>
          <w:sz w:val="28"/>
          <w:szCs w:val="28"/>
        </w:rPr>
      </w:pPr>
      <w:r w:rsidRPr="00DF4EF5">
        <w:rPr>
          <w:rFonts w:hint="eastAsia"/>
          <w:sz w:val="28"/>
          <w:szCs w:val="28"/>
        </w:rPr>
        <w:lastRenderedPageBreak/>
        <w:t>（六）分配公司清偿债务后的剩余财产；</w:t>
      </w:r>
    </w:p>
    <w:p w:rsidR="000158F7" w:rsidRPr="00DF4EF5" w:rsidRDefault="006547D7">
      <w:pPr>
        <w:snapToGrid w:val="0"/>
        <w:spacing w:line="600" w:lineRule="exact"/>
        <w:ind w:firstLineChars="200" w:firstLine="560"/>
        <w:rPr>
          <w:sz w:val="28"/>
          <w:szCs w:val="28"/>
        </w:rPr>
      </w:pPr>
      <w:r w:rsidRPr="00DF4EF5">
        <w:rPr>
          <w:rFonts w:hint="eastAsia"/>
          <w:sz w:val="28"/>
          <w:szCs w:val="28"/>
        </w:rPr>
        <w:t>（七）代表公司参与民事诉讼活动。</w:t>
      </w:r>
    </w:p>
    <w:p w:rsidR="000158F7" w:rsidRPr="00DF4EF5" w:rsidRDefault="006547D7">
      <w:pPr>
        <w:snapToGrid w:val="0"/>
        <w:spacing w:line="600" w:lineRule="exact"/>
        <w:ind w:firstLineChars="200" w:firstLine="560"/>
        <w:rPr>
          <w:sz w:val="28"/>
          <w:szCs w:val="28"/>
        </w:rPr>
      </w:pPr>
      <w:r w:rsidRPr="00DF4EF5">
        <w:rPr>
          <w:rFonts w:hint="eastAsia"/>
          <w:sz w:val="28"/>
          <w:szCs w:val="28"/>
        </w:rPr>
        <w:t xml:space="preserve">第三十七条　清算组应当自成立之日起十日内通知债权人，并于六十日内在报纸上或者国家企业信用信息公示系统公告。在申报债权期间，清算组不得对债权人进行清偿。　　</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第三十八条</w:t>
      </w:r>
      <w:r w:rsidRPr="00DF4EF5">
        <w:rPr>
          <w:rFonts w:hint="eastAsia"/>
          <w:sz w:val="28"/>
          <w:szCs w:val="28"/>
        </w:rPr>
        <w:t xml:space="preserve">  </w:t>
      </w:r>
      <w:r w:rsidRPr="00DF4EF5">
        <w:rPr>
          <w:rFonts w:hint="eastAsia"/>
          <w:sz w:val="28"/>
          <w:szCs w:val="28"/>
        </w:rPr>
        <w:t>清算组在清理公司财产、编制资产负债表和财产清单后，应当制订清算方案，并报股东会或者人民法院确认。</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第三十九条</w:t>
      </w:r>
      <w:r w:rsidRPr="00DF4EF5">
        <w:rPr>
          <w:rFonts w:hint="eastAsia"/>
          <w:sz w:val="28"/>
          <w:szCs w:val="28"/>
        </w:rPr>
        <w:t xml:space="preserve">  </w:t>
      </w:r>
      <w:r w:rsidRPr="00DF4EF5">
        <w:rPr>
          <w:rFonts w:hint="eastAsia"/>
          <w:sz w:val="28"/>
          <w:szCs w:val="28"/>
        </w:rPr>
        <w:t xml:space="preserve">公司财产在分别支付清算费用、职工的工资、社会保险费用和法定补偿金，缴纳所欠税款，清偿公司债务后的剩余财产，按照股东的出资比例分配。　　</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第四十条</w:t>
      </w:r>
      <w:r w:rsidRPr="00DF4EF5">
        <w:rPr>
          <w:rFonts w:hint="eastAsia"/>
          <w:sz w:val="28"/>
          <w:szCs w:val="28"/>
        </w:rPr>
        <w:t xml:space="preserve">  </w:t>
      </w:r>
      <w:r w:rsidRPr="00DF4EF5">
        <w:rPr>
          <w:rFonts w:hint="eastAsia"/>
          <w:sz w:val="28"/>
          <w:szCs w:val="28"/>
        </w:rPr>
        <w:t>公司清算结束后，清算组应当制作清算报告，报股东会或者人民法院确认，并报送公司登记机关，申请注销公司登记。</w:t>
      </w:r>
    </w:p>
    <w:p w:rsidR="000158F7" w:rsidRPr="00DF4EF5" w:rsidRDefault="006547D7">
      <w:pPr>
        <w:tabs>
          <w:tab w:val="left" w:pos="1080"/>
        </w:tabs>
        <w:snapToGrid w:val="0"/>
        <w:spacing w:line="600" w:lineRule="exact"/>
        <w:ind w:firstLine="540"/>
        <w:jc w:val="center"/>
        <w:rPr>
          <w:rFonts w:eastAsia="黑体"/>
          <w:b/>
          <w:sz w:val="28"/>
          <w:szCs w:val="24"/>
        </w:rPr>
      </w:pPr>
      <w:r w:rsidRPr="00DF4EF5">
        <w:rPr>
          <w:rFonts w:hint="eastAsia"/>
          <w:sz w:val="28"/>
          <w:szCs w:val="28"/>
        </w:rPr>
        <w:t xml:space="preserve">　　</w:t>
      </w:r>
    </w:p>
    <w:p w:rsidR="000158F7" w:rsidRPr="00DF4EF5" w:rsidRDefault="006547D7">
      <w:pPr>
        <w:tabs>
          <w:tab w:val="left" w:pos="1080"/>
        </w:tabs>
        <w:snapToGrid w:val="0"/>
        <w:spacing w:line="600" w:lineRule="exact"/>
        <w:ind w:firstLine="540"/>
        <w:jc w:val="center"/>
        <w:rPr>
          <w:rFonts w:eastAsia="黑体"/>
          <w:b/>
          <w:sz w:val="28"/>
          <w:szCs w:val="24"/>
        </w:rPr>
      </w:pPr>
      <w:r w:rsidRPr="00DF4EF5">
        <w:rPr>
          <w:rFonts w:eastAsia="黑体" w:hint="eastAsia"/>
          <w:b/>
          <w:sz w:val="28"/>
          <w:szCs w:val="24"/>
        </w:rPr>
        <w:t>第十章</w:t>
      </w:r>
      <w:r w:rsidRPr="00DF4EF5">
        <w:rPr>
          <w:rFonts w:eastAsia="黑体" w:hint="eastAsia"/>
          <w:b/>
          <w:sz w:val="28"/>
          <w:szCs w:val="24"/>
        </w:rPr>
        <w:t xml:space="preserve">  </w:t>
      </w:r>
      <w:r w:rsidRPr="00DF4EF5">
        <w:rPr>
          <w:rFonts w:eastAsia="黑体" w:hint="eastAsia"/>
          <w:b/>
          <w:sz w:val="28"/>
          <w:szCs w:val="24"/>
        </w:rPr>
        <w:t>附则</w:t>
      </w:r>
    </w:p>
    <w:p w:rsidR="000158F7" w:rsidRPr="00DF4EF5" w:rsidRDefault="006547D7">
      <w:pPr>
        <w:snapToGrid w:val="0"/>
        <w:spacing w:line="600" w:lineRule="exact"/>
        <w:ind w:firstLineChars="200" w:firstLine="560"/>
        <w:rPr>
          <w:sz w:val="28"/>
          <w:szCs w:val="24"/>
        </w:rPr>
      </w:pPr>
      <w:r w:rsidRPr="00DF4EF5">
        <w:rPr>
          <w:rFonts w:hint="eastAsia"/>
          <w:sz w:val="28"/>
          <w:szCs w:val="28"/>
        </w:rPr>
        <w:t>第四十一条</w:t>
      </w:r>
      <w:r w:rsidRPr="00DF4EF5">
        <w:rPr>
          <w:rFonts w:hint="eastAsia"/>
          <w:sz w:val="28"/>
          <w:szCs w:val="28"/>
        </w:rPr>
        <w:t xml:space="preserve">  </w:t>
      </w:r>
      <w:r w:rsidRPr="00DF4EF5">
        <w:rPr>
          <w:rFonts w:hint="eastAsia"/>
          <w:sz w:val="28"/>
          <w:szCs w:val="24"/>
        </w:rPr>
        <w:t>公司设立时章程经全体股东签名或盖章生效，公司章程对公司、股东、董事、监事、高级管理人员具有约束力。</w:t>
      </w:r>
    </w:p>
    <w:p w:rsidR="000158F7" w:rsidRPr="00DF4EF5" w:rsidRDefault="006547D7">
      <w:pPr>
        <w:tabs>
          <w:tab w:val="left" w:pos="1080"/>
        </w:tabs>
        <w:snapToGrid w:val="0"/>
        <w:spacing w:line="600" w:lineRule="exact"/>
        <w:ind w:firstLine="540"/>
        <w:rPr>
          <w:sz w:val="28"/>
          <w:szCs w:val="24"/>
        </w:rPr>
      </w:pPr>
      <w:r w:rsidRPr="00DF4EF5">
        <w:rPr>
          <w:rFonts w:hint="eastAsia"/>
          <w:sz w:val="28"/>
          <w:szCs w:val="24"/>
        </w:rPr>
        <w:t>第四十二条</w:t>
      </w:r>
      <w:r w:rsidRPr="00DF4EF5">
        <w:rPr>
          <w:rFonts w:hint="eastAsia"/>
          <w:sz w:val="28"/>
          <w:szCs w:val="24"/>
        </w:rPr>
        <w:t xml:space="preserve">  </w:t>
      </w:r>
      <w:r w:rsidRPr="00DF4EF5">
        <w:rPr>
          <w:rFonts w:hint="eastAsia"/>
          <w:sz w:val="28"/>
          <w:szCs w:val="24"/>
        </w:rPr>
        <w:t>本章程未规定的其他事项，适用</w:t>
      </w:r>
      <w:r w:rsidRPr="00DF4EF5">
        <w:rPr>
          <w:rFonts w:hint="eastAsia"/>
          <w:sz w:val="28"/>
          <w:szCs w:val="28"/>
        </w:rPr>
        <w:t>《公司法》及</w:t>
      </w:r>
      <w:r w:rsidRPr="00DF4EF5">
        <w:rPr>
          <w:sz w:val="28"/>
          <w:szCs w:val="28"/>
        </w:rPr>
        <w:t>相关法律、行政法规</w:t>
      </w:r>
      <w:r w:rsidRPr="00DF4EF5">
        <w:rPr>
          <w:rFonts w:hint="eastAsia"/>
          <w:sz w:val="28"/>
          <w:szCs w:val="24"/>
        </w:rPr>
        <w:t>的有关规定。</w:t>
      </w:r>
    </w:p>
    <w:p w:rsidR="000158F7" w:rsidRPr="00DF4EF5" w:rsidRDefault="000158F7">
      <w:pPr>
        <w:tabs>
          <w:tab w:val="left" w:pos="1080"/>
        </w:tabs>
        <w:snapToGrid w:val="0"/>
        <w:spacing w:line="600" w:lineRule="exact"/>
        <w:ind w:firstLine="540"/>
        <w:rPr>
          <w:sz w:val="28"/>
          <w:szCs w:val="24"/>
        </w:rPr>
      </w:pPr>
    </w:p>
    <w:p w:rsidR="000158F7" w:rsidRPr="00DF4EF5" w:rsidRDefault="006547D7">
      <w:pPr>
        <w:snapToGrid w:val="0"/>
        <w:spacing w:line="600" w:lineRule="exact"/>
        <w:rPr>
          <w:sz w:val="28"/>
          <w:szCs w:val="28"/>
        </w:rPr>
      </w:pPr>
      <w:r w:rsidRPr="00DF4EF5">
        <w:rPr>
          <w:rFonts w:hint="eastAsia"/>
          <w:sz w:val="28"/>
          <w:szCs w:val="28"/>
        </w:rPr>
        <w:t xml:space="preserve">  </w:t>
      </w:r>
      <w:r w:rsidRPr="00DF4EF5">
        <w:rPr>
          <w:rFonts w:hint="eastAsia"/>
          <w:sz w:val="28"/>
          <w:szCs w:val="24"/>
        </w:rPr>
        <w:t>全体股东签名或盖章：</w:t>
      </w:r>
      <w:r w:rsidRPr="00DF4EF5">
        <w:rPr>
          <w:rFonts w:hint="eastAsia"/>
          <w:sz w:val="28"/>
          <w:szCs w:val="24"/>
        </w:rPr>
        <w:t xml:space="preserve"> </w:t>
      </w:r>
    </w:p>
    <w:p w:rsidR="000158F7" w:rsidRPr="00DF4EF5" w:rsidRDefault="006547D7">
      <w:pPr>
        <w:snapToGrid w:val="0"/>
        <w:spacing w:line="600" w:lineRule="exact"/>
        <w:rPr>
          <w:color w:val="FF0000"/>
          <w:sz w:val="28"/>
          <w:szCs w:val="28"/>
        </w:rPr>
      </w:pPr>
      <w:r w:rsidRPr="00DF4EF5">
        <w:rPr>
          <w:rFonts w:hint="eastAsia"/>
          <w:color w:val="FF0000"/>
          <w:sz w:val="28"/>
          <w:szCs w:val="28"/>
        </w:rPr>
        <w:t>（注：设立时由全体股东签署，变更时由公司法定代表人签字）</w:t>
      </w:r>
    </w:p>
    <w:p w:rsidR="000158F7" w:rsidRPr="00DF4EF5" w:rsidRDefault="006547D7">
      <w:pPr>
        <w:snapToGrid w:val="0"/>
        <w:spacing w:line="600" w:lineRule="exact"/>
        <w:rPr>
          <w:sz w:val="28"/>
          <w:szCs w:val="28"/>
        </w:rPr>
      </w:pPr>
      <w:r w:rsidRPr="00DF4EF5">
        <w:rPr>
          <w:rFonts w:hint="eastAsia"/>
          <w:sz w:val="28"/>
          <w:szCs w:val="28"/>
        </w:rPr>
        <w:lastRenderedPageBreak/>
        <w:t xml:space="preserve">                                        </w:t>
      </w:r>
      <w:r w:rsidRPr="00DF4EF5">
        <w:rPr>
          <w:sz w:val="28"/>
          <w:szCs w:val="28"/>
        </w:rPr>
        <w:t>2024</w:t>
      </w:r>
      <w:r w:rsidRPr="00DF4EF5">
        <w:rPr>
          <w:rFonts w:hint="eastAsia"/>
          <w:sz w:val="28"/>
          <w:szCs w:val="28"/>
        </w:rPr>
        <w:t>年</w:t>
      </w:r>
      <w:r w:rsidRPr="00DF4EF5">
        <w:rPr>
          <w:rFonts w:hint="eastAsia"/>
          <w:sz w:val="28"/>
          <w:szCs w:val="28"/>
        </w:rPr>
        <w:t xml:space="preserve"> 7 </w:t>
      </w:r>
      <w:r w:rsidRPr="00DF4EF5">
        <w:rPr>
          <w:rFonts w:hint="eastAsia"/>
          <w:sz w:val="28"/>
          <w:szCs w:val="28"/>
        </w:rPr>
        <w:t>月</w:t>
      </w:r>
      <w:r w:rsidRPr="00DF4EF5">
        <w:rPr>
          <w:rFonts w:hint="eastAsia"/>
          <w:sz w:val="28"/>
          <w:szCs w:val="28"/>
        </w:rPr>
        <w:t xml:space="preserve"> </w:t>
      </w:r>
      <w:r w:rsidRPr="00DF4EF5">
        <w:rPr>
          <w:sz w:val="28"/>
          <w:szCs w:val="28"/>
        </w:rPr>
        <w:t>1</w:t>
      </w:r>
      <w:r w:rsidRPr="00DF4EF5">
        <w:rPr>
          <w:rFonts w:hint="eastAsia"/>
          <w:sz w:val="28"/>
          <w:szCs w:val="28"/>
        </w:rPr>
        <w:t xml:space="preserve"> </w:t>
      </w:r>
      <w:r w:rsidRPr="00DF4EF5">
        <w:rPr>
          <w:rFonts w:hint="eastAsia"/>
          <w:sz w:val="28"/>
          <w:szCs w:val="28"/>
        </w:rPr>
        <w:t>日</w:t>
      </w:r>
    </w:p>
    <w:p w:rsidR="000158F7" w:rsidRPr="00DF4EF5" w:rsidRDefault="006547D7">
      <w:pPr>
        <w:pStyle w:val="1"/>
        <w:rPr>
          <w:sz w:val="28"/>
          <w:szCs w:val="28"/>
        </w:rPr>
      </w:pPr>
      <w:bookmarkStart w:id="1" w:name="_Toc170491536"/>
      <w:r w:rsidRPr="00DF4EF5">
        <w:rPr>
          <w:rFonts w:hint="eastAsia"/>
          <w:sz w:val="28"/>
          <w:szCs w:val="28"/>
        </w:rPr>
        <w:t>有限责任公司（设董事会、监事会、不设经理）章程</w:t>
      </w:r>
      <w:r w:rsidRPr="00DF4EF5">
        <w:rPr>
          <w:sz w:val="28"/>
          <w:szCs w:val="28"/>
        </w:rPr>
        <w:t>模板</w:t>
      </w:r>
      <w:bookmarkEnd w:id="1"/>
    </w:p>
    <w:p w:rsidR="000158F7" w:rsidRPr="00DF4EF5" w:rsidRDefault="006547D7">
      <w:pPr>
        <w:snapToGrid w:val="0"/>
        <w:spacing w:line="600" w:lineRule="exact"/>
        <w:rPr>
          <w:color w:val="FF0000"/>
          <w:sz w:val="28"/>
          <w:szCs w:val="24"/>
        </w:rPr>
      </w:pPr>
      <w:r w:rsidRPr="00DF4EF5">
        <w:rPr>
          <w:rFonts w:hint="eastAsia"/>
          <w:bCs/>
          <w:color w:val="FF0000"/>
          <w:sz w:val="28"/>
          <w:szCs w:val="28"/>
        </w:rPr>
        <w:t>此章程模板适用有限责任公司（设董事会、监事会、不设经理），标注</w:t>
      </w:r>
      <w:r w:rsidRPr="00DF4EF5">
        <w:rPr>
          <w:rFonts w:hint="eastAsia"/>
          <w:bCs/>
          <w:color w:val="FF0000"/>
          <w:sz w:val="28"/>
          <w:szCs w:val="28"/>
          <w:u w:val="single"/>
        </w:rPr>
        <w:t>下划线</w:t>
      </w:r>
      <w:r w:rsidRPr="00DF4EF5">
        <w:rPr>
          <w:rFonts w:hint="eastAsia"/>
          <w:bCs/>
          <w:color w:val="FF0000"/>
          <w:sz w:val="28"/>
          <w:szCs w:val="28"/>
        </w:rPr>
        <w:t>部分为申请人自行修改部分，</w:t>
      </w:r>
      <w:r w:rsidRPr="00DF4EF5">
        <w:rPr>
          <w:rFonts w:hint="eastAsia"/>
          <w:color w:val="FF0000"/>
          <w:sz w:val="28"/>
          <w:szCs w:val="24"/>
        </w:rPr>
        <w:t>红色注解部分请自行删除，</w:t>
      </w:r>
      <w:r w:rsidRPr="00DF4EF5">
        <w:rPr>
          <w:rFonts w:hint="eastAsia"/>
          <w:bCs/>
          <w:color w:val="FF0000"/>
          <w:sz w:val="28"/>
          <w:szCs w:val="28"/>
        </w:rPr>
        <w:t>仅供参考</w:t>
      </w:r>
      <w:r w:rsidRPr="00DF4EF5">
        <w:rPr>
          <w:rFonts w:hint="eastAsia"/>
          <w:color w:val="FF0000"/>
          <w:sz w:val="28"/>
          <w:szCs w:val="24"/>
        </w:rPr>
        <w:t>。</w:t>
      </w:r>
    </w:p>
    <w:p w:rsidR="000158F7" w:rsidRPr="00DF4EF5" w:rsidRDefault="000158F7">
      <w:pPr>
        <w:snapToGrid w:val="0"/>
        <w:spacing w:line="600" w:lineRule="exact"/>
        <w:ind w:firstLineChars="300" w:firstLine="1320"/>
        <w:rPr>
          <w:rFonts w:ascii="黑体" w:eastAsia="黑体"/>
          <w:sz w:val="44"/>
          <w:szCs w:val="44"/>
          <w:u w:val="single"/>
        </w:rPr>
      </w:pPr>
    </w:p>
    <w:p w:rsidR="000158F7" w:rsidRPr="00DF4EF5" w:rsidRDefault="006547D7">
      <w:pPr>
        <w:snapToGrid w:val="0"/>
        <w:spacing w:line="600" w:lineRule="exact"/>
        <w:jc w:val="center"/>
        <w:rPr>
          <w:rFonts w:ascii="黑体" w:eastAsia="黑体"/>
          <w:sz w:val="36"/>
          <w:szCs w:val="36"/>
        </w:rPr>
      </w:pPr>
      <w:r w:rsidRPr="00DF4EF5">
        <w:rPr>
          <w:rFonts w:ascii="黑体" w:eastAsia="黑体" w:hint="eastAsia"/>
          <w:sz w:val="36"/>
          <w:szCs w:val="36"/>
          <w:u w:val="single"/>
        </w:rPr>
        <w:t xml:space="preserve">  重庆某某</w:t>
      </w:r>
      <w:r w:rsidRPr="00DF4EF5">
        <w:rPr>
          <w:rFonts w:ascii="黑体" w:eastAsia="黑体"/>
          <w:sz w:val="36"/>
          <w:szCs w:val="36"/>
          <w:u w:val="single"/>
        </w:rPr>
        <w:t>商贸有限</w:t>
      </w:r>
      <w:r w:rsidRPr="00DF4EF5">
        <w:rPr>
          <w:rFonts w:ascii="黑体" w:eastAsia="黑体" w:hint="eastAsia"/>
          <w:sz w:val="36"/>
          <w:szCs w:val="36"/>
          <w:u w:val="single"/>
        </w:rPr>
        <w:t xml:space="preserve"> </w:t>
      </w:r>
      <w:r w:rsidRPr="00DF4EF5">
        <w:rPr>
          <w:rFonts w:ascii="黑体" w:eastAsia="黑体" w:hint="eastAsia"/>
          <w:sz w:val="36"/>
          <w:szCs w:val="36"/>
        </w:rPr>
        <w:t>公司章程</w:t>
      </w:r>
    </w:p>
    <w:p w:rsidR="000158F7" w:rsidRPr="00DF4EF5" w:rsidRDefault="000158F7">
      <w:pPr>
        <w:snapToGrid w:val="0"/>
        <w:spacing w:line="600" w:lineRule="exact"/>
        <w:ind w:firstLineChars="300" w:firstLine="1320"/>
        <w:rPr>
          <w:rFonts w:ascii="黑体" w:eastAsia="黑体"/>
          <w:sz w:val="44"/>
          <w:szCs w:val="44"/>
          <w:u w:val="single"/>
        </w:rPr>
      </w:pP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第一章  总则</w:t>
      </w:r>
    </w:p>
    <w:p w:rsidR="000158F7" w:rsidRPr="00DF4EF5" w:rsidRDefault="006547D7">
      <w:pPr>
        <w:snapToGrid w:val="0"/>
        <w:spacing w:line="600" w:lineRule="exact"/>
        <w:rPr>
          <w:sz w:val="28"/>
          <w:szCs w:val="28"/>
        </w:rPr>
      </w:pPr>
      <w:r w:rsidRPr="00DF4EF5">
        <w:rPr>
          <w:rFonts w:hint="eastAsia"/>
          <w:sz w:val="28"/>
          <w:szCs w:val="28"/>
        </w:rPr>
        <w:t xml:space="preserve">    </w:t>
      </w:r>
      <w:r w:rsidRPr="00DF4EF5">
        <w:rPr>
          <w:rFonts w:hint="eastAsia"/>
          <w:sz w:val="28"/>
          <w:szCs w:val="28"/>
        </w:rPr>
        <w:t>第一条</w:t>
      </w:r>
      <w:r w:rsidRPr="00DF4EF5">
        <w:rPr>
          <w:rFonts w:hint="eastAsia"/>
          <w:sz w:val="28"/>
          <w:szCs w:val="28"/>
        </w:rPr>
        <w:t xml:space="preserve">  </w:t>
      </w:r>
      <w:r w:rsidRPr="00DF4EF5">
        <w:rPr>
          <w:rFonts w:hint="eastAsia"/>
          <w:sz w:val="28"/>
          <w:szCs w:val="28"/>
        </w:rPr>
        <w:t>依照《中华人民共和国公司法》（以下简称《公司法》）及有关法律、行政法规的规定，制定本公司章程。</w:t>
      </w:r>
    </w:p>
    <w:p w:rsidR="000158F7" w:rsidRPr="00DF4EF5" w:rsidRDefault="006547D7">
      <w:pPr>
        <w:tabs>
          <w:tab w:val="left" w:pos="1080"/>
        </w:tabs>
        <w:snapToGrid w:val="0"/>
        <w:spacing w:line="600" w:lineRule="exact"/>
        <w:ind w:firstLineChars="200" w:firstLine="560"/>
        <w:rPr>
          <w:sz w:val="28"/>
          <w:szCs w:val="24"/>
        </w:rPr>
      </w:pPr>
      <w:r w:rsidRPr="00DF4EF5">
        <w:rPr>
          <w:rFonts w:hint="eastAsia"/>
          <w:sz w:val="28"/>
          <w:szCs w:val="24"/>
        </w:rPr>
        <w:t>第二条</w:t>
      </w:r>
      <w:r w:rsidRPr="00DF4EF5">
        <w:rPr>
          <w:rFonts w:hint="eastAsia"/>
          <w:sz w:val="28"/>
          <w:szCs w:val="24"/>
        </w:rPr>
        <w:t xml:space="preserve">  </w:t>
      </w:r>
      <w:r w:rsidRPr="00DF4EF5">
        <w:rPr>
          <w:rFonts w:hint="eastAsia"/>
          <w:sz w:val="28"/>
          <w:szCs w:val="24"/>
        </w:rPr>
        <w:t>本章程中的各项规定与法律、行政法规、规章相冲突的，以法律、行政法规、规章的规定为准。</w:t>
      </w:r>
    </w:p>
    <w:p w:rsidR="000158F7" w:rsidRPr="00DF4EF5" w:rsidRDefault="006547D7">
      <w:pPr>
        <w:tabs>
          <w:tab w:val="left" w:pos="1080"/>
        </w:tabs>
        <w:snapToGrid w:val="0"/>
        <w:spacing w:line="600" w:lineRule="exact"/>
        <w:ind w:firstLineChars="200" w:firstLine="560"/>
        <w:rPr>
          <w:sz w:val="28"/>
          <w:szCs w:val="28"/>
        </w:rPr>
      </w:pPr>
      <w:r w:rsidRPr="00DF4EF5">
        <w:rPr>
          <w:rFonts w:hint="eastAsia"/>
          <w:sz w:val="28"/>
          <w:szCs w:val="28"/>
        </w:rPr>
        <w:t>第三条</w:t>
      </w:r>
      <w:r w:rsidRPr="00DF4EF5">
        <w:rPr>
          <w:rFonts w:hint="eastAsia"/>
          <w:sz w:val="28"/>
          <w:szCs w:val="28"/>
        </w:rPr>
        <w:t xml:space="preserve">  </w:t>
      </w:r>
      <w:r w:rsidRPr="00DF4EF5">
        <w:rPr>
          <w:rFonts w:hint="eastAsia"/>
          <w:sz w:val="28"/>
          <w:szCs w:val="28"/>
        </w:rPr>
        <w:t>公司由股东出资设立。股东以其</w:t>
      </w:r>
      <w:r w:rsidRPr="00DF4EF5">
        <w:rPr>
          <w:rFonts w:hint="eastAsia"/>
          <w:bCs/>
          <w:sz w:val="28"/>
          <w:szCs w:val="28"/>
        </w:rPr>
        <w:t>认缴的</w:t>
      </w:r>
      <w:r w:rsidRPr="00DF4EF5">
        <w:rPr>
          <w:rFonts w:hint="eastAsia"/>
          <w:sz w:val="28"/>
          <w:szCs w:val="28"/>
        </w:rPr>
        <w:t>出资额为限对公司承担责任，公司以其全部财产对公司的债务承担责任。公司享有由股东投资形成的法人财产权，依法享有民事权利，承担民事责任，具有企业法人资格。</w:t>
      </w:r>
    </w:p>
    <w:p w:rsidR="000158F7" w:rsidRPr="00DF4EF5" w:rsidRDefault="000158F7">
      <w:pPr>
        <w:tabs>
          <w:tab w:val="left" w:pos="1080"/>
        </w:tabs>
        <w:snapToGrid w:val="0"/>
        <w:spacing w:line="600" w:lineRule="exact"/>
        <w:ind w:firstLineChars="200" w:firstLine="560"/>
        <w:rPr>
          <w:sz w:val="28"/>
          <w:szCs w:val="24"/>
        </w:rPr>
      </w:pP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 xml:space="preserve">        第二章  公司名称、住所、经营范围、营业期限</w:t>
      </w: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和法定代表人产生方式</w:t>
      </w:r>
    </w:p>
    <w:p w:rsidR="000158F7" w:rsidRPr="00DF4EF5" w:rsidRDefault="006547D7">
      <w:pPr>
        <w:snapToGrid w:val="0"/>
        <w:spacing w:line="600" w:lineRule="exact"/>
        <w:ind w:firstLineChars="200" w:firstLine="560"/>
        <w:rPr>
          <w:sz w:val="28"/>
          <w:szCs w:val="28"/>
        </w:rPr>
      </w:pPr>
      <w:r w:rsidRPr="00DF4EF5">
        <w:rPr>
          <w:rFonts w:hint="eastAsia"/>
          <w:sz w:val="28"/>
          <w:szCs w:val="28"/>
        </w:rPr>
        <w:lastRenderedPageBreak/>
        <w:t>第四条</w:t>
      </w:r>
      <w:r w:rsidRPr="00DF4EF5">
        <w:rPr>
          <w:rFonts w:hint="eastAsia"/>
          <w:sz w:val="28"/>
          <w:szCs w:val="28"/>
        </w:rPr>
        <w:t xml:space="preserve">  </w:t>
      </w:r>
      <w:r w:rsidRPr="00DF4EF5">
        <w:rPr>
          <w:rFonts w:hint="eastAsia"/>
          <w:sz w:val="28"/>
          <w:szCs w:val="28"/>
        </w:rPr>
        <w:t>公司名称：</w:t>
      </w:r>
      <w:r w:rsidRPr="00DF4EF5">
        <w:rPr>
          <w:rFonts w:hint="eastAsia"/>
          <w:sz w:val="28"/>
          <w:szCs w:val="28"/>
          <w:u w:val="single"/>
        </w:rPr>
        <w:t xml:space="preserve">  </w:t>
      </w:r>
      <w:r w:rsidRPr="00DF4EF5">
        <w:rPr>
          <w:rFonts w:hint="eastAsia"/>
          <w:sz w:val="28"/>
          <w:szCs w:val="28"/>
          <w:u w:val="single"/>
        </w:rPr>
        <w:t>重庆某某</w:t>
      </w:r>
      <w:r w:rsidRPr="00DF4EF5">
        <w:rPr>
          <w:sz w:val="28"/>
          <w:szCs w:val="28"/>
          <w:u w:val="single"/>
        </w:rPr>
        <w:t>商贸有限公司</w:t>
      </w:r>
      <w:r w:rsidRPr="00DF4EF5">
        <w:rPr>
          <w:rFonts w:hint="eastAsia"/>
          <w:sz w:val="28"/>
          <w:szCs w:val="28"/>
          <w:u w:val="single"/>
        </w:rPr>
        <w:t xml:space="preserve">   </w:t>
      </w:r>
      <w:r w:rsidRPr="00DF4EF5">
        <w:rPr>
          <w:rFonts w:hint="eastAsia"/>
          <w:sz w:val="28"/>
          <w:szCs w:val="28"/>
        </w:rPr>
        <w:t>。（以下简称公司）</w:t>
      </w:r>
    </w:p>
    <w:p w:rsidR="000158F7" w:rsidRPr="00DF4EF5" w:rsidRDefault="006547D7">
      <w:pPr>
        <w:snapToGrid w:val="0"/>
        <w:spacing w:line="600" w:lineRule="exact"/>
        <w:ind w:firstLine="570"/>
        <w:rPr>
          <w:sz w:val="28"/>
          <w:szCs w:val="28"/>
        </w:rPr>
      </w:pPr>
      <w:r w:rsidRPr="00DF4EF5">
        <w:rPr>
          <w:rFonts w:hint="eastAsia"/>
          <w:sz w:val="28"/>
          <w:szCs w:val="28"/>
        </w:rPr>
        <w:t>第五条</w:t>
      </w:r>
      <w:r w:rsidRPr="00DF4EF5">
        <w:rPr>
          <w:rFonts w:hint="eastAsia"/>
          <w:sz w:val="28"/>
          <w:szCs w:val="28"/>
        </w:rPr>
        <w:t xml:space="preserve">  </w:t>
      </w:r>
      <w:r w:rsidRPr="00DF4EF5">
        <w:rPr>
          <w:rFonts w:hint="eastAsia"/>
          <w:sz w:val="28"/>
          <w:szCs w:val="28"/>
        </w:rPr>
        <w:t>公司住所：</w:t>
      </w:r>
      <w:r w:rsidRPr="00DF4EF5">
        <w:rPr>
          <w:rFonts w:hint="eastAsia"/>
          <w:sz w:val="28"/>
          <w:szCs w:val="28"/>
          <w:u w:val="single"/>
        </w:rPr>
        <w:t xml:space="preserve">  </w:t>
      </w:r>
      <w:r w:rsidRPr="00DF4EF5">
        <w:rPr>
          <w:rFonts w:hint="eastAsia"/>
          <w:sz w:val="28"/>
          <w:szCs w:val="28"/>
          <w:u w:val="single"/>
        </w:rPr>
        <w:t>重庆市渝北区</w:t>
      </w:r>
      <w:r w:rsidRPr="00DF4EF5">
        <w:rPr>
          <w:sz w:val="28"/>
          <w:szCs w:val="28"/>
          <w:u w:val="single"/>
        </w:rPr>
        <w:t>龙山街道</w:t>
      </w:r>
      <w:r w:rsidRPr="00DF4EF5">
        <w:rPr>
          <w:rFonts w:hint="eastAsia"/>
          <w:sz w:val="28"/>
          <w:szCs w:val="28"/>
          <w:u w:val="single"/>
        </w:rPr>
        <w:t>905</w:t>
      </w:r>
      <w:r w:rsidRPr="00DF4EF5">
        <w:rPr>
          <w:rFonts w:hint="eastAsia"/>
          <w:sz w:val="28"/>
          <w:szCs w:val="28"/>
          <w:u w:val="single"/>
        </w:rPr>
        <w:t>号</w:t>
      </w:r>
      <w:r w:rsidRPr="00DF4EF5">
        <w:rPr>
          <w:rFonts w:hint="eastAsia"/>
          <w:sz w:val="28"/>
          <w:szCs w:val="28"/>
          <w:u w:val="single"/>
        </w:rPr>
        <w:t xml:space="preserve">     </w:t>
      </w:r>
      <w:r w:rsidRPr="00DF4EF5">
        <w:rPr>
          <w:rFonts w:hint="eastAsia"/>
          <w:sz w:val="28"/>
          <w:szCs w:val="28"/>
        </w:rPr>
        <w:t>。</w:t>
      </w:r>
    </w:p>
    <w:p w:rsidR="000158F7" w:rsidRPr="00DF4EF5" w:rsidRDefault="006547D7">
      <w:pPr>
        <w:wordWrap w:val="0"/>
        <w:snapToGrid w:val="0"/>
        <w:spacing w:line="600" w:lineRule="exact"/>
        <w:ind w:firstLine="573"/>
        <w:rPr>
          <w:rFonts w:ascii="宋体" w:hAnsi="宋体" w:cs="宋体"/>
          <w:sz w:val="28"/>
          <w:szCs w:val="28"/>
        </w:rPr>
      </w:pPr>
      <w:r w:rsidRPr="00DF4EF5">
        <w:rPr>
          <w:rFonts w:hint="eastAsia"/>
          <w:sz w:val="28"/>
          <w:szCs w:val="28"/>
        </w:rPr>
        <w:t>第六条</w:t>
      </w:r>
      <w:r w:rsidRPr="00DF4EF5">
        <w:rPr>
          <w:rFonts w:hint="eastAsia"/>
          <w:sz w:val="28"/>
          <w:szCs w:val="28"/>
        </w:rPr>
        <w:t xml:space="preserve">  </w:t>
      </w:r>
      <w:r w:rsidRPr="00DF4EF5">
        <w:rPr>
          <w:rFonts w:hint="eastAsia"/>
          <w:sz w:val="28"/>
          <w:szCs w:val="28"/>
        </w:rPr>
        <w:t>经营范围：</w:t>
      </w:r>
      <w:r w:rsidRPr="00DF4EF5">
        <w:rPr>
          <w:rFonts w:hint="eastAsia"/>
          <w:sz w:val="28"/>
          <w:szCs w:val="28"/>
          <w:u w:val="single"/>
        </w:rPr>
        <w:t xml:space="preserve">   </w:t>
      </w:r>
      <w:r w:rsidRPr="00DF4EF5">
        <w:rPr>
          <w:rFonts w:hint="eastAsia"/>
          <w:sz w:val="28"/>
          <w:szCs w:val="28"/>
          <w:u w:val="single"/>
        </w:rPr>
        <w:t>日用百货销售</w:t>
      </w:r>
      <w:r w:rsidRPr="00DF4EF5">
        <w:rPr>
          <w:rFonts w:hint="eastAsia"/>
          <w:sz w:val="28"/>
          <w:szCs w:val="28"/>
          <w:u w:val="single"/>
        </w:rPr>
        <w:t xml:space="preserve">            </w:t>
      </w:r>
      <w:r w:rsidRPr="00DF4EF5">
        <w:rPr>
          <w:rFonts w:ascii="宋体" w:hAnsi="宋体" w:cs="宋体" w:hint="eastAsia"/>
          <w:sz w:val="28"/>
          <w:szCs w:val="28"/>
        </w:rPr>
        <w:t>（以登记机关核定的经营范围为准；属于</w:t>
      </w:r>
      <w:r w:rsidRPr="00DF4EF5">
        <w:rPr>
          <w:rFonts w:ascii="宋体" w:hAnsi="宋体" w:cs="宋体"/>
          <w:sz w:val="28"/>
          <w:szCs w:val="28"/>
        </w:rPr>
        <w:t>在</w:t>
      </w:r>
      <w:r w:rsidRPr="00DF4EF5">
        <w:rPr>
          <w:rFonts w:ascii="宋体" w:hAnsi="宋体" w:cs="宋体" w:hint="eastAsia"/>
          <w:sz w:val="28"/>
          <w:szCs w:val="28"/>
        </w:rPr>
        <w:t>登记</w:t>
      </w:r>
      <w:r w:rsidRPr="00DF4EF5">
        <w:rPr>
          <w:rFonts w:ascii="宋体" w:hAnsi="宋体" w:cs="宋体"/>
          <w:sz w:val="28"/>
          <w:szCs w:val="28"/>
        </w:rPr>
        <w:t>前依法须经</w:t>
      </w:r>
      <w:r w:rsidRPr="00DF4EF5">
        <w:rPr>
          <w:rFonts w:ascii="宋体" w:hAnsi="宋体" w:cs="宋体" w:hint="eastAsia"/>
          <w:sz w:val="28"/>
          <w:szCs w:val="28"/>
        </w:rPr>
        <w:t>批准</w:t>
      </w:r>
      <w:r w:rsidRPr="00DF4EF5">
        <w:rPr>
          <w:rFonts w:ascii="宋体" w:hAnsi="宋体" w:cs="宋体"/>
          <w:sz w:val="28"/>
          <w:szCs w:val="28"/>
        </w:rPr>
        <w:t>的经营项目，应当先获</w:t>
      </w:r>
      <w:r w:rsidRPr="00DF4EF5">
        <w:rPr>
          <w:rFonts w:ascii="宋体" w:hAnsi="宋体" w:cs="宋体" w:hint="eastAsia"/>
          <w:sz w:val="28"/>
          <w:szCs w:val="28"/>
        </w:rPr>
        <w:t>得</w:t>
      </w:r>
      <w:r w:rsidRPr="00DF4EF5">
        <w:rPr>
          <w:rFonts w:ascii="宋体" w:hAnsi="宋体" w:cs="宋体"/>
          <w:sz w:val="28"/>
          <w:szCs w:val="28"/>
        </w:rPr>
        <w:t>批准后在</w:t>
      </w:r>
      <w:r w:rsidRPr="00DF4EF5">
        <w:rPr>
          <w:rFonts w:ascii="宋体" w:hAnsi="宋体" w:cs="宋体" w:hint="eastAsia"/>
          <w:sz w:val="28"/>
          <w:szCs w:val="28"/>
        </w:rPr>
        <w:t>登记时提交批准文件</w:t>
      </w:r>
      <w:r w:rsidRPr="00DF4EF5">
        <w:rPr>
          <w:rFonts w:ascii="宋体" w:hAnsi="宋体" w:cs="宋体"/>
          <w:sz w:val="28"/>
          <w:szCs w:val="28"/>
        </w:rPr>
        <w:t>；</w:t>
      </w:r>
      <w:r w:rsidRPr="00DF4EF5">
        <w:rPr>
          <w:rFonts w:ascii="宋体" w:hAnsi="宋体" w:cs="宋体" w:hint="eastAsia"/>
          <w:sz w:val="28"/>
          <w:szCs w:val="28"/>
        </w:rPr>
        <w:t>公司应当按照登记机关公布的经营项目分类标准的</w:t>
      </w:r>
      <w:r w:rsidRPr="00DF4EF5">
        <w:rPr>
          <w:rFonts w:ascii="宋体" w:hAnsi="宋体" w:cs="宋体"/>
          <w:sz w:val="28"/>
          <w:szCs w:val="28"/>
        </w:rPr>
        <w:t>规范表述</w:t>
      </w:r>
      <w:r w:rsidRPr="00DF4EF5">
        <w:rPr>
          <w:rFonts w:ascii="宋体" w:hAnsi="宋体" w:cs="宋体" w:hint="eastAsia"/>
          <w:sz w:val="28"/>
          <w:szCs w:val="28"/>
        </w:rPr>
        <w:t>办理经营范围登记。）。</w:t>
      </w:r>
    </w:p>
    <w:p w:rsidR="000158F7" w:rsidRPr="00DF4EF5" w:rsidRDefault="006547D7">
      <w:pPr>
        <w:wordWrap w:val="0"/>
        <w:snapToGrid w:val="0"/>
        <w:spacing w:line="600" w:lineRule="exact"/>
        <w:ind w:firstLine="573"/>
        <w:rPr>
          <w:rFonts w:ascii="宋体" w:hAnsi="宋体" w:cs="宋体"/>
          <w:sz w:val="28"/>
          <w:szCs w:val="28"/>
        </w:rPr>
      </w:pPr>
      <w:r w:rsidRPr="00DF4EF5">
        <w:rPr>
          <w:rFonts w:ascii="宋体" w:hAnsi="宋体" w:cs="宋体" w:hint="eastAsia"/>
          <w:sz w:val="28"/>
          <w:szCs w:val="28"/>
        </w:rPr>
        <w:t>第七条  公司</w:t>
      </w:r>
      <w:r w:rsidRPr="00DF4EF5">
        <w:rPr>
          <w:rFonts w:hint="eastAsia"/>
          <w:sz w:val="28"/>
          <w:szCs w:val="24"/>
        </w:rPr>
        <w:t>营业期限为</w:t>
      </w:r>
      <w:r w:rsidRPr="00DF4EF5">
        <w:rPr>
          <w:rFonts w:hint="eastAsia"/>
          <w:sz w:val="28"/>
          <w:szCs w:val="24"/>
          <w:u w:val="single"/>
        </w:rPr>
        <w:t>长期</w:t>
      </w:r>
      <w:r w:rsidRPr="00DF4EF5">
        <w:rPr>
          <w:rFonts w:hint="eastAsia"/>
          <w:sz w:val="28"/>
          <w:szCs w:val="24"/>
        </w:rPr>
        <w:t>。</w:t>
      </w:r>
      <w:r w:rsidRPr="00DF4EF5">
        <w:rPr>
          <w:rFonts w:hint="eastAsia"/>
          <w:color w:val="FF0000"/>
          <w:sz w:val="28"/>
          <w:szCs w:val="28"/>
        </w:rPr>
        <w:t>（注：可自行约定）</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第八条</w:t>
      </w:r>
      <w:r w:rsidRPr="00DF4EF5">
        <w:rPr>
          <w:rFonts w:hint="eastAsia"/>
          <w:sz w:val="28"/>
          <w:szCs w:val="28"/>
        </w:rPr>
        <w:t xml:space="preserve">  </w:t>
      </w:r>
      <w:r w:rsidRPr="00DF4EF5">
        <w:rPr>
          <w:rFonts w:hint="eastAsia"/>
          <w:sz w:val="28"/>
          <w:szCs w:val="28"/>
        </w:rPr>
        <w:t>公司法定代表人由</w:t>
      </w:r>
      <w:r w:rsidRPr="00DF4EF5">
        <w:rPr>
          <w:rFonts w:hint="eastAsia"/>
          <w:color w:val="FF0000"/>
          <w:sz w:val="28"/>
          <w:szCs w:val="28"/>
        </w:rPr>
        <w:t>代表公司执行公司事务的董事担任，</w:t>
      </w:r>
      <w:r w:rsidRPr="00DF4EF5">
        <w:rPr>
          <w:rFonts w:hint="eastAsia"/>
          <w:sz w:val="28"/>
          <w:szCs w:val="28"/>
        </w:rPr>
        <w:t>由股东会选举产生。</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第九条</w:t>
      </w:r>
      <w:r w:rsidRPr="00DF4EF5">
        <w:rPr>
          <w:rFonts w:hint="eastAsia"/>
          <w:sz w:val="28"/>
          <w:szCs w:val="28"/>
        </w:rPr>
        <w:t xml:space="preserve">  </w:t>
      </w:r>
      <w:r w:rsidRPr="00DF4EF5">
        <w:rPr>
          <w:rFonts w:hint="eastAsia"/>
          <w:sz w:val="28"/>
          <w:szCs w:val="28"/>
        </w:rPr>
        <w:t>担任法定代表人</w:t>
      </w:r>
      <w:r w:rsidRPr="00DF4EF5">
        <w:rPr>
          <w:sz w:val="28"/>
          <w:szCs w:val="28"/>
        </w:rPr>
        <w:t>的董事辞任的，视为同时辞去法定代表人，法定代表人</w:t>
      </w:r>
      <w:r w:rsidRPr="00DF4EF5">
        <w:rPr>
          <w:rFonts w:hint="eastAsia"/>
          <w:sz w:val="28"/>
          <w:szCs w:val="28"/>
        </w:rPr>
        <w:t>辞任</w:t>
      </w:r>
      <w:r w:rsidRPr="00DF4EF5">
        <w:rPr>
          <w:sz w:val="28"/>
          <w:szCs w:val="28"/>
        </w:rPr>
        <w:t>的，公司应当在法定代表人辞任之日起</w:t>
      </w:r>
      <w:r w:rsidRPr="00DF4EF5">
        <w:rPr>
          <w:rFonts w:hint="eastAsia"/>
          <w:sz w:val="28"/>
          <w:szCs w:val="28"/>
        </w:rPr>
        <w:t>30</w:t>
      </w:r>
      <w:r w:rsidRPr="00DF4EF5">
        <w:rPr>
          <w:rFonts w:hint="eastAsia"/>
          <w:sz w:val="28"/>
          <w:szCs w:val="28"/>
        </w:rPr>
        <w:t>日内</w:t>
      </w:r>
      <w:r w:rsidRPr="00DF4EF5">
        <w:rPr>
          <w:sz w:val="28"/>
          <w:szCs w:val="28"/>
        </w:rPr>
        <w:t>确定新的法定代表人。</w:t>
      </w:r>
    </w:p>
    <w:p w:rsidR="000158F7" w:rsidRPr="00DF4EF5" w:rsidRDefault="000158F7">
      <w:pPr>
        <w:snapToGrid w:val="0"/>
        <w:spacing w:line="600" w:lineRule="exact"/>
        <w:ind w:firstLine="570"/>
        <w:rPr>
          <w:sz w:val="28"/>
          <w:szCs w:val="28"/>
        </w:rPr>
      </w:pP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第三章  公司注册资本及股东的姓名（名称）、</w:t>
      </w: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出资额、出资日期、出资方式</w:t>
      </w:r>
    </w:p>
    <w:p w:rsidR="000158F7" w:rsidRPr="00DF4EF5" w:rsidRDefault="006547D7">
      <w:pPr>
        <w:snapToGrid w:val="0"/>
        <w:spacing w:line="600" w:lineRule="exact"/>
        <w:jc w:val="left"/>
        <w:rPr>
          <w:rFonts w:ascii="黑体" w:eastAsia="黑体"/>
          <w:sz w:val="28"/>
          <w:szCs w:val="28"/>
        </w:rPr>
      </w:pPr>
      <w:r w:rsidRPr="00DF4EF5">
        <w:rPr>
          <w:rFonts w:hint="eastAsia"/>
          <w:sz w:val="28"/>
          <w:szCs w:val="28"/>
        </w:rPr>
        <w:t xml:space="preserve">     </w:t>
      </w:r>
      <w:r w:rsidRPr="00DF4EF5">
        <w:rPr>
          <w:rFonts w:hint="eastAsia"/>
          <w:sz w:val="28"/>
          <w:szCs w:val="28"/>
        </w:rPr>
        <w:t>第十条</w:t>
      </w:r>
      <w:r w:rsidRPr="00DF4EF5">
        <w:rPr>
          <w:rFonts w:hint="eastAsia"/>
          <w:sz w:val="28"/>
          <w:szCs w:val="28"/>
        </w:rPr>
        <w:t xml:space="preserve">  </w:t>
      </w:r>
      <w:r w:rsidRPr="00DF4EF5">
        <w:rPr>
          <w:rFonts w:hint="eastAsia"/>
          <w:sz w:val="28"/>
          <w:szCs w:val="24"/>
        </w:rPr>
        <w:t>公司注册资本为</w:t>
      </w:r>
      <w:r w:rsidRPr="00DF4EF5">
        <w:rPr>
          <w:rFonts w:hint="eastAsia"/>
          <w:sz w:val="28"/>
          <w:szCs w:val="24"/>
          <w:u w:val="single"/>
        </w:rPr>
        <w:t xml:space="preserve"> </w:t>
      </w:r>
      <w:r w:rsidRPr="00DF4EF5">
        <w:rPr>
          <w:sz w:val="28"/>
          <w:szCs w:val="24"/>
          <w:u w:val="single"/>
        </w:rPr>
        <w:t>100</w:t>
      </w:r>
      <w:r w:rsidRPr="00DF4EF5">
        <w:rPr>
          <w:rFonts w:hint="eastAsia"/>
          <w:sz w:val="28"/>
          <w:szCs w:val="24"/>
          <w:u w:val="single"/>
        </w:rPr>
        <w:t xml:space="preserve"> </w:t>
      </w:r>
      <w:r w:rsidRPr="00DF4EF5">
        <w:rPr>
          <w:rFonts w:hint="eastAsia"/>
          <w:sz w:val="28"/>
          <w:szCs w:val="24"/>
        </w:rPr>
        <w:t>万元人民币。</w:t>
      </w:r>
      <w:r w:rsidRPr="00DF4EF5">
        <w:rPr>
          <w:rFonts w:hint="eastAsia"/>
          <w:color w:val="FF0000"/>
          <w:sz w:val="28"/>
          <w:szCs w:val="24"/>
        </w:rPr>
        <w:t>（注：外商投资公司的注册资本币种可以用可自由兑换的货币币种表示。）</w:t>
      </w:r>
    </w:p>
    <w:p w:rsidR="000158F7" w:rsidRPr="00DF4EF5" w:rsidRDefault="006547D7">
      <w:pPr>
        <w:adjustRightInd w:val="0"/>
        <w:snapToGrid w:val="0"/>
        <w:spacing w:line="600" w:lineRule="exact"/>
        <w:ind w:firstLineChars="200" w:firstLine="560"/>
        <w:jc w:val="left"/>
        <w:rPr>
          <w:sz w:val="28"/>
          <w:szCs w:val="28"/>
        </w:rPr>
      </w:pPr>
      <w:r w:rsidRPr="00DF4EF5">
        <w:rPr>
          <w:rFonts w:hint="eastAsia"/>
          <w:sz w:val="28"/>
          <w:szCs w:val="28"/>
        </w:rPr>
        <w:t>第十一条</w:t>
      </w:r>
      <w:r w:rsidRPr="00DF4EF5">
        <w:rPr>
          <w:rFonts w:hint="eastAsia"/>
          <w:sz w:val="28"/>
          <w:szCs w:val="28"/>
        </w:rPr>
        <w:t xml:space="preserve">  </w:t>
      </w:r>
      <w:r w:rsidRPr="00DF4EF5">
        <w:rPr>
          <w:rFonts w:hint="eastAsia"/>
          <w:sz w:val="28"/>
          <w:szCs w:val="28"/>
        </w:rPr>
        <w:t>股东姓名（名称）、认缴出资额、出资方式、认缴出资日期如下：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5"/>
        <w:gridCol w:w="2428"/>
        <w:gridCol w:w="1815"/>
        <w:gridCol w:w="2229"/>
      </w:tblGrid>
      <w:tr w:rsidR="000158F7" w:rsidRPr="00DF4EF5">
        <w:tc>
          <w:tcPr>
            <w:tcW w:w="147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rPr>
                <w:sz w:val="28"/>
                <w:szCs w:val="28"/>
              </w:rPr>
            </w:pPr>
            <w:r w:rsidRPr="00DF4EF5">
              <w:rPr>
                <w:rFonts w:hint="eastAsia"/>
                <w:sz w:val="28"/>
                <w:szCs w:val="28"/>
              </w:rPr>
              <w:t>股东姓名（名称）</w:t>
            </w:r>
          </w:p>
        </w:tc>
        <w:tc>
          <w:tcPr>
            <w:tcW w:w="2428"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jc w:val="center"/>
              <w:rPr>
                <w:sz w:val="28"/>
                <w:szCs w:val="28"/>
              </w:rPr>
            </w:pPr>
            <w:r w:rsidRPr="00DF4EF5">
              <w:rPr>
                <w:rFonts w:hint="eastAsia"/>
                <w:sz w:val="28"/>
                <w:szCs w:val="28"/>
              </w:rPr>
              <w:t>认缴出资额</w:t>
            </w:r>
          </w:p>
          <w:p w:rsidR="000158F7" w:rsidRPr="00DF4EF5" w:rsidRDefault="006547D7">
            <w:pPr>
              <w:tabs>
                <w:tab w:val="center" w:pos="4153"/>
                <w:tab w:val="right" w:pos="8306"/>
              </w:tabs>
              <w:snapToGrid w:val="0"/>
              <w:spacing w:line="600" w:lineRule="exact"/>
              <w:ind w:left="480" w:hanging="480"/>
              <w:jc w:val="center"/>
              <w:rPr>
                <w:sz w:val="28"/>
                <w:szCs w:val="28"/>
              </w:rPr>
            </w:pPr>
            <w:r w:rsidRPr="00DF4EF5">
              <w:rPr>
                <w:rFonts w:hint="eastAsia"/>
                <w:sz w:val="28"/>
                <w:szCs w:val="28"/>
              </w:rPr>
              <w:t>（万元）</w:t>
            </w:r>
          </w:p>
        </w:tc>
        <w:tc>
          <w:tcPr>
            <w:tcW w:w="181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jc w:val="center"/>
              <w:rPr>
                <w:sz w:val="28"/>
                <w:szCs w:val="28"/>
              </w:rPr>
            </w:pPr>
            <w:r w:rsidRPr="00DF4EF5">
              <w:rPr>
                <w:rFonts w:hint="eastAsia"/>
                <w:sz w:val="28"/>
                <w:szCs w:val="28"/>
              </w:rPr>
              <w:t>出资方式</w:t>
            </w:r>
          </w:p>
        </w:tc>
        <w:tc>
          <w:tcPr>
            <w:tcW w:w="2229"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jc w:val="center"/>
              <w:rPr>
                <w:sz w:val="28"/>
                <w:szCs w:val="28"/>
              </w:rPr>
            </w:pPr>
            <w:r w:rsidRPr="00DF4EF5">
              <w:rPr>
                <w:rFonts w:hint="eastAsia"/>
                <w:sz w:val="28"/>
                <w:szCs w:val="28"/>
              </w:rPr>
              <w:t>认缴出资日期</w:t>
            </w:r>
          </w:p>
        </w:tc>
      </w:tr>
      <w:tr w:rsidR="000158F7" w:rsidRPr="00DF4EF5">
        <w:tc>
          <w:tcPr>
            <w:tcW w:w="147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lastRenderedPageBreak/>
              <w:t>张三</w:t>
            </w:r>
          </w:p>
        </w:tc>
        <w:tc>
          <w:tcPr>
            <w:tcW w:w="2428"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50</w:t>
            </w:r>
          </w:p>
        </w:tc>
        <w:tc>
          <w:tcPr>
            <w:tcW w:w="181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货币</w:t>
            </w:r>
          </w:p>
        </w:tc>
        <w:tc>
          <w:tcPr>
            <w:tcW w:w="2229"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2024年</w:t>
            </w:r>
            <w:r w:rsidRPr="00DF4EF5">
              <w:rPr>
                <w:rFonts w:ascii="宋体" w:hAnsi="宋体" w:cs="Courier New"/>
                <w:sz w:val="28"/>
                <w:szCs w:val="21"/>
              </w:rPr>
              <w:t>9</w:t>
            </w:r>
            <w:r w:rsidRPr="00DF4EF5">
              <w:rPr>
                <w:rFonts w:ascii="宋体" w:hAnsi="宋体" w:cs="Courier New" w:hint="eastAsia"/>
                <w:sz w:val="28"/>
                <w:szCs w:val="21"/>
              </w:rPr>
              <w:t>月5日</w:t>
            </w:r>
          </w:p>
        </w:tc>
      </w:tr>
      <w:tr w:rsidR="000158F7" w:rsidRPr="00DF4EF5">
        <w:tc>
          <w:tcPr>
            <w:tcW w:w="147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李四</w:t>
            </w:r>
          </w:p>
        </w:tc>
        <w:tc>
          <w:tcPr>
            <w:tcW w:w="2428"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50</w:t>
            </w:r>
          </w:p>
        </w:tc>
        <w:tc>
          <w:tcPr>
            <w:tcW w:w="181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货币</w:t>
            </w:r>
          </w:p>
        </w:tc>
        <w:tc>
          <w:tcPr>
            <w:tcW w:w="2229"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2024年</w:t>
            </w:r>
            <w:r w:rsidRPr="00DF4EF5">
              <w:rPr>
                <w:rFonts w:ascii="宋体" w:hAnsi="宋体" w:cs="Courier New"/>
                <w:sz w:val="28"/>
                <w:szCs w:val="21"/>
              </w:rPr>
              <w:t>9</w:t>
            </w:r>
            <w:r w:rsidRPr="00DF4EF5">
              <w:rPr>
                <w:rFonts w:ascii="宋体" w:hAnsi="宋体" w:cs="Courier New" w:hint="eastAsia"/>
                <w:sz w:val="28"/>
                <w:szCs w:val="21"/>
              </w:rPr>
              <w:t>月5日</w:t>
            </w:r>
          </w:p>
        </w:tc>
      </w:tr>
    </w:tbl>
    <w:p w:rsidR="000158F7" w:rsidRPr="00DF4EF5" w:rsidRDefault="006547D7">
      <w:pPr>
        <w:snapToGrid w:val="0"/>
        <w:spacing w:line="600" w:lineRule="exact"/>
        <w:rPr>
          <w:bCs/>
          <w:color w:val="FF0000"/>
          <w:sz w:val="28"/>
          <w:szCs w:val="28"/>
        </w:rPr>
      </w:pPr>
      <w:r w:rsidRPr="00DF4EF5">
        <w:rPr>
          <w:rFonts w:hint="eastAsia"/>
          <w:bCs/>
          <w:color w:val="FF0000"/>
          <w:sz w:val="28"/>
          <w:szCs w:val="28"/>
        </w:rPr>
        <w:t>（注：</w:t>
      </w:r>
      <w:r w:rsidRPr="00DF4EF5">
        <w:rPr>
          <w:rFonts w:hint="eastAsia"/>
          <w:bCs/>
          <w:color w:val="FF0000"/>
          <w:sz w:val="28"/>
          <w:szCs w:val="28"/>
        </w:rPr>
        <w:t>1.</w:t>
      </w:r>
      <w:r w:rsidRPr="00DF4EF5">
        <w:rPr>
          <w:rFonts w:hint="eastAsia"/>
          <w:bCs/>
          <w:color w:val="FF0000"/>
          <w:sz w:val="28"/>
          <w:szCs w:val="28"/>
        </w:rPr>
        <w:t>出资方式及出资额应写明：货币、实物、知识产权、土地使用权、股权、债权等及其相应的金额，其中，货币出资应按期足额存入公司在银行开设的账户，非货币出资应当用货币估价并依法按期办理财产权属转移手续；</w:t>
      </w:r>
      <w:r w:rsidRPr="00DF4EF5">
        <w:rPr>
          <w:rFonts w:hint="eastAsia"/>
          <w:bCs/>
          <w:color w:val="FF0000"/>
          <w:sz w:val="28"/>
          <w:szCs w:val="28"/>
        </w:rPr>
        <w:t>2.</w:t>
      </w:r>
      <w:r w:rsidRPr="00DF4EF5">
        <w:rPr>
          <w:rFonts w:hint="eastAsia"/>
          <w:bCs/>
          <w:color w:val="FF0000"/>
          <w:sz w:val="28"/>
          <w:szCs w:val="28"/>
        </w:rPr>
        <w:t>出资日期自公司成立之日起不得超过五年。</w:t>
      </w:r>
      <w:r w:rsidRPr="00DF4EF5">
        <w:rPr>
          <w:rFonts w:hint="eastAsia"/>
          <w:bCs/>
          <w:color w:val="FF0000"/>
          <w:sz w:val="28"/>
          <w:szCs w:val="28"/>
        </w:rPr>
        <w:t>3.</w:t>
      </w:r>
      <w:r w:rsidRPr="00DF4EF5">
        <w:rPr>
          <w:rFonts w:hint="eastAsia"/>
          <w:bCs/>
          <w:color w:val="FF0000"/>
          <w:sz w:val="28"/>
          <w:szCs w:val="28"/>
        </w:rPr>
        <w:t>外资公司应当新增一列“国别（地区）”。）</w:t>
      </w:r>
    </w:p>
    <w:p w:rsidR="000158F7" w:rsidRPr="00DF4EF5" w:rsidRDefault="006547D7">
      <w:pPr>
        <w:snapToGrid w:val="0"/>
        <w:spacing w:line="600" w:lineRule="exact"/>
        <w:ind w:firstLine="570"/>
        <w:rPr>
          <w:sz w:val="28"/>
          <w:szCs w:val="28"/>
        </w:rPr>
      </w:pPr>
      <w:r w:rsidRPr="00DF4EF5">
        <w:rPr>
          <w:rFonts w:hint="eastAsia"/>
          <w:sz w:val="28"/>
          <w:szCs w:val="28"/>
        </w:rPr>
        <w:t>第十二条</w:t>
      </w:r>
      <w:r w:rsidRPr="00DF4EF5">
        <w:rPr>
          <w:rFonts w:hint="eastAsia"/>
          <w:sz w:val="28"/>
          <w:szCs w:val="28"/>
        </w:rPr>
        <w:t xml:space="preserve">  </w:t>
      </w:r>
      <w:r w:rsidRPr="00DF4EF5">
        <w:rPr>
          <w:rFonts w:hint="eastAsia"/>
          <w:sz w:val="28"/>
          <w:szCs w:val="28"/>
        </w:rPr>
        <w:t>公司成立后，应当向股东签发出资证明书。出资证明书应载明公司</w:t>
      </w:r>
      <w:r w:rsidRPr="00DF4EF5">
        <w:rPr>
          <w:sz w:val="28"/>
          <w:szCs w:val="28"/>
        </w:rPr>
        <w:t>名称</w:t>
      </w:r>
      <w:r w:rsidRPr="00DF4EF5">
        <w:rPr>
          <w:rFonts w:hint="eastAsia"/>
          <w:sz w:val="28"/>
          <w:szCs w:val="28"/>
        </w:rPr>
        <w:t>、</w:t>
      </w:r>
      <w:r w:rsidRPr="00DF4EF5">
        <w:rPr>
          <w:sz w:val="28"/>
          <w:szCs w:val="28"/>
        </w:rPr>
        <w:t>公司成立日期</w:t>
      </w:r>
      <w:r w:rsidRPr="00DF4EF5">
        <w:rPr>
          <w:rFonts w:hint="eastAsia"/>
          <w:sz w:val="28"/>
          <w:szCs w:val="28"/>
        </w:rPr>
        <w:t>、</w:t>
      </w:r>
      <w:r w:rsidRPr="00DF4EF5">
        <w:rPr>
          <w:sz w:val="28"/>
          <w:szCs w:val="28"/>
        </w:rPr>
        <w:t>公司注册资本</w:t>
      </w:r>
      <w:r w:rsidRPr="00DF4EF5">
        <w:rPr>
          <w:rFonts w:hint="eastAsia"/>
          <w:sz w:val="28"/>
          <w:szCs w:val="28"/>
        </w:rPr>
        <w:t>、</w:t>
      </w:r>
      <w:r w:rsidRPr="00DF4EF5">
        <w:rPr>
          <w:sz w:val="28"/>
          <w:szCs w:val="28"/>
        </w:rPr>
        <w:t>股东的姓名或者名称、</w:t>
      </w:r>
      <w:r w:rsidRPr="00DF4EF5">
        <w:rPr>
          <w:rFonts w:hint="eastAsia"/>
          <w:sz w:val="28"/>
          <w:szCs w:val="28"/>
        </w:rPr>
        <w:t>认缴和实缴的</w:t>
      </w:r>
      <w:r w:rsidRPr="00DF4EF5">
        <w:rPr>
          <w:sz w:val="28"/>
          <w:szCs w:val="28"/>
        </w:rPr>
        <w:t>出资额</w:t>
      </w:r>
      <w:r w:rsidRPr="00DF4EF5">
        <w:rPr>
          <w:rFonts w:hint="eastAsia"/>
          <w:sz w:val="28"/>
          <w:szCs w:val="28"/>
        </w:rPr>
        <w:t>、出资方式</w:t>
      </w:r>
      <w:r w:rsidRPr="00DF4EF5">
        <w:rPr>
          <w:sz w:val="28"/>
          <w:szCs w:val="28"/>
        </w:rPr>
        <w:t>和出资日期</w:t>
      </w:r>
      <w:r w:rsidRPr="00DF4EF5">
        <w:rPr>
          <w:rFonts w:hint="eastAsia"/>
          <w:sz w:val="28"/>
          <w:szCs w:val="28"/>
        </w:rPr>
        <w:t>、</w:t>
      </w:r>
      <w:r w:rsidRPr="00DF4EF5">
        <w:rPr>
          <w:sz w:val="28"/>
          <w:szCs w:val="28"/>
        </w:rPr>
        <w:t>出资证明书的编号和核发日期。出资证明书由</w:t>
      </w:r>
      <w:r w:rsidRPr="00DF4EF5">
        <w:rPr>
          <w:rFonts w:hint="eastAsia"/>
          <w:sz w:val="28"/>
          <w:szCs w:val="28"/>
        </w:rPr>
        <w:t>法定代表人签名，并由</w:t>
      </w:r>
      <w:r w:rsidRPr="00DF4EF5">
        <w:rPr>
          <w:sz w:val="28"/>
          <w:szCs w:val="28"/>
        </w:rPr>
        <w:t>公司盖章。</w:t>
      </w:r>
    </w:p>
    <w:p w:rsidR="000158F7" w:rsidRPr="00DF4EF5" w:rsidRDefault="006547D7">
      <w:pPr>
        <w:snapToGrid w:val="0"/>
        <w:spacing w:line="600" w:lineRule="exact"/>
        <w:ind w:firstLine="570"/>
        <w:rPr>
          <w:sz w:val="28"/>
          <w:szCs w:val="28"/>
        </w:rPr>
      </w:pPr>
      <w:r w:rsidRPr="00DF4EF5">
        <w:rPr>
          <w:rFonts w:hint="eastAsia"/>
          <w:sz w:val="28"/>
          <w:szCs w:val="28"/>
        </w:rPr>
        <w:t>第十三条</w:t>
      </w:r>
      <w:r w:rsidRPr="00DF4EF5">
        <w:rPr>
          <w:rFonts w:hint="eastAsia"/>
          <w:sz w:val="28"/>
          <w:szCs w:val="28"/>
        </w:rPr>
        <w:t xml:space="preserve">  </w:t>
      </w:r>
      <w:r w:rsidRPr="00DF4EF5">
        <w:rPr>
          <w:rFonts w:hint="eastAsia"/>
          <w:sz w:val="28"/>
          <w:szCs w:val="28"/>
        </w:rPr>
        <w:t>公司应当置备股东名册，记载下列事项：股东的姓名或名称及住所、股东认缴和实缴的出资额、出资方式和出资日期、出资证明书编号、取得和丧失股东资格的日期。股东可依股东名册主张行使股东权利。</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第十四条</w:t>
      </w:r>
      <w:r w:rsidRPr="00DF4EF5">
        <w:rPr>
          <w:sz w:val="28"/>
          <w:szCs w:val="28"/>
        </w:rPr>
        <w:t xml:space="preserve">  </w:t>
      </w:r>
      <w:r w:rsidRPr="00DF4EF5">
        <w:rPr>
          <w:rFonts w:hint="eastAsia"/>
          <w:sz w:val="28"/>
          <w:szCs w:val="28"/>
        </w:rPr>
        <w:t>公司成立后，董事会应当对股东的出资情况进行核查，发现股东未按期足额缴纳本章程规定的出资的，应当提请公司向股东发出书面催缴书，催缴出资。</w:t>
      </w:r>
    </w:p>
    <w:p w:rsidR="000158F7" w:rsidRPr="00DF4EF5" w:rsidRDefault="006547D7">
      <w:pPr>
        <w:spacing w:line="360" w:lineRule="auto"/>
        <w:ind w:firstLineChars="200" w:firstLine="560"/>
        <w:rPr>
          <w:sz w:val="28"/>
          <w:szCs w:val="28"/>
        </w:rPr>
      </w:pPr>
      <w:r w:rsidRPr="00DF4EF5">
        <w:rPr>
          <w:rFonts w:hint="eastAsia"/>
          <w:sz w:val="28"/>
          <w:szCs w:val="28"/>
        </w:rPr>
        <w:t>股东未按照本章程规定的出资期限缴纳出资的，具有六十日的宽限期，公司在发出书面催缴书时，应当载明出资宽限期。宽限期届满，股东仍未履行出资义务的，公司经董事会决议后向该股东发出失权通知，发出失权通知之日起，该股东丧失未缴纳出资的股权。</w:t>
      </w:r>
    </w:p>
    <w:p w:rsidR="000158F7" w:rsidRPr="00DF4EF5" w:rsidRDefault="006547D7">
      <w:pPr>
        <w:spacing w:line="360" w:lineRule="auto"/>
        <w:ind w:firstLineChars="200" w:firstLine="560"/>
        <w:rPr>
          <w:sz w:val="28"/>
          <w:szCs w:val="28"/>
        </w:rPr>
      </w:pPr>
      <w:r w:rsidRPr="00DF4EF5">
        <w:rPr>
          <w:rFonts w:hint="eastAsia"/>
          <w:sz w:val="28"/>
          <w:szCs w:val="28"/>
        </w:rPr>
        <w:lastRenderedPageBreak/>
        <w:t>按照本条第二款的规定失权的股东对失权有异议的，应当自接到失权通知之日起</w:t>
      </w:r>
      <w:r w:rsidRPr="00DF4EF5">
        <w:rPr>
          <w:rFonts w:hint="eastAsia"/>
          <w:sz w:val="28"/>
          <w:szCs w:val="28"/>
        </w:rPr>
        <w:t>30</w:t>
      </w:r>
      <w:r w:rsidRPr="00DF4EF5">
        <w:rPr>
          <w:rFonts w:hint="eastAsia"/>
          <w:sz w:val="28"/>
          <w:szCs w:val="28"/>
        </w:rPr>
        <w:t>日内向法院提起诉讼。</w:t>
      </w:r>
    </w:p>
    <w:p w:rsidR="000158F7" w:rsidRPr="00DF4EF5" w:rsidRDefault="000158F7">
      <w:pPr>
        <w:spacing w:line="360" w:lineRule="auto"/>
        <w:ind w:firstLineChars="200" w:firstLine="560"/>
        <w:rPr>
          <w:sz w:val="28"/>
          <w:szCs w:val="28"/>
        </w:rPr>
      </w:pPr>
    </w:p>
    <w:p w:rsidR="000158F7" w:rsidRPr="00DF4EF5" w:rsidRDefault="006547D7">
      <w:pPr>
        <w:spacing w:line="360" w:lineRule="auto"/>
        <w:ind w:firstLineChars="200" w:firstLine="560"/>
        <w:jc w:val="center"/>
        <w:rPr>
          <w:rFonts w:ascii="黑体" w:eastAsia="黑体"/>
          <w:sz w:val="28"/>
          <w:szCs w:val="28"/>
        </w:rPr>
      </w:pPr>
      <w:r w:rsidRPr="00DF4EF5">
        <w:rPr>
          <w:rFonts w:ascii="黑体" w:eastAsia="黑体" w:hint="eastAsia"/>
          <w:sz w:val="28"/>
          <w:szCs w:val="28"/>
        </w:rPr>
        <w:t>第四章  股东的权利和义务</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第十五条</w:t>
      </w:r>
      <w:r w:rsidRPr="00DF4EF5">
        <w:rPr>
          <w:rFonts w:hint="eastAsia"/>
          <w:sz w:val="28"/>
          <w:szCs w:val="28"/>
        </w:rPr>
        <w:t xml:space="preserve">  </w:t>
      </w:r>
      <w:r w:rsidRPr="00DF4EF5">
        <w:rPr>
          <w:rFonts w:hint="eastAsia"/>
          <w:sz w:val="28"/>
          <w:szCs w:val="28"/>
        </w:rPr>
        <w:t>股东享有如下权利：</w:t>
      </w:r>
    </w:p>
    <w:p w:rsidR="000158F7" w:rsidRPr="00DF4EF5" w:rsidRDefault="006547D7">
      <w:pPr>
        <w:spacing w:line="360" w:lineRule="auto"/>
        <w:ind w:left="420"/>
        <w:rPr>
          <w:sz w:val="28"/>
          <w:szCs w:val="28"/>
        </w:rPr>
      </w:pPr>
      <w:r w:rsidRPr="00DF4EF5">
        <w:rPr>
          <w:rFonts w:hint="eastAsia"/>
          <w:sz w:val="28"/>
          <w:szCs w:val="28"/>
        </w:rPr>
        <w:t>（一）参加或推选代表参加股东会并根据其出资份额享有表决权；</w:t>
      </w:r>
    </w:p>
    <w:p w:rsidR="000158F7" w:rsidRPr="00DF4EF5" w:rsidRDefault="006547D7">
      <w:pPr>
        <w:spacing w:line="360" w:lineRule="auto"/>
        <w:ind w:left="420"/>
        <w:rPr>
          <w:sz w:val="28"/>
          <w:szCs w:val="28"/>
        </w:rPr>
      </w:pPr>
      <w:r w:rsidRPr="00DF4EF5">
        <w:rPr>
          <w:rFonts w:hint="eastAsia"/>
          <w:sz w:val="28"/>
          <w:szCs w:val="28"/>
        </w:rPr>
        <w:t>（二）了解公司经营状况和财务状况；</w:t>
      </w:r>
    </w:p>
    <w:p w:rsidR="000158F7" w:rsidRPr="00DF4EF5" w:rsidRDefault="006547D7">
      <w:pPr>
        <w:spacing w:line="360" w:lineRule="auto"/>
        <w:ind w:left="420"/>
        <w:rPr>
          <w:sz w:val="28"/>
          <w:szCs w:val="28"/>
        </w:rPr>
      </w:pPr>
      <w:r w:rsidRPr="00DF4EF5">
        <w:rPr>
          <w:rFonts w:hint="eastAsia"/>
          <w:sz w:val="28"/>
          <w:szCs w:val="28"/>
        </w:rPr>
        <w:t>（三）选举和被选举为董事、监事；</w:t>
      </w:r>
    </w:p>
    <w:p w:rsidR="000158F7" w:rsidRPr="00DF4EF5" w:rsidRDefault="006547D7">
      <w:pPr>
        <w:spacing w:line="360" w:lineRule="auto"/>
        <w:ind w:left="420"/>
        <w:rPr>
          <w:sz w:val="28"/>
          <w:szCs w:val="28"/>
        </w:rPr>
      </w:pPr>
      <w:r w:rsidRPr="00DF4EF5">
        <w:rPr>
          <w:rFonts w:hint="eastAsia"/>
          <w:sz w:val="28"/>
          <w:szCs w:val="28"/>
        </w:rPr>
        <w:t>（四）依照法律、法规和公司章程的规定获取股利并转让；</w:t>
      </w:r>
    </w:p>
    <w:p w:rsidR="000158F7" w:rsidRPr="00DF4EF5" w:rsidRDefault="006547D7">
      <w:pPr>
        <w:spacing w:line="360" w:lineRule="auto"/>
        <w:ind w:left="420"/>
        <w:rPr>
          <w:sz w:val="28"/>
          <w:szCs w:val="28"/>
        </w:rPr>
      </w:pPr>
      <w:r w:rsidRPr="00DF4EF5">
        <w:rPr>
          <w:rFonts w:hint="eastAsia"/>
          <w:sz w:val="28"/>
          <w:szCs w:val="28"/>
        </w:rPr>
        <w:t>（五）优先购买其他股东转让的出资；</w:t>
      </w:r>
    </w:p>
    <w:p w:rsidR="000158F7" w:rsidRPr="00DF4EF5" w:rsidRDefault="006547D7">
      <w:pPr>
        <w:spacing w:line="360" w:lineRule="auto"/>
        <w:ind w:left="420"/>
        <w:rPr>
          <w:sz w:val="28"/>
          <w:szCs w:val="28"/>
        </w:rPr>
      </w:pPr>
      <w:r w:rsidRPr="00DF4EF5">
        <w:rPr>
          <w:rFonts w:hint="eastAsia"/>
          <w:sz w:val="28"/>
          <w:szCs w:val="28"/>
        </w:rPr>
        <w:t>（六）优先购买公司新增的注册资本；</w:t>
      </w:r>
    </w:p>
    <w:p w:rsidR="000158F7" w:rsidRPr="00DF4EF5" w:rsidRDefault="006547D7">
      <w:pPr>
        <w:spacing w:line="360" w:lineRule="auto"/>
        <w:ind w:left="420"/>
        <w:rPr>
          <w:sz w:val="28"/>
          <w:szCs w:val="28"/>
        </w:rPr>
      </w:pPr>
      <w:r w:rsidRPr="00DF4EF5">
        <w:rPr>
          <w:rFonts w:hint="eastAsia"/>
          <w:sz w:val="28"/>
          <w:szCs w:val="28"/>
        </w:rPr>
        <w:t>（七）公司终止后，依法分得公司的剩余财产；</w:t>
      </w:r>
    </w:p>
    <w:p w:rsidR="000158F7" w:rsidRPr="00DF4EF5" w:rsidRDefault="006547D7">
      <w:pPr>
        <w:spacing w:line="360" w:lineRule="auto"/>
        <w:ind w:left="420"/>
        <w:rPr>
          <w:sz w:val="28"/>
          <w:szCs w:val="28"/>
        </w:rPr>
      </w:pPr>
      <w:r w:rsidRPr="00DF4EF5">
        <w:rPr>
          <w:rFonts w:hint="eastAsia"/>
          <w:sz w:val="28"/>
          <w:szCs w:val="28"/>
        </w:rPr>
        <w:t>（八）其他权利。</w:t>
      </w:r>
    </w:p>
    <w:p w:rsidR="000158F7" w:rsidRPr="00DF4EF5" w:rsidRDefault="006547D7">
      <w:pPr>
        <w:widowControl/>
        <w:spacing w:line="360" w:lineRule="auto"/>
        <w:ind w:left="420"/>
        <w:jc w:val="left"/>
        <w:rPr>
          <w:sz w:val="28"/>
          <w:szCs w:val="28"/>
        </w:rPr>
      </w:pPr>
      <w:r w:rsidRPr="00DF4EF5">
        <w:rPr>
          <w:rFonts w:hint="eastAsia"/>
          <w:sz w:val="28"/>
          <w:szCs w:val="28"/>
        </w:rPr>
        <w:t>第十六条</w:t>
      </w:r>
      <w:r w:rsidRPr="00DF4EF5">
        <w:rPr>
          <w:rFonts w:hint="eastAsia"/>
          <w:sz w:val="28"/>
          <w:szCs w:val="28"/>
        </w:rPr>
        <w:t xml:space="preserve">  </w:t>
      </w:r>
      <w:r w:rsidRPr="00DF4EF5">
        <w:rPr>
          <w:rFonts w:hint="eastAsia"/>
          <w:sz w:val="28"/>
          <w:szCs w:val="28"/>
        </w:rPr>
        <w:t>股东承担以下义务：</w:t>
      </w:r>
    </w:p>
    <w:p w:rsidR="000158F7" w:rsidRPr="00DF4EF5" w:rsidRDefault="006547D7">
      <w:pPr>
        <w:spacing w:line="360" w:lineRule="auto"/>
        <w:ind w:left="420"/>
        <w:rPr>
          <w:sz w:val="28"/>
          <w:szCs w:val="28"/>
        </w:rPr>
      </w:pPr>
      <w:r w:rsidRPr="00DF4EF5">
        <w:rPr>
          <w:rFonts w:hint="eastAsia"/>
          <w:sz w:val="28"/>
          <w:szCs w:val="28"/>
        </w:rPr>
        <w:t>（一）遵守公司章程；</w:t>
      </w:r>
    </w:p>
    <w:p w:rsidR="000158F7" w:rsidRPr="00DF4EF5" w:rsidRDefault="006547D7">
      <w:pPr>
        <w:spacing w:line="360" w:lineRule="auto"/>
        <w:ind w:left="420"/>
        <w:rPr>
          <w:sz w:val="28"/>
          <w:szCs w:val="28"/>
        </w:rPr>
      </w:pPr>
      <w:r w:rsidRPr="00DF4EF5">
        <w:rPr>
          <w:rFonts w:hint="eastAsia"/>
          <w:sz w:val="28"/>
          <w:szCs w:val="28"/>
        </w:rPr>
        <w:t>（二）按期缴纳所认缴的出资；</w:t>
      </w:r>
    </w:p>
    <w:p w:rsidR="000158F7" w:rsidRPr="00DF4EF5" w:rsidRDefault="006547D7">
      <w:pPr>
        <w:spacing w:line="360" w:lineRule="auto"/>
        <w:ind w:left="420"/>
        <w:rPr>
          <w:sz w:val="28"/>
          <w:szCs w:val="28"/>
        </w:rPr>
      </w:pPr>
      <w:r w:rsidRPr="00DF4EF5">
        <w:rPr>
          <w:rFonts w:hint="eastAsia"/>
          <w:sz w:val="28"/>
          <w:szCs w:val="28"/>
        </w:rPr>
        <w:t>（三）依其所认缴的出资额承担公司的债务；</w:t>
      </w:r>
    </w:p>
    <w:p w:rsidR="000158F7" w:rsidRPr="00DF4EF5" w:rsidRDefault="006547D7">
      <w:pPr>
        <w:spacing w:line="360" w:lineRule="auto"/>
        <w:ind w:left="420"/>
        <w:rPr>
          <w:sz w:val="28"/>
          <w:szCs w:val="28"/>
        </w:rPr>
      </w:pPr>
      <w:r w:rsidRPr="00DF4EF5">
        <w:rPr>
          <w:rFonts w:hint="eastAsia"/>
          <w:sz w:val="28"/>
          <w:szCs w:val="28"/>
        </w:rPr>
        <w:t>（四）在公司办理登记注册手续后，股东不得抽回投资；</w:t>
      </w:r>
    </w:p>
    <w:p w:rsidR="000158F7" w:rsidRPr="00DF4EF5" w:rsidRDefault="006547D7">
      <w:pPr>
        <w:spacing w:line="360" w:lineRule="auto"/>
        <w:ind w:left="420"/>
        <w:rPr>
          <w:sz w:val="28"/>
          <w:szCs w:val="28"/>
        </w:rPr>
      </w:pPr>
      <w:r w:rsidRPr="00DF4EF5">
        <w:rPr>
          <w:rFonts w:hint="eastAsia"/>
          <w:sz w:val="28"/>
          <w:szCs w:val="28"/>
        </w:rPr>
        <w:t>（五）法律、行政法规规定的其他义务。</w:t>
      </w:r>
    </w:p>
    <w:p w:rsidR="000158F7" w:rsidRPr="00DF4EF5" w:rsidRDefault="000158F7">
      <w:pPr>
        <w:spacing w:line="360" w:lineRule="auto"/>
        <w:ind w:firstLineChars="200" w:firstLine="560"/>
        <w:rPr>
          <w:sz w:val="28"/>
          <w:szCs w:val="28"/>
        </w:rPr>
      </w:pPr>
    </w:p>
    <w:p w:rsidR="000158F7" w:rsidRPr="00DF4EF5" w:rsidRDefault="006547D7">
      <w:pPr>
        <w:spacing w:line="360" w:lineRule="auto"/>
        <w:ind w:firstLineChars="200" w:firstLine="560"/>
        <w:jc w:val="center"/>
        <w:rPr>
          <w:rFonts w:ascii="黑体" w:eastAsia="黑体"/>
          <w:sz w:val="28"/>
          <w:szCs w:val="28"/>
        </w:rPr>
      </w:pPr>
      <w:r w:rsidRPr="00DF4EF5">
        <w:rPr>
          <w:rFonts w:ascii="黑体" w:eastAsia="黑体" w:hint="eastAsia"/>
          <w:sz w:val="28"/>
          <w:szCs w:val="28"/>
        </w:rPr>
        <w:lastRenderedPageBreak/>
        <w:t>第五章 股权转让</w:t>
      </w:r>
    </w:p>
    <w:p w:rsidR="000158F7" w:rsidRPr="00DF4EF5" w:rsidRDefault="006547D7">
      <w:pPr>
        <w:spacing w:line="360" w:lineRule="auto"/>
        <w:ind w:firstLineChars="200" w:firstLine="560"/>
        <w:rPr>
          <w:sz w:val="28"/>
          <w:szCs w:val="28"/>
        </w:rPr>
      </w:pPr>
      <w:r w:rsidRPr="00DF4EF5">
        <w:rPr>
          <w:rFonts w:hint="eastAsia"/>
          <w:sz w:val="28"/>
          <w:szCs w:val="28"/>
        </w:rPr>
        <w:t>第十七条</w:t>
      </w:r>
      <w:r w:rsidRPr="00DF4EF5">
        <w:rPr>
          <w:rFonts w:ascii="黑体" w:eastAsia="黑体" w:hAnsi="黑体" w:cs="黑体" w:hint="eastAsia"/>
          <w:color w:val="000000"/>
          <w:sz w:val="28"/>
          <w:szCs w:val="28"/>
        </w:rPr>
        <w:t xml:space="preserve">  </w:t>
      </w:r>
      <w:r w:rsidRPr="00DF4EF5">
        <w:rPr>
          <w:rFonts w:hint="eastAsia"/>
          <w:sz w:val="28"/>
          <w:szCs w:val="28"/>
        </w:rPr>
        <w:t>股东之间可以相互转让其全部或者部分股权。</w:t>
      </w:r>
    </w:p>
    <w:p w:rsidR="000158F7" w:rsidRPr="00DF4EF5" w:rsidRDefault="006547D7">
      <w:pPr>
        <w:spacing w:line="360" w:lineRule="auto"/>
        <w:ind w:firstLineChars="200" w:firstLine="560"/>
        <w:rPr>
          <w:sz w:val="28"/>
          <w:szCs w:val="28"/>
        </w:rPr>
      </w:pPr>
      <w:r w:rsidRPr="00DF4EF5">
        <w:rPr>
          <w:rFonts w:hint="eastAsia"/>
          <w:sz w:val="28"/>
          <w:szCs w:val="28"/>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rsidR="000158F7" w:rsidRPr="00DF4EF5" w:rsidRDefault="006547D7">
      <w:pPr>
        <w:spacing w:line="360" w:lineRule="auto"/>
        <w:ind w:firstLineChars="200" w:firstLine="560"/>
        <w:rPr>
          <w:rFonts w:ascii="黑体" w:eastAsia="黑体" w:hAnsi="黑体" w:cs="黑体"/>
          <w:color w:val="000000"/>
          <w:sz w:val="28"/>
          <w:szCs w:val="28"/>
        </w:rPr>
      </w:pPr>
      <w:r w:rsidRPr="00DF4EF5">
        <w:rPr>
          <w:rFonts w:hint="eastAsia"/>
          <w:sz w:val="28"/>
          <w:szCs w:val="28"/>
        </w:rPr>
        <w:t>第十八条</w:t>
      </w:r>
      <w:r w:rsidRPr="00DF4EF5">
        <w:rPr>
          <w:rFonts w:hint="eastAsia"/>
          <w:sz w:val="28"/>
          <w:szCs w:val="28"/>
        </w:rPr>
        <w:t xml:space="preserve">  </w:t>
      </w:r>
      <w:r w:rsidRPr="00DF4EF5">
        <w:rPr>
          <w:rFonts w:hint="eastAsia"/>
          <w:sz w:val="28"/>
          <w:szCs w:val="28"/>
        </w:rPr>
        <w:t>自然人股东死亡后，由合法继承人继承其股东资格，其他股东不得对抗或妨碍其行使股东权利。</w:t>
      </w:r>
    </w:p>
    <w:p w:rsidR="000158F7" w:rsidRPr="00DF4EF5" w:rsidRDefault="000158F7">
      <w:pPr>
        <w:snapToGrid w:val="0"/>
        <w:spacing w:line="600" w:lineRule="exact"/>
        <w:rPr>
          <w:sz w:val="28"/>
          <w:szCs w:val="28"/>
        </w:rPr>
      </w:pPr>
    </w:p>
    <w:p w:rsidR="000158F7" w:rsidRPr="00DF4EF5" w:rsidRDefault="006547D7">
      <w:pPr>
        <w:tabs>
          <w:tab w:val="left" w:pos="1080"/>
        </w:tabs>
        <w:snapToGrid w:val="0"/>
        <w:spacing w:line="600" w:lineRule="exact"/>
        <w:ind w:firstLineChars="400" w:firstLine="1120"/>
        <w:rPr>
          <w:rFonts w:eastAsia="黑体"/>
          <w:bCs/>
          <w:sz w:val="28"/>
          <w:szCs w:val="24"/>
        </w:rPr>
      </w:pPr>
      <w:r w:rsidRPr="00DF4EF5">
        <w:rPr>
          <w:rFonts w:eastAsia="黑体" w:hint="eastAsia"/>
          <w:bCs/>
          <w:sz w:val="28"/>
          <w:szCs w:val="24"/>
        </w:rPr>
        <w:t>第六章</w:t>
      </w:r>
      <w:r w:rsidRPr="00DF4EF5">
        <w:rPr>
          <w:rFonts w:eastAsia="黑体" w:hint="eastAsia"/>
          <w:bCs/>
          <w:sz w:val="28"/>
          <w:szCs w:val="24"/>
        </w:rPr>
        <w:t xml:space="preserve">  </w:t>
      </w:r>
      <w:r w:rsidRPr="00DF4EF5">
        <w:rPr>
          <w:rFonts w:eastAsia="黑体" w:hint="eastAsia"/>
          <w:bCs/>
          <w:sz w:val="28"/>
          <w:szCs w:val="24"/>
        </w:rPr>
        <w:t>公司的机构及其产生办法、职权、议事规则</w:t>
      </w:r>
    </w:p>
    <w:p w:rsidR="000158F7" w:rsidRPr="00DF4EF5" w:rsidRDefault="006547D7">
      <w:pPr>
        <w:snapToGrid w:val="0"/>
        <w:spacing w:line="600" w:lineRule="exact"/>
        <w:ind w:firstLine="570"/>
        <w:rPr>
          <w:sz w:val="28"/>
          <w:szCs w:val="28"/>
        </w:rPr>
      </w:pPr>
      <w:r w:rsidRPr="00DF4EF5">
        <w:rPr>
          <w:rFonts w:hint="eastAsia"/>
          <w:sz w:val="28"/>
          <w:szCs w:val="28"/>
        </w:rPr>
        <w:t>第十九条</w:t>
      </w:r>
      <w:r w:rsidRPr="00DF4EF5">
        <w:rPr>
          <w:rFonts w:hint="eastAsia"/>
          <w:sz w:val="28"/>
          <w:szCs w:val="28"/>
        </w:rPr>
        <w:t xml:space="preserve">  </w:t>
      </w:r>
      <w:r w:rsidRPr="00DF4EF5">
        <w:rPr>
          <w:rFonts w:hint="eastAsia"/>
          <w:sz w:val="28"/>
          <w:szCs w:val="28"/>
        </w:rPr>
        <w:t>公司股东会由全体股东组成，为公司的权力机构，行使下列职权：</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（一）选举和更换董事、监事，决定有关董事、监事的报酬事项；</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（二）审议批准董事会的报告；</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（三）审议批准监事会的报告；</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（四）审议批准公司的利润分配方案和弥补亏损方案；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（五）对公司增加或者减少注册资本作出决议；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（六）对发行公司债券作出决议；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（七）对公司合并、分立、解散、清算或者变更公司形式作出决议；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（八）修改公司章程；</w:t>
      </w:r>
    </w:p>
    <w:p w:rsidR="000158F7" w:rsidRPr="00DF4EF5" w:rsidRDefault="006547D7">
      <w:pPr>
        <w:widowControl/>
        <w:shd w:val="clear" w:color="auto" w:fill="FFFFFF"/>
        <w:snapToGrid w:val="0"/>
        <w:spacing w:line="600" w:lineRule="exact"/>
        <w:ind w:firstLine="480"/>
        <w:jc w:val="left"/>
        <w:rPr>
          <w:color w:val="FF0000"/>
          <w:sz w:val="28"/>
          <w:szCs w:val="28"/>
        </w:rPr>
      </w:pPr>
      <w:r w:rsidRPr="00DF4EF5">
        <w:rPr>
          <w:rFonts w:hint="eastAsia"/>
          <w:sz w:val="28"/>
          <w:szCs w:val="28"/>
        </w:rPr>
        <w:t>（</w:t>
      </w:r>
      <w:r w:rsidRPr="00DF4EF5">
        <w:rPr>
          <w:sz w:val="28"/>
          <w:szCs w:val="28"/>
        </w:rPr>
        <w:t>九）其他职权。</w:t>
      </w:r>
      <w:r w:rsidRPr="00DF4EF5">
        <w:rPr>
          <w:rFonts w:hint="eastAsia"/>
          <w:color w:val="FF0000"/>
          <w:sz w:val="28"/>
          <w:szCs w:val="28"/>
        </w:rPr>
        <w:t>（注：可由股东自行约定）</w:t>
      </w:r>
    </w:p>
    <w:p w:rsidR="000158F7" w:rsidRPr="00DF4EF5" w:rsidRDefault="006547D7">
      <w:pPr>
        <w:widowControl/>
        <w:shd w:val="clear" w:color="auto" w:fill="FFFFFF"/>
        <w:snapToGrid w:val="0"/>
        <w:spacing w:line="600" w:lineRule="exact"/>
        <w:ind w:firstLine="480"/>
        <w:jc w:val="left"/>
        <w:rPr>
          <w:sz w:val="28"/>
          <w:szCs w:val="28"/>
        </w:rPr>
      </w:pPr>
      <w:r w:rsidRPr="00DF4EF5">
        <w:rPr>
          <w:rFonts w:hint="eastAsia"/>
          <w:sz w:val="28"/>
          <w:szCs w:val="28"/>
        </w:rPr>
        <w:t>股东会可以授权董事会对发行公司债券作出决议。</w:t>
      </w:r>
    </w:p>
    <w:p w:rsidR="000158F7" w:rsidRPr="00DF4EF5" w:rsidRDefault="006547D7">
      <w:pPr>
        <w:snapToGrid w:val="0"/>
        <w:spacing w:line="600" w:lineRule="exact"/>
        <w:ind w:firstLineChars="200" w:firstLine="560"/>
        <w:rPr>
          <w:bCs/>
          <w:sz w:val="28"/>
          <w:szCs w:val="28"/>
        </w:rPr>
      </w:pPr>
      <w:r w:rsidRPr="00DF4EF5">
        <w:rPr>
          <w:rFonts w:hint="eastAsia"/>
          <w:bCs/>
          <w:sz w:val="28"/>
          <w:szCs w:val="28"/>
        </w:rPr>
        <w:t>第二十条</w:t>
      </w:r>
      <w:r w:rsidRPr="00DF4EF5">
        <w:rPr>
          <w:rFonts w:hint="eastAsia"/>
          <w:bCs/>
          <w:sz w:val="28"/>
          <w:szCs w:val="28"/>
        </w:rPr>
        <w:t xml:space="preserve">  </w:t>
      </w:r>
      <w:r w:rsidRPr="00DF4EF5">
        <w:rPr>
          <w:rFonts w:hint="eastAsia"/>
          <w:bCs/>
          <w:sz w:val="28"/>
          <w:szCs w:val="28"/>
        </w:rPr>
        <w:t>股东会议事规则及表决程序</w:t>
      </w:r>
    </w:p>
    <w:p w:rsidR="000158F7" w:rsidRPr="00DF4EF5" w:rsidRDefault="006547D7">
      <w:pPr>
        <w:snapToGrid w:val="0"/>
        <w:spacing w:line="600" w:lineRule="exact"/>
        <w:ind w:firstLineChars="200" w:firstLine="560"/>
        <w:rPr>
          <w:sz w:val="28"/>
          <w:szCs w:val="24"/>
        </w:rPr>
      </w:pPr>
      <w:r w:rsidRPr="00DF4EF5">
        <w:rPr>
          <w:rFonts w:hint="eastAsia"/>
          <w:sz w:val="28"/>
          <w:szCs w:val="28"/>
        </w:rPr>
        <w:t>（一）股东以认缴出资比例行使表决权。</w:t>
      </w:r>
      <w:r w:rsidRPr="00DF4EF5">
        <w:rPr>
          <w:sz w:val="28"/>
          <w:szCs w:val="24"/>
        </w:rPr>
        <w:t>股东会作出决议，应当经代表过半数表决权的股东通过</w:t>
      </w:r>
      <w:r w:rsidRPr="00DF4EF5">
        <w:rPr>
          <w:rFonts w:hint="eastAsia"/>
          <w:sz w:val="28"/>
          <w:szCs w:val="24"/>
        </w:rPr>
        <w:t>。对于</w:t>
      </w:r>
      <w:r w:rsidRPr="00DF4EF5">
        <w:rPr>
          <w:sz w:val="28"/>
          <w:szCs w:val="24"/>
        </w:rPr>
        <w:t>修改公司章程、增加或者减少注册资本的决议，以及公司合并、分立、解散或者变更公司形式的决议，应当经代表三分之二以上表决权的股东通过</w:t>
      </w:r>
      <w:r w:rsidRPr="00DF4EF5">
        <w:rPr>
          <w:rFonts w:hint="eastAsia"/>
          <w:sz w:val="28"/>
          <w:szCs w:val="24"/>
        </w:rPr>
        <w:t>；</w:t>
      </w:r>
    </w:p>
    <w:p w:rsidR="000158F7" w:rsidRPr="00DF4EF5" w:rsidRDefault="006547D7">
      <w:pPr>
        <w:snapToGrid w:val="0"/>
        <w:spacing w:line="600" w:lineRule="exact"/>
        <w:ind w:firstLineChars="200" w:firstLine="560"/>
        <w:rPr>
          <w:sz w:val="28"/>
          <w:szCs w:val="24"/>
        </w:rPr>
      </w:pPr>
      <w:r w:rsidRPr="00DF4EF5">
        <w:rPr>
          <w:rFonts w:hint="eastAsia"/>
          <w:sz w:val="28"/>
          <w:szCs w:val="24"/>
        </w:rPr>
        <w:t>（二）</w:t>
      </w:r>
      <w:r w:rsidRPr="00DF4EF5">
        <w:rPr>
          <w:sz w:val="28"/>
          <w:szCs w:val="24"/>
        </w:rPr>
        <w:t>股东会应当对所议事项的决定作成会议记录，出席会议的股东应当在会议记录上签名或者盖章</w:t>
      </w:r>
      <w:r w:rsidRPr="00DF4EF5">
        <w:rPr>
          <w:rFonts w:hint="eastAsia"/>
          <w:sz w:val="28"/>
          <w:szCs w:val="24"/>
        </w:rPr>
        <w:t>；</w:t>
      </w:r>
    </w:p>
    <w:p w:rsidR="000158F7" w:rsidRPr="00DF4EF5" w:rsidRDefault="006547D7">
      <w:pPr>
        <w:snapToGrid w:val="0"/>
        <w:spacing w:line="600" w:lineRule="exact"/>
        <w:ind w:firstLineChars="200" w:firstLine="560"/>
        <w:rPr>
          <w:sz w:val="28"/>
          <w:szCs w:val="24"/>
        </w:rPr>
      </w:pPr>
      <w:r w:rsidRPr="00DF4EF5">
        <w:rPr>
          <w:rFonts w:hint="eastAsia"/>
          <w:sz w:val="28"/>
          <w:szCs w:val="24"/>
        </w:rPr>
        <w:t>（三）对上条第一款所列事项股东以书面形式一致表示同意的，可以不召开股东会会议，直接作出决议，并由全体股东在决定文件上签名或者盖章。</w:t>
      </w:r>
    </w:p>
    <w:p w:rsidR="000158F7" w:rsidRPr="00DF4EF5" w:rsidRDefault="006547D7">
      <w:pPr>
        <w:snapToGrid w:val="0"/>
        <w:spacing w:line="600" w:lineRule="exact"/>
        <w:ind w:firstLine="210"/>
        <w:rPr>
          <w:color w:val="FF0000"/>
          <w:sz w:val="28"/>
          <w:szCs w:val="24"/>
        </w:rPr>
      </w:pPr>
      <w:r w:rsidRPr="00DF4EF5">
        <w:rPr>
          <w:rFonts w:hint="eastAsia"/>
          <w:sz w:val="28"/>
          <w:szCs w:val="24"/>
        </w:rPr>
        <w:t xml:space="preserve">  </w:t>
      </w:r>
      <w:r w:rsidRPr="00DF4EF5">
        <w:rPr>
          <w:rFonts w:hint="eastAsia"/>
          <w:sz w:val="28"/>
          <w:szCs w:val="24"/>
        </w:rPr>
        <w:t>第二十一条</w:t>
      </w:r>
      <w:r w:rsidRPr="00DF4EF5">
        <w:rPr>
          <w:rFonts w:hint="eastAsia"/>
          <w:sz w:val="28"/>
          <w:szCs w:val="24"/>
        </w:rPr>
        <w:t xml:space="preserve">  </w:t>
      </w:r>
      <w:r w:rsidRPr="00DF4EF5">
        <w:rPr>
          <w:rFonts w:hint="eastAsia"/>
          <w:sz w:val="28"/>
          <w:szCs w:val="24"/>
        </w:rPr>
        <w:t>公司设董事会，成员为</w:t>
      </w:r>
      <w:r w:rsidRPr="00DF4EF5">
        <w:rPr>
          <w:rFonts w:hint="eastAsia"/>
          <w:sz w:val="28"/>
          <w:szCs w:val="24"/>
          <w:u w:val="single"/>
        </w:rPr>
        <w:t xml:space="preserve"> </w:t>
      </w:r>
      <w:r w:rsidRPr="00DF4EF5">
        <w:rPr>
          <w:sz w:val="28"/>
          <w:szCs w:val="24"/>
          <w:u w:val="single"/>
        </w:rPr>
        <w:t>3</w:t>
      </w:r>
      <w:r w:rsidRPr="00DF4EF5">
        <w:rPr>
          <w:rFonts w:hint="eastAsia"/>
          <w:sz w:val="28"/>
          <w:szCs w:val="24"/>
          <w:u w:val="single"/>
        </w:rPr>
        <w:t xml:space="preserve"> </w:t>
      </w:r>
      <w:r w:rsidRPr="00DF4EF5">
        <w:rPr>
          <w:rFonts w:hint="eastAsia"/>
          <w:sz w:val="28"/>
          <w:szCs w:val="24"/>
        </w:rPr>
        <w:t>人</w:t>
      </w:r>
      <w:r w:rsidRPr="00DF4EF5">
        <w:rPr>
          <w:rFonts w:hint="eastAsia"/>
          <w:color w:val="FF0000"/>
          <w:sz w:val="28"/>
          <w:szCs w:val="24"/>
        </w:rPr>
        <w:t>（注：三人以上）</w:t>
      </w:r>
      <w:r w:rsidRPr="00DF4EF5">
        <w:rPr>
          <w:rFonts w:hint="eastAsia"/>
          <w:sz w:val="28"/>
          <w:szCs w:val="24"/>
        </w:rPr>
        <w:t>，非职工董事由代表公司过半数表决权的股东同意选举产生，职工董事由职工代表大会、职工大会或者其他形式民主选举产生。董事任期</w:t>
      </w:r>
      <w:r w:rsidRPr="00DF4EF5">
        <w:rPr>
          <w:rFonts w:hint="eastAsia"/>
          <w:sz w:val="28"/>
          <w:szCs w:val="24"/>
          <w:u w:val="single"/>
        </w:rPr>
        <w:t xml:space="preserve">    </w:t>
      </w:r>
      <w:r w:rsidRPr="00DF4EF5">
        <w:rPr>
          <w:sz w:val="28"/>
          <w:szCs w:val="24"/>
          <w:u w:val="single"/>
        </w:rPr>
        <w:t>3</w:t>
      </w:r>
      <w:r w:rsidRPr="00DF4EF5">
        <w:rPr>
          <w:rFonts w:hint="eastAsia"/>
          <w:sz w:val="28"/>
          <w:szCs w:val="24"/>
        </w:rPr>
        <w:t>年</w:t>
      </w:r>
      <w:r w:rsidRPr="00DF4EF5">
        <w:rPr>
          <w:rFonts w:hint="eastAsia"/>
          <w:color w:val="FF0000"/>
          <w:sz w:val="28"/>
          <w:szCs w:val="24"/>
        </w:rPr>
        <w:t>（注：每届不得超过三年）</w:t>
      </w:r>
      <w:r w:rsidRPr="00DF4EF5">
        <w:rPr>
          <w:rFonts w:hint="eastAsia"/>
          <w:sz w:val="28"/>
          <w:szCs w:val="24"/>
        </w:rPr>
        <w:t>，任期届满，连选可以连任。董事会设董事长一人，由董事会过半数董事选举产生。</w:t>
      </w:r>
      <w:r w:rsidRPr="00DF4EF5">
        <w:rPr>
          <w:rFonts w:hint="eastAsia"/>
          <w:color w:val="FF0000"/>
          <w:sz w:val="28"/>
          <w:szCs w:val="24"/>
        </w:rPr>
        <w:t>（注：股东可自行确定董事长的产生方式。）</w:t>
      </w:r>
    </w:p>
    <w:p w:rsidR="000158F7" w:rsidRPr="00DF4EF5" w:rsidRDefault="006547D7">
      <w:pPr>
        <w:snapToGrid w:val="0"/>
        <w:spacing w:line="600" w:lineRule="exact"/>
        <w:rPr>
          <w:sz w:val="28"/>
          <w:szCs w:val="28"/>
        </w:rPr>
      </w:pPr>
      <w:r w:rsidRPr="00DF4EF5">
        <w:rPr>
          <w:rFonts w:hint="eastAsia"/>
          <w:sz w:val="28"/>
          <w:szCs w:val="28"/>
        </w:rPr>
        <w:t xml:space="preserve">    </w:t>
      </w:r>
      <w:r w:rsidRPr="00DF4EF5">
        <w:rPr>
          <w:rFonts w:hint="eastAsia"/>
          <w:sz w:val="28"/>
          <w:szCs w:val="28"/>
        </w:rPr>
        <w:t>第二十二条</w:t>
      </w:r>
      <w:r w:rsidRPr="00DF4EF5">
        <w:rPr>
          <w:rFonts w:hint="eastAsia"/>
          <w:sz w:val="28"/>
          <w:szCs w:val="28"/>
        </w:rPr>
        <w:t xml:space="preserve">  </w:t>
      </w:r>
      <w:r w:rsidRPr="00DF4EF5">
        <w:rPr>
          <w:rFonts w:hint="eastAsia"/>
          <w:sz w:val="28"/>
          <w:szCs w:val="28"/>
        </w:rPr>
        <w:t>董事会行使下列职权：</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（一）召集股东会会议，并向股东会报告工作；</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（二）执行股东会的决议；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（三）决定公司的经营计划和投资方案；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（四）制订公司的利润分配方案和弥补亏损方案；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（五）制订公司增加或者减少注册资本以及发行公司债券的方案；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（六）制订公司合并、分立、解散或者变更公司形式的方案；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（七）决定公司内部管理机构的设置；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（八）决定聘任或者解聘公司财务负责人及其报酬事项；</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（九）制定公司的基本管理制度；</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（十）其他职权</w:t>
      </w:r>
      <w:r w:rsidRPr="00DF4EF5">
        <w:rPr>
          <w:rFonts w:hint="eastAsia"/>
          <w:sz w:val="28"/>
          <w:szCs w:val="28"/>
        </w:rPr>
        <w:t>。</w:t>
      </w:r>
      <w:r w:rsidRPr="00DF4EF5">
        <w:rPr>
          <w:rFonts w:hint="eastAsia"/>
          <w:color w:val="FF0000"/>
          <w:sz w:val="28"/>
          <w:szCs w:val="28"/>
        </w:rPr>
        <w:t>（注：可自行规定或股东会授予）</w:t>
      </w:r>
    </w:p>
    <w:p w:rsidR="000158F7" w:rsidRPr="00DF4EF5" w:rsidRDefault="006547D7">
      <w:pPr>
        <w:widowControl/>
        <w:shd w:val="clear" w:color="auto" w:fill="FFFFFF"/>
        <w:snapToGrid w:val="0"/>
        <w:spacing w:line="600" w:lineRule="exact"/>
        <w:ind w:firstLineChars="200" w:firstLine="560"/>
        <w:jc w:val="left"/>
        <w:rPr>
          <w:color w:val="000000"/>
          <w:sz w:val="28"/>
          <w:szCs w:val="28"/>
        </w:rPr>
      </w:pPr>
      <w:r w:rsidRPr="00DF4EF5">
        <w:rPr>
          <w:rFonts w:hint="eastAsia"/>
          <w:color w:val="000000"/>
          <w:sz w:val="28"/>
          <w:szCs w:val="28"/>
        </w:rPr>
        <w:t>第二十三条</w:t>
      </w:r>
      <w:r w:rsidRPr="00DF4EF5">
        <w:rPr>
          <w:rFonts w:hint="eastAsia"/>
          <w:color w:val="000000"/>
          <w:sz w:val="28"/>
          <w:szCs w:val="28"/>
        </w:rPr>
        <w:t xml:space="preserve">  </w:t>
      </w:r>
      <w:r w:rsidRPr="00DF4EF5">
        <w:rPr>
          <w:color w:val="000000"/>
          <w:sz w:val="28"/>
          <w:szCs w:val="28"/>
        </w:rPr>
        <w:t>董事会会议应当有过半数的董事出席方可举行。董事会作出决议，应当经全体董事的过半数通过。</w:t>
      </w:r>
    </w:p>
    <w:p w:rsidR="000158F7" w:rsidRPr="00DF4EF5" w:rsidRDefault="006547D7">
      <w:pPr>
        <w:widowControl/>
        <w:shd w:val="clear" w:color="auto" w:fill="FFFFFF"/>
        <w:snapToGrid w:val="0"/>
        <w:spacing w:line="600" w:lineRule="exact"/>
        <w:ind w:firstLineChars="200" w:firstLine="560"/>
        <w:jc w:val="left"/>
        <w:rPr>
          <w:color w:val="000000"/>
          <w:sz w:val="28"/>
          <w:szCs w:val="28"/>
        </w:rPr>
      </w:pPr>
      <w:r w:rsidRPr="00DF4EF5">
        <w:rPr>
          <w:rFonts w:hint="eastAsia"/>
          <w:color w:val="000000"/>
          <w:sz w:val="28"/>
          <w:szCs w:val="28"/>
        </w:rPr>
        <w:t>董事会决议的表决，应当一人一票。</w:t>
      </w:r>
    </w:p>
    <w:p w:rsidR="000158F7" w:rsidRPr="00DF4EF5" w:rsidRDefault="006547D7">
      <w:pPr>
        <w:snapToGrid w:val="0"/>
        <w:spacing w:line="600" w:lineRule="exact"/>
        <w:ind w:firstLineChars="200" w:firstLine="560"/>
        <w:rPr>
          <w:color w:val="000000"/>
          <w:sz w:val="28"/>
          <w:szCs w:val="28"/>
        </w:rPr>
      </w:pPr>
      <w:r w:rsidRPr="00DF4EF5">
        <w:rPr>
          <w:rFonts w:hint="eastAsia"/>
          <w:color w:val="000000"/>
          <w:sz w:val="28"/>
          <w:szCs w:val="28"/>
        </w:rPr>
        <w:t>董事会应当对所议事项的决定作成会议记录，出席会议的董事应当在会议记录上签名。</w:t>
      </w:r>
      <w:r w:rsidRPr="00DF4EF5">
        <w:rPr>
          <w:rFonts w:hint="eastAsia"/>
          <w:bCs/>
          <w:color w:val="FF0000"/>
          <w:sz w:val="28"/>
          <w:szCs w:val="28"/>
        </w:rPr>
        <w:t>（注：在不违背《公司法》有关</w:t>
      </w:r>
      <w:r w:rsidRPr="00DF4EF5">
        <w:rPr>
          <w:bCs/>
          <w:color w:val="FF0000"/>
          <w:sz w:val="28"/>
          <w:szCs w:val="28"/>
        </w:rPr>
        <w:t>规定的</w:t>
      </w:r>
      <w:r w:rsidRPr="00DF4EF5">
        <w:rPr>
          <w:rFonts w:hint="eastAsia"/>
          <w:bCs/>
          <w:color w:val="FF0000"/>
          <w:sz w:val="28"/>
          <w:szCs w:val="28"/>
        </w:rPr>
        <w:t>情况下</w:t>
      </w:r>
      <w:r w:rsidRPr="00DF4EF5">
        <w:rPr>
          <w:bCs/>
          <w:color w:val="FF0000"/>
          <w:sz w:val="28"/>
          <w:szCs w:val="28"/>
        </w:rPr>
        <w:t>，</w:t>
      </w:r>
      <w:r w:rsidRPr="00DF4EF5">
        <w:rPr>
          <w:rFonts w:hint="eastAsia"/>
          <w:bCs/>
          <w:color w:val="FF0000"/>
          <w:sz w:val="28"/>
          <w:szCs w:val="28"/>
        </w:rPr>
        <w:t>董</w:t>
      </w:r>
      <w:r w:rsidRPr="00DF4EF5">
        <w:rPr>
          <w:bCs/>
          <w:color w:val="FF0000"/>
          <w:sz w:val="28"/>
          <w:szCs w:val="28"/>
        </w:rPr>
        <w:t>事会的议事方式和表决程序</w:t>
      </w:r>
      <w:r w:rsidRPr="00DF4EF5">
        <w:rPr>
          <w:rFonts w:hint="eastAsia"/>
          <w:bCs/>
          <w:color w:val="FF0000"/>
          <w:sz w:val="28"/>
          <w:szCs w:val="28"/>
        </w:rPr>
        <w:t>可由公司自定）</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第二十四条</w:t>
      </w:r>
      <w:r w:rsidRPr="00DF4EF5">
        <w:rPr>
          <w:rFonts w:hint="eastAsia"/>
          <w:sz w:val="28"/>
          <w:szCs w:val="28"/>
        </w:rPr>
        <w:t xml:space="preserve">  </w:t>
      </w:r>
      <w:r w:rsidRPr="00DF4EF5">
        <w:rPr>
          <w:rFonts w:hint="eastAsia"/>
          <w:sz w:val="28"/>
          <w:szCs w:val="28"/>
        </w:rPr>
        <w:t>公司不设经理。</w:t>
      </w:r>
    </w:p>
    <w:p w:rsidR="000158F7" w:rsidRPr="00DF4EF5" w:rsidRDefault="006547D7">
      <w:pPr>
        <w:snapToGrid w:val="0"/>
        <w:spacing w:line="600" w:lineRule="exact"/>
        <w:ind w:firstLineChars="200" w:firstLine="560"/>
        <w:rPr>
          <w:sz w:val="28"/>
          <w:szCs w:val="28"/>
          <w:u w:val="single"/>
        </w:rPr>
      </w:pPr>
      <w:r w:rsidRPr="00DF4EF5">
        <w:rPr>
          <w:rFonts w:hint="eastAsia"/>
          <w:sz w:val="28"/>
          <w:szCs w:val="28"/>
        </w:rPr>
        <w:t>第二十五条</w:t>
      </w:r>
      <w:r w:rsidRPr="00DF4EF5">
        <w:rPr>
          <w:rFonts w:hint="eastAsia"/>
          <w:sz w:val="28"/>
          <w:szCs w:val="28"/>
        </w:rPr>
        <w:t xml:space="preserve">  </w:t>
      </w:r>
      <w:r w:rsidRPr="00DF4EF5">
        <w:rPr>
          <w:rFonts w:hint="eastAsia"/>
          <w:sz w:val="28"/>
          <w:szCs w:val="28"/>
        </w:rPr>
        <w:t>公司设监事会，由</w:t>
      </w:r>
      <w:r w:rsidRPr="00DF4EF5">
        <w:rPr>
          <w:rFonts w:hint="eastAsia"/>
          <w:sz w:val="28"/>
          <w:szCs w:val="28"/>
          <w:u w:val="single"/>
        </w:rPr>
        <w:t xml:space="preserve">  </w:t>
      </w:r>
      <w:r w:rsidRPr="00DF4EF5">
        <w:rPr>
          <w:sz w:val="28"/>
          <w:szCs w:val="28"/>
          <w:u w:val="single"/>
        </w:rPr>
        <w:t>3</w:t>
      </w:r>
      <w:r w:rsidRPr="00DF4EF5">
        <w:rPr>
          <w:rFonts w:hint="eastAsia"/>
          <w:sz w:val="28"/>
          <w:szCs w:val="28"/>
          <w:u w:val="single"/>
        </w:rPr>
        <w:t xml:space="preserve"> </w:t>
      </w:r>
      <w:r w:rsidRPr="00DF4EF5">
        <w:rPr>
          <w:rFonts w:hint="eastAsia"/>
          <w:sz w:val="28"/>
          <w:szCs w:val="28"/>
        </w:rPr>
        <w:t>名监事组成</w:t>
      </w:r>
      <w:r w:rsidRPr="00DF4EF5">
        <w:rPr>
          <w:rFonts w:hint="eastAsia"/>
          <w:color w:val="FF0000"/>
          <w:sz w:val="28"/>
          <w:szCs w:val="28"/>
        </w:rPr>
        <w:t>（注：三人以上）</w:t>
      </w:r>
      <w:r w:rsidRPr="00DF4EF5">
        <w:rPr>
          <w:rFonts w:hint="eastAsia"/>
          <w:sz w:val="28"/>
          <w:szCs w:val="28"/>
        </w:rPr>
        <w:t>，任期每届为三年，连选可以连任。非职工监事由代表公司过半数表决权的股东同意选举产生，职工监事由职工代表大会、职工大会或者其他形式民主选举产生。</w:t>
      </w:r>
      <w:r w:rsidRPr="00DF4EF5">
        <w:rPr>
          <w:rFonts w:hint="eastAsia"/>
          <w:color w:val="FF0000"/>
          <w:sz w:val="28"/>
          <w:szCs w:val="28"/>
        </w:rPr>
        <w:t>（注：职工代表的比例不得低于三分之一。）</w:t>
      </w:r>
    </w:p>
    <w:p w:rsidR="000158F7" w:rsidRPr="00DF4EF5" w:rsidRDefault="006547D7">
      <w:pPr>
        <w:snapToGrid w:val="0"/>
        <w:spacing w:line="600" w:lineRule="exact"/>
        <w:ind w:firstLine="570"/>
        <w:rPr>
          <w:color w:val="00B050"/>
          <w:sz w:val="28"/>
          <w:szCs w:val="28"/>
        </w:rPr>
      </w:pPr>
      <w:r w:rsidRPr="00DF4EF5">
        <w:rPr>
          <w:rFonts w:hint="eastAsia"/>
          <w:sz w:val="28"/>
          <w:szCs w:val="28"/>
        </w:rPr>
        <w:t>监事会设主席一人，由全体监事过半数选举产生。</w:t>
      </w:r>
    </w:p>
    <w:p w:rsidR="000158F7" w:rsidRPr="00DF4EF5" w:rsidRDefault="006547D7">
      <w:pPr>
        <w:snapToGrid w:val="0"/>
        <w:spacing w:line="600" w:lineRule="exact"/>
        <w:rPr>
          <w:sz w:val="28"/>
          <w:szCs w:val="28"/>
        </w:rPr>
      </w:pPr>
      <w:r w:rsidRPr="00DF4EF5">
        <w:rPr>
          <w:rFonts w:hint="eastAsia"/>
          <w:sz w:val="28"/>
          <w:szCs w:val="28"/>
        </w:rPr>
        <w:t xml:space="preserve">    </w:t>
      </w:r>
      <w:r w:rsidRPr="00DF4EF5">
        <w:rPr>
          <w:rFonts w:hint="eastAsia"/>
          <w:sz w:val="28"/>
          <w:szCs w:val="28"/>
        </w:rPr>
        <w:t>第二十六条</w:t>
      </w:r>
      <w:r w:rsidRPr="00DF4EF5">
        <w:rPr>
          <w:rFonts w:hint="eastAsia"/>
          <w:sz w:val="28"/>
          <w:szCs w:val="28"/>
        </w:rPr>
        <w:t xml:space="preserve">  </w:t>
      </w:r>
      <w:r w:rsidRPr="00DF4EF5">
        <w:rPr>
          <w:rFonts w:hint="eastAsia"/>
          <w:sz w:val="28"/>
          <w:szCs w:val="28"/>
        </w:rPr>
        <w:t>监事会行使下列职权：</w:t>
      </w:r>
    </w:p>
    <w:p w:rsidR="000158F7" w:rsidRPr="00DF4EF5" w:rsidRDefault="006547D7">
      <w:pPr>
        <w:tabs>
          <w:tab w:val="left" w:pos="1080"/>
        </w:tabs>
        <w:snapToGrid w:val="0"/>
        <w:spacing w:line="600" w:lineRule="exact"/>
        <w:ind w:firstLine="540"/>
        <w:rPr>
          <w:sz w:val="28"/>
          <w:szCs w:val="28"/>
        </w:rPr>
      </w:pPr>
      <w:r w:rsidRPr="00DF4EF5">
        <w:rPr>
          <w:sz w:val="28"/>
          <w:szCs w:val="28"/>
        </w:rPr>
        <w:t>（一）检查公司财务；</w:t>
      </w:r>
    </w:p>
    <w:p w:rsidR="000158F7" w:rsidRPr="00DF4EF5" w:rsidRDefault="006547D7">
      <w:pPr>
        <w:tabs>
          <w:tab w:val="left" w:pos="1080"/>
        </w:tabs>
        <w:snapToGrid w:val="0"/>
        <w:spacing w:line="600" w:lineRule="exact"/>
        <w:ind w:firstLine="540"/>
        <w:rPr>
          <w:sz w:val="28"/>
          <w:szCs w:val="28"/>
        </w:rPr>
      </w:pPr>
      <w:r w:rsidRPr="00DF4EF5">
        <w:rPr>
          <w:sz w:val="28"/>
          <w:szCs w:val="28"/>
        </w:rPr>
        <w:t>（二）对董事、高级管理人员执行职务的行为进行监督，对违反法律、行政法规、公司章程或者股东会决议的董事、高级管理人员提出解任的建议；</w:t>
      </w:r>
    </w:p>
    <w:p w:rsidR="000158F7" w:rsidRPr="00DF4EF5" w:rsidRDefault="006547D7">
      <w:pPr>
        <w:tabs>
          <w:tab w:val="left" w:pos="1080"/>
        </w:tabs>
        <w:snapToGrid w:val="0"/>
        <w:spacing w:line="600" w:lineRule="exact"/>
        <w:ind w:firstLine="540"/>
        <w:rPr>
          <w:sz w:val="28"/>
          <w:szCs w:val="28"/>
        </w:rPr>
      </w:pPr>
      <w:r w:rsidRPr="00DF4EF5">
        <w:rPr>
          <w:sz w:val="28"/>
          <w:szCs w:val="28"/>
        </w:rPr>
        <w:t>（三）当董事、高级管理人员的行为损害公司的利益时，要求董事、高级管理人员予以纠正；</w:t>
      </w:r>
    </w:p>
    <w:p w:rsidR="000158F7" w:rsidRPr="00DF4EF5" w:rsidRDefault="006547D7">
      <w:pPr>
        <w:tabs>
          <w:tab w:val="left" w:pos="1080"/>
        </w:tabs>
        <w:snapToGrid w:val="0"/>
        <w:spacing w:line="600" w:lineRule="exact"/>
        <w:ind w:firstLine="540"/>
        <w:rPr>
          <w:sz w:val="28"/>
          <w:szCs w:val="28"/>
        </w:rPr>
      </w:pPr>
      <w:r w:rsidRPr="00DF4EF5">
        <w:rPr>
          <w:sz w:val="28"/>
          <w:szCs w:val="28"/>
        </w:rPr>
        <w:t>（四）提议召开临时股东会会议，在董事会不履行</w:t>
      </w:r>
      <w:r w:rsidRPr="00DF4EF5">
        <w:rPr>
          <w:rFonts w:hint="eastAsia"/>
          <w:sz w:val="28"/>
          <w:szCs w:val="28"/>
        </w:rPr>
        <w:t>《公司法》</w:t>
      </w:r>
      <w:r w:rsidRPr="00DF4EF5">
        <w:rPr>
          <w:sz w:val="28"/>
          <w:szCs w:val="28"/>
        </w:rPr>
        <w:t>规定的召集和主持股东会会议职责时召集和主持股东会会议；</w:t>
      </w:r>
    </w:p>
    <w:p w:rsidR="000158F7" w:rsidRPr="00DF4EF5" w:rsidRDefault="006547D7">
      <w:pPr>
        <w:tabs>
          <w:tab w:val="left" w:pos="1080"/>
        </w:tabs>
        <w:snapToGrid w:val="0"/>
        <w:spacing w:line="600" w:lineRule="exact"/>
        <w:ind w:firstLine="540"/>
        <w:rPr>
          <w:sz w:val="28"/>
          <w:szCs w:val="28"/>
        </w:rPr>
      </w:pPr>
      <w:r w:rsidRPr="00DF4EF5">
        <w:rPr>
          <w:sz w:val="28"/>
          <w:szCs w:val="28"/>
        </w:rPr>
        <w:t>（五）向股东会会议提出提案；</w:t>
      </w:r>
    </w:p>
    <w:p w:rsidR="000158F7" w:rsidRPr="00DF4EF5" w:rsidRDefault="006547D7">
      <w:pPr>
        <w:tabs>
          <w:tab w:val="left" w:pos="1080"/>
        </w:tabs>
        <w:snapToGrid w:val="0"/>
        <w:spacing w:line="600" w:lineRule="exact"/>
        <w:ind w:firstLine="540"/>
        <w:rPr>
          <w:sz w:val="28"/>
          <w:szCs w:val="28"/>
        </w:rPr>
      </w:pPr>
      <w:r w:rsidRPr="00DF4EF5">
        <w:rPr>
          <w:sz w:val="28"/>
          <w:szCs w:val="28"/>
        </w:rPr>
        <w:t>（六）依照</w:t>
      </w:r>
      <w:r w:rsidRPr="00DF4EF5">
        <w:rPr>
          <w:rFonts w:hint="eastAsia"/>
          <w:sz w:val="28"/>
          <w:szCs w:val="28"/>
        </w:rPr>
        <w:t>《公司法》</w:t>
      </w:r>
      <w:r w:rsidRPr="00DF4EF5">
        <w:rPr>
          <w:sz w:val="28"/>
          <w:szCs w:val="28"/>
        </w:rPr>
        <w:t>第一百八十九条的规定，对董事、高级管理人员提起诉讼；</w:t>
      </w:r>
    </w:p>
    <w:p w:rsidR="000158F7" w:rsidRPr="00DF4EF5" w:rsidRDefault="006547D7">
      <w:pPr>
        <w:tabs>
          <w:tab w:val="left" w:pos="1080"/>
        </w:tabs>
        <w:snapToGrid w:val="0"/>
        <w:spacing w:line="600" w:lineRule="exact"/>
        <w:ind w:firstLine="540"/>
        <w:rPr>
          <w:sz w:val="28"/>
          <w:szCs w:val="28"/>
        </w:rPr>
      </w:pPr>
      <w:r w:rsidRPr="00DF4EF5">
        <w:rPr>
          <w:sz w:val="28"/>
          <w:szCs w:val="28"/>
        </w:rPr>
        <w:t>（七）其他职权</w:t>
      </w:r>
      <w:r w:rsidRPr="00DF4EF5">
        <w:rPr>
          <w:rFonts w:hint="eastAsia"/>
          <w:sz w:val="28"/>
          <w:szCs w:val="28"/>
        </w:rPr>
        <w:t>。</w:t>
      </w:r>
      <w:r w:rsidRPr="00DF4EF5">
        <w:rPr>
          <w:rFonts w:hint="eastAsia"/>
          <w:color w:val="FF0000"/>
          <w:sz w:val="28"/>
          <w:szCs w:val="28"/>
        </w:rPr>
        <w:t>（注：可由股东自行约定）</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第二十七条</w:t>
      </w:r>
      <w:r w:rsidRPr="00DF4EF5">
        <w:rPr>
          <w:rFonts w:hint="eastAsia"/>
          <w:sz w:val="28"/>
          <w:szCs w:val="28"/>
        </w:rPr>
        <w:t xml:space="preserve">  </w:t>
      </w:r>
      <w:r w:rsidRPr="00DF4EF5">
        <w:rPr>
          <w:rFonts w:hint="eastAsia"/>
          <w:sz w:val="28"/>
          <w:szCs w:val="28"/>
        </w:rPr>
        <w:t>监事会每年度至少召开一次会议，监事可以提议召开临时监事会会议。</w:t>
      </w:r>
    </w:p>
    <w:p w:rsidR="000158F7" w:rsidRPr="00DF4EF5" w:rsidRDefault="006547D7">
      <w:pPr>
        <w:snapToGrid w:val="0"/>
        <w:spacing w:line="600" w:lineRule="exact"/>
        <w:ind w:firstLineChars="200" w:firstLine="560"/>
        <w:rPr>
          <w:sz w:val="28"/>
          <w:szCs w:val="28"/>
        </w:rPr>
      </w:pPr>
      <w:r w:rsidRPr="00DF4EF5">
        <w:rPr>
          <w:rFonts w:hint="eastAsia"/>
          <w:sz w:val="28"/>
          <w:szCs w:val="28"/>
        </w:rPr>
        <w:t>监事会决议应当经全体监事的过半数通过。</w:t>
      </w:r>
    </w:p>
    <w:p w:rsidR="000158F7" w:rsidRPr="00DF4EF5" w:rsidRDefault="006547D7">
      <w:pPr>
        <w:snapToGrid w:val="0"/>
        <w:spacing w:line="600" w:lineRule="exact"/>
        <w:ind w:firstLineChars="200" w:firstLine="560"/>
        <w:rPr>
          <w:sz w:val="28"/>
          <w:szCs w:val="28"/>
        </w:rPr>
      </w:pPr>
      <w:r w:rsidRPr="00DF4EF5">
        <w:rPr>
          <w:rFonts w:hint="eastAsia"/>
          <w:sz w:val="28"/>
          <w:szCs w:val="28"/>
        </w:rPr>
        <w:t>监事会决议的表决，应当一人一票。</w:t>
      </w:r>
    </w:p>
    <w:p w:rsidR="000158F7" w:rsidRPr="00DF4EF5" w:rsidRDefault="006547D7">
      <w:pPr>
        <w:snapToGrid w:val="0"/>
        <w:spacing w:line="600" w:lineRule="exact"/>
        <w:ind w:firstLineChars="200" w:firstLine="560"/>
        <w:rPr>
          <w:bCs/>
          <w:color w:val="FF0000"/>
          <w:sz w:val="28"/>
          <w:szCs w:val="28"/>
        </w:rPr>
      </w:pPr>
      <w:r w:rsidRPr="00DF4EF5">
        <w:rPr>
          <w:rFonts w:hint="eastAsia"/>
          <w:sz w:val="28"/>
          <w:szCs w:val="28"/>
        </w:rPr>
        <w:t>监事会应当对所议事项的决定作成会议记录，出席会议的监事应当在会议记录上签名。</w:t>
      </w:r>
      <w:r w:rsidRPr="00DF4EF5">
        <w:rPr>
          <w:rFonts w:hint="eastAsia"/>
          <w:bCs/>
          <w:color w:val="FF0000"/>
          <w:sz w:val="28"/>
          <w:szCs w:val="28"/>
        </w:rPr>
        <w:t>（注：在不违背《公司法》有关</w:t>
      </w:r>
      <w:r w:rsidRPr="00DF4EF5">
        <w:rPr>
          <w:bCs/>
          <w:color w:val="FF0000"/>
          <w:sz w:val="28"/>
          <w:szCs w:val="28"/>
        </w:rPr>
        <w:t>规定的</w:t>
      </w:r>
      <w:r w:rsidRPr="00DF4EF5">
        <w:rPr>
          <w:rFonts w:hint="eastAsia"/>
          <w:bCs/>
          <w:color w:val="FF0000"/>
          <w:sz w:val="28"/>
          <w:szCs w:val="28"/>
        </w:rPr>
        <w:t>情况下</w:t>
      </w:r>
      <w:r w:rsidRPr="00DF4EF5">
        <w:rPr>
          <w:bCs/>
          <w:color w:val="FF0000"/>
          <w:sz w:val="28"/>
          <w:szCs w:val="28"/>
        </w:rPr>
        <w:t>，监事会的议事方式和表决程序</w:t>
      </w:r>
      <w:r w:rsidRPr="00DF4EF5">
        <w:rPr>
          <w:rFonts w:hint="eastAsia"/>
          <w:bCs/>
          <w:color w:val="FF0000"/>
          <w:sz w:val="28"/>
          <w:szCs w:val="28"/>
        </w:rPr>
        <w:t>可由公司自定）</w:t>
      </w:r>
    </w:p>
    <w:p w:rsidR="000158F7" w:rsidRPr="00DF4EF5" w:rsidRDefault="000158F7">
      <w:pPr>
        <w:snapToGrid w:val="0"/>
        <w:spacing w:line="600" w:lineRule="exact"/>
        <w:ind w:firstLineChars="200" w:firstLine="560"/>
        <w:rPr>
          <w:sz w:val="28"/>
          <w:szCs w:val="28"/>
        </w:rPr>
      </w:pPr>
    </w:p>
    <w:p w:rsidR="000158F7" w:rsidRPr="00DF4EF5" w:rsidRDefault="006547D7">
      <w:pPr>
        <w:snapToGrid w:val="0"/>
        <w:spacing w:line="600" w:lineRule="exact"/>
        <w:ind w:firstLineChars="200" w:firstLine="562"/>
        <w:jc w:val="center"/>
        <w:rPr>
          <w:rFonts w:eastAsia="黑体"/>
          <w:b/>
          <w:sz w:val="28"/>
          <w:szCs w:val="24"/>
        </w:rPr>
      </w:pPr>
      <w:r w:rsidRPr="00DF4EF5">
        <w:rPr>
          <w:rFonts w:eastAsia="黑体" w:hint="eastAsia"/>
          <w:b/>
          <w:sz w:val="28"/>
          <w:szCs w:val="24"/>
        </w:rPr>
        <w:t>第七章</w:t>
      </w:r>
      <w:r w:rsidRPr="00DF4EF5">
        <w:rPr>
          <w:rFonts w:eastAsia="黑体" w:hint="eastAsia"/>
          <w:b/>
          <w:sz w:val="28"/>
          <w:szCs w:val="24"/>
        </w:rPr>
        <w:t xml:space="preserve">  </w:t>
      </w:r>
      <w:r w:rsidRPr="00DF4EF5">
        <w:rPr>
          <w:rFonts w:eastAsia="黑体" w:hint="eastAsia"/>
          <w:b/>
          <w:sz w:val="28"/>
          <w:szCs w:val="24"/>
        </w:rPr>
        <w:t>公司的利润分配</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第二十八条</w:t>
      </w:r>
      <w:r w:rsidRPr="00DF4EF5">
        <w:rPr>
          <w:rFonts w:hint="eastAsia"/>
          <w:sz w:val="28"/>
          <w:szCs w:val="28"/>
        </w:rPr>
        <w:t xml:space="preserve">  </w:t>
      </w:r>
      <w:r w:rsidRPr="00DF4EF5">
        <w:rPr>
          <w:rFonts w:hint="eastAsia"/>
          <w:sz w:val="28"/>
          <w:szCs w:val="28"/>
        </w:rPr>
        <w:t>公司应当依照法律、行政法规和国务院财政部门的规定建立本公司的财务、会计制度。公司应当在每一会计年度终了时编制财务会计报告，并依法经会计师事务所审计。公司应于每一会计年度终了后的三个月内送交各股东。</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第二十九条　公司分配当年税后利润时，应当提取利润的百分之十列入公司法定公积金。公司法定公积金累计额为公司注册资本的百分之五十以上的，可以不再提取。</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公司的法定公积金不足以弥补以前年度亏损的，在依照前款规定提取法定公积金之前，应当先用当年利润弥补亏损。</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公司从税后利润中提取法定公积金后，经股东会决议，还可以从税后利润中提取任意公积金。</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公司弥补亏损和提取公积金后所余税后利润，有限责任公司按照股东实缴的出资比例分配利润。</w:t>
      </w:r>
    </w:p>
    <w:p w:rsidR="000158F7" w:rsidRPr="00DF4EF5" w:rsidRDefault="006547D7">
      <w:pPr>
        <w:snapToGrid w:val="0"/>
        <w:spacing w:line="600" w:lineRule="exact"/>
        <w:ind w:firstLineChars="200" w:firstLine="560"/>
        <w:rPr>
          <w:sz w:val="28"/>
          <w:szCs w:val="28"/>
        </w:rPr>
      </w:pPr>
      <w:r w:rsidRPr="00DF4EF5">
        <w:rPr>
          <w:rFonts w:hint="eastAsia"/>
          <w:sz w:val="28"/>
          <w:szCs w:val="28"/>
        </w:rPr>
        <w:t xml:space="preserve">股东会作出分配利润的决议的，董事会应当在股东会决议作出之日起六个月内进行分配。　　</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第三十条</w:t>
      </w:r>
      <w:r w:rsidRPr="00DF4EF5">
        <w:rPr>
          <w:rFonts w:hint="eastAsia"/>
          <w:sz w:val="28"/>
          <w:szCs w:val="28"/>
        </w:rPr>
        <w:t xml:space="preserve">  </w:t>
      </w:r>
      <w:r w:rsidRPr="00DF4EF5">
        <w:rPr>
          <w:rFonts w:hint="eastAsia"/>
          <w:sz w:val="28"/>
          <w:szCs w:val="28"/>
        </w:rPr>
        <w:t>公司违反本法规定向股东分配利润的，股东应当将违反规定分配的利润退还公司；给公司造成损失的，股东及负有责任的董事、监事、高级管理人员应当承担赔偿责任。</w:t>
      </w:r>
    </w:p>
    <w:p w:rsidR="000158F7" w:rsidRPr="00DF4EF5" w:rsidRDefault="000158F7">
      <w:pPr>
        <w:snapToGrid w:val="0"/>
        <w:spacing w:line="600" w:lineRule="exact"/>
        <w:ind w:firstLineChars="200" w:firstLine="560"/>
        <w:rPr>
          <w:sz w:val="28"/>
          <w:szCs w:val="28"/>
        </w:rPr>
      </w:pPr>
    </w:p>
    <w:p w:rsidR="000158F7" w:rsidRPr="00DF4EF5" w:rsidRDefault="006547D7">
      <w:pPr>
        <w:snapToGrid w:val="0"/>
        <w:spacing w:line="600" w:lineRule="exact"/>
        <w:ind w:firstLineChars="200" w:firstLine="562"/>
        <w:jc w:val="center"/>
        <w:rPr>
          <w:rFonts w:eastAsia="黑体"/>
          <w:b/>
          <w:sz w:val="28"/>
          <w:szCs w:val="24"/>
        </w:rPr>
      </w:pPr>
      <w:r w:rsidRPr="00DF4EF5">
        <w:rPr>
          <w:rFonts w:eastAsia="黑体" w:hint="eastAsia"/>
          <w:b/>
          <w:sz w:val="28"/>
          <w:szCs w:val="24"/>
        </w:rPr>
        <w:t>第八章</w:t>
      </w:r>
      <w:r w:rsidRPr="00DF4EF5">
        <w:rPr>
          <w:rFonts w:eastAsia="黑体" w:hint="eastAsia"/>
          <w:b/>
          <w:sz w:val="28"/>
          <w:szCs w:val="24"/>
        </w:rPr>
        <w:t xml:space="preserve"> </w:t>
      </w:r>
      <w:r w:rsidRPr="00DF4EF5">
        <w:rPr>
          <w:rFonts w:eastAsia="黑体" w:hint="eastAsia"/>
          <w:b/>
          <w:sz w:val="28"/>
          <w:szCs w:val="24"/>
        </w:rPr>
        <w:t>公司增资和减资</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第三十一条</w:t>
      </w:r>
      <w:r w:rsidRPr="00DF4EF5">
        <w:rPr>
          <w:rFonts w:hint="eastAsia"/>
          <w:sz w:val="28"/>
          <w:szCs w:val="28"/>
        </w:rPr>
        <w:t xml:space="preserve">  </w:t>
      </w:r>
      <w:r w:rsidRPr="00DF4EF5">
        <w:rPr>
          <w:rFonts w:hint="eastAsia"/>
          <w:sz w:val="28"/>
          <w:szCs w:val="28"/>
        </w:rPr>
        <w:t>公司增加注册资本，应当经代表三分之二以上表决权的股东决议通过，股东在同等条件下有权按照实缴的出资比例认缴出资。</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第三十二条</w:t>
      </w:r>
      <w:r w:rsidRPr="00DF4EF5">
        <w:rPr>
          <w:rFonts w:hint="eastAsia"/>
          <w:sz w:val="28"/>
          <w:szCs w:val="28"/>
        </w:rPr>
        <w:t xml:space="preserve">  </w:t>
      </w:r>
      <w:r w:rsidRPr="00DF4EF5">
        <w:rPr>
          <w:rFonts w:hint="eastAsia"/>
          <w:sz w:val="28"/>
          <w:szCs w:val="28"/>
        </w:rPr>
        <w:t>公司减少注册资本，应当编制资产负债表及财产清单。公司减少注册资本应当经代表三分之二以上表决权的股东决议通过。公司应当自股东会作出减少注册资本决议之日起十日内通知债权人，并于三十日内在报纸上或者国家企业信用信息公示系统公告。</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公司减少注册资本，应当按照股东出资比例相应减少出资额。</w:t>
      </w:r>
      <w:r w:rsidRPr="00DF4EF5">
        <w:rPr>
          <w:rFonts w:hint="eastAsia"/>
          <w:color w:val="FF0000"/>
          <w:sz w:val="28"/>
          <w:szCs w:val="28"/>
        </w:rPr>
        <w:t>（注：非等比例减资的可以自行约定）</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公司违反法律规定及本章程规定减少注册资本的，股东应当退还其收到的资金，减免股东出资的应当恢复原状；给公司造成损失的，股东及负有责任的董事、监事、高级管理人员应当承担赔偿责任。</w:t>
      </w:r>
    </w:p>
    <w:p w:rsidR="000158F7" w:rsidRPr="00DF4EF5" w:rsidRDefault="000158F7">
      <w:pPr>
        <w:snapToGrid w:val="0"/>
        <w:spacing w:line="600" w:lineRule="exact"/>
        <w:ind w:firstLineChars="200" w:firstLine="560"/>
        <w:rPr>
          <w:sz w:val="28"/>
          <w:szCs w:val="28"/>
        </w:rPr>
      </w:pPr>
    </w:p>
    <w:p w:rsidR="000158F7" w:rsidRPr="00DF4EF5" w:rsidRDefault="006547D7">
      <w:pPr>
        <w:snapToGrid w:val="0"/>
        <w:spacing w:line="600" w:lineRule="exact"/>
        <w:ind w:firstLineChars="200" w:firstLine="562"/>
        <w:jc w:val="center"/>
        <w:rPr>
          <w:sz w:val="28"/>
          <w:szCs w:val="28"/>
        </w:rPr>
      </w:pPr>
      <w:r w:rsidRPr="00DF4EF5">
        <w:rPr>
          <w:rFonts w:eastAsia="黑体" w:hint="eastAsia"/>
          <w:b/>
          <w:sz w:val="28"/>
          <w:szCs w:val="24"/>
        </w:rPr>
        <w:t>第九章</w:t>
      </w:r>
      <w:r w:rsidRPr="00DF4EF5">
        <w:rPr>
          <w:rFonts w:eastAsia="黑体" w:hint="eastAsia"/>
          <w:b/>
          <w:sz w:val="28"/>
          <w:szCs w:val="24"/>
        </w:rPr>
        <w:t xml:space="preserve"> </w:t>
      </w:r>
      <w:r w:rsidRPr="00DF4EF5">
        <w:rPr>
          <w:rFonts w:eastAsia="黑体" w:hint="eastAsia"/>
          <w:b/>
          <w:sz w:val="28"/>
          <w:szCs w:val="24"/>
        </w:rPr>
        <w:t>公司解散和清算</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第三十三条</w:t>
      </w:r>
      <w:r w:rsidRPr="00DF4EF5">
        <w:rPr>
          <w:rFonts w:hint="eastAsia"/>
          <w:sz w:val="28"/>
          <w:szCs w:val="28"/>
        </w:rPr>
        <w:t xml:space="preserve">  </w:t>
      </w:r>
      <w:r w:rsidRPr="00DF4EF5">
        <w:rPr>
          <w:rFonts w:hint="eastAsia"/>
          <w:sz w:val="28"/>
          <w:szCs w:val="28"/>
        </w:rPr>
        <w:t>公司有以下情形之一的，应当解散：</w:t>
      </w:r>
    </w:p>
    <w:p w:rsidR="000158F7" w:rsidRPr="00DF4EF5" w:rsidRDefault="006547D7">
      <w:pPr>
        <w:snapToGrid w:val="0"/>
        <w:spacing w:line="600" w:lineRule="exact"/>
        <w:ind w:firstLineChars="200" w:firstLine="560"/>
        <w:rPr>
          <w:sz w:val="28"/>
          <w:szCs w:val="28"/>
        </w:rPr>
      </w:pPr>
      <w:r w:rsidRPr="00DF4EF5">
        <w:rPr>
          <w:rFonts w:hint="eastAsia"/>
          <w:sz w:val="28"/>
          <w:szCs w:val="28"/>
        </w:rPr>
        <w:t>（一）公司章程规定的营业期限届满；</w:t>
      </w:r>
    </w:p>
    <w:p w:rsidR="000158F7" w:rsidRPr="00DF4EF5" w:rsidRDefault="006547D7">
      <w:pPr>
        <w:snapToGrid w:val="0"/>
        <w:spacing w:line="600" w:lineRule="exact"/>
        <w:ind w:firstLineChars="200" w:firstLine="560"/>
        <w:rPr>
          <w:sz w:val="28"/>
          <w:szCs w:val="28"/>
        </w:rPr>
      </w:pPr>
      <w:r w:rsidRPr="00DF4EF5">
        <w:rPr>
          <w:rFonts w:hint="eastAsia"/>
          <w:sz w:val="28"/>
          <w:szCs w:val="28"/>
        </w:rPr>
        <w:t>（二）股东会决议解散；</w:t>
      </w:r>
    </w:p>
    <w:p w:rsidR="000158F7" w:rsidRPr="00DF4EF5" w:rsidRDefault="006547D7">
      <w:pPr>
        <w:snapToGrid w:val="0"/>
        <w:spacing w:line="600" w:lineRule="exact"/>
        <w:ind w:firstLineChars="200" w:firstLine="560"/>
        <w:rPr>
          <w:sz w:val="28"/>
          <w:szCs w:val="28"/>
        </w:rPr>
      </w:pPr>
      <w:r w:rsidRPr="00DF4EF5">
        <w:rPr>
          <w:rFonts w:hint="eastAsia"/>
          <w:sz w:val="28"/>
          <w:szCs w:val="28"/>
        </w:rPr>
        <w:t>（三）因公司合并或者分立需要解散；</w:t>
      </w:r>
    </w:p>
    <w:p w:rsidR="000158F7" w:rsidRPr="00DF4EF5" w:rsidRDefault="006547D7">
      <w:pPr>
        <w:snapToGrid w:val="0"/>
        <w:spacing w:line="600" w:lineRule="exact"/>
        <w:ind w:firstLineChars="200" w:firstLine="560"/>
        <w:rPr>
          <w:sz w:val="28"/>
          <w:szCs w:val="28"/>
        </w:rPr>
      </w:pPr>
      <w:r w:rsidRPr="00DF4EF5">
        <w:rPr>
          <w:rFonts w:hint="eastAsia"/>
          <w:sz w:val="28"/>
          <w:szCs w:val="28"/>
        </w:rPr>
        <w:t>（四）依法被吊销营业执照、责令关闭或者被撤销；</w:t>
      </w:r>
    </w:p>
    <w:p w:rsidR="000158F7" w:rsidRPr="00DF4EF5" w:rsidRDefault="006547D7">
      <w:pPr>
        <w:snapToGrid w:val="0"/>
        <w:spacing w:line="600" w:lineRule="exact"/>
        <w:ind w:firstLineChars="200" w:firstLine="560"/>
        <w:rPr>
          <w:sz w:val="28"/>
          <w:szCs w:val="28"/>
        </w:rPr>
      </w:pPr>
      <w:r w:rsidRPr="00DF4EF5">
        <w:rPr>
          <w:rFonts w:hint="eastAsia"/>
          <w:sz w:val="28"/>
          <w:szCs w:val="28"/>
        </w:rPr>
        <w:t>（五）人民法院依照《公司法》的规定予以解散。</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公司出现前款规定的解散事由，应当在十日内将解散事由通过国家企业信用信息公示系统予以公示。</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公司有前款第（一）项、第（二）项情形，且尚未向股东分配财产的，须经持有三分之二以上表决权的股东通过，可以通过修改公司章程或者经股东会决议而存续。</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第三十四条</w:t>
      </w:r>
      <w:r w:rsidRPr="00DF4EF5">
        <w:rPr>
          <w:rFonts w:hint="eastAsia"/>
          <w:sz w:val="28"/>
          <w:szCs w:val="28"/>
        </w:rPr>
        <w:t xml:space="preserve">  </w:t>
      </w:r>
      <w:r w:rsidRPr="00DF4EF5">
        <w:rPr>
          <w:rFonts w:hint="eastAsia"/>
          <w:sz w:val="28"/>
          <w:szCs w:val="28"/>
        </w:rPr>
        <w:t>公司经营管理发生严重困难，继续存续会使股东利益受到重大损失，通过其他途径不能解决的，持有公司百分之十以上表决权的股东，可以请求人民法院解散公司。</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第三十五条</w:t>
      </w:r>
      <w:r w:rsidRPr="00DF4EF5">
        <w:rPr>
          <w:rFonts w:hint="eastAsia"/>
          <w:sz w:val="28"/>
          <w:szCs w:val="28"/>
        </w:rPr>
        <w:t xml:space="preserve">  </w:t>
      </w:r>
      <w:r w:rsidRPr="00DF4EF5">
        <w:rPr>
          <w:rFonts w:hint="eastAsia"/>
          <w:sz w:val="28"/>
          <w:szCs w:val="28"/>
        </w:rPr>
        <w:t>公司因本章程三十三条第一款第（一）项、第（二）项、第（四）项、第（五）项规定而解散的，应当清算。</w:t>
      </w:r>
    </w:p>
    <w:p w:rsidR="000158F7" w:rsidRPr="00DF4EF5" w:rsidRDefault="006547D7">
      <w:pPr>
        <w:snapToGrid w:val="0"/>
        <w:spacing w:line="600" w:lineRule="exact"/>
        <w:ind w:firstLineChars="200" w:firstLine="560"/>
        <w:rPr>
          <w:sz w:val="28"/>
          <w:szCs w:val="28"/>
        </w:rPr>
      </w:pPr>
      <w:r w:rsidRPr="00DF4EF5">
        <w:rPr>
          <w:rFonts w:hint="eastAsia"/>
          <w:sz w:val="28"/>
          <w:szCs w:val="28"/>
        </w:rPr>
        <w:t>董事为公司清算义务人，应当在解散事由出现之日起十五日内组成清算组进行清算，清算组由董事组成。清算义务人未及时履行清算义务，给公司或者债权人造成损失的，应当承担赔偿责任。</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第三十六条</w:t>
      </w:r>
      <w:r w:rsidRPr="00DF4EF5">
        <w:rPr>
          <w:rFonts w:hint="eastAsia"/>
          <w:sz w:val="28"/>
          <w:szCs w:val="28"/>
        </w:rPr>
        <w:t xml:space="preserve">  </w:t>
      </w:r>
      <w:r w:rsidRPr="00DF4EF5">
        <w:rPr>
          <w:rFonts w:hint="eastAsia"/>
          <w:sz w:val="28"/>
          <w:szCs w:val="28"/>
        </w:rPr>
        <w:t>清算组在清算期间行使下列职权：</w:t>
      </w:r>
    </w:p>
    <w:p w:rsidR="000158F7" w:rsidRPr="00DF4EF5" w:rsidRDefault="006547D7">
      <w:pPr>
        <w:snapToGrid w:val="0"/>
        <w:spacing w:line="600" w:lineRule="exact"/>
        <w:ind w:firstLineChars="200" w:firstLine="560"/>
        <w:rPr>
          <w:sz w:val="28"/>
          <w:szCs w:val="28"/>
        </w:rPr>
      </w:pPr>
      <w:r w:rsidRPr="00DF4EF5">
        <w:rPr>
          <w:rFonts w:hint="eastAsia"/>
          <w:sz w:val="28"/>
          <w:szCs w:val="28"/>
        </w:rPr>
        <w:t>（一）清理公司财产，分别编制资产负债表和财产清单；</w:t>
      </w:r>
    </w:p>
    <w:p w:rsidR="000158F7" w:rsidRPr="00DF4EF5" w:rsidRDefault="006547D7">
      <w:pPr>
        <w:snapToGrid w:val="0"/>
        <w:spacing w:line="600" w:lineRule="exact"/>
        <w:ind w:firstLineChars="200" w:firstLine="560"/>
        <w:rPr>
          <w:sz w:val="28"/>
          <w:szCs w:val="28"/>
        </w:rPr>
      </w:pPr>
      <w:r w:rsidRPr="00DF4EF5">
        <w:rPr>
          <w:rFonts w:hint="eastAsia"/>
          <w:sz w:val="28"/>
          <w:szCs w:val="28"/>
        </w:rPr>
        <w:t>（二）通知、公告债权人；</w:t>
      </w:r>
    </w:p>
    <w:p w:rsidR="000158F7" w:rsidRPr="00DF4EF5" w:rsidRDefault="006547D7">
      <w:pPr>
        <w:snapToGrid w:val="0"/>
        <w:spacing w:line="600" w:lineRule="exact"/>
        <w:ind w:firstLineChars="200" w:firstLine="560"/>
        <w:rPr>
          <w:sz w:val="28"/>
          <w:szCs w:val="28"/>
        </w:rPr>
      </w:pPr>
      <w:r w:rsidRPr="00DF4EF5">
        <w:rPr>
          <w:rFonts w:hint="eastAsia"/>
          <w:sz w:val="28"/>
          <w:szCs w:val="28"/>
        </w:rPr>
        <w:t>（三）处理与清算有关的公司未了结的业务；</w:t>
      </w:r>
    </w:p>
    <w:p w:rsidR="000158F7" w:rsidRPr="00DF4EF5" w:rsidRDefault="006547D7">
      <w:pPr>
        <w:snapToGrid w:val="0"/>
        <w:spacing w:line="600" w:lineRule="exact"/>
        <w:ind w:firstLineChars="200" w:firstLine="560"/>
        <w:rPr>
          <w:sz w:val="28"/>
          <w:szCs w:val="28"/>
        </w:rPr>
      </w:pPr>
      <w:r w:rsidRPr="00DF4EF5">
        <w:rPr>
          <w:rFonts w:hint="eastAsia"/>
          <w:sz w:val="28"/>
          <w:szCs w:val="28"/>
        </w:rPr>
        <w:t>（四）清缴所欠税款以及清算过程中产生的税款；</w:t>
      </w:r>
    </w:p>
    <w:p w:rsidR="000158F7" w:rsidRPr="00DF4EF5" w:rsidRDefault="006547D7">
      <w:pPr>
        <w:snapToGrid w:val="0"/>
        <w:spacing w:line="600" w:lineRule="exact"/>
        <w:ind w:firstLineChars="200" w:firstLine="560"/>
        <w:rPr>
          <w:sz w:val="28"/>
          <w:szCs w:val="28"/>
        </w:rPr>
      </w:pPr>
      <w:r w:rsidRPr="00DF4EF5">
        <w:rPr>
          <w:rFonts w:hint="eastAsia"/>
          <w:sz w:val="28"/>
          <w:szCs w:val="28"/>
        </w:rPr>
        <w:t>（五）清理债权、债务；</w:t>
      </w:r>
    </w:p>
    <w:p w:rsidR="000158F7" w:rsidRPr="00DF4EF5" w:rsidRDefault="006547D7">
      <w:pPr>
        <w:snapToGrid w:val="0"/>
        <w:spacing w:line="600" w:lineRule="exact"/>
        <w:ind w:firstLineChars="200" w:firstLine="560"/>
        <w:rPr>
          <w:sz w:val="28"/>
          <w:szCs w:val="28"/>
        </w:rPr>
      </w:pPr>
      <w:r w:rsidRPr="00DF4EF5">
        <w:rPr>
          <w:rFonts w:hint="eastAsia"/>
          <w:sz w:val="28"/>
          <w:szCs w:val="28"/>
        </w:rPr>
        <w:t>（六）分配公司清偿债务后的剩余财产；</w:t>
      </w:r>
    </w:p>
    <w:p w:rsidR="000158F7" w:rsidRPr="00DF4EF5" w:rsidRDefault="006547D7">
      <w:pPr>
        <w:snapToGrid w:val="0"/>
        <w:spacing w:line="600" w:lineRule="exact"/>
        <w:ind w:firstLineChars="200" w:firstLine="560"/>
        <w:rPr>
          <w:sz w:val="28"/>
          <w:szCs w:val="28"/>
        </w:rPr>
      </w:pPr>
      <w:r w:rsidRPr="00DF4EF5">
        <w:rPr>
          <w:rFonts w:hint="eastAsia"/>
          <w:sz w:val="28"/>
          <w:szCs w:val="28"/>
        </w:rPr>
        <w:t>（七）代表公司参与民事诉讼活动。</w:t>
      </w:r>
    </w:p>
    <w:p w:rsidR="000158F7" w:rsidRPr="00DF4EF5" w:rsidRDefault="006547D7">
      <w:pPr>
        <w:snapToGrid w:val="0"/>
        <w:spacing w:line="600" w:lineRule="exact"/>
        <w:ind w:firstLineChars="200" w:firstLine="560"/>
        <w:rPr>
          <w:sz w:val="28"/>
          <w:szCs w:val="28"/>
        </w:rPr>
      </w:pPr>
      <w:r w:rsidRPr="00DF4EF5">
        <w:rPr>
          <w:rFonts w:hint="eastAsia"/>
          <w:sz w:val="28"/>
          <w:szCs w:val="28"/>
        </w:rPr>
        <w:t xml:space="preserve">第三十七条　清算组应当自成立之日起十日内通知债权人，并于六十日内在报纸上或者国家企业信用信息公示系统公告。在申报债权期间，清算组不得对债权人进行清偿。　　</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第三十八条</w:t>
      </w:r>
      <w:r w:rsidRPr="00DF4EF5">
        <w:rPr>
          <w:rFonts w:hint="eastAsia"/>
          <w:sz w:val="28"/>
          <w:szCs w:val="28"/>
        </w:rPr>
        <w:t xml:space="preserve">  </w:t>
      </w:r>
      <w:r w:rsidRPr="00DF4EF5">
        <w:rPr>
          <w:rFonts w:hint="eastAsia"/>
          <w:sz w:val="28"/>
          <w:szCs w:val="28"/>
        </w:rPr>
        <w:t>清算组在清理公司财产、编制资产负债表和财产清单后，应当制订清算方案，并报股东会或者人民法院确认。</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第三十九条</w:t>
      </w:r>
      <w:r w:rsidRPr="00DF4EF5">
        <w:rPr>
          <w:rFonts w:hint="eastAsia"/>
          <w:sz w:val="28"/>
          <w:szCs w:val="28"/>
        </w:rPr>
        <w:t xml:space="preserve">  </w:t>
      </w:r>
      <w:r w:rsidRPr="00DF4EF5">
        <w:rPr>
          <w:rFonts w:hint="eastAsia"/>
          <w:sz w:val="28"/>
          <w:szCs w:val="28"/>
        </w:rPr>
        <w:t xml:space="preserve">公司财产在分别支付清算费用、职工的工资、社会保险费用和法定补偿金，缴纳所欠税款，清偿公司债务后的剩余财产，按照股东的出资比例分配。　　</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第四十条</w:t>
      </w:r>
      <w:r w:rsidRPr="00DF4EF5">
        <w:rPr>
          <w:rFonts w:hint="eastAsia"/>
          <w:sz w:val="28"/>
          <w:szCs w:val="28"/>
        </w:rPr>
        <w:t xml:space="preserve">  </w:t>
      </w:r>
      <w:r w:rsidRPr="00DF4EF5">
        <w:rPr>
          <w:rFonts w:hint="eastAsia"/>
          <w:sz w:val="28"/>
          <w:szCs w:val="28"/>
        </w:rPr>
        <w:t>公司清算结束后，清算组应当制作清算报告，报股东会或者人民法院确认，并报送公司登记机关，申请注销公司登记。</w:t>
      </w:r>
    </w:p>
    <w:p w:rsidR="000158F7" w:rsidRPr="00DF4EF5" w:rsidRDefault="006547D7">
      <w:pPr>
        <w:tabs>
          <w:tab w:val="left" w:pos="1080"/>
        </w:tabs>
        <w:snapToGrid w:val="0"/>
        <w:spacing w:line="600" w:lineRule="exact"/>
        <w:ind w:firstLine="540"/>
        <w:jc w:val="center"/>
        <w:rPr>
          <w:rFonts w:eastAsia="黑体"/>
          <w:b/>
          <w:sz w:val="28"/>
          <w:szCs w:val="24"/>
        </w:rPr>
      </w:pPr>
      <w:r w:rsidRPr="00DF4EF5">
        <w:rPr>
          <w:rFonts w:hint="eastAsia"/>
          <w:sz w:val="28"/>
          <w:szCs w:val="28"/>
        </w:rPr>
        <w:t xml:space="preserve">　　</w:t>
      </w:r>
    </w:p>
    <w:p w:rsidR="000158F7" w:rsidRPr="00DF4EF5" w:rsidRDefault="006547D7">
      <w:pPr>
        <w:tabs>
          <w:tab w:val="left" w:pos="1080"/>
        </w:tabs>
        <w:snapToGrid w:val="0"/>
        <w:spacing w:line="600" w:lineRule="exact"/>
        <w:ind w:firstLine="540"/>
        <w:jc w:val="center"/>
        <w:rPr>
          <w:rFonts w:eastAsia="黑体"/>
          <w:b/>
          <w:sz w:val="28"/>
          <w:szCs w:val="24"/>
        </w:rPr>
      </w:pPr>
      <w:r w:rsidRPr="00DF4EF5">
        <w:rPr>
          <w:rFonts w:eastAsia="黑体" w:hint="eastAsia"/>
          <w:b/>
          <w:sz w:val="28"/>
          <w:szCs w:val="24"/>
        </w:rPr>
        <w:t>第十章</w:t>
      </w:r>
      <w:r w:rsidRPr="00DF4EF5">
        <w:rPr>
          <w:rFonts w:eastAsia="黑体" w:hint="eastAsia"/>
          <w:b/>
          <w:sz w:val="28"/>
          <w:szCs w:val="24"/>
        </w:rPr>
        <w:t xml:space="preserve">  </w:t>
      </w:r>
      <w:r w:rsidRPr="00DF4EF5">
        <w:rPr>
          <w:rFonts w:eastAsia="黑体" w:hint="eastAsia"/>
          <w:b/>
          <w:sz w:val="28"/>
          <w:szCs w:val="24"/>
        </w:rPr>
        <w:t>附则</w:t>
      </w:r>
    </w:p>
    <w:p w:rsidR="000158F7" w:rsidRPr="00DF4EF5" w:rsidRDefault="006547D7">
      <w:pPr>
        <w:snapToGrid w:val="0"/>
        <w:spacing w:line="600" w:lineRule="exact"/>
        <w:ind w:firstLineChars="200" w:firstLine="560"/>
        <w:rPr>
          <w:sz w:val="28"/>
          <w:szCs w:val="24"/>
        </w:rPr>
      </w:pPr>
      <w:r w:rsidRPr="00DF4EF5">
        <w:rPr>
          <w:rFonts w:hint="eastAsia"/>
          <w:sz w:val="28"/>
          <w:szCs w:val="28"/>
        </w:rPr>
        <w:t>第四十一条</w:t>
      </w:r>
      <w:r w:rsidRPr="00DF4EF5">
        <w:rPr>
          <w:rFonts w:hint="eastAsia"/>
          <w:sz w:val="28"/>
          <w:szCs w:val="28"/>
        </w:rPr>
        <w:t xml:space="preserve">  </w:t>
      </w:r>
      <w:r w:rsidRPr="00DF4EF5">
        <w:rPr>
          <w:rFonts w:hint="eastAsia"/>
          <w:sz w:val="28"/>
          <w:szCs w:val="24"/>
        </w:rPr>
        <w:t>公司设立时章程经全体股东签名或盖章生效，公司章程对公司、股东、董事、监事、高级管理人员具有约束力。</w:t>
      </w:r>
    </w:p>
    <w:p w:rsidR="000158F7" w:rsidRPr="00DF4EF5" w:rsidRDefault="006547D7">
      <w:pPr>
        <w:tabs>
          <w:tab w:val="left" w:pos="1080"/>
        </w:tabs>
        <w:snapToGrid w:val="0"/>
        <w:spacing w:line="600" w:lineRule="exact"/>
        <w:ind w:firstLine="540"/>
        <w:rPr>
          <w:sz w:val="28"/>
          <w:szCs w:val="24"/>
        </w:rPr>
      </w:pPr>
      <w:r w:rsidRPr="00DF4EF5">
        <w:rPr>
          <w:rFonts w:hint="eastAsia"/>
          <w:sz w:val="28"/>
          <w:szCs w:val="24"/>
        </w:rPr>
        <w:t>第四十二条</w:t>
      </w:r>
      <w:r w:rsidRPr="00DF4EF5">
        <w:rPr>
          <w:rFonts w:hint="eastAsia"/>
          <w:sz w:val="28"/>
          <w:szCs w:val="24"/>
        </w:rPr>
        <w:t xml:space="preserve">  </w:t>
      </w:r>
      <w:r w:rsidRPr="00DF4EF5">
        <w:rPr>
          <w:rFonts w:hint="eastAsia"/>
          <w:sz w:val="28"/>
          <w:szCs w:val="24"/>
        </w:rPr>
        <w:t>本章程未规定的其他事项，适用</w:t>
      </w:r>
      <w:r w:rsidRPr="00DF4EF5">
        <w:rPr>
          <w:rFonts w:hint="eastAsia"/>
          <w:sz w:val="28"/>
          <w:szCs w:val="28"/>
        </w:rPr>
        <w:t>《公司法》及</w:t>
      </w:r>
      <w:r w:rsidRPr="00DF4EF5">
        <w:rPr>
          <w:sz w:val="28"/>
          <w:szCs w:val="28"/>
        </w:rPr>
        <w:t>相关法律、行政法规</w:t>
      </w:r>
      <w:r w:rsidRPr="00DF4EF5">
        <w:rPr>
          <w:rFonts w:hint="eastAsia"/>
          <w:sz w:val="28"/>
          <w:szCs w:val="24"/>
        </w:rPr>
        <w:t>的有关规定。</w:t>
      </w:r>
    </w:p>
    <w:p w:rsidR="000158F7" w:rsidRPr="00DF4EF5" w:rsidRDefault="000158F7">
      <w:pPr>
        <w:tabs>
          <w:tab w:val="left" w:pos="1080"/>
        </w:tabs>
        <w:snapToGrid w:val="0"/>
        <w:spacing w:line="600" w:lineRule="exact"/>
        <w:ind w:firstLine="540"/>
        <w:rPr>
          <w:sz w:val="28"/>
          <w:szCs w:val="24"/>
        </w:rPr>
      </w:pPr>
    </w:p>
    <w:p w:rsidR="000158F7" w:rsidRPr="00DF4EF5" w:rsidRDefault="006547D7">
      <w:pPr>
        <w:snapToGrid w:val="0"/>
        <w:spacing w:line="600" w:lineRule="exact"/>
        <w:rPr>
          <w:sz w:val="28"/>
          <w:szCs w:val="28"/>
        </w:rPr>
      </w:pPr>
      <w:r w:rsidRPr="00DF4EF5">
        <w:rPr>
          <w:rFonts w:hint="eastAsia"/>
          <w:sz w:val="28"/>
          <w:szCs w:val="28"/>
        </w:rPr>
        <w:t xml:space="preserve">  </w:t>
      </w:r>
      <w:r w:rsidRPr="00DF4EF5">
        <w:rPr>
          <w:rFonts w:hint="eastAsia"/>
          <w:sz w:val="28"/>
          <w:szCs w:val="24"/>
        </w:rPr>
        <w:t>全体股东签名或盖章：</w:t>
      </w:r>
      <w:r w:rsidRPr="00DF4EF5">
        <w:rPr>
          <w:rFonts w:hint="eastAsia"/>
          <w:sz w:val="28"/>
          <w:szCs w:val="24"/>
        </w:rPr>
        <w:t xml:space="preserve"> </w:t>
      </w:r>
    </w:p>
    <w:p w:rsidR="000158F7" w:rsidRPr="00DF4EF5" w:rsidRDefault="006547D7">
      <w:pPr>
        <w:snapToGrid w:val="0"/>
        <w:spacing w:line="600" w:lineRule="exact"/>
        <w:rPr>
          <w:color w:val="FF0000"/>
          <w:sz w:val="28"/>
          <w:szCs w:val="28"/>
        </w:rPr>
      </w:pPr>
      <w:r w:rsidRPr="00DF4EF5">
        <w:rPr>
          <w:rFonts w:hint="eastAsia"/>
          <w:color w:val="FF0000"/>
          <w:sz w:val="28"/>
          <w:szCs w:val="28"/>
        </w:rPr>
        <w:t>（注：设立时由全体股东签署，变更时由公司法定代表人签字）</w:t>
      </w:r>
    </w:p>
    <w:p w:rsidR="000158F7" w:rsidRPr="00DF4EF5" w:rsidRDefault="006547D7">
      <w:pPr>
        <w:snapToGrid w:val="0"/>
        <w:spacing w:line="600" w:lineRule="exact"/>
        <w:rPr>
          <w:sz w:val="28"/>
          <w:szCs w:val="28"/>
        </w:rPr>
      </w:pPr>
      <w:r w:rsidRPr="00DF4EF5">
        <w:rPr>
          <w:rFonts w:hint="eastAsia"/>
          <w:sz w:val="28"/>
          <w:szCs w:val="28"/>
        </w:rPr>
        <w:t xml:space="preserve">                                           </w:t>
      </w:r>
      <w:r w:rsidRPr="00DF4EF5">
        <w:rPr>
          <w:sz w:val="28"/>
          <w:szCs w:val="28"/>
        </w:rPr>
        <w:t>2024</w:t>
      </w:r>
      <w:r w:rsidRPr="00DF4EF5">
        <w:rPr>
          <w:rFonts w:hint="eastAsia"/>
          <w:sz w:val="28"/>
          <w:szCs w:val="28"/>
        </w:rPr>
        <w:t>年</w:t>
      </w:r>
      <w:r w:rsidRPr="00DF4EF5">
        <w:rPr>
          <w:rFonts w:hint="eastAsia"/>
          <w:sz w:val="28"/>
          <w:szCs w:val="28"/>
        </w:rPr>
        <w:t xml:space="preserve"> 7 </w:t>
      </w:r>
      <w:r w:rsidRPr="00DF4EF5">
        <w:rPr>
          <w:rFonts w:hint="eastAsia"/>
          <w:sz w:val="28"/>
          <w:szCs w:val="28"/>
        </w:rPr>
        <w:t>月</w:t>
      </w:r>
      <w:r w:rsidRPr="00DF4EF5">
        <w:rPr>
          <w:rFonts w:hint="eastAsia"/>
          <w:sz w:val="28"/>
          <w:szCs w:val="28"/>
        </w:rPr>
        <w:t xml:space="preserve"> </w:t>
      </w:r>
      <w:r w:rsidRPr="00DF4EF5">
        <w:rPr>
          <w:sz w:val="28"/>
          <w:szCs w:val="28"/>
        </w:rPr>
        <w:t>1</w:t>
      </w:r>
      <w:r w:rsidRPr="00DF4EF5">
        <w:rPr>
          <w:rFonts w:hint="eastAsia"/>
          <w:sz w:val="28"/>
          <w:szCs w:val="28"/>
        </w:rPr>
        <w:t xml:space="preserve"> </w:t>
      </w:r>
      <w:r w:rsidRPr="00DF4EF5">
        <w:rPr>
          <w:rFonts w:hint="eastAsia"/>
          <w:sz w:val="28"/>
          <w:szCs w:val="28"/>
        </w:rPr>
        <w:t>日</w:t>
      </w:r>
    </w:p>
    <w:p w:rsidR="000158F7" w:rsidRPr="00DF4EF5" w:rsidRDefault="006547D7">
      <w:pPr>
        <w:widowControl/>
        <w:jc w:val="left"/>
        <w:rPr>
          <w:sz w:val="28"/>
          <w:szCs w:val="28"/>
        </w:rPr>
      </w:pPr>
      <w:r w:rsidRPr="00DF4EF5">
        <w:rPr>
          <w:sz w:val="28"/>
          <w:szCs w:val="28"/>
        </w:rPr>
        <w:br w:type="page"/>
      </w:r>
    </w:p>
    <w:p w:rsidR="000158F7" w:rsidRPr="00DF4EF5" w:rsidRDefault="006547D7">
      <w:pPr>
        <w:pStyle w:val="1"/>
        <w:rPr>
          <w:sz w:val="28"/>
          <w:szCs w:val="28"/>
        </w:rPr>
      </w:pPr>
      <w:bookmarkStart w:id="2" w:name="_Toc170491537"/>
      <w:r w:rsidRPr="00DF4EF5">
        <w:rPr>
          <w:rFonts w:hint="eastAsia"/>
          <w:sz w:val="28"/>
          <w:szCs w:val="28"/>
        </w:rPr>
        <w:t>有限责任公司（设董事会、监事会（一名监事）、经理）章程</w:t>
      </w:r>
      <w:r w:rsidRPr="00DF4EF5">
        <w:rPr>
          <w:sz w:val="28"/>
          <w:szCs w:val="28"/>
        </w:rPr>
        <w:t>模板</w:t>
      </w:r>
      <w:bookmarkEnd w:id="2"/>
    </w:p>
    <w:p w:rsidR="000158F7" w:rsidRPr="00DF4EF5" w:rsidRDefault="006547D7">
      <w:pPr>
        <w:snapToGrid w:val="0"/>
        <w:spacing w:line="600" w:lineRule="exact"/>
        <w:rPr>
          <w:color w:val="FF0000"/>
          <w:sz w:val="28"/>
          <w:szCs w:val="24"/>
        </w:rPr>
      </w:pPr>
      <w:r w:rsidRPr="00DF4EF5">
        <w:rPr>
          <w:rFonts w:hint="eastAsia"/>
          <w:bCs/>
          <w:color w:val="FF0000"/>
          <w:sz w:val="28"/>
          <w:szCs w:val="28"/>
        </w:rPr>
        <w:t>此章程模板适用有限责任公司（设董事会、不设监事会（一名监事）、设经理），标注</w:t>
      </w:r>
      <w:r w:rsidRPr="00DF4EF5">
        <w:rPr>
          <w:rFonts w:hint="eastAsia"/>
          <w:bCs/>
          <w:color w:val="FF0000"/>
          <w:sz w:val="28"/>
          <w:szCs w:val="28"/>
          <w:u w:val="single"/>
        </w:rPr>
        <w:t>下划线</w:t>
      </w:r>
      <w:r w:rsidRPr="00DF4EF5">
        <w:rPr>
          <w:rFonts w:hint="eastAsia"/>
          <w:bCs/>
          <w:color w:val="FF0000"/>
          <w:sz w:val="28"/>
          <w:szCs w:val="28"/>
        </w:rPr>
        <w:t>部分为申请人自行修改部分，</w:t>
      </w:r>
      <w:r w:rsidRPr="00DF4EF5">
        <w:rPr>
          <w:rFonts w:hint="eastAsia"/>
          <w:color w:val="FF0000"/>
          <w:sz w:val="28"/>
          <w:szCs w:val="24"/>
        </w:rPr>
        <w:t>红色注解部分请自行删除，</w:t>
      </w:r>
      <w:r w:rsidRPr="00DF4EF5">
        <w:rPr>
          <w:rFonts w:hint="eastAsia"/>
          <w:bCs/>
          <w:color w:val="FF0000"/>
          <w:sz w:val="28"/>
          <w:szCs w:val="28"/>
        </w:rPr>
        <w:t>仅供参考</w:t>
      </w:r>
      <w:r w:rsidRPr="00DF4EF5">
        <w:rPr>
          <w:rFonts w:hint="eastAsia"/>
          <w:color w:val="FF0000"/>
          <w:sz w:val="28"/>
          <w:szCs w:val="24"/>
        </w:rPr>
        <w:t>。</w:t>
      </w:r>
    </w:p>
    <w:p w:rsidR="000158F7" w:rsidRPr="00DF4EF5" w:rsidRDefault="000158F7">
      <w:pPr>
        <w:snapToGrid w:val="0"/>
        <w:spacing w:line="600" w:lineRule="exact"/>
        <w:ind w:firstLineChars="300" w:firstLine="1320"/>
        <w:rPr>
          <w:rFonts w:ascii="黑体" w:eastAsia="黑体"/>
          <w:sz w:val="44"/>
          <w:szCs w:val="44"/>
          <w:u w:val="single"/>
        </w:rPr>
      </w:pPr>
    </w:p>
    <w:p w:rsidR="000158F7" w:rsidRPr="00DF4EF5" w:rsidRDefault="006547D7">
      <w:pPr>
        <w:snapToGrid w:val="0"/>
        <w:spacing w:line="600" w:lineRule="exact"/>
        <w:jc w:val="center"/>
        <w:rPr>
          <w:rFonts w:ascii="黑体" w:eastAsia="黑体"/>
          <w:sz w:val="36"/>
          <w:szCs w:val="36"/>
        </w:rPr>
      </w:pPr>
      <w:r w:rsidRPr="00DF4EF5">
        <w:rPr>
          <w:rFonts w:ascii="黑体" w:eastAsia="黑体" w:hint="eastAsia"/>
          <w:sz w:val="36"/>
          <w:szCs w:val="36"/>
          <w:u w:val="single"/>
        </w:rPr>
        <w:t xml:space="preserve">  重庆某某</w:t>
      </w:r>
      <w:r w:rsidRPr="00DF4EF5">
        <w:rPr>
          <w:rFonts w:ascii="黑体" w:eastAsia="黑体"/>
          <w:sz w:val="36"/>
          <w:szCs w:val="36"/>
          <w:u w:val="single"/>
        </w:rPr>
        <w:t>商贸有限</w:t>
      </w:r>
      <w:r w:rsidRPr="00DF4EF5">
        <w:rPr>
          <w:rFonts w:ascii="黑体" w:eastAsia="黑体" w:hint="eastAsia"/>
          <w:sz w:val="36"/>
          <w:szCs w:val="36"/>
          <w:u w:val="single"/>
        </w:rPr>
        <w:t xml:space="preserve">  </w:t>
      </w:r>
      <w:r w:rsidRPr="00DF4EF5">
        <w:rPr>
          <w:rFonts w:ascii="黑体" w:eastAsia="黑体" w:hint="eastAsia"/>
          <w:sz w:val="36"/>
          <w:szCs w:val="36"/>
        </w:rPr>
        <w:t>公司章程</w:t>
      </w:r>
    </w:p>
    <w:p w:rsidR="000158F7" w:rsidRPr="00DF4EF5" w:rsidRDefault="000158F7">
      <w:pPr>
        <w:snapToGrid w:val="0"/>
        <w:spacing w:line="600" w:lineRule="exact"/>
        <w:ind w:firstLineChars="300" w:firstLine="1320"/>
        <w:rPr>
          <w:rFonts w:ascii="黑体" w:eastAsia="黑体"/>
          <w:sz w:val="44"/>
          <w:szCs w:val="44"/>
          <w:u w:val="single"/>
        </w:rPr>
      </w:pP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第一章  总则</w:t>
      </w:r>
    </w:p>
    <w:p w:rsidR="000158F7" w:rsidRPr="00DF4EF5" w:rsidRDefault="006547D7">
      <w:pPr>
        <w:snapToGrid w:val="0"/>
        <w:spacing w:line="600" w:lineRule="exact"/>
        <w:rPr>
          <w:sz w:val="28"/>
          <w:szCs w:val="28"/>
        </w:rPr>
      </w:pPr>
      <w:r w:rsidRPr="00DF4EF5">
        <w:rPr>
          <w:rFonts w:hint="eastAsia"/>
          <w:sz w:val="28"/>
          <w:szCs w:val="28"/>
        </w:rPr>
        <w:t xml:space="preserve">    </w:t>
      </w:r>
      <w:r w:rsidRPr="00DF4EF5">
        <w:rPr>
          <w:rFonts w:hint="eastAsia"/>
          <w:sz w:val="28"/>
          <w:szCs w:val="28"/>
        </w:rPr>
        <w:t>第一条</w:t>
      </w:r>
      <w:r w:rsidRPr="00DF4EF5">
        <w:rPr>
          <w:rFonts w:hint="eastAsia"/>
          <w:sz w:val="28"/>
          <w:szCs w:val="28"/>
        </w:rPr>
        <w:t xml:space="preserve">  </w:t>
      </w:r>
      <w:r w:rsidRPr="00DF4EF5">
        <w:rPr>
          <w:rFonts w:hint="eastAsia"/>
          <w:sz w:val="28"/>
          <w:szCs w:val="28"/>
        </w:rPr>
        <w:t>依照《中华人民共和国公司法》（以下简称《公司法》）及有关法律、行政法规的规定，制定本公司章程。</w:t>
      </w:r>
    </w:p>
    <w:p w:rsidR="000158F7" w:rsidRPr="00DF4EF5" w:rsidRDefault="006547D7">
      <w:pPr>
        <w:tabs>
          <w:tab w:val="left" w:pos="1080"/>
        </w:tabs>
        <w:snapToGrid w:val="0"/>
        <w:spacing w:line="600" w:lineRule="exact"/>
        <w:ind w:firstLineChars="200" w:firstLine="560"/>
        <w:rPr>
          <w:sz w:val="28"/>
          <w:szCs w:val="24"/>
        </w:rPr>
      </w:pPr>
      <w:r w:rsidRPr="00DF4EF5">
        <w:rPr>
          <w:rFonts w:hint="eastAsia"/>
          <w:sz w:val="28"/>
          <w:szCs w:val="24"/>
        </w:rPr>
        <w:t>第二条</w:t>
      </w:r>
      <w:r w:rsidRPr="00DF4EF5">
        <w:rPr>
          <w:rFonts w:hint="eastAsia"/>
          <w:sz w:val="28"/>
          <w:szCs w:val="24"/>
        </w:rPr>
        <w:t xml:space="preserve">  </w:t>
      </w:r>
      <w:r w:rsidRPr="00DF4EF5">
        <w:rPr>
          <w:rFonts w:hint="eastAsia"/>
          <w:sz w:val="28"/>
          <w:szCs w:val="24"/>
        </w:rPr>
        <w:t>本章程中的各项规定与法律、行政法规、规章相冲突的，以法律、行政法规、规章的规定为准。</w:t>
      </w:r>
    </w:p>
    <w:p w:rsidR="000158F7" w:rsidRPr="00DF4EF5" w:rsidRDefault="006547D7">
      <w:pPr>
        <w:tabs>
          <w:tab w:val="left" w:pos="1080"/>
        </w:tabs>
        <w:snapToGrid w:val="0"/>
        <w:spacing w:line="600" w:lineRule="exact"/>
        <w:ind w:firstLineChars="200" w:firstLine="560"/>
        <w:rPr>
          <w:sz w:val="28"/>
          <w:szCs w:val="28"/>
        </w:rPr>
      </w:pPr>
      <w:r w:rsidRPr="00DF4EF5">
        <w:rPr>
          <w:rFonts w:hint="eastAsia"/>
          <w:sz w:val="28"/>
          <w:szCs w:val="28"/>
        </w:rPr>
        <w:t>第三条</w:t>
      </w:r>
      <w:r w:rsidRPr="00DF4EF5">
        <w:rPr>
          <w:rFonts w:hint="eastAsia"/>
          <w:sz w:val="28"/>
          <w:szCs w:val="28"/>
        </w:rPr>
        <w:t xml:space="preserve">  </w:t>
      </w:r>
      <w:r w:rsidRPr="00DF4EF5">
        <w:rPr>
          <w:rFonts w:hint="eastAsia"/>
          <w:sz w:val="28"/>
          <w:szCs w:val="28"/>
        </w:rPr>
        <w:t>公司由股东出资设立。股东以其</w:t>
      </w:r>
      <w:r w:rsidRPr="00DF4EF5">
        <w:rPr>
          <w:rFonts w:hint="eastAsia"/>
          <w:bCs/>
          <w:sz w:val="28"/>
          <w:szCs w:val="28"/>
        </w:rPr>
        <w:t>认缴的</w:t>
      </w:r>
      <w:r w:rsidRPr="00DF4EF5">
        <w:rPr>
          <w:rFonts w:hint="eastAsia"/>
          <w:sz w:val="28"/>
          <w:szCs w:val="28"/>
        </w:rPr>
        <w:t>出资额为限对公司承担责任，公司以其全部财产对公司的债务承担责任。公司享有由股东投资形成的法人财产权，依法享有民事权利，承担民事责任，具有企业法人资格。</w:t>
      </w:r>
    </w:p>
    <w:p w:rsidR="000158F7" w:rsidRPr="00DF4EF5" w:rsidRDefault="000158F7">
      <w:pPr>
        <w:tabs>
          <w:tab w:val="left" w:pos="1080"/>
        </w:tabs>
        <w:snapToGrid w:val="0"/>
        <w:spacing w:line="600" w:lineRule="exact"/>
        <w:ind w:firstLineChars="200" w:firstLine="560"/>
        <w:rPr>
          <w:sz w:val="28"/>
          <w:szCs w:val="24"/>
        </w:rPr>
      </w:pP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 xml:space="preserve">        第二章  公司名称、住所、经营范围、营业期限</w:t>
      </w: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和法定代表人产生方式</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第四条</w:t>
      </w:r>
      <w:r w:rsidRPr="00DF4EF5">
        <w:rPr>
          <w:rFonts w:hint="eastAsia"/>
          <w:sz w:val="28"/>
          <w:szCs w:val="28"/>
        </w:rPr>
        <w:t xml:space="preserve">  </w:t>
      </w:r>
      <w:r w:rsidRPr="00DF4EF5">
        <w:rPr>
          <w:rFonts w:hint="eastAsia"/>
          <w:sz w:val="28"/>
          <w:szCs w:val="28"/>
        </w:rPr>
        <w:t>公司名称：</w:t>
      </w:r>
      <w:r w:rsidRPr="00DF4EF5">
        <w:rPr>
          <w:rFonts w:hint="eastAsia"/>
          <w:sz w:val="28"/>
          <w:szCs w:val="28"/>
          <w:u w:val="single"/>
        </w:rPr>
        <w:t xml:space="preserve">  </w:t>
      </w:r>
      <w:r w:rsidRPr="00DF4EF5">
        <w:rPr>
          <w:rFonts w:hint="eastAsia"/>
          <w:sz w:val="28"/>
          <w:szCs w:val="28"/>
          <w:u w:val="single"/>
        </w:rPr>
        <w:t>重庆某某</w:t>
      </w:r>
      <w:r w:rsidRPr="00DF4EF5">
        <w:rPr>
          <w:sz w:val="28"/>
          <w:szCs w:val="28"/>
          <w:u w:val="single"/>
        </w:rPr>
        <w:t>商贸有限公司</w:t>
      </w:r>
      <w:r w:rsidRPr="00DF4EF5">
        <w:rPr>
          <w:rFonts w:hint="eastAsia"/>
          <w:sz w:val="28"/>
          <w:szCs w:val="28"/>
          <w:u w:val="single"/>
        </w:rPr>
        <w:t xml:space="preserve">  </w:t>
      </w:r>
      <w:r w:rsidRPr="00DF4EF5">
        <w:rPr>
          <w:rFonts w:hint="eastAsia"/>
          <w:sz w:val="28"/>
          <w:szCs w:val="28"/>
        </w:rPr>
        <w:t>。（以下简称公司）</w:t>
      </w:r>
    </w:p>
    <w:p w:rsidR="000158F7" w:rsidRPr="00DF4EF5" w:rsidRDefault="006547D7">
      <w:pPr>
        <w:snapToGrid w:val="0"/>
        <w:spacing w:line="600" w:lineRule="exact"/>
        <w:ind w:firstLine="570"/>
        <w:rPr>
          <w:sz w:val="28"/>
          <w:szCs w:val="28"/>
        </w:rPr>
      </w:pPr>
      <w:r w:rsidRPr="00DF4EF5">
        <w:rPr>
          <w:rFonts w:hint="eastAsia"/>
          <w:sz w:val="28"/>
          <w:szCs w:val="28"/>
        </w:rPr>
        <w:t>第五条</w:t>
      </w:r>
      <w:r w:rsidRPr="00DF4EF5">
        <w:rPr>
          <w:rFonts w:hint="eastAsia"/>
          <w:sz w:val="28"/>
          <w:szCs w:val="28"/>
        </w:rPr>
        <w:t xml:space="preserve">  </w:t>
      </w:r>
      <w:r w:rsidRPr="00DF4EF5">
        <w:rPr>
          <w:rFonts w:hint="eastAsia"/>
          <w:sz w:val="28"/>
          <w:szCs w:val="28"/>
        </w:rPr>
        <w:t>公司住所：</w:t>
      </w:r>
      <w:r w:rsidRPr="00DF4EF5">
        <w:rPr>
          <w:rFonts w:hint="eastAsia"/>
          <w:sz w:val="28"/>
          <w:szCs w:val="28"/>
          <w:u w:val="single"/>
        </w:rPr>
        <w:t xml:space="preserve"> </w:t>
      </w:r>
      <w:r w:rsidRPr="00DF4EF5">
        <w:rPr>
          <w:rFonts w:hint="eastAsia"/>
          <w:sz w:val="28"/>
          <w:szCs w:val="28"/>
          <w:u w:val="single"/>
        </w:rPr>
        <w:t>重庆市渝北区</w:t>
      </w:r>
      <w:r w:rsidRPr="00DF4EF5">
        <w:rPr>
          <w:sz w:val="28"/>
          <w:szCs w:val="28"/>
          <w:u w:val="single"/>
        </w:rPr>
        <w:t>龙山街道</w:t>
      </w:r>
      <w:r w:rsidRPr="00DF4EF5">
        <w:rPr>
          <w:rFonts w:hint="eastAsia"/>
          <w:sz w:val="28"/>
          <w:szCs w:val="28"/>
          <w:u w:val="single"/>
        </w:rPr>
        <w:t>905</w:t>
      </w:r>
      <w:r w:rsidRPr="00DF4EF5">
        <w:rPr>
          <w:rFonts w:hint="eastAsia"/>
          <w:sz w:val="28"/>
          <w:szCs w:val="28"/>
          <w:u w:val="single"/>
        </w:rPr>
        <w:t>号</w:t>
      </w:r>
      <w:r w:rsidRPr="00DF4EF5">
        <w:rPr>
          <w:rFonts w:hint="eastAsia"/>
          <w:sz w:val="28"/>
          <w:szCs w:val="28"/>
          <w:u w:val="single"/>
        </w:rPr>
        <w:t xml:space="preserve">  </w:t>
      </w:r>
      <w:r w:rsidRPr="00DF4EF5">
        <w:rPr>
          <w:rFonts w:hint="eastAsia"/>
          <w:sz w:val="28"/>
          <w:szCs w:val="28"/>
        </w:rPr>
        <w:t>。</w:t>
      </w:r>
    </w:p>
    <w:p w:rsidR="000158F7" w:rsidRPr="00DF4EF5" w:rsidRDefault="006547D7">
      <w:pPr>
        <w:wordWrap w:val="0"/>
        <w:snapToGrid w:val="0"/>
        <w:spacing w:line="600" w:lineRule="exact"/>
        <w:ind w:firstLine="573"/>
        <w:rPr>
          <w:rFonts w:ascii="宋体" w:hAnsi="宋体" w:cs="宋体"/>
          <w:sz w:val="28"/>
          <w:szCs w:val="28"/>
        </w:rPr>
      </w:pPr>
      <w:r w:rsidRPr="00DF4EF5">
        <w:rPr>
          <w:rFonts w:hint="eastAsia"/>
          <w:sz w:val="28"/>
          <w:szCs w:val="28"/>
        </w:rPr>
        <w:t>第六条</w:t>
      </w:r>
      <w:r w:rsidRPr="00DF4EF5">
        <w:rPr>
          <w:rFonts w:hint="eastAsia"/>
          <w:sz w:val="28"/>
          <w:szCs w:val="28"/>
        </w:rPr>
        <w:t xml:space="preserve">  </w:t>
      </w:r>
      <w:r w:rsidRPr="00DF4EF5">
        <w:rPr>
          <w:rFonts w:hint="eastAsia"/>
          <w:sz w:val="28"/>
          <w:szCs w:val="28"/>
        </w:rPr>
        <w:t>经营范围：</w:t>
      </w:r>
      <w:r w:rsidRPr="00DF4EF5">
        <w:rPr>
          <w:rFonts w:hint="eastAsia"/>
          <w:sz w:val="28"/>
          <w:szCs w:val="28"/>
          <w:u w:val="single"/>
        </w:rPr>
        <w:t xml:space="preserve">  </w:t>
      </w:r>
      <w:r w:rsidRPr="00DF4EF5">
        <w:rPr>
          <w:rFonts w:hint="eastAsia"/>
          <w:sz w:val="28"/>
          <w:szCs w:val="28"/>
          <w:u w:val="single"/>
        </w:rPr>
        <w:t>日用百货销售</w:t>
      </w:r>
      <w:r w:rsidRPr="00DF4EF5">
        <w:rPr>
          <w:rFonts w:hint="eastAsia"/>
          <w:sz w:val="28"/>
          <w:szCs w:val="28"/>
          <w:u w:val="single"/>
        </w:rPr>
        <w:t xml:space="preserve">           </w:t>
      </w:r>
      <w:r w:rsidRPr="00DF4EF5">
        <w:rPr>
          <w:rFonts w:ascii="宋体" w:hAnsi="宋体" w:cs="宋体" w:hint="eastAsia"/>
          <w:sz w:val="28"/>
          <w:szCs w:val="28"/>
        </w:rPr>
        <w:t>（以登记机关核定的经营范围为准；属于</w:t>
      </w:r>
      <w:r w:rsidRPr="00DF4EF5">
        <w:rPr>
          <w:rFonts w:ascii="宋体" w:hAnsi="宋体" w:cs="宋体"/>
          <w:sz w:val="28"/>
          <w:szCs w:val="28"/>
        </w:rPr>
        <w:t>在</w:t>
      </w:r>
      <w:r w:rsidRPr="00DF4EF5">
        <w:rPr>
          <w:rFonts w:ascii="宋体" w:hAnsi="宋体" w:cs="宋体" w:hint="eastAsia"/>
          <w:sz w:val="28"/>
          <w:szCs w:val="28"/>
        </w:rPr>
        <w:t>登记</w:t>
      </w:r>
      <w:r w:rsidRPr="00DF4EF5">
        <w:rPr>
          <w:rFonts w:ascii="宋体" w:hAnsi="宋体" w:cs="宋体"/>
          <w:sz w:val="28"/>
          <w:szCs w:val="28"/>
        </w:rPr>
        <w:t>前依法须经</w:t>
      </w:r>
      <w:r w:rsidRPr="00DF4EF5">
        <w:rPr>
          <w:rFonts w:ascii="宋体" w:hAnsi="宋体" w:cs="宋体" w:hint="eastAsia"/>
          <w:sz w:val="28"/>
          <w:szCs w:val="28"/>
        </w:rPr>
        <w:t>批准</w:t>
      </w:r>
      <w:r w:rsidRPr="00DF4EF5">
        <w:rPr>
          <w:rFonts w:ascii="宋体" w:hAnsi="宋体" w:cs="宋体"/>
          <w:sz w:val="28"/>
          <w:szCs w:val="28"/>
        </w:rPr>
        <w:t>的经营项目，应当先获</w:t>
      </w:r>
      <w:r w:rsidRPr="00DF4EF5">
        <w:rPr>
          <w:rFonts w:ascii="宋体" w:hAnsi="宋体" w:cs="宋体" w:hint="eastAsia"/>
          <w:sz w:val="28"/>
          <w:szCs w:val="28"/>
        </w:rPr>
        <w:t>得</w:t>
      </w:r>
      <w:r w:rsidRPr="00DF4EF5">
        <w:rPr>
          <w:rFonts w:ascii="宋体" w:hAnsi="宋体" w:cs="宋体"/>
          <w:sz w:val="28"/>
          <w:szCs w:val="28"/>
        </w:rPr>
        <w:t>批准后在</w:t>
      </w:r>
      <w:r w:rsidRPr="00DF4EF5">
        <w:rPr>
          <w:rFonts w:ascii="宋体" w:hAnsi="宋体" w:cs="宋体" w:hint="eastAsia"/>
          <w:sz w:val="28"/>
          <w:szCs w:val="28"/>
        </w:rPr>
        <w:t>登记时提交批准文件</w:t>
      </w:r>
      <w:r w:rsidRPr="00DF4EF5">
        <w:rPr>
          <w:rFonts w:ascii="宋体" w:hAnsi="宋体" w:cs="宋体"/>
          <w:sz w:val="28"/>
          <w:szCs w:val="28"/>
        </w:rPr>
        <w:t>；</w:t>
      </w:r>
      <w:r w:rsidRPr="00DF4EF5">
        <w:rPr>
          <w:rFonts w:ascii="宋体" w:hAnsi="宋体" w:cs="宋体" w:hint="eastAsia"/>
          <w:sz w:val="28"/>
          <w:szCs w:val="28"/>
        </w:rPr>
        <w:t>公司应当按照登记机关公布的经营项目分类标准的</w:t>
      </w:r>
      <w:r w:rsidRPr="00DF4EF5">
        <w:rPr>
          <w:rFonts w:ascii="宋体" w:hAnsi="宋体" w:cs="宋体"/>
          <w:sz w:val="28"/>
          <w:szCs w:val="28"/>
        </w:rPr>
        <w:t>规范表述</w:t>
      </w:r>
      <w:r w:rsidRPr="00DF4EF5">
        <w:rPr>
          <w:rFonts w:ascii="宋体" w:hAnsi="宋体" w:cs="宋体" w:hint="eastAsia"/>
          <w:sz w:val="28"/>
          <w:szCs w:val="28"/>
        </w:rPr>
        <w:t>办理经营范围登记。）。</w:t>
      </w:r>
    </w:p>
    <w:p w:rsidR="000158F7" w:rsidRPr="00DF4EF5" w:rsidRDefault="006547D7">
      <w:pPr>
        <w:wordWrap w:val="0"/>
        <w:snapToGrid w:val="0"/>
        <w:spacing w:line="600" w:lineRule="exact"/>
        <w:ind w:firstLine="573"/>
        <w:rPr>
          <w:rFonts w:ascii="宋体" w:hAnsi="宋体" w:cs="宋体"/>
          <w:sz w:val="28"/>
          <w:szCs w:val="28"/>
        </w:rPr>
      </w:pPr>
      <w:r w:rsidRPr="00DF4EF5">
        <w:rPr>
          <w:rFonts w:ascii="宋体" w:hAnsi="宋体" w:cs="宋体" w:hint="eastAsia"/>
          <w:sz w:val="28"/>
          <w:szCs w:val="28"/>
        </w:rPr>
        <w:t>第七条  公司</w:t>
      </w:r>
      <w:r w:rsidRPr="00DF4EF5">
        <w:rPr>
          <w:rFonts w:hint="eastAsia"/>
          <w:sz w:val="28"/>
          <w:szCs w:val="24"/>
        </w:rPr>
        <w:t>营业期限为长期。</w:t>
      </w:r>
      <w:r w:rsidRPr="00DF4EF5">
        <w:rPr>
          <w:rFonts w:hint="eastAsia"/>
          <w:color w:val="FF0000"/>
          <w:sz w:val="28"/>
          <w:szCs w:val="28"/>
        </w:rPr>
        <w:t>（注：可自行约定）</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第八条</w:t>
      </w:r>
      <w:r w:rsidRPr="00DF4EF5">
        <w:rPr>
          <w:rFonts w:hint="eastAsia"/>
          <w:sz w:val="28"/>
          <w:szCs w:val="28"/>
        </w:rPr>
        <w:t xml:space="preserve">  </w:t>
      </w:r>
      <w:r w:rsidRPr="00DF4EF5">
        <w:rPr>
          <w:rFonts w:hint="eastAsia"/>
          <w:sz w:val="28"/>
          <w:szCs w:val="28"/>
        </w:rPr>
        <w:t>公司法定代表人由</w:t>
      </w:r>
      <w:r w:rsidRPr="00DF4EF5">
        <w:rPr>
          <w:rFonts w:hint="eastAsia"/>
          <w:color w:val="FF0000"/>
          <w:sz w:val="28"/>
          <w:szCs w:val="28"/>
        </w:rPr>
        <w:t>代表公司执行公司事务的董事担任，</w:t>
      </w:r>
      <w:r w:rsidRPr="00DF4EF5">
        <w:rPr>
          <w:rFonts w:hint="eastAsia"/>
          <w:sz w:val="28"/>
          <w:szCs w:val="28"/>
        </w:rPr>
        <w:t>由股东会选举产生。（公司法定代表人由</w:t>
      </w:r>
      <w:r w:rsidRPr="00DF4EF5">
        <w:rPr>
          <w:rFonts w:hint="eastAsia"/>
          <w:color w:val="FF0000"/>
          <w:sz w:val="28"/>
          <w:szCs w:val="28"/>
        </w:rPr>
        <w:t>经理担任</w:t>
      </w:r>
      <w:r w:rsidR="00D10C7C" w:rsidRPr="00DF4EF5">
        <w:rPr>
          <w:rFonts w:hint="eastAsia"/>
          <w:color w:val="FF0000"/>
          <w:sz w:val="28"/>
          <w:szCs w:val="28"/>
        </w:rPr>
        <w:t>，由董事会聘任产生</w:t>
      </w:r>
      <w:r w:rsidRPr="00DF4EF5">
        <w:rPr>
          <w:rFonts w:hint="eastAsia"/>
          <w:sz w:val="28"/>
          <w:szCs w:val="28"/>
        </w:rPr>
        <w:t>。</w:t>
      </w:r>
      <w:r w:rsidRPr="00DF4EF5">
        <w:rPr>
          <w:rFonts w:hint="eastAsia"/>
          <w:color w:val="FF0000"/>
          <w:sz w:val="28"/>
          <w:szCs w:val="28"/>
        </w:rPr>
        <w:t>注：二选一</w:t>
      </w:r>
      <w:r w:rsidRPr="00DF4EF5">
        <w:rPr>
          <w:rFonts w:hint="eastAsia"/>
          <w:sz w:val="28"/>
          <w:szCs w:val="28"/>
        </w:rPr>
        <w:t>）</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第九条</w:t>
      </w:r>
      <w:r w:rsidRPr="00DF4EF5">
        <w:rPr>
          <w:rFonts w:hint="eastAsia"/>
          <w:sz w:val="28"/>
          <w:szCs w:val="28"/>
        </w:rPr>
        <w:t xml:space="preserve">  </w:t>
      </w:r>
      <w:r w:rsidRPr="00DF4EF5">
        <w:rPr>
          <w:rFonts w:hint="eastAsia"/>
          <w:sz w:val="28"/>
          <w:szCs w:val="28"/>
        </w:rPr>
        <w:t>担任法定代表人</w:t>
      </w:r>
      <w:r w:rsidRPr="00DF4EF5">
        <w:rPr>
          <w:sz w:val="28"/>
          <w:szCs w:val="28"/>
        </w:rPr>
        <w:t>的董事或</w:t>
      </w:r>
      <w:r w:rsidRPr="00DF4EF5">
        <w:rPr>
          <w:rFonts w:hint="eastAsia"/>
          <w:sz w:val="28"/>
          <w:szCs w:val="28"/>
        </w:rPr>
        <w:t>经理</w:t>
      </w:r>
      <w:r w:rsidRPr="00DF4EF5">
        <w:rPr>
          <w:sz w:val="28"/>
          <w:szCs w:val="28"/>
        </w:rPr>
        <w:t>辞任的，视为同时辞去法定代表人，法定代表人</w:t>
      </w:r>
      <w:r w:rsidRPr="00DF4EF5">
        <w:rPr>
          <w:rFonts w:hint="eastAsia"/>
          <w:sz w:val="28"/>
          <w:szCs w:val="28"/>
        </w:rPr>
        <w:t>辞任</w:t>
      </w:r>
      <w:r w:rsidRPr="00DF4EF5">
        <w:rPr>
          <w:sz w:val="28"/>
          <w:szCs w:val="28"/>
        </w:rPr>
        <w:t>的，公司应当在法定代表人辞任之日起</w:t>
      </w:r>
      <w:r w:rsidRPr="00DF4EF5">
        <w:rPr>
          <w:rFonts w:hint="eastAsia"/>
          <w:sz w:val="28"/>
          <w:szCs w:val="28"/>
        </w:rPr>
        <w:t>30</w:t>
      </w:r>
      <w:r w:rsidRPr="00DF4EF5">
        <w:rPr>
          <w:rFonts w:hint="eastAsia"/>
          <w:sz w:val="28"/>
          <w:szCs w:val="28"/>
        </w:rPr>
        <w:t>日内</w:t>
      </w:r>
      <w:r w:rsidRPr="00DF4EF5">
        <w:rPr>
          <w:sz w:val="28"/>
          <w:szCs w:val="28"/>
        </w:rPr>
        <w:t>确定新的法定代表人。</w:t>
      </w:r>
    </w:p>
    <w:p w:rsidR="000158F7" w:rsidRPr="00DF4EF5" w:rsidRDefault="000158F7">
      <w:pPr>
        <w:snapToGrid w:val="0"/>
        <w:spacing w:line="600" w:lineRule="exact"/>
        <w:ind w:firstLine="570"/>
        <w:rPr>
          <w:sz w:val="28"/>
          <w:szCs w:val="28"/>
        </w:rPr>
      </w:pP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第三章  公司注册资本及股东的姓名（名称）、</w:t>
      </w: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出资额、出资日期、出资方式</w:t>
      </w:r>
    </w:p>
    <w:p w:rsidR="000158F7" w:rsidRPr="00DF4EF5" w:rsidRDefault="006547D7">
      <w:pPr>
        <w:snapToGrid w:val="0"/>
        <w:spacing w:line="600" w:lineRule="exact"/>
        <w:jc w:val="left"/>
        <w:rPr>
          <w:rFonts w:ascii="黑体" w:eastAsia="黑体"/>
          <w:sz w:val="28"/>
          <w:szCs w:val="28"/>
        </w:rPr>
      </w:pPr>
      <w:r w:rsidRPr="00DF4EF5">
        <w:rPr>
          <w:rFonts w:hint="eastAsia"/>
          <w:sz w:val="28"/>
          <w:szCs w:val="28"/>
        </w:rPr>
        <w:t xml:space="preserve">     </w:t>
      </w:r>
      <w:r w:rsidRPr="00DF4EF5">
        <w:rPr>
          <w:rFonts w:hint="eastAsia"/>
          <w:sz w:val="28"/>
          <w:szCs w:val="28"/>
        </w:rPr>
        <w:t>第十条</w:t>
      </w:r>
      <w:r w:rsidRPr="00DF4EF5">
        <w:rPr>
          <w:rFonts w:hint="eastAsia"/>
          <w:sz w:val="28"/>
          <w:szCs w:val="28"/>
        </w:rPr>
        <w:t xml:space="preserve">  </w:t>
      </w:r>
      <w:r w:rsidRPr="00DF4EF5">
        <w:rPr>
          <w:rFonts w:hint="eastAsia"/>
          <w:sz w:val="28"/>
          <w:szCs w:val="24"/>
        </w:rPr>
        <w:t>公司注册资本为</w:t>
      </w:r>
      <w:r w:rsidRPr="00DF4EF5">
        <w:rPr>
          <w:rFonts w:hint="eastAsia"/>
          <w:sz w:val="28"/>
          <w:szCs w:val="24"/>
          <w:u w:val="single"/>
        </w:rPr>
        <w:t xml:space="preserve"> </w:t>
      </w:r>
      <w:r w:rsidRPr="00DF4EF5">
        <w:rPr>
          <w:sz w:val="28"/>
          <w:szCs w:val="24"/>
          <w:u w:val="single"/>
        </w:rPr>
        <w:t>100</w:t>
      </w:r>
      <w:r w:rsidRPr="00DF4EF5">
        <w:rPr>
          <w:rFonts w:hint="eastAsia"/>
          <w:sz w:val="28"/>
          <w:szCs w:val="24"/>
          <w:u w:val="single"/>
        </w:rPr>
        <w:t xml:space="preserve"> </w:t>
      </w:r>
      <w:r w:rsidRPr="00DF4EF5">
        <w:rPr>
          <w:rFonts w:hint="eastAsia"/>
          <w:sz w:val="28"/>
          <w:szCs w:val="24"/>
        </w:rPr>
        <w:t>万元人民币。</w:t>
      </w:r>
      <w:r w:rsidRPr="00DF4EF5">
        <w:rPr>
          <w:rFonts w:hint="eastAsia"/>
          <w:color w:val="FF0000"/>
          <w:sz w:val="28"/>
          <w:szCs w:val="24"/>
        </w:rPr>
        <w:t>（注：外商投资公司的注册资本币种可以用可自由兑换的货币币种表示。）</w:t>
      </w:r>
    </w:p>
    <w:p w:rsidR="000158F7" w:rsidRPr="00DF4EF5" w:rsidRDefault="006547D7">
      <w:pPr>
        <w:adjustRightInd w:val="0"/>
        <w:snapToGrid w:val="0"/>
        <w:spacing w:line="600" w:lineRule="exact"/>
        <w:ind w:firstLineChars="200" w:firstLine="560"/>
        <w:jc w:val="left"/>
        <w:rPr>
          <w:sz w:val="28"/>
          <w:szCs w:val="28"/>
        </w:rPr>
      </w:pPr>
      <w:r w:rsidRPr="00DF4EF5">
        <w:rPr>
          <w:rFonts w:hint="eastAsia"/>
          <w:sz w:val="28"/>
          <w:szCs w:val="28"/>
        </w:rPr>
        <w:t>第十一条</w:t>
      </w:r>
      <w:r w:rsidRPr="00DF4EF5">
        <w:rPr>
          <w:rFonts w:hint="eastAsia"/>
          <w:sz w:val="28"/>
          <w:szCs w:val="28"/>
        </w:rPr>
        <w:t xml:space="preserve">  </w:t>
      </w:r>
      <w:r w:rsidRPr="00DF4EF5">
        <w:rPr>
          <w:rFonts w:hint="eastAsia"/>
          <w:sz w:val="28"/>
          <w:szCs w:val="28"/>
        </w:rPr>
        <w:t>股东姓名（名称）、认缴出资额、出资方式、认缴出资日期如下：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5"/>
        <w:gridCol w:w="2428"/>
        <w:gridCol w:w="1815"/>
        <w:gridCol w:w="2229"/>
      </w:tblGrid>
      <w:tr w:rsidR="000158F7" w:rsidRPr="00DF4EF5">
        <w:tc>
          <w:tcPr>
            <w:tcW w:w="147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rPr>
                <w:sz w:val="28"/>
                <w:szCs w:val="28"/>
              </w:rPr>
            </w:pPr>
            <w:r w:rsidRPr="00DF4EF5">
              <w:rPr>
                <w:rFonts w:hint="eastAsia"/>
                <w:sz w:val="28"/>
                <w:szCs w:val="28"/>
              </w:rPr>
              <w:t>股东姓名（名称）</w:t>
            </w:r>
          </w:p>
        </w:tc>
        <w:tc>
          <w:tcPr>
            <w:tcW w:w="2428"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jc w:val="center"/>
              <w:rPr>
                <w:sz w:val="28"/>
                <w:szCs w:val="28"/>
              </w:rPr>
            </w:pPr>
            <w:r w:rsidRPr="00DF4EF5">
              <w:rPr>
                <w:rFonts w:hint="eastAsia"/>
                <w:sz w:val="28"/>
                <w:szCs w:val="28"/>
              </w:rPr>
              <w:t>认缴出资额</w:t>
            </w:r>
          </w:p>
          <w:p w:rsidR="000158F7" w:rsidRPr="00DF4EF5" w:rsidRDefault="006547D7">
            <w:pPr>
              <w:tabs>
                <w:tab w:val="center" w:pos="4153"/>
                <w:tab w:val="right" w:pos="8306"/>
              </w:tabs>
              <w:snapToGrid w:val="0"/>
              <w:spacing w:line="600" w:lineRule="exact"/>
              <w:ind w:left="480" w:hanging="480"/>
              <w:jc w:val="center"/>
              <w:rPr>
                <w:sz w:val="28"/>
                <w:szCs w:val="28"/>
              </w:rPr>
            </w:pPr>
            <w:r w:rsidRPr="00DF4EF5">
              <w:rPr>
                <w:rFonts w:hint="eastAsia"/>
                <w:sz w:val="28"/>
                <w:szCs w:val="28"/>
              </w:rPr>
              <w:t>（万元）</w:t>
            </w:r>
          </w:p>
        </w:tc>
        <w:tc>
          <w:tcPr>
            <w:tcW w:w="181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jc w:val="center"/>
              <w:rPr>
                <w:sz w:val="28"/>
                <w:szCs w:val="28"/>
              </w:rPr>
            </w:pPr>
            <w:r w:rsidRPr="00DF4EF5">
              <w:rPr>
                <w:rFonts w:hint="eastAsia"/>
                <w:sz w:val="28"/>
                <w:szCs w:val="28"/>
              </w:rPr>
              <w:t>出资方式</w:t>
            </w:r>
          </w:p>
        </w:tc>
        <w:tc>
          <w:tcPr>
            <w:tcW w:w="2229"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jc w:val="center"/>
              <w:rPr>
                <w:sz w:val="28"/>
                <w:szCs w:val="28"/>
              </w:rPr>
            </w:pPr>
            <w:r w:rsidRPr="00DF4EF5">
              <w:rPr>
                <w:rFonts w:hint="eastAsia"/>
                <w:sz w:val="28"/>
                <w:szCs w:val="28"/>
              </w:rPr>
              <w:t>认缴出资日期</w:t>
            </w:r>
          </w:p>
        </w:tc>
      </w:tr>
      <w:tr w:rsidR="000158F7" w:rsidRPr="00DF4EF5">
        <w:tc>
          <w:tcPr>
            <w:tcW w:w="147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张三</w:t>
            </w:r>
          </w:p>
        </w:tc>
        <w:tc>
          <w:tcPr>
            <w:tcW w:w="2428"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50</w:t>
            </w:r>
          </w:p>
        </w:tc>
        <w:tc>
          <w:tcPr>
            <w:tcW w:w="181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货币</w:t>
            </w:r>
          </w:p>
        </w:tc>
        <w:tc>
          <w:tcPr>
            <w:tcW w:w="2229"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2024年</w:t>
            </w:r>
            <w:r w:rsidRPr="00DF4EF5">
              <w:rPr>
                <w:rFonts w:ascii="宋体" w:hAnsi="宋体" w:cs="Courier New"/>
                <w:sz w:val="28"/>
                <w:szCs w:val="21"/>
              </w:rPr>
              <w:t>9</w:t>
            </w:r>
            <w:r w:rsidRPr="00DF4EF5">
              <w:rPr>
                <w:rFonts w:ascii="宋体" w:hAnsi="宋体" w:cs="Courier New" w:hint="eastAsia"/>
                <w:sz w:val="28"/>
                <w:szCs w:val="21"/>
              </w:rPr>
              <w:t>月5日</w:t>
            </w:r>
          </w:p>
        </w:tc>
      </w:tr>
      <w:tr w:rsidR="000158F7" w:rsidRPr="00DF4EF5">
        <w:tc>
          <w:tcPr>
            <w:tcW w:w="147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李四</w:t>
            </w:r>
          </w:p>
        </w:tc>
        <w:tc>
          <w:tcPr>
            <w:tcW w:w="2428"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50</w:t>
            </w:r>
          </w:p>
        </w:tc>
        <w:tc>
          <w:tcPr>
            <w:tcW w:w="181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货币</w:t>
            </w:r>
          </w:p>
        </w:tc>
        <w:tc>
          <w:tcPr>
            <w:tcW w:w="2229"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2024年</w:t>
            </w:r>
            <w:r w:rsidRPr="00DF4EF5">
              <w:rPr>
                <w:rFonts w:ascii="宋体" w:hAnsi="宋体" w:cs="Courier New"/>
                <w:sz w:val="28"/>
                <w:szCs w:val="21"/>
              </w:rPr>
              <w:t>9</w:t>
            </w:r>
            <w:r w:rsidRPr="00DF4EF5">
              <w:rPr>
                <w:rFonts w:ascii="宋体" w:hAnsi="宋体" w:cs="Courier New" w:hint="eastAsia"/>
                <w:sz w:val="28"/>
                <w:szCs w:val="21"/>
              </w:rPr>
              <w:t>月5日</w:t>
            </w:r>
          </w:p>
        </w:tc>
      </w:tr>
    </w:tbl>
    <w:p w:rsidR="000158F7" w:rsidRPr="00DF4EF5" w:rsidRDefault="006547D7">
      <w:pPr>
        <w:snapToGrid w:val="0"/>
        <w:spacing w:line="600" w:lineRule="exact"/>
        <w:rPr>
          <w:bCs/>
          <w:color w:val="FF0000"/>
          <w:sz w:val="28"/>
          <w:szCs w:val="28"/>
        </w:rPr>
      </w:pPr>
      <w:r w:rsidRPr="00DF4EF5">
        <w:rPr>
          <w:rFonts w:hint="eastAsia"/>
          <w:bCs/>
          <w:color w:val="FF0000"/>
          <w:sz w:val="28"/>
          <w:szCs w:val="28"/>
        </w:rPr>
        <w:t>（注：</w:t>
      </w:r>
      <w:r w:rsidRPr="00DF4EF5">
        <w:rPr>
          <w:rFonts w:hint="eastAsia"/>
          <w:bCs/>
          <w:color w:val="FF0000"/>
          <w:sz w:val="28"/>
          <w:szCs w:val="28"/>
        </w:rPr>
        <w:t>1.</w:t>
      </w:r>
      <w:r w:rsidRPr="00DF4EF5">
        <w:rPr>
          <w:rFonts w:hint="eastAsia"/>
          <w:bCs/>
          <w:color w:val="FF0000"/>
          <w:sz w:val="28"/>
          <w:szCs w:val="28"/>
        </w:rPr>
        <w:t>出资方式及出资额应写明：货币、实物、知识产权、土地使用权、股权、债权等及其相应的金额，其中，货币出资应按期足额存入公司在银行开设的账户，非货币出资应当用货币估价并依法按期办理财产权属转移手续；</w:t>
      </w:r>
      <w:r w:rsidRPr="00DF4EF5">
        <w:rPr>
          <w:rFonts w:hint="eastAsia"/>
          <w:bCs/>
          <w:color w:val="FF0000"/>
          <w:sz w:val="28"/>
          <w:szCs w:val="28"/>
        </w:rPr>
        <w:t>2.</w:t>
      </w:r>
      <w:r w:rsidRPr="00DF4EF5">
        <w:rPr>
          <w:rFonts w:hint="eastAsia"/>
          <w:bCs/>
          <w:color w:val="FF0000"/>
          <w:sz w:val="28"/>
          <w:szCs w:val="28"/>
        </w:rPr>
        <w:t>出资日期自公司成立之日起不得超过五年。</w:t>
      </w:r>
      <w:r w:rsidRPr="00DF4EF5">
        <w:rPr>
          <w:rFonts w:hint="eastAsia"/>
          <w:bCs/>
          <w:color w:val="FF0000"/>
          <w:sz w:val="28"/>
          <w:szCs w:val="28"/>
        </w:rPr>
        <w:t>3.</w:t>
      </w:r>
      <w:r w:rsidRPr="00DF4EF5">
        <w:rPr>
          <w:rFonts w:hint="eastAsia"/>
          <w:bCs/>
          <w:color w:val="FF0000"/>
          <w:sz w:val="28"/>
          <w:szCs w:val="28"/>
        </w:rPr>
        <w:t>外资公司应当新增一列“国别（地区）”。）</w:t>
      </w:r>
    </w:p>
    <w:p w:rsidR="000158F7" w:rsidRPr="00DF4EF5" w:rsidRDefault="006547D7">
      <w:pPr>
        <w:snapToGrid w:val="0"/>
        <w:spacing w:line="600" w:lineRule="exact"/>
        <w:ind w:firstLine="570"/>
        <w:rPr>
          <w:sz w:val="28"/>
          <w:szCs w:val="28"/>
        </w:rPr>
      </w:pPr>
      <w:r w:rsidRPr="00DF4EF5">
        <w:rPr>
          <w:rFonts w:hint="eastAsia"/>
          <w:sz w:val="28"/>
          <w:szCs w:val="28"/>
        </w:rPr>
        <w:t>第十二条</w:t>
      </w:r>
      <w:r w:rsidRPr="00DF4EF5">
        <w:rPr>
          <w:rFonts w:hint="eastAsia"/>
          <w:sz w:val="28"/>
          <w:szCs w:val="28"/>
        </w:rPr>
        <w:t xml:space="preserve">  </w:t>
      </w:r>
      <w:r w:rsidRPr="00DF4EF5">
        <w:rPr>
          <w:rFonts w:hint="eastAsia"/>
          <w:sz w:val="28"/>
          <w:szCs w:val="28"/>
        </w:rPr>
        <w:t>公司成立后，应当向股东签发出资证明书。出资证明书应载明公司</w:t>
      </w:r>
      <w:r w:rsidRPr="00DF4EF5">
        <w:rPr>
          <w:sz w:val="28"/>
          <w:szCs w:val="28"/>
        </w:rPr>
        <w:t>名称</w:t>
      </w:r>
      <w:r w:rsidRPr="00DF4EF5">
        <w:rPr>
          <w:rFonts w:hint="eastAsia"/>
          <w:sz w:val="28"/>
          <w:szCs w:val="28"/>
        </w:rPr>
        <w:t>、</w:t>
      </w:r>
      <w:r w:rsidRPr="00DF4EF5">
        <w:rPr>
          <w:sz w:val="28"/>
          <w:szCs w:val="28"/>
        </w:rPr>
        <w:t>公司成立日期</w:t>
      </w:r>
      <w:r w:rsidRPr="00DF4EF5">
        <w:rPr>
          <w:rFonts w:hint="eastAsia"/>
          <w:sz w:val="28"/>
          <w:szCs w:val="28"/>
        </w:rPr>
        <w:t>、</w:t>
      </w:r>
      <w:r w:rsidRPr="00DF4EF5">
        <w:rPr>
          <w:sz w:val="28"/>
          <w:szCs w:val="28"/>
        </w:rPr>
        <w:t>公司注册资本</w:t>
      </w:r>
      <w:r w:rsidRPr="00DF4EF5">
        <w:rPr>
          <w:rFonts w:hint="eastAsia"/>
          <w:sz w:val="28"/>
          <w:szCs w:val="28"/>
        </w:rPr>
        <w:t>、</w:t>
      </w:r>
      <w:r w:rsidRPr="00DF4EF5">
        <w:rPr>
          <w:sz w:val="28"/>
          <w:szCs w:val="28"/>
        </w:rPr>
        <w:t>股东的姓名或者名称、</w:t>
      </w:r>
      <w:r w:rsidRPr="00DF4EF5">
        <w:rPr>
          <w:rFonts w:hint="eastAsia"/>
          <w:sz w:val="28"/>
          <w:szCs w:val="28"/>
        </w:rPr>
        <w:t>认缴和实缴的</w:t>
      </w:r>
      <w:r w:rsidRPr="00DF4EF5">
        <w:rPr>
          <w:sz w:val="28"/>
          <w:szCs w:val="28"/>
        </w:rPr>
        <w:t>出资额</w:t>
      </w:r>
      <w:r w:rsidRPr="00DF4EF5">
        <w:rPr>
          <w:rFonts w:hint="eastAsia"/>
          <w:sz w:val="28"/>
          <w:szCs w:val="28"/>
        </w:rPr>
        <w:t>、出资方式</w:t>
      </w:r>
      <w:r w:rsidRPr="00DF4EF5">
        <w:rPr>
          <w:sz w:val="28"/>
          <w:szCs w:val="28"/>
        </w:rPr>
        <w:t>和出资日期</w:t>
      </w:r>
      <w:r w:rsidRPr="00DF4EF5">
        <w:rPr>
          <w:rFonts w:hint="eastAsia"/>
          <w:sz w:val="28"/>
          <w:szCs w:val="28"/>
        </w:rPr>
        <w:t>、</w:t>
      </w:r>
      <w:r w:rsidRPr="00DF4EF5">
        <w:rPr>
          <w:sz w:val="28"/>
          <w:szCs w:val="28"/>
        </w:rPr>
        <w:t>出资证明书的编号和核发日期。出资证明书由</w:t>
      </w:r>
      <w:r w:rsidRPr="00DF4EF5">
        <w:rPr>
          <w:rFonts w:hint="eastAsia"/>
          <w:sz w:val="28"/>
          <w:szCs w:val="28"/>
        </w:rPr>
        <w:t>法定代表人签名，并由</w:t>
      </w:r>
      <w:r w:rsidRPr="00DF4EF5">
        <w:rPr>
          <w:sz w:val="28"/>
          <w:szCs w:val="28"/>
        </w:rPr>
        <w:t>公司盖章。</w:t>
      </w:r>
    </w:p>
    <w:p w:rsidR="000158F7" w:rsidRPr="00DF4EF5" w:rsidRDefault="006547D7">
      <w:pPr>
        <w:snapToGrid w:val="0"/>
        <w:spacing w:line="600" w:lineRule="exact"/>
        <w:ind w:firstLine="570"/>
        <w:rPr>
          <w:sz w:val="28"/>
          <w:szCs w:val="28"/>
        </w:rPr>
      </w:pPr>
      <w:r w:rsidRPr="00DF4EF5">
        <w:rPr>
          <w:rFonts w:hint="eastAsia"/>
          <w:sz w:val="28"/>
          <w:szCs w:val="28"/>
        </w:rPr>
        <w:t>第十三条</w:t>
      </w:r>
      <w:r w:rsidRPr="00DF4EF5">
        <w:rPr>
          <w:rFonts w:hint="eastAsia"/>
          <w:sz w:val="28"/>
          <w:szCs w:val="28"/>
        </w:rPr>
        <w:t xml:space="preserve">  </w:t>
      </w:r>
      <w:r w:rsidRPr="00DF4EF5">
        <w:rPr>
          <w:rFonts w:hint="eastAsia"/>
          <w:sz w:val="28"/>
          <w:szCs w:val="28"/>
        </w:rPr>
        <w:t>公司应当置备股东名册，记载下列事项：股东的姓名或名称及住所、股东认缴和实缴的出资额、出资方式和出资日期、出资证明书编号、取得和丧失股东资格的日期。股东可依股东名册主张行使股东权利。</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第十四条</w:t>
      </w:r>
      <w:r w:rsidRPr="00DF4EF5">
        <w:rPr>
          <w:sz w:val="28"/>
          <w:szCs w:val="28"/>
        </w:rPr>
        <w:t xml:space="preserve">  </w:t>
      </w:r>
      <w:r w:rsidRPr="00DF4EF5">
        <w:rPr>
          <w:rFonts w:hint="eastAsia"/>
          <w:sz w:val="28"/>
          <w:szCs w:val="28"/>
        </w:rPr>
        <w:t>公司成立后，董事会应当对股东的出资情况进行核查，发现股东未按期足额缴纳本章程规定的出资的，应当提请公司向股东发出书面催缴书，催缴出资。</w:t>
      </w:r>
    </w:p>
    <w:p w:rsidR="000158F7" w:rsidRPr="00DF4EF5" w:rsidRDefault="006547D7">
      <w:pPr>
        <w:spacing w:line="360" w:lineRule="auto"/>
        <w:ind w:firstLineChars="200" w:firstLine="560"/>
        <w:rPr>
          <w:sz w:val="28"/>
          <w:szCs w:val="28"/>
        </w:rPr>
      </w:pPr>
      <w:r w:rsidRPr="00DF4EF5">
        <w:rPr>
          <w:rFonts w:hint="eastAsia"/>
          <w:sz w:val="28"/>
          <w:szCs w:val="28"/>
        </w:rPr>
        <w:t>股东未按照本章程规定的出资期限缴纳出资的，具有六十日的宽限期，公司在发出书面催缴书时，应当载明出资宽限期。宽限期届满，股东仍未履行出资义务的，公司经董事会决议后向该股东发出失权通知，发出失权通知之日起，该股东丧失未缴纳出资的股权。</w:t>
      </w:r>
    </w:p>
    <w:p w:rsidR="000158F7" w:rsidRPr="00DF4EF5" w:rsidRDefault="006547D7">
      <w:pPr>
        <w:spacing w:line="360" w:lineRule="auto"/>
        <w:ind w:firstLineChars="200" w:firstLine="560"/>
        <w:rPr>
          <w:sz w:val="28"/>
          <w:szCs w:val="28"/>
        </w:rPr>
      </w:pPr>
      <w:r w:rsidRPr="00DF4EF5">
        <w:rPr>
          <w:rFonts w:hint="eastAsia"/>
          <w:sz w:val="28"/>
          <w:szCs w:val="28"/>
        </w:rPr>
        <w:t>按照本条第二款的规定失权的股东对失权有异议的，应当自接到失权通知之日起</w:t>
      </w:r>
      <w:r w:rsidRPr="00DF4EF5">
        <w:rPr>
          <w:rFonts w:hint="eastAsia"/>
          <w:sz w:val="28"/>
          <w:szCs w:val="28"/>
        </w:rPr>
        <w:t>30</w:t>
      </w:r>
      <w:r w:rsidRPr="00DF4EF5">
        <w:rPr>
          <w:rFonts w:hint="eastAsia"/>
          <w:sz w:val="28"/>
          <w:szCs w:val="28"/>
        </w:rPr>
        <w:t>日内向法院提起诉讼。</w:t>
      </w:r>
    </w:p>
    <w:p w:rsidR="000158F7" w:rsidRPr="00DF4EF5" w:rsidRDefault="000158F7">
      <w:pPr>
        <w:spacing w:line="360" w:lineRule="auto"/>
        <w:ind w:firstLineChars="200" w:firstLine="560"/>
        <w:rPr>
          <w:sz w:val="28"/>
          <w:szCs w:val="28"/>
        </w:rPr>
      </w:pPr>
    </w:p>
    <w:p w:rsidR="000158F7" w:rsidRPr="00DF4EF5" w:rsidRDefault="006547D7">
      <w:pPr>
        <w:spacing w:line="360" w:lineRule="auto"/>
        <w:ind w:firstLineChars="200" w:firstLine="560"/>
        <w:jc w:val="center"/>
        <w:rPr>
          <w:rFonts w:ascii="黑体" w:eastAsia="黑体"/>
          <w:sz w:val="28"/>
          <w:szCs w:val="28"/>
        </w:rPr>
      </w:pPr>
      <w:r w:rsidRPr="00DF4EF5">
        <w:rPr>
          <w:rFonts w:ascii="黑体" w:eastAsia="黑体" w:hint="eastAsia"/>
          <w:sz w:val="28"/>
          <w:szCs w:val="28"/>
        </w:rPr>
        <w:t>第四章  股东的权利和义务</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第十五条</w:t>
      </w:r>
      <w:r w:rsidRPr="00DF4EF5">
        <w:rPr>
          <w:rFonts w:hint="eastAsia"/>
          <w:sz w:val="28"/>
          <w:szCs w:val="28"/>
        </w:rPr>
        <w:t xml:space="preserve">  </w:t>
      </w:r>
      <w:r w:rsidRPr="00DF4EF5">
        <w:rPr>
          <w:rFonts w:hint="eastAsia"/>
          <w:sz w:val="28"/>
          <w:szCs w:val="28"/>
        </w:rPr>
        <w:t>股东享有如下权利：</w:t>
      </w:r>
    </w:p>
    <w:p w:rsidR="000158F7" w:rsidRPr="00DF4EF5" w:rsidRDefault="006547D7">
      <w:pPr>
        <w:spacing w:line="360" w:lineRule="auto"/>
        <w:ind w:left="420"/>
        <w:rPr>
          <w:sz w:val="28"/>
          <w:szCs w:val="28"/>
        </w:rPr>
      </w:pPr>
      <w:r w:rsidRPr="00DF4EF5">
        <w:rPr>
          <w:rFonts w:hint="eastAsia"/>
          <w:sz w:val="28"/>
          <w:szCs w:val="28"/>
        </w:rPr>
        <w:t>（一）参加或推选代表参加股东会并根据其出资份额享有表决权；</w:t>
      </w:r>
    </w:p>
    <w:p w:rsidR="000158F7" w:rsidRPr="00DF4EF5" w:rsidRDefault="006547D7">
      <w:pPr>
        <w:spacing w:line="360" w:lineRule="auto"/>
        <w:ind w:left="420"/>
        <w:rPr>
          <w:sz w:val="28"/>
          <w:szCs w:val="28"/>
        </w:rPr>
      </w:pPr>
      <w:r w:rsidRPr="00DF4EF5">
        <w:rPr>
          <w:rFonts w:hint="eastAsia"/>
          <w:sz w:val="28"/>
          <w:szCs w:val="28"/>
        </w:rPr>
        <w:t>（二）了解公司经营状况和财务状况；</w:t>
      </w:r>
    </w:p>
    <w:p w:rsidR="000158F7" w:rsidRPr="00DF4EF5" w:rsidRDefault="006547D7">
      <w:pPr>
        <w:spacing w:line="360" w:lineRule="auto"/>
        <w:ind w:left="420"/>
        <w:rPr>
          <w:sz w:val="28"/>
          <w:szCs w:val="28"/>
        </w:rPr>
      </w:pPr>
      <w:r w:rsidRPr="00DF4EF5">
        <w:rPr>
          <w:rFonts w:hint="eastAsia"/>
          <w:sz w:val="28"/>
          <w:szCs w:val="28"/>
        </w:rPr>
        <w:t>（三）选举和被选举为董事、监事、经理；</w:t>
      </w:r>
    </w:p>
    <w:p w:rsidR="000158F7" w:rsidRPr="00DF4EF5" w:rsidRDefault="006547D7">
      <w:pPr>
        <w:spacing w:line="360" w:lineRule="auto"/>
        <w:ind w:left="420"/>
        <w:rPr>
          <w:sz w:val="28"/>
          <w:szCs w:val="28"/>
        </w:rPr>
      </w:pPr>
      <w:r w:rsidRPr="00DF4EF5">
        <w:rPr>
          <w:rFonts w:hint="eastAsia"/>
          <w:sz w:val="28"/>
          <w:szCs w:val="28"/>
        </w:rPr>
        <w:t>（四）依照法律、法规和公司章程的规定获取股利并转让；</w:t>
      </w:r>
    </w:p>
    <w:p w:rsidR="000158F7" w:rsidRPr="00DF4EF5" w:rsidRDefault="006547D7">
      <w:pPr>
        <w:spacing w:line="360" w:lineRule="auto"/>
        <w:ind w:left="420"/>
        <w:rPr>
          <w:sz w:val="28"/>
          <w:szCs w:val="28"/>
        </w:rPr>
      </w:pPr>
      <w:r w:rsidRPr="00DF4EF5">
        <w:rPr>
          <w:rFonts w:hint="eastAsia"/>
          <w:sz w:val="28"/>
          <w:szCs w:val="28"/>
        </w:rPr>
        <w:t>（五）优先购买其他股东转让的出资；</w:t>
      </w:r>
    </w:p>
    <w:p w:rsidR="000158F7" w:rsidRPr="00DF4EF5" w:rsidRDefault="006547D7">
      <w:pPr>
        <w:spacing w:line="360" w:lineRule="auto"/>
        <w:ind w:left="420"/>
        <w:rPr>
          <w:sz w:val="28"/>
          <w:szCs w:val="28"/>
        </w:rPr>
      </w:pPr>
      <w:r w:rsidRPr="00DF4EF5">
        <w:rPr>
          <w:rFonts w:hint="eastAsia"/>
          <w:sz w:val="28"/>
          <w:szCs w:val="28"/>
        </w:rPr>
        <w:t>（六）优先购买公司新增的注册资本；</w:t>
      </w:r>
    </w:p>
    <w:p w:rsidR="000158F7" w:rsidRPr="00DF4EF5" w:rsidRDefault="006547D7">
      <w:pPr>
        <w:spacing w:line="360" w:lineRule="auto"/>
        <w:ind w:left="420"/>
        <w:rPr>
          <w:sz w:val="28"/>
          <w:szCs w:val="28"/>
        </w:rPr>
      </w:pPr>
      <w:r w:rsidRPr="00DF4EF5">
        <w:rPr>
          <w:rFonts w:hint="eastAsia"/>
          <w:sz w:val="28"/>
          <w:szCs w:val="28"/>
        </w:rPr>
        <w:t>（七）公司终止后，依法分得公司的剩余财产；</w:t>
      </w:r>
    </w:p>
    <w:p w:rsidR="000158F7" w:rsidRPr="00DF4EF5" w:rsidRDefault="006547D7">
      <w:pPr>
        <w:spacing w:line="360" w:lineRule="auto"/>
        <w:ind w:left="420"/>
        <w:rPr>
          <w:sz w:val="28"/>
          <w:szCs w:val="28"/>
        </w:rPr>
      </w:pPr>
      <w:r w:rsidRPr="00DF4EF5">
        <w:rPr>
          <w:rFonts w:hint="eastAsia"/>
          <w:sz w:val="28"/>
          <w:szCs w:val="28"/>
        </w:rPr>
        <w:t>（八）其他权利。</w:t>
      </w:r>
    </w:p>
    <w:p w:rsidR="000158F7" w:rsidRPr="00DF4EF5" w:rsidRDefault="006547D7">
      <w:pPr>
        <w:widowControl/>
        <w:spacing w:line="360" w:lineRule="auto"/>
        <w:ind w:left="420"/>
        <w:jc w:val="left"/>
        <w:rPr>
          <w:sz w:val="28"/>
          <w:szCs w:val="28"/>
        </w:rPr>
      </w:pPr>
      <w:r w:rsidRPr="00DF4EF5">
        <w:rPr>
          <w:rFonts w:hint="eastAsia"/>
          <w:sz w:val="28"/>
          <w:szCs w:val="28"/>
        </w:rPr>
        <w:t>第十六条</w:t>
      </w:r>
      <w:r w:rsidRPr="00DF4EF5">
        <w:rPr>
          <w:rFonts w:hint="eastAsia"/>
          <w:sz w:val="28"/>
          <w:szCs w:val="28"/>
        </w:rPr>
        <w:t xml:space="preserve">  </w:t>
      </w:r>
      <w:r w:rsidRPr="00DF4EF5">
        <w:rPr>
          <w:rFonts w:hint="eastAsia"/>
          <w:sz w:val="28"/>
          <w:szCs w:val="28"/>
        </w:rPr>
        <w:t>股东承担以下义务：</w:t>
      </w:r>
    </w:p>
    <w:p w:rsidR="000158F7" w:rsidRPr="00DF4EF5" w:rsidRDefault="006547D7">
      <w:pPr>
        <w:spacing w:line="360" w:lineRule="auto"/>
        <w:ind w:left="420"/>
        <w:rPr>
          <w:sz w:val="28"/>
          <w:szCs w:val="28"/>
        </w:rPr>
      </w:pPr>
      <w:r w:rsidRPr="00DF4EF5">
        <w:rPr>
          <w:rFonts w:hint="eastAsia"/>
          <w:sz w:val="28"/>
          <w:szCs w:val="28"/>
        </w:rPr>
        <w:t>（一）遵守公司章程；</w:t>
      </w:r>
    </w:p>
    <w:p w:rsidR="000158F7" w:rsidRPr="00DF4EF5" w:rsidRDefault="006547D7">
      <w:pPr>
        <w:spacing w:line="360" w:lineRule="auto"/>
        <w:ind w:left="420"/>
        <w:rPr>
          <w:sz w:val="28"/>
          <w:szCs w:val="28"/>
        </w:rPr>
      </w:pPr>
      <w:r w:rsidRPr="00DF4EF5">
        <w:rPr>
          <w:rFonts w:hint="eastAsia"/>
          <w:sz w:val="28"/>
          <w:szCs w:val="28"/>
        </w:rPr>
        <w:t>（二）按期缴纳所认缴的出资；</w:t>
      </w:r>
    </w:p>
    <w:p w:rsidR="000158F7" w:rsidRPr="00DF4EF5" w:rsidRDefault="006547D7">
      <w:pPr>
        <w:spacing w:line="360" w:lineRule="auto"/>
        <w:ind w:left="420"/>
        <w:rPr>
          <w:sz w:val="28"/>
          <w:szCs w:val="28"/>
        </w:rPr>
      </w:pPr>
      <w:r w:rsidRPr="00DF4EF5">
        <w:rPr>
          <w:rFonts w:hint="eastAsia"/>
          <w:sz w:val="28"/>
          <w:szCs w:val="28"/>
        </w:rPr>
        <w:t>（三）依其所认缴的出资额承担公司的债务；</w:t>
      </w:r>
    </w:p>
    <w:p w:rsidR="000158F7" w:rsidRPr="00DF4EF5" w:rsidRDefault="006547D7">
      <w:pPr>
        <w:spacing w:line="360" w:lineRule="auto"/>
        <w:ind w:left="420"/>
        <w:rPr>
          <w:sz w:val="28"/>
          <w:szCs w:val="28"/>
        </w:rPr>
      </w:pPr>
      <w:r w:rsidRPr="00DF4EF5">
        <w:rPr>
          <w:rFonts w:hint="eastAsia"/>
          <w:sz w:val="28"/>
          <w:szCs w:val="28"/>
        </w:rPr>
        <w:t>（四）在公司办理登记注册手续后，股东不得抽回投资；</w:t>
      </w:r>
    </w:p>
    <w:p w:rsidR="000158F7" w:rsidRPr="00DF4EF5" w:rsidRDefault="006547D7">
      <w:pPr>
        <w:spacing w:line="360" w:lineRule="auto"/>
        <w:ind w:left="420"/>
        <w:rPr>
          <w:sz w:val="28"/>
          <w:szCs w:val="28"/>
        </w:rPr>
      </w:pPr>
      <w:r w:rsidRPr="00DF4EF5">
        <w:rPr>
          <w:rFonts w:hint="eastAsia"/>
          <w:sz w:val="28"/>
          <w:szCs w:val="28"/>
        </w:rPr>
        <w:t>（五）法律、行政法规规定的其他义务。</w:t>
      </w:r>
    </w:p>
    <w:p w:rsidR="000158F7" w:rsidRPr="00DF4EF5" w:rsidRDefault="000158F7">
      <w:pPr>
        <w:spacing w:line="360" w:lineRule="auto"/>
        <w:ind w:firstLineChars="200" w:firstLine="560"/>
        <w:rPr>
          <w:sz w:val="28"/>
          <w:szCs w:val="28"/>
        </w:rPr>
      </w:pPr>
    </w:p>
    <w:p w:rsidR="000158F7" w:rsidRPr="00DF4EF5" w:rsidRDefault="006547D7">
      <w:pPr>
        <w:spacing w:line="360" w:lineRule="auto"/>
        <w:ind w:firstLineChars="200" w:firstLine="560"/>
        <w:jc w:val="center"/>
        <w:rPr>
          <w:rFonts w:ascii="黑体" w:eastAsia="黑体"/>
          <w:sz w:val="28"/>
          <w:szCs w:val="28"/>
        </w:rPr>
      </w:pPr>
      <w:r w:rsidRPr="00DF4EF5">
        <w:rPr>
          <w:rFonts w:ascii="黑体" w:eastAsia="黑体" w:hint="eastAsia"/>
          <w:sz w:val="28"/>
          <w:szCs w:val="28"/>
        </w:rPr>
        <w:t>第五章 股权转让</w:t>
      </w:r>
    </w:p>
    <w:p w:rsidR="000158F7" w:rsidRPr="00DF4EF5" w:rsidRDefault="006547D7">
      <w:pPr>
        <w:spacing w:line="360" w:lineRule="auto"/>
        <w:ind w:firstLineChars="200" w:firstLine="560"/>
        <w:rPr>
          <w:sz w:val="28"/>
          <w:szCs w:val="28"/>
        </w:rPr>
      </w:pPr>
      <w:r w:rsidRPr="00DF4EF5">
        <w:rPr>
          <w:rFonts w:hint="eastAsia"/>
          <w:sz w:val="28"/>
          <w:szCs w:val="28"/>
        </w:rPr>
        <w:t>第十七条</w:t>
      </w:r>
      <w:r w:rsidRPr="00DF4EF5">
        <w:rPr>
          <w:rFonts w:ascii="黑体" w:eastAsia="黑体" w:hAnsi="黑体" w:cs="黑体" w:hint="eastAsia"/>
          <w:color w:val="000000"/>
          <w:sz w:val="28"/>
          <w:szCs w:val="28"/>
        </w:rPr>
        <w:t xml:space="preserve">  </w:t>
      </w:r>
      <w:r w:rsidRPr="00DF4EF5">
        <w:rPr>
          <w:rFonts w:hint="eastAsia"/>
          <w:sz w:val="28"/>
          <w:szCs w:val="28"/>
        </w:rPr>
        <w:t>股东之间可以相互转让其全部或者部分股权。</w:t>
      </w:r>
    </w:p>
    <w:p w:rsidR="000158F7" w:rsidRPr="00DF4EF5" w:rsidRDefault="006547D7">
      <w:pPr>
        <w:spacing w:line="360" w:lineRule="auto"/>
        <w:ind w:firstLineChars="200" w:firstLine="560"/>
        <w:rPr>
          <w:sz w:val="28"/>
          <w:szCs w:val="28"/>
        </w:rPr>
      </w:pPr>
      <w:r w:rsidRPr="00DF4EF5">
        <w:rPr>
          <w:rFonts w:hint="eastAsia"/>
          <w:sz w:val="28"/>
          <w:szCs w:val="28"/>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rsidR="000158F7" w:rsidRPr="00DF4EF5" w:rsidRDefault="006547D7">
      <w:pPr>
        <w:spacing w:line="360" w:lineRule="auto"/>
        <w:ind w:firstLineChars="200" w:firstLine="560"/>
        <w:rPr>
          <w:rFonts w:ascii="黑体" w:eastAsia="黑体" w:hAnsi="黑体" w:cs="黑体"/>
          <w:color w:val="000000"/>
          <w:sz w:val="28"/>
          <w:szCs w:val="28"/>
        </w:rPr>
      </w:pPr>
      <w:r w:rsidRPr="00DF4EF5">
        <w:rPr>
          <w:rFonts w:hint="eastAsia"/>
          <w:sz w:val="28"/>
          <w:szCs w:val="28"/>
        </w:rPr>
        <w:t>第十八条</w:t>
      </w:r>
      <w:r w:rsidRPr="00DF4EF5">
        <w:rPr>
          <w:rFonts w:hint="eastAsia"/>
          <w:sz w:val="28"/>
          <w:szCs w:val="28"/>
        </w:rPr>
        <w:t xml:space="preserve">  </w:t>
      </w:r>
      <w:r w:rsidRPr="00DF4EF5">
        <w:rPr>
          <w:rFonts w:hint="eastAsia"/>
          <w:sz w:val="28"/>
          <w:szCs w:val="28"/>
        </w:rPr>
        <w:t>自然人股东死亡后，由合法继承人继承其股东资格，其他股东不得对抗或妨碍其行使股东权利。</w:t>
      </w:r>
    </w:p>
    <w:p w:rsidR="000158F7" w:rsidRPr="00DF4EF5" w:rsidRDefault="000158F7">
      <w:pPr>
        <w:snapToGrid w:val="0"/>
        <w:spacing w:line="600" w:lineRule="exact"/>
        <w:rPr>
          <w:sz w:val="28"/>
          <w:szCs w:val="28"/>
        </w:rPr>
      </w:pPr>
    </w:p>
    <w:p w:rsidR="000158F7" w:rsidRPr="00DF4EF5" w:rsidRDefault="006547D7">
      <w:pPr>
        <w:tabs>
          <w:tab w:val="left" w:pos="1080"/>
        </w:tabs>
        <w:snapToGrid w:val="0"/>
        <w:spacing w:line="600" w:lineRule="exact"/>
        <w:ind w:firstLineChars="400" w:firstLine="1120"/>
        <w:rPr>
          <w:rFonts w:eastAsia="黑体"/>
          <w:bCs/>
          <w:sz w:val="28"/>
          <w:szCs w:val="24"/>
        </w:rPr>
      </w:pPr>
      <w:r w:rsidRPr="00DF4EF5">
        <w:rPr>
          <w:rFonts w:eastAsia="黑体" w:hint="eastAsia"/>
          <w:bCs/>
          <w:sz w:val="28"/>
          <w:szCs w:val="24"/>
        </w:rPr>
        <w:t>第六章</w:t>
      </w:r>
      <w:r w:rsidRPr="00DF4EF5">
        <w:rPr>
          <w:rFonts w:eastAsia="黑体" w:hint="eastAsia"/>
          <w:bCs/>
          <w:sz w:val="28"/>
          <w:szCs w:val="24"/>
        </w:rPr>
        <w:t xml:space="preserve">  </w:t>
      </w:r>
      <w:r w:rsidRPr="00DF4EF5">
        <w:rPr>
          <w:rFonts w:eastAsia="黑体" w:hint="eastAsia"/>
          <w:bCs/>
          <w:sz w:val="28"/>
          <w:szCs w:val="24"/>
        </w:rPr>
        <w:t>公司的机构及其产生办法、职权、议事规则</w:t>
      </w:r>
    </w:p>
    <w:p w:rsidR="000158F7" w:rsidRPr="00DF4EF5" w:rsidRDefault="006547D7">
      <w:pPr>
        <w:snapToGrid w:val="0"/>
        <w:spacing w:line="600" w:lineRule="exact"/>
        <w:ind w:firstLine="570"/>
        <w:rPr>
          <w:sz w:val="28"/>
          <w:szCs w:val="28"/>
        </w:rPr>
      </w:pPr>
      <w:r w:rsidRPr="00DF4EF5">
        <w:rPr>
          <w:rFonts w:hint="eastAsia"/>
          <w:sz w:val="28"/>
          <w:szCs w:val="28"/>
        </w:rPr>
        <w:t>第十九条</w:t>
      </w:r>
      <w:r w:rsidRPr="00DF4EF5">
        <w:rPr>
          <w:rFonts w:hint="eastAsia"/>
          <w:sz w:val="28"/>
          <w:szCs w:val="28"/>
        </w:rPr>
        <w:t xml:space="preserve">  </w:t>
      </w:r>
      <w:r w:rsidRPr="00DF4EF5">
        <w:rPr>
          <w:rFonts w:hint="eastAsia"/>
          <w:sz w:val="28"/>
          <w:szCs w:val="28"/>
        </w:rPr>
        <w:t>公司股东会由全体股东组成，为公司的权力机构，行使下列职权：</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（一）选举和更换董事、监事，决定有关董事、监事的报酬事项；</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（二）审议批准董事会的报告；</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（三）审议批准监事的报告；</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（四）审议批准公司的利润分配方案和弥补亏损方案；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（五）对公司增加或者减少注册资本作出决议；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（六）对发行公司债券作出决议；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（七）对公司合并、分立、解散、清算或者变更公司形式作出决议；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（八）修改公司章程；</w:t>
      </w:r>
    </w:p>
    <w:p w:rsidR="000158F7" w:rsidRPr="00DF4EF5" w:rsidRDefault="006547D7">
      <w:pPr>
        <w:widowControl/>
        <w:shd w:val="clear" w:color="auto" w:fill="FFFFFF"/>
        <w:snapToGrid w:val="0"/>
        <w:spacing w:line="600" w:lineRule="exact"/>
        <w:ind w:firstLine="480"/>
        <w:jc w:val="left"/>
        <w:rPr>
          <w:color w:val="FF0000"/>
          <w:sz w:val="28"/>
          <w:szCs w:val="28"/>
        </w:rPr>
      </w:pPr>
      <w:r w:rsidRPr="00DF4EF5">
        <w:rPr>
          <w:rFonts w:hint="eastAsia"/>
          <w:sz w:val="28"/>
          <w:szCs w:val="28"/>
        </w:rPr>
        <w:t>（</w:t>
      </w:r>
      <w:r w:rsidRPr="00DF4EF5">
        <w:rPr>
          <w:sz w:val="28"/>
          <w:szCs w:val="28"/>
        </w:rPr>
        <w:t>九）其他职权。</w:t>
      </w:r>
      <w:r w:rsidRPr="00DF4EF5">
        <w:rPr>
          <w:rFonts w:hint="eastAsia"/>
          <w:color w:val="FF0000"/>
          <w:sz w:val="28"/>
          <w:szCs w:val="28"/>
        </w:rPr>
        <w:t>（注：可由股东自行约定）</w:t>
      </w:r>
    </w:p>
    <w:p w:rsidR="000158F7" w:rsidRPr="00DF4EF5" w:rsidRDefault="006547D7">
      <w:pPr>
        <w:widowControl/>
        <w:shd w:val="clear" w:color="auto" w:fill="FFFFFF"/>
        <w:snapToGrid w:val="0"/>
        <w:spacing w:line="600" w:lineRule="exact"/>
        <w:ind w:firstLine="480"/>
        <w:jc w:val="left"/>
        <w:rPr>
          <w:sz w:val="28"/>
          <w:szCs w:val="28"/>
        </w:rPr>
      </w:pPr>
      <w:r w:rsidRPr="00DF4EF5">
        <w:rPr>
          <w:rFonts w:hint="eastAsia"/>
          <w:sz w:val="28"/>
          <w:szCs w:val="28"/>
        </w:rPr>
        <w:t>股东会可以授权董事会对发行公司债券作出决议。</w:t>
      </w:r>
    </w:p>
    <w:p w:rsidR="000158F7" w:rsidRPr="00DF4EF5" w:rsidRDefault="006547D7">
      <w:pPr>
        <w:snapToGrid w:val="0"/>
        <w:spacing w:line="600" w:lineRule="exact"/>
        <w:ind w:firstLineChars="200" w:firstLine="560"/>
        <w:rPr>
          <w:bCs/>
          <w:sz w:val="28"/>
          <w:szCs w:val="28"/>
        </w:rPr>
      </w:pPr>
      <w:r w:rsidRPr="00DF4EF5">
        <w:rPr>
          <w:rFonts w:hint="eastAsia"/>
          <w:bCs/>
          <w:sz w:val="28"/>
          <w:szCs w:val="28"/>
        </w:rPr>
        <w:t>第二十条</w:t>
      </w:r>
      <w:r w:rsidRPr="00DF4EF5">
        <w:rPr>
          <w:rFonts w:hint="eastAsia"/>
          <w:bCs/>
          <w:sz w:val="28"/>
          <w:szCs w:val="28"/>
        </w:rPr>
        <w:t xml:space="preserve">  </w:t>
      </w:r>
      <w:r w:rsidRPr="00DF4EF5">
        <w:rPr>
          <w:rFonts w:hint="eastAsia"/>
          <w:bCs/>
          <w:sz w:val="28"/>
          <w:szCs w:val="28"/>
        </w:rPr>
        <w:t>股东会议事规则及表决程序</w:t>
      </w:r>
    </w:p>
    <w:p w:rsidR="000158F7" w:rsidRPr="00DF4EF5" w:rsidRDefault="006547D7">
      <w:pPr>
        <w:snapToGrid w:val="0"/>
        <w:spacing w:line="600" w:lineRule="exact"/>
        <w:ind w:firstLineChars="200" w:firstLine="560"/>
        <w:rPr>
          <w:sz w:val="28"/>
          <w:szCs w:val="24"/>
        </w:rPr>
      </w:pPr>
      <w:r w:rsidRPr="00DF4EF5">
        <w:rPr>
          <w:rFonts w:hint="eastAsia"/>
          <w:sz w:val="28"/>
          <w:szCs w:val="28"/>
        </w:rPr>
        <w:t>（一）股东以认缴出资比例行使表决权。</w:t>
      </w:r>
      <w:r w:rsidRPr="00DF4EF5">
        <w:rPr>
          <w:sz w:val="28"/>
          <w:szCs w:val="24"/>
        </w:rPr>
        <w:t>股东会作出决议，应当经代表过半数表决权的股东通过</w:t>
      </w:r>
      <w:r w:rsidRPr="00DF4EF5">
        <w:rPr>
          <w:rFonts w:hint="eastAsia"/>
          <w:sz w:val="28"/>
          <w:szCs w:val="24"/>
        </w:rPr>
        <w:t>。对于</w:t>
      </w:r>
      <w:r w:rsidRPr="00DF4EF5">
        <w:rPr>
          <w:sz w:val="28"/>
          <w:szCs w:val="24"/>
        </w:rPr>
        <w:t>修改公司章程、增加或者减少注册资本的决议，以及公司合并、分立、解散或者变更公司形式的决议，应当经代表三分之二以上表决权的股东通过</w:t>
      </w:r>
      <w:r w:rsidRPr="00DF4EF5">
        <w:rPr>
          <w:rFonts w:hint="eastAsia"/>
          <w:sz w:val="28"/>
          <w:szCs w:val="24"/>
        </w:rPr>
        <w:t>；</w:t>
      </w:r>
    </w:p>
    <w:p w:rsidR="000158F7" w:rsidRPr="00DF4EF5" w:rsidRDefault="006547D7">
      <w:pPr>
        <w:snapToGrid w:val="0"/>
        <w:spacing w:line="600" w:lineRule="exact"/>
        <w:ind w:firstLineChars="200" w:firstLine="560"/>
        <w:rPr>
          <w:sz w:val="28"/>
          <w:szCs w:val="24"/>
        </w:rPr>
      </w:pPr>
      <w:r w:rsidRPr="00DF4EF5">
        <w:rPr>
          <w:rFonts w:hint="eastAsia"/>
          <w:sz w:val="28"/>
          <w:szCs w:val="24"/>
        </w:rPr>
        <w:t>（二）</w:t>
      </w:r>
      <w:r w:rsidRPr="00DF4EF5">
        <w:rPr>
          <w:sz w:val="28"/>
          <w:szCs w:val="24"/>
        </w:rPr>
        <w:t>股东会应当对所议事项的决定作成会议记录，出席会议的股东应当在会议记录上签名或者盖章</w:t>
      </w:r>
      <w:r w:rsidRPr="00DF4EF5">
        <w:rPr>
          <w:rFonts w:hint="eastAsia"/>
          <w:sz w:val="28"/>
          <w:szCs w:val="24"/>
        </w:rPr>
        <w:t>；</w:t>
      </w:r>
    </w:p>
    <w:p w:rsidR="000158F7" w:rsidRPr="00DF4EF5" w:rsidRDefault="006547D7">
      <w:pPr>
        <w:snapToGrid w:val="0"/>
        <w:spacing w:line="600" w:lineRule="exact"/>
        <w:ind w:firstLineChars="200" w:firstLine="560"/>
        <w:rPr>
          <w:sz w:val="28"/>
          <w:szCs w:val="24"/>
        </w:rPr>
      </w:pPr>
      <w:r w:rsidRPr="00DF4EF5">
        <w:rPr>
          <w:rFonts w:hint="eastAsia"/>
          <w:sz w:val="28"/>
          <w:szCs w:val="24"/>
        </w:rPr>
        <w:t>（三）对上条第一款所列事项股东以书面形式一致表示同意的，可以不召开股东会会议，直接作出决议，并由全体股东在决定文件上签名或者盖章。</w:t>
      </w:r>
    </w:p>
    <w:p w:rsidR="000158F7" w:rsidRPr="00DF4EF5" w:rsidRDefault="006547D7">
      <w:pPr>
        <w:snapToGrid w:val="0"/>
        <w:spacing w:line="600" w:lineRule="exact"/>
        <w:ind w:firstLine="210"/>
        <w:rPr>
          <w:color w:val="FF0000"/>
          <w:sz w:val="28"/>
          <w:szCs w:val="24"/>
        </w:rPr>
      </w:pPr>
      <w:r w:rsidRPr="00DF4EF5">
        <w:rPr>
          <w:rFonts w:hint="eastAsia"/>
          <w:sz w:val="28"/>
          <w:szCs w:val="24"/>
        </w:rPr>
        <w:t xml:space="preserve">  </w:t>
      </w:r>
      <w:r w:rsidRPr="00DF4EF5">
        <w:rPr>
          <w:rFonts w:hint="eastAsia"/>
          <w:sz w:val="28"/>
          <w:szCs w:val="24"/>
        </w:rPr>
        <w:t>第二十一条</w:t>
      </w:r>
      <w:r w:rsidRPr="00DF4EF5">
        <w:rPr>
          <w:rFonts w:hint="eastAsia"/>
          <w:sz w:val="28"/>
          <w:szCs w:val="24"/>
        </w:rPr>
        <w:t xml:space="preserve">  </w:t>
      </w:r>
      <w:r w:rsidRPr="00DF4EF5">
        <w:rPr>
          <w:rFonts w:hint="eastAsia"/>
          <w:sz w:val="28"/>
          <w:szCs w:val="24"/>
        </w:rPr>
        <w:t>公司设董事会，成员为</w:t>
      </w:r>
      <w:r w:rsidRPr="00DF4EF5">
        <w:rPr>
          <w:rFonts w:hint="eastAsia"/>
          <w:sz w:val="28"/>
          <w:szCs w:val="24"/>
          <w:u w:val="single"/>
        </w:rPr>
        <w:t xml:space="preserve"> </w:t>
      </w:r>
      <w:r w:rsidRPr="00DF4EF5">
        <w:rPr>
          <w:sz w:val="28"/>
          <w:szCs w:val="24"/>
          <w:u w:val="single"/>
        </w:rPr>
        <w:t>3</w:t>
      </w:r>
      <w:r w:rsidRPr="00DF4EF5">
        <w:rPr>
          <w:rFonts w:hint="eastAsia"/>
          <w:sz w:val="28"/>
          <w:szCs w:val="24"/>
          <w:u w:val="single"/>
        </w:rPr>
        <w:t xml:space="preserve"> </w:t>
      </w:r>
      <w:r w:rsidRPr="00DF4EF5">
        <w:rPr>
          <w:rFonts w:hint="eastAsia"/>
          <w:sz w:val="28"/>
          <w:szCs w:val="24"/>
        </w:rPr>
        <w:t>人</w:t>
      </w:r>
      <w:r w:rsidRPr="00DF4EF5">
        <w:rPr>
          <w:rFonts w:hint="eastAsia"/>
          <w:color w:val="FF0000"/>
          <w:sz w:val="28"/>
          <w:szCs w:val="24"/>
        </w:rPr>
        <w:t>（注：三人以上）</w:t>
      </w:r>
      <w:r w:rsidRPr="00DF4EF5">
        <w:rPr>
          <w:rFonts w:hint="eastAsia"/>
          <w:sz w:val="28"/>
          <w:szCs w:val="24"/>
        </w:rPr>
        <w:t>，非职工董事由代表公司过半数表决权的股东同意选举产生，职工董事由职工代表大会、职工大会或者其他形式民主选举产生。董事任期</w:t>
      </w:r>
      <w:r w:rsidRPr="00DF4EF5">
        <w:rPr>
          <w:rFonts w:hint="eastAsia"/>
          <w:sz w:val="28"/>
          <w:szCs w:val="24"/>
          <w:u w:val="single"/>
        </w:rPr>
        <w:t xml:space="preserve">    </w:t>
      </w:r>
      <w:r w:rsidRPr="00DF4EF5">
        <w:rPr>
          <w:sz w:val="28"/>
          <w:szCs w:val="24"/>
          <w:u w:val="single"/>
        </w:rPr>
        <w:t>3</w:t>
      </w:r>
      <w:r w:rsidRPr="00DF4EF5">
        <w:rPr>
          <w:rFonts w:hint="eastAsia"/>
          <w:sz w:val="28"/>
          <w:szCs w:val="24"/>
        </w:rPr>
        <w:t>年</w:t>
      </w:r>
      <w:r w:rsidRPr="00DF4EF5">
        <w:rPr>
          <w:rFonts w:hint="eastAsia"/>
          <w:color w:val="FF0000"/>
          <w:sz w:val="28"/>
          <w:szCs w:val="24"/>
        </w:rPr>
        <w:t>（注：每届不得超过三年）</w:t>
      </w:r>
      <w:r w:rsidRPr="00DF4EF5">
        <w:rPr>
          <w:rFonts w:hint="eastAsia"/>
          <w:sz w:val="28"/>
          <w:szCs w:val="24"/>
        </w:rPr>
        <w:t>，任期届满，连选可以连任。董事会设董事长一人，由董事会过半数董事选举产生。</w:t>
      </w:r>
      <w:r w:rsidRPr="00DF4EF5">
        <w:rPr>
          <w:rFonts w:hint="eastAsia"/>
          <w:color w:val="FF0000"/>
          <w:sz w:val="28"/>
          <w:szCs w:val="24"/>
        </w:rPr>
        <w:t>（注：股东可自行确定董事长的产生方式。）</w:t>
      </w:r>
    </w:p>
    <w:p w:rsidR="000158F7" w:rsidRPr="00DF4EF5" w:rsidRDefault="006547D7">
      <w:pPr>
        <w:snapToGrid w:val="0"/>
        <w:spacing w:line="600" w:lineRule="exact"/>
        <w:rPr>
          <w:sz w:val="28"/>
          <w:szCs w:val="28"/>
        </w:rPr>
      </w:pPr>
      <w:r w:rsidRPr="00DF4EF5">
        <w:rPr>
          <w:rFonts w:hint="eastAsia"/>
          <w:sz w:val="28"/>
          <w:szCs w:val="28"/>
        </w:rPr>
        <w:t xml:space="preserve">    </w:t>
      </w:r>
      <w:r w:rsidRPr="00DF4EF5">
        <w:rPr>
          <w:rFonts w:hint="eastAsia"/>
          <w:sz w:val="28"/>
          <w:szCs w:val="28"/>
        </w:rPr>
        <w:t>第二十二条</w:t>
      </w:r>
      <w:r w:rsidRPr="00DF4EF5">
        <w:rPr>
          <w:rFonts w:hint="eastAsia"/>
          <w:sz w:val="28"/>
          <w:szCs w:val="28"/>
        </w:rPr>
        <w:t xml:space="preserve">  </w:t>
      </w:r>
      <w:r w:rsidRPr="00DF4EF5">
        <w:rPr>
          <w:rFonts w:hint="eastAsia"/>
          <w:sz w:val="28"/>
          <w:szCs w:val="28"/>
        </w:rPr>
        <w:t>董事会行使下列职权：</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（一）召集股东会会议，并向股东会报告工作；</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（二）执行股东会的决议；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（三）决定公司的经营计划和投资方案；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（四）制订公司的利润分配方案和弥补亏损方案；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（五）制订公司增加或者减少注册资本以及发行公司债券的方案；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（六）制订公司合并、分立、解散或者变更公司形式的方案；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（七）决定公司内部管理机构的设置；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（八）决定聘任或者解聘公司经理及其报酬事项，并根据经理的提名决定聘任或者解聘公司副经理、财务负责人及其报酬事项；</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（九）制定公司的基本管理制度；</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（十）其他职权</w:t>
      </w:r>
      <w:r w:rsidRPr="00DF4EF5">
        <w:rPr>
          <w:rFonts w:hint="eastAsia"/>
          <w:sz w:val="28"/>
          <w:szCs w:val="28"/>
        </w:rPr>
        <w:t>。</w:t>
      </w:r>
      <w:r w:rsidRPr="00DF4EF5">
        <w:rPr>
          <w:rFonts w:hint="eastAsia"/>
          <w:color w:val="FF0000"/>
          <w:sz w:val="28"/>
          <w:szCs w:val="28"/>
        </w:rPr>
        <w:t>（注：可自行规定或股东会授予）</w:t>
      </w:r>
    </w:p>
    <w:p w:rsidR="000158F7" w:rsidRPr="00DF4EF5" w:rsidRDefault="006547D7">
      <w:pPr>
        <w:widowControl/>
        <w:shd w:val="clear" w:color="auto" w:fill="FFFFFF"/>
        <w:snapToGrid w:val="0"/>
        <w:spacing w:line="600" w:lineRule="exact"/>
        <w:ind w:firstLineChars="200" w:firstLine="560"/>
        <w:jc w:val="left"/>
        <w:rPr>
          <w:color w:val="000000"/>
          <w:sz w:val="28"/>
          <w:szCs w:val="28"/>
        </w:rPr>
      </w:pPr>
      <w:r w:rsidRPr="00DF4EF5">
        <w:rPr>
          <w:rFonts w:hint="eastAsia"/>
          <w:color w:val="000000"/>
          <w:sz w:val="28"/>
          <w:szCs w:val="28"/>
        </w:rPr>
        <w:t>第二十三条</w:t>
      </w:r>
      <w:r w:rsidRPr="00DF4EF5">
        <w:rPr>
          <w:rFonts w:hint="eastAsia"/>
          <w:color w:val="000000"/>
          <w:sz w:val="28"/>
          <w:szCs w:val="28"/>
        </w:rPr>
        <w:t xml:space="preserve">  </w:t>
      </w:r>
      <w:r w:rsidRPr="00DF4EF5">
        <w:rPr>
          <w:color w:val="000000"/>
          <w:sz w:val="28"/>
          <w:szCs w:val="28"/>
        </w:rPr>
        <w:t>董事会会议应当有过半数的董事出席方可举行。董事会作出决议，应当经全体董事的过半数通过。</w:t>
      </w:r>
    </w:p>
    <w:p w:rsidR="000158F7" w:rsidRPr="00DF4EF5" w:rsidRDefault="006547D7">
      <w:pPr>
        <w:widowControl/>
        <w:shd w:val="clear" w:color="auto" w:fill="FFFFFF"/>
        <w:snapToGrid w:val="0"/>
        <w:spacing w:line="600" w:lineRule="exact"/>
        <w:ind w:firstLineChars="200" w:firstLine="560"/>
        <w:jc w:val="left"/>
        <w:rPr>
          <w:color w:val="000000"/>
          <w:sz w:val="28"/>
          <w:szCs w:val="28"/>
        </w:rPr>
      </w:pPr>
      <w:r w:rsidRPr="00DF4EF5">
        <w:rPr>
          <w:rFonts w:hint="eastAsia"/>
          <w:color w:val="000000"/>
          <w:sz w:val="28"/>
          <w:szCs w:val="28"/>
        </w:rPr>
        <w:t>董事会决议的表决，应当一人一票。</w:t>
      </w:r>
    </w:p>
    <w:p w:rsidR="000158F7" w:rsidRPr="00DF4EF5" w:rsidRDefault="006547D7">
      <w:pPr>
        <w:snapToGrid w:val="0"/>
        <w:spacing w:line="600" w:lineRule="exact"/>
        <w:ind w:firstLineChars="200" w:firstLine="560"/>
        <w:rPr>
          <w:color w:val="000000"/>
          <w:sz w:val="28"/>
          <w:szCs w:val="28"/>
        </w:rPr>
      </w:pPr>
      <w:r w:rsidRPr="00DF4EF5">
        <w:rPr>
          <w:rFonts w:hint="eastAsia"/>
          <w:color w:val="000000"/>
          <w:sz w:val="28"/>
          <w:szCs w:val="28"/>
        </w:rPr>
        <w:t>董事会应当对所议事项的决定作成会议记录，出席会议的董事应当在会议记录上签名。</w:t>
      </w:r>
      <w:r w:rsidRPr="00DF4EF5">
        <w:rPr>
          <w:rFonts w:hint="eastAsia"/>
          <w:bCs/>
          <w:color w:val="FF0000"/>
          <w:sz w:val="28"/>
          <w:szCs w:val="28"/>
        </w:rPr>
        <w:t>（注：在不违背《公司法》有关</w:t>
      </w:r>
      <w:r w:rsidRPr="00DF4EF5">
        <w:rPr>
          <w:bCs/>
          <w:color w:val="FF0000"/>
          <w:sz w:val="28"/>
          <w:szCs w:val="28"/>
        </w:rPr>
        <w:t>规定的</w:t>
      </w:r>
      <w:r w:rsidRPr="00DF4EF5">
        <w:rPr>
          <w:rFonts w:hint="eastAsia"/>
          <w:bCs/>
          <w:color w:val="FF0000"/>
          <w:sz w:val="28"/>
          <w:szCs w:val="28"/>
        </w:rPr>
        <w:t>情况下</w:t>
      </w:r>
      <w:r w:rsidRPr="00DF4EF5">
        <w:rPr>
          <w:bCs/>
          <w:color w:val="FF0000"/>
          <w:sz w:val="28"/>
          <w:szCs w:val="28"/>
        </w:rPr>
        <w:t>，</w:t>
      </w:r>
      <w:r w:rsidRPr="00DF4EF5">
        <w:rPr>
          <w:rFonts w:hint="eastAsia"/>
          <w:bCs/>
          <w:color w:val="FF0000"/>
          <w:sz w:val="28"/>
          <w:szCs w:val="28"/>
        </w:rPr>
        <w:t>董</w:t>
      </w:r>
      <w:r w:rsidRPr="00DF4EF5">
        <w:rPr>
          <w:bCs/>
          <w:color w:val="FF0000"/>
          <w:sz w:val="28"/>
          <w:szCs w:val="28"/>
        </w:rPr>
        <w:t>事会的议事方式和表决程序</w:t>
      </w:r>
      <w:r w:rsidRPr="00DF4EF5">
        <w:rPr>
          <w:rFonts w:hint="eastAsia"/>
          <w:bCs/>
          <w:color w:val="FF0000"/>
          <w:sz w:val="28"/>
          <w:szCs w:val="28"/>
        </w:rPr>
        <w:t>可由公司自定）</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第二十四条</w:t>
      </w:r>
      <w:r w:rsidRPr="00DF4EF5">
        <w:rPr>
          <w:rFonts w:hint="eastAsia"/>
          <w:sz w:val="28"/>
          <w:szCs w:val="28"/>
        </w:rPr>
        <w:t xml:space="preserve">  </w:t>
      </w:r>
      <w:r w:rsidRPr="00DF4EF5">
        <w:rPr>
          <w:rFonts w:hint="eastAsia"/>
          <w:sz w:val="28"/>
          <w:szCs w:val="28"/>
        </w:rPr>
        <w:t>公司经理由董事会决定聘任或者解聘，根据董事会的授权行使职权。</w:t>
      </w:r>
      <w:r w:rsidRPr="00DF4EF5">
        <w:rPr>
          <w:rFonts w:hint="eastAsia"/>
          <w:bCs/>
          <w:color w:val="FF0000"/>
          <w:sz w:val="28"/>
          <w:szCs w:val="28"/>
        </w:rPr>
        <w:t>（注：在不违背《公司法》有关规定的情况下，经理职权可在章程中约定）</w:t>
      </w:r>
    </w:p>
    <w:p w:rsidR="000158F7" w:rsidRPr="00DF4EF5" w:rsidRDefault="006547D7">
      <w:pPr>
        <w:snapToGrid w:val="0"/>
        <w:spacing w:line="600" w:lineRule="exact"/>
        <w:ind w:firstLineChars="200" w:firstLine="560"/>
        <w:rPr>
          <w:color w:val="00B050"/>
          <w:sz w:val="28"/>
          <w:szCs w:val="28"/>
        </w:rPr>
      </w:pPr>
      <w:r w:rsidRPr="00DF4EF5">
        <w:rPr>
          <w:rFonts w:hint="eastAsia"/>
          <w:sz w:val="28"/>
          <w:szCs w:val="28"/>
        </w:rPr>
        <w:t>第二十五条</w:t>
      </w:r>
      <w:r w:rsidRPr="00DF4EF5">
        <w:rPr>
          <w:rFonts w:hint="eastAsia"/>
          <w:sz w:val="28"/>
          <w:szCs w:val="28"/>
        </w:rPr>
        <w:t xml:space="preserve">  </w:t>
      </w:r>
      <w:r w:rsidRPr="00DF4EF5">
        <w:rPr>
          <w:rFonts w:hint="eastAsia"/>
          <w:sz w:val="28"/>
          <w:szCs w:val="28"/>
        </w:rPr>
        <w:t>公司不设监事会，设一名监事，任期每届为三年，连选可以连任。非职工监事由代表公司过半数表决权的股东同意选举产生，职工监事由职工代表大会、职工大会或者其他形式民主选举产生。</w:t>
      </w:r>
    </w:p>
    <w:p w:rsidR="000158F7" w:rsidRPr="00DF4EF5" w:rsidRDefault="006547D7">
      <w:pPr>
        <w:snapToGrid w:val="0"/>
        <w:spacing w:line="600" w:lineRule="exact"/>
        <w:rPr>
          <w:sz w:val="28"/>
          <w:szCs w:val="28"/>
        </w:rPr>
      </w:pPr>
      <w:r w:rsidRPr="00DF4EF5">
        <w:rPr>
          <w:rFonts w:hint="eastAsia"/>
          <w:sz w:val="28"/>
          <w:szCs w:val="28"/>
        </w:rPr>
        <w:t xml:space="preserve">    </w:t>
      </w:r>
      <w:r w:rsidRPr="00DF4EF5">
        <w:rPr>
          <w:rFonts w:hint="eastAsia"/>
          <w:sz w:val="28"/>
          <w:szCs w:val="28"/>
        </w:rPr>
        <w:t>第二十六条</w:t>
      </w:r>
      <w:r w:rsidRPr="00DF4EF5">
        <w:rPr>
          <w:rFonts w:hint="eastAsia"/>
          <w:sz w:val="28"/>
          <w:szCs w:val="28"/>
        </w:rPr>
        <w:t xml:space="preserve">  </w:t>
      </w:r>
      <w:r w:rsidRPr="00DF4EF5">
        <w:rPr>
          <w:rFonts w:hint="eastAsia"/>
          <w:sz w:val="28"/>
          <w:szCs w:val="28"/>
        </w:rPr>
        <w:t>监事行使下列职权：</w:t>
      </w:r>
    </w:p>
    <w:p w:rsidR="000158F7" w:rsidRPr="00DF4EF5" w:rsidRDefault="006547D7">
      <w:pPr>
        <w:tabs>
          <w:tab w:val="left" w:pos="1080"/>
        </w:tabs>
        <w:snapToGrid w:val="0"/>
        <w:spacing w:line="600" w:lineRule="exact"/>
        <w:ind w:firstLine="540"/>
        <w:rPr>
          <w:sz w:val="28"/>
          <w:szCs w:val="28"/>
        </w:rPr>
      </w:pPr>
      <w:r w:rsidRPr="00DF4EF5">
        <w:rPr>
          <w:sz w:val="28"/>
          <w:szCs w:val="28"/>
        </w:rPr>
        <w:t>（一）检查公司财务；</w:t>
      </w:r>
    </w:p>
    <w:p w:rsidR="000158F7" w:rsidRPr="00DF4EF5" w:rsidRDefault="006547D7">
      <w:pPr>
        <w:tabs>
          <w:tab w:val="left" w:pos="1080"/>
        </w:tabs>
        <w:snapToGrid w:val="0"/>
        <w:spacing w:line="600" w:lineRule="exact"/>
        <w:ind w:firstLine="540"/>
        <w:rPr>
          <w:sz w:val="28"/>
          <w:szCs w:val="28"/>
        </w:rPr>
      </w:pPr>
      <w:r w:rsidRPr="00DF4EF5">
        <w:rPr>
          <w:sz w:val="28"/>
          <w:szCs w:val="28"/>
        </w:rPr>
        <w:t>（二）对董事、高级管理人员执行职务的行为进行监督，对违反法律、行政法规、公司章程或者股东会决议的董事、高级管理人员提出解任的建议；</w:t>
      </w:r>
    </w:p>
    <w:p w:rsidR="000158F7" w:rsidRPr="00DF4EF5" w:rsidRDefault="006547D7">
      <w:pPr>
        <w:tabs>
          <w:tab w:val="left" w:pos="1080"/>
        </w:tabs>
        <w:snapToGrid w:val="0"/>
        <w:spacing w:line="600" w:lineRule="exact"/>
        <w:ind w:firstLine="540"/>
        <w:rPr>
          <w:sz w:val="28"/>
          <w:szCs w:val="28"/>
        </w:rPr>
      </w:pPr>
      <w:r w:rsidRPr="00DF4EF5">
        <w:rPr>
          <w:sz w:val="28"/>
          <w:szCs w:val="28"/>
        </w:rPr>
        <w:t>（三）当董事、高级管理人员的行为损害公司的利益时，要求董事、高级管理人员予以纠正；</w:t>
      </w:r>
    </w:p>
    <w:p w:rsidR="000158F7" w:rsidRPr="00DF4EF5" w:rsidRDefault="006547D7">
      <w:pPr>
        <w:tabs>
          <w:tab w:val="left" w:pos="1080"/>
        </w:tabs>
        <w:snapToGrid w:val="0"/>
        <w:spacing w:line="600" w:lineRule="exact"/>
        <w:ind w:firstLine="540"/>
        <w:rPr>
          <w:sz w:val="28"/>
          <w:szCs w:val="28"/>
        </w:rPr>
      </w:pPr>
      <w:r w:rsidRPr="00DF4EF5">
        <w:rPr>
          <w:sz w:val="28"/>
          <w:szCs w:val="28"/>
        </w:rPr>
        <w:t>（四）提议召开临时股东会会议，在董事会不履行</w:t>
      </w:r>
      <w:r w:rsidRPr="00DF4EF5">
        <w:rPr>
          <w:rFonts w:hint="eastAsia"/>
          <w:sz w:val="28"/>
          <w:szCs w:val="28"/>
        </w:rPr>
        <w:t>《公司法》</w:t>
      </w:r>
      <w:r w:rsidRPr="00DF4EF5">
        <w:rPr>
          <w:sz w:val="28"/>
          <w:szCs w:val="28"/>
        </w:rPr>
        <w:t>规定的召集和主持股东会会议职责时召集和主持股东会会议；</w:t>
      </w:r>
    </w:p>
    <w:p w:rsidR="000158F7" w:rsidRPr="00DF4EF5" w:rsidRDefault="006547D7">
      <w:pPr>
        <w:tabs>
          <w:tab w:val="left" w:pos="1080"/>
        </w:tabs>
        <w:snapToGrid w:val="0"/>
        <w:spacing w:line="600" w:lineRule="exact"/>
        <w:ind w:firstLine="540"/>
        <w:rPr>
          <w:sz w:val="28"/>
          <w:szCs w:val="28"/>
        </w:rPr>
      </w:pPr>
      <w:r w:rsidRPr="00DF4EF5">
        <w:rPr>
          <w:sz w:val="28"/>
          <w:szCs w:val="28"/>
        </w:rPr>
        <w:t>（五）向股东会会议提出提案；</w:t>
      </w:r>
    </w:p>
    <w:p w:rsidR="000158F7" w:rsidRPr="00DF4EF5" w:rsidRDefault="006547D7">
      <w:pPr>
        <w:tabs>
          <w:tab w:val="left" w:pos="1080"/>
        </w:tabs>
        <w:snapToGrid w:val="0"/>
        <w:spacing w:line="600" w:lineRule="exact"/>
        <w:ind w:firstLine="540"/>
        <w:rPr>
          <w:sz w:val="28"/>
          <w:szCs w:val="28"/>
        </w:rPr>
      </w:pPr>
      <w:r w:rsidRPr="00DF4EF5">
        <w:rPr>
          <w:sz w:val="28"/>
          <w:szCs w:val="28"/>
        </w:rPr>
        <w:t>（六）依照</w:t>
      </w:r>
      <w:r w:rsidRPr="00DF4EF5">
        <w:rPr>
          <w:rFonts w:hint="eastAsia"/>
          <w:sz w:val="28"/>
          <w:szCs w:val="28"/>
        </w:rPr>
        <w:t>《公司法》</w:t>
      </w:r>
      <w:r w:rsidRPr="00DF4EF5">
        <w:rPr>
          <w:sz w:val="28"/>
          <w:szCs w:val="28"/>
        </w:rPr>
        <w:t>第一百八十九条的规定，对董事、高级管理人员提起诉讼；</w:t>
      </w:r>
    </w:p>
    <w:p w:rsidR="000158F7" w:rsidRPr="00DF4EF5" w:rsidRDefault="006547D7">
      <w:pPr>
        <w:tabs>
          <w:tab w:val="left" w:pos="1080"/>
        </w:tabs>
        <w:snapToGrid w:val="0"/>
        <w:spacing w:line="600" w:lineRule="exact"/>
        <w:ind w:firstLine="540"/>
        <w:rPr>
          <w:sz w:val="28"/>
          <w:szCs w:val="28"/>
        </w:rPr>
      </w:pPr>
      <w:r w:rsidRPr="00DF4EF5">
        <w:rPr>
          <w:sz w:val="28"/>
          <w:szCs w:val="28"/>
        </w:rPr>
        <w:t>（七）其他职权</w:t>
      </w:r>
      <w:r w:rsidRPr="00DF4EF5">
        <w:rPr>
          <w:rFonts w:hint="eastAsia"/>
          <w:sz w:val="28"/>
          <w:szCs w:val="28"/>
        </w:rPr>
        <w:t>。</w:t>
      </w:r>
      <w:r w:rsidRPr="00DF4EF5">
        <w:rPr>
          <w:rFonts w:hint="eastAsia"/>
          <w:color w:val="FF0000"/>
          <w:sz w:val="28"/>
          <w:szCs w:val="28"/>
        </w:rPr>
        <w:t>（注：可由股东自行约定）</w:t>
      </w:r>
    </w:p>
    <w:p w:rsidR="000158F7" w:rsidRPr="00DF4EF5" w:rsidRDefault="006547D7">
      <w:pPr>
        <w:snapToGrid w:val="0"/>
        <w:spacing w:line="600" w:lineRule="exact"/>
        <w:ind w:firstLineChars="200" w:firstLine="560"/>
        <w:rPr>
          <w:bCs/>
          <w:color w:val="FF0000"/>
          <w:sz w:val="28"/>
          <w:szCs w:val="28"/>
        </w:rPr>
      </w:pPr>
      <w:r w:rsidRPr="00DF4EF5">
        <w:rPr>
          <w:rFonts w:hint="eastAsia"/>
          <w:sz w:val="28"/>
          <w:szCs w:val="28"/>
        </w:rPr>
        <w:t>第二十七条</w:t>
      </w:r>
      <w:r w:rsidRPr="00DF4EF5">
        <w:rPr>
          <w:rFonts w:hint="eastAsia"/>
          <w:sz w:val="28"/>
          <w:szCs w:val="28"/>
        </w:rPr>
        <w:t xml:space="preserve">  </w:t>
      </w:r>
      <w:r w:rsidRPr="00DF4EF5">
        <w:rPr>
          <w:rFonts w:hint="eastAsia"/>
          <w:sz w:val="28"/>
          <w:szCs w:val="28"/>
        </w:rPr>
        <w:t>监事应当对所议事项的决定书面记录并签名。</w:t>
      </w:r>
    </w:p>
    <w:p w:rsidR="000158F7" w:rsidRPr="00DF4EF5" w:rsidRDefault="000158F7">
      <w:pPr>
        <w:snapToGrid w:val="0"/>
        <w:spacing w:line="600" w:lineRule="exact"/>
        <w:ind w:firstLineChars="200" w:firstLine="560"/>
        <w:rPr>
          <w:sz w:val="28"/>
          <w:szCs w:val="28"/>
        </w:rPr>
      </w:pPr>
    </w:p>
    <w:p w:rsidR="000158F7" w:rsidRPr="00DF4EF5" w:rsidRDefault="006547D7">
      <w:pPr>
        <w:snapToGrid w:val="0"/>
        <w:spacing w:line="600" w:lineRule="exact"/>
        <w:ind w:firstLineChars="200" w:firstLine="562"/>
        <w:jc w:val="center"/>
        <w:rPr>
          <w:rFonts w:eastAsia="黑体"/>
          <w:b/>
          <w:sz w:val="28"/>
          <w:szCs w:val="24"/>
        </w:rPr>
      </w:pPr>
      <w:r w:rsidRPr="00DF4EF5">
        <w:rPr>
          <w:rFonts w:eastAsia="黑体" w:hint="eastAsia"/>
          <w:b/>
          <w:sz w:val="28"/>
          <w:szCs w:val="24"/>
        </w:rPr>
        <w:t>第七章</w:t>
      </w:r>
      <w:r w:rsidRPr="00DF4EF5">
        <w:rPr>
          <w:rFonts w:eastAsia="黑体" w:hint="eastAsia"/>
          <w:b/>
          <w:sz w:val="28"/>
          <w:szCs w:val="24"/>
        </w:rPr>
        <w:t xml:space="preserve">  </w:t>
      </w:r>
      <w:r w:rsidRPr="00DF4EF5">
        <w:rPr>
          <w:rFonts w:eastAsia="黑体" w:hint="eastAsia"/>
          <w:b/>
          <w:sz w:val="28"/>
          <w:szCs w:val="24"/>
        </w:rPr>
        <w:t>公司的利润分配</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第二十八条</w:t>
      </w:r>
      <w:r w:rsidRPr="00DF4EF5">
        <w:rPr>
          <w:rFonts w:hint="eastAsia"/>
          <w:sz w:val="28"/>
          <w:szCs w:val="28"/>
        </w:rPr>
        <w:t xml:space="preserve">  </w:t>
      </w:r>
      <w:r w:rsidRPr="00DF4EF5">
        <w:rPr>
          <w:rFonts w:hint="eastAsia"/>
          <w:sz w:val="28"/>
          <w:szCs w:val="28"/>
        </w:rPr>
        <w:t>公司应当依照法律、行政法规和国务院财政部门的规定建立本公司的财务、会计制度。公司应当在每一会计年度终了时编制财务会计报告，并依法经会计师事务所审计。公司应于每一会计年度终了后的三个月内送交各股东。</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第二十九条　公司分配当年税后利润时，应当提取利润的百分之十列入公司法定公积金。公司法定公积金累计额为公司注册资本的百分之五十以上的，可以不再提取。</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公司的法定公积金不足以弥补以前年度亏损的，在依照前款规定提取法定公积金之前，应当先用当年利润弥补亏损。</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公司从税后利润中提取法定公积金后，经股东会决议，还可以从税后利润中提取任意公积金。</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公司弥补亏损和提取公积金后所余税后利润，有限责任公司按照股东实缴的出资比例分配利润。</w:t>
      </w:r>
    </w:p>
    <w:p w:rsidR="000158F7" w:rsidRPr="00DF4EF5" w:rsidRDefault="006547D7">
      <w:pPr>
        <w:snapToGrid w:val="0"/>
        <w:spacing w:line="600" w:lineRule="exact"/>
        <w:ind w:firstLineChars="200" w:firstLine="560"/>
        <w:rPr>
          <w:sz w:val="28"/>
          <w:szCs w:val="28"/>
        </w:rPr>
      </w:pPr>
      <w:r w:rsidRPr="00DF4EF5">
        <w:rPr>
          <w:rFonts w:hint="eastAsia"/>
          <w:sz w:val="28"/>
          <w:szCs w:val="28"/>
        </w:rPr>
        <w:t xml:space="preserve">股东会作出分配利润的决议的，董事会应当在股东会决议作出之日起六个月内进行分配。　　</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第三十条</w:t>
      </w:r>
      <w:r w:rsidRPr="00DF4EF5">
        <w:rPr>
          <w:rFonts w:hint="eastAsia"/>
          <w:sz w:val="28"/>
          <w:szCs w:val="28"/>
        </w:rPr>
        <w:t xml:space="preserve">  </w:t>
      </w:r>
      <w:r w:rsidRPr="00DF4EF5">
        <w:rPr>
          <w:rFonts w:hint="eastAsia"/>
          <w:sz w:val="28"/>
          <w:szCs w:val="28"/>
        </w:rPr>
        <w:t>公司违反本法规定向股东分配利润的，股东应当将违反规定分配的利润退还公司；给公司造成损失的，股东及负有责任的董事、监事、高级管理人员应当承担赔偿责任。</w:t>
      </w:r>
    </w:p>
    <w:p w:rsidR="000158F7" w:rsidRPr="00DF4EF5" w:rsidRDefault="000158F7">
      <w:pPr>
        <w:snapToGrid w:val="0"/>
        <w:spacing w:line="600" w:lineRule="exact"/>
        <w:ind w:firstLineChars="200" w:firstLine="560"/>
        <w:rPr>
          <w:sz w:val="28"/>
          <w:szCs w:val="28"/>
        </w:rPr>
      </w:pPr>
    </w:p>
    <w:p w:rsidR="000158F7" w:rsidRPr="00DF4EF5" w:rsidRDefault="006547D7">
      <w:pPr>
        <w:snapToGrid w:val="0"/>
        <w:spacing w:line="600" w:lineRule="exact"/>
        <w:ind w:firstLineChars="200" w:firstLine="562"/>
        <w:jc w:val="center"/>
        <w:rPr>
          <w:rFonts w:eastAsia="黑体"/>
          <w:b/>
          <w:sz w:val="28"/>
          <w:szCs w:val="24"/>
        </w:rPr>
      </w:pPr>
      <w:r w:rsidRPr="00DF4EF5">
        <w:rPr>
          <w:rFonts w:eastAsia="黑体" w:hint="eastAsia"/>
          <w:b/>
          <w:sz w:val="28"/>
          <w:szCs w:val="24"/>
        </w:rPr>
        <w:t>第八章</w:t>
      </w:r>
      <w:r w:rsidRPr="00DF4EF5">
        <w:rPr>
          <w:rFonts w:eastAsia="黑体" w:hint="eastAsia"/>
          <w:b/>
          <w:sz w:val="28"/>
          <w:szCs w:val="24"/>
        </w:rPr>
        <w:t xml:space="preserve"> </w:t>
      </w:r>
      <w:r w:rsidRPr="00DF4EF5">
        <w:rPr>
          <w:rFonts w:eastAsia="黑体" w:hint="eastAsia"/>
          <w:b/>
          <w:sz w:val="28"/>
          <w:szCs w:val="24"/>
        </w:rPr>
        <w:t>公司增资和减资</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第三十一条</w:t>
      </w:r>
      <w:r w:rsidRPr="00DF4EF5">
        <w:rPr>
          <w:rFonts w:hint="eastAsia"/>
          <w:sz w:val="28"/>
          <w:szCs w:val="28"/>
        </w:rPr>
        <w:t xml:space="preserve">  </w:t>
      </w:r>
      <w:r w:rsidRPr="00DF4EF5">
        <w:rPr>
          <w:rFonts w:hint="eastAsia"/>
          <w:sz w:val="28"/>
          <w:szCs w:val="28"/>
        </w:rPr>
        <w:t>公司增加注册资本，应当经代表三分之二以上表决权的股东决议通过，股东在同等条件下有权按照实缴的出资比例认缴出资。</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第三十二条</w:t>
      </w:r>
      <w:r w:rsidRPr="00DF4EF5">
        <w:rPr>
          <w:rFonts w:hint="eastAsia"/>
          <w:sz w:val="28"/>
          <w:szCs w:val="28"/>
        </w:rPr>
        <w:t xml:space="preserve">  </w:t>
      </w:r>
      <w:r w:rsidRPr="00DF4EF5">
        <w:rPr>
          <w:rFonts w:hint="eastAsia"/>
          <w:sz w:val="28"/>
          <w:szCs w:val="28"/>
        </w:rPr>
        <w:t>公司减少注册资本，应当编制资产负债表及财产清单。公司减少注册资本应当经代表三分之二以上表决权的股东决议通过。公司应当自股东会作出减少注册资本决议之日起十日内通知债权人，并于三十日内在报纸上或者国家企业信用信息公示系统公告。</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公司减少注册资本，应当按照股东出资比例相应减少出资额。</w:t>
      </w:r>
      <w:r w:rsidRPr="00DF4EF5">
        <w:rPr>
          <w:rFonts w:hint="eastAsia"/>
          <w:color w:val="FF0000"/>
          <w:sz w:val="28"/>
          <w:szCs w:val="28"/>
        </w:rPr>
        <w:t>（注：非等比例减资的可以自行约定）</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公司违反法律规定及本章程规定减少注册资本的，股东应当退还其收到的资金，减免股东出资的应当恢复原状；给公司造成损失的，股东及负有责任的董事、监事、高级管理人员应当承担赔偿责任。</w:t>
      </w:r>
    </w:p>
    <w:p w:rsidR="000158F7" w:rsidRPr="00DF4EF5" w:rsidRDefault="000158F7">
      <w:pPr>
        <w:snapToGrid w:val="0"/>
        <w:spacing w:line="600" w:lineRule="exact"/>
        <w:ind w:firstLineChars="200" w:firstLine="560"/>
        <w:rPr>
          <w:sz w:val="28"/>
          <w:szCs w:val="28"/>
        </w:rPr>
      </w:pPr>
    </w:p>
    <w:p w:rsidR="000158F7" w:rsidRPr="00DF4EF5" w:rsidRDefault="006547D7">
      <w:pPr>
        <w:snapToGrid w:val="0"/>
        <w:spacing w:line="600" w:lineRule="exact"/>
        <w:ind w:firstLineChars="200" w:firstLine="562"/>
        <w:jc w:val="center"/>
        <w:rPr>
          <w:sz w:val="28"/>
          <w:szCs w:val="28"/>
        </w:rPr>
      </w:pPr>
      <w:r w:rsidRPr="00DF4EF5">
        <w:rPr>
          <w:rFonts w:eastAsia="黑体" w:hint="eastAsia"/>
          <w:b/>
          <w:sz w:val="28"/>
          <w:szCs w:val="24"/>
        </w:rPr>
        <w:t>第九章</w:t>
      </w:r>
      <w:r w:rsidRPr="00DF4EF5">
        <w:rPr>
          <w:rFonts w:eastAsia="黑体" w:hint="eastAsia"/>
          <w:b/>
          <w:sz w:val="28"/>
          <w:szCs w:val="24"/>
        </w:rPr>
        <w:t xml:space="preserve"> </w:t>
      </w:r>
      <w:r w:rsidRPr="00DF4EF5">
        <w:rPr>
          <w:rFonts w:eastAsia="黑体" w:hint="eastAsia"/>
          <w:b/>
          <w:sz w:val="28"/>
          <w:szCs w:val="24"/>
        </w:rPr>
        <w:t>公司解散和清算</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第三十三条</w:t>
      </w:r>
      <w:r w:rsidRPr="00DF4EF5">
        <w:rPr>
          <w:rFonts w:hint="eastAsia"/>
          <w:sz w:val="28"/>
          <w:szCs w:val="28"/>
        </w:rPr>
        <w:t xml:space="preserve">  </w:t>
      </w:r>
      <w:r w:rsidRPr="00DF4EF5">
        <w:rPr>
          <w:rFonts w:hint="eastAsia"/>
          <w:sz w:val="28"/>
          <w:szCs w:val="28"/>
        </w:rPr>
        <w:t>公司有以下情形之一的，应当解散：</w:t>
      </w:r>
    </w:p>
    <w:p w:rsidR="000158F7" w:rsidRPr="00DF4EF5" w:rsidRDefault="006547D7">
      <w:pPr>
        <w:snapToGrid w:val="0"/>
        <w:spacing w:line="600" w:lineRule="exact"/>
        <w:ind w:firstLineChars="200" w:firstLine="560"/>
        <w:rPr>
          <w:sz w:val="28"/>
          <w:szCs w:val="28"/>
        </w:rPr>
      </w:pPr>
      <w:r w:rsidRPr="00DF4EF5">
        <w:rPr>
          <w:rFonts w:hint="eastAsia"/>
          <w:sz w:val="28"/>
          <w:szCs w:val="28"/>
        </w:rPr>
        <w:t>（一）公司章程规定的营业期限届满；</w:t>
      </w:r>
    </w:p>
    <w:p w:rsidR="000158F7" w:rsidRPr="00DF4EF5" w:rsidRDefault="006547D7">
      <w:pPr>
        <w:snapToGrid w:val="0"/>
        <w:spacing w:line="600" w:lineRule="exact"/>
        <w:ind w:firstLineChars="200" w:firstLine="560"/>
        <w:rPr>
          <w:sz w:val="28"/>
          <w:szCs w:val="28"/>
        </w:rPr>
      </w:pPr>
      <w:r w:rsidRPr="00DF4EF5">
        <w:rPr>
          <w:rFonts w:hint="eastAsia"/>
          <w:sz w:val="28"/>
          <w:szCs w:val="28"/>
        </w:rPr>
        <w:t>（二）股东会决议解散；</w:t>
      </w:r>
    </w:p>
    <w:p w:rsidR="000158F7" w:rsidRPr="00DF4EF5" w:rsidRDefault="006547D7">
      <w:pPr>
        <w:snapToGrid w:val="0"/>
        <w:spacing w:line="600" w:lineRule="exact"/>
        <w:ind w:firstLineChars="200" w:firstLine="560"/>
        <w:rPr>
          <w:sz w:val="28"/>
          <w:szCs w:val="28"/>
        </w:rPr>
      </w:pPr>
      <w:r w:rsidRPr="00DF4EF5">
        <w:rPr>
          <w:rFonts w:hint="eastAsia"/>
          <w:sz w:val="28"/>
          <w:szCs w:val="28"/>
        </w:rPr>
        <w:t>（三）因公司合并或者分立需要解散；</w:t>
      </w:r>
    </w:p>
    <w:p w:rsidR="000158F7" w:rsidRPr="00DF4EF5" w:rsidRDefault="006547D7">
      <w:pPr>
        <w:snapToGrid w:val="0"/>
        <w:spacing w:line="600" w:lineRule="exact"/>
        <w:ind w:firstLineChars="200" w:firstLine="560"/>
        <w:rPr>
          <w:sz w:val="28"/>
          <w:szCs w:val="28"/>
        </w:rPr>
      </w:pPr>
      <w:r w:rsidRPr="00DF4EF5">
        <w:rPr>
          <w:rFonts w:hint="eastAsia"/>
          <w:sz w:val="28"/>
          <w:szCs w:val="28"/>
        </w:rPr>
        <w:t>（四）依法被吊销营业执照、责令关闭或者被撤销；</w:t>
      </w:r>
    </w:p>
    <w:p w:rsidR="000158F7" w:rsidRPr="00DF4EF5" w:rsidRDefault="006547D7">
      <w:pPr>
        <w:snapToGrid w:val="0"/>
        <w:spacing w:line="600" w:lineRule="exact"/>
        <w:ind w:firstLineChars="200" w:firstLine="560"/>
        <w:rPr>
          <w:sz w:val="28"/>
          <w:szCs w:val="28"/>
        </w:rPr>
      </w:pPr>
      <w:r w:rsidRPr="00DF4EF5">
        <w:rPr>
          <w:rFonts w:hint="eastAsia"/>
          <w:sz w:val="28"/>
          <w:szCs w:val="28"/>
        </w:rPr>
        <w:t>（五）人民法院依照《公司法》的规定予以解散。</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公司出现前款规定的解散事由，应当在十日内将解散事由通过国家企业信用信息公示系统予以公示。</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公司有前款第（一）项、第（二）项情形，且尚未向股东分配财产的，须经持有三分之二以上表决权的股东通过，可以通过修改公司章程或者经股东会决议而存续。</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第三十四条</w:t>
      </w:r>
      <w:r w:rsidRPr="00DF4EF5">
        <w:rPr>
          <w:rFonts w:hint="eastAsia"/>
          <w:sz w:val="28"/>
          <w:szCs w:val="28"/>
        </w:rPr>
        <w:t xml:space="preserve">  </w:t>
      </w:r>
      <w:r w:rsidRPr="00DF4EF5">
        <w:rPr>
          <w:rFonts w:hint="eastAsia"/>
          <w:sz w:val="28"/>
          <w:szCs w:val="28"/>
        </w:rPr>
        <w:t>公司经营管理发生严重困难，继续存续会使股东利益受到重大损失，通过其他途径不能解决的，持有公司百分之十以上表决权的股东，可以请求人民法院解散公司。</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第三十五条</w:t>
      </w:r>
      <w:r w:rsidRPr="00DF4EF5">
        <w:rPr>
          <w:rFonts w:hint="eastAsia"/>
          <w:sz w:val="28"/>
          <w:szCs w:val="28"/>
        </w:rPr>
        <w:t xml:space="preserve">  </w:t>
      </w:r>
      <w:r w:rsidRPr="00DF4EF5">
        <w:rPr>
          <w:rFonts w:hint="eastAsia"/>
          <w:sz w:val="28"/>
          <w:szCs w:val="28"/>
        </w:rPr>
        <w:t>公司因本章程三十三条第一款第（一）项、第（二）项、第（四）项、第（五）项规定而解散的，应当清算。</w:t>
      </w:r>
    </w:p>
    <w:p w:rsidR="000158F7" w:rsidRPr="00DF4EF5" w:rsidRDefault="006547D7">
      <w:pPr>
        <w:snapToGrid w:val="0"/>
        <w:spacing w:line="600" w:lineRule="exact"/>
        <w:ind w:firstLineChars="200" w:firstLine="560"/>
        <w:rPr>
          <w:sz w:val="28"/>
          <w:szCs w:val="28"/>
        </w:rPr>
      </w:pPr>
      <w:r w:rsidRPr="00DF4EF5">
        <w:rPr>
          <w:rFonts w:hint="eastAsia"/>
          <w:sz w:val="28"/>
          <w:szCs w:val="28"/>
        </w:rPr>
        <w:t>董事为公司清算义务人，应当在解散事由出现之日起十五日内组成清算组进行清算，清算组由董事组成。清算义务人未及时履行清算义务，给公司或者债权人造成损失的，应当承担赔偿责任。</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第三十六条</w:t>
      </w:r>
      <w:r w:rsidRPr="00DF4EF5">
        <w:rPr>
          <w:rFonts w:hint="eastAsia"/>
          <w:sz w:val="28"/>
          <w:szCs w:val="28"/>
        </w:rPr>
        <w:t xml:space="preserve">  </w:t>
      </w:r>
      <w:r w:rsidRPr="00DF4EF5">
        <w:rPr>
          <w:rFonts w:hint="eastAsia"/>
          <w:sz w:val="28"/>
          <w:szCs w:val="28"/>
        </w:rPr>
        <w:t>清算组在清算期间行使下列职权：</w:t>
      </w:r>
    </w:p>
    <w:p w:rsidR="000158F7" w:rsidRPr="00DF4EF5" w:rsidRDefault="006547D7">
      <w:pPr>
        <w:snapToGrid w:val="0"/>
        <w:spacing w:line="600" w:lineRule="exact"/>
        <w:ind w:firstLineChars="200" w:firstLine="560"/>
        <w:rPr>
          <w:sz w:val="28"/>
          <w:szCs w:val="28"/>
        </w:rPr>
      </w:pPr>
      <w:r w:rsidRPr="00DF4EF5">
        <w:rPr>
          <w:rFonts w:hint="eastAsia"/>
          <w:sz w:val="28"/>
          <w:szCs w:val="28"/>
        </w:rPr>
        <w:t>（一）清理公司财产，分别编制资产负债表和财产清单；</w:t>
      </w:r>
    </w:p>
    <w:p w:rsidR="000158F7" w:rsidRPr="00DF4EF5" w:rsidRDefault="006547D7">
      <w:pPr>
        <w:snapToGrid w:val="0"/>
        <w:spacing w:line="600" w:lineRule="exact"/>
        <w:ind w:firstLineChars="200" w:firstLine="560"/>
        <w:rPr>
          <w:sz w:val="28"/>
          <w:szCs w:val="28"/>
        </w:rPr>
      </w:pPr>
      <w:r w:rsidRPr="00DF4EF5">
        <w:rPr>
          <w:rFonts w:hint="eastAsia"/>
          <w:sz w:val="28"/>
          <w:szCs w:val="28"/>
        </w:rPr>
        <w:t>（二）通知、公告债权人；</w:t>
      </w:r>
    </w:p>
    <w:p w:rsidR="000158F7" w:rsidRPr="00DF4EF5" w:rsidRDefault="006547D7">
      <w:pPr>
        <w:snapToGrid w:val="0"/>
        <w:spacing w:line="600" w:lineRule="exact"/>
        <w:ind w:firstLineChars="200" w:firstLine="560"/>
        <w:rPr>
          <w:sz w:val="28"/>
          <w:szCs w:val="28"/>
        </w:rPr>
      </w:pPr>
      <w:r w:rsidRPr="00DF4EF5">
        <w:rPr>
          <w:rFonts w:hint="eastAsia"/>
          <w:sz w:val="28"/>
          <w:szCs w:val="28"/>
        </w:rPr>
        <w:t>（三）处理与清算有关的公司未了结的业务；</w:t>
      </w:r>
    </w:p>
    <w:p w:rsidR="000158F7" w:rsidRPr="00DF4EF5" w:rsidRDefault="006547D7">
      <w:pPr>
        <w:snapToGrid w:val="0"/>
        <w:spacing w:line="600" w:lineRule="exact"/>
        <w:ind w:firstLineChars="200" w:firstLine="560"/>
        <w:rPr>
          <w:sz w:val="28"/>
          <w:szCs w:val="28"/>
        </w:rPr>
      </w:pPr>
      <w:r w:rsidRPr="00DF4EF5">
        <w:rPr>
          <w:rFonts w:hint="eastAsia"/>
          <w:sz w:val="28"/>
          <w:szCs w:val="28"/>
        </w:rPr>
        <w:t>（四）清缴所欠税款以及清算过程中产生的税款；</w:t>
      </w:r>
    </w:p>
    <w:p w:rsidR="000158F7" w:rsidRPr="00DF4EF5" w:rsidRDefault="006547D7">
      <w:pPr>
        <w:snapToGrid w:val="0"/>
        <w:spacing w:line="600" w:lineRule="exact"/>
        <w:ind w:firstLineChars="200" w:firstLine="560"/>
        <w:rPr>
          <w:sz w:val="28"/>
          <w:szCs w:val="28"/>
        </w:rPr>
      </w:pPr>
      <w:r w:rsidRPr="00DF4EF5">
        <w:rPr>
          <w:rFonts w:hint="eastAsia"/>
          <w:sz w:val="28"/>
          <w:szCs w:val="28"/>
        </w:rPr>
        <w:t>（五）清理债权、债务；</w:t>
      </w:r>
    </w:p>
    <w:p w:rsidR="000158F7" w:rsidRPr="00DF4EF5" w:rsidRDefault="006547D7">
      <w:pPr>
        <w:snapToGrid w:val="0"/>
        <w:spacing w:line="600" w:lineRule="exact"/>
        <w:ind w:firstLineChars="200" w:firstLine="560"/>
        <w:rPr>
          <w:sz w:val="28"/>
          <w:szCs w:val="28"/>
        </w:rPr>
      </w:pPr>
      <w:r w:rsidRPr="00DF4EF5">
        <w:rPr>
          <w:rFonts w:hint="eastAsia"/>
          <w:sz w:val="28"/>
          <w:szCs w:val="28"/>
        </w:rPr>
        <w:t>（六）分配公司清偿债务后的剩余财产；</w:t>
      </w:r>
    </w:p>
    <w:p w:rsidR="000158F7" w:rsidRPr="00DF4EF5" w:rsidRDefault="006547D7">
      <w:pPr>
        <w:snapToGrid w:val="0"/>
        <w:spacing w:line="600" w:lineRule="exact"/>
        <w:ind w:firstLineChars="200" w:firstLine="560"/>
        <w:rPr>
          <w:sz w:val="28"/>
          <w:szCs w:val="28"/>
        </w:rPr>
      </w:pPr>
      <w:r w:rsidRPr="00DF4EF5">
        <w:rPr>
          <w:rFonts w:hint="eastAsia"/>
          <w:sz w:val="28"/>
          <w:szCs w:val="28"/>
        </w:rPr>
        <w:t>（七）代表公司参与民事诉讼活动。</w:t>
      </w:r>
    </w:p>
    <w:p w:rsidR="000158F7" w:rsidRPr="00DF4EF5" w:rsidRDefault="006547D7">
      <w:pPr>
        <w:snapToGrid w:val="0"/>
        <w:spacing w:line="600" w:lineRule="exact"/>
        <w:ind w:firstLineChars="200" w:firstLine="560"/>
        <w:rPr>
          <w:sz w:val="28"/>
          <w:szCs w:val="28"/>
        </w:rPr>
      </w:pPr>
      <w:r w:rsidRPr="00DF4EF5">
        <w:rPr>
          <w:rFonts w:hint="eastAsia"/>
          <w:sz w:val="28"/>
          <w:szCs w:val="28"/>
        </w:rPr>
        <w:t xml:space="preserve">第三十七条　清算组应当自成立之日起十日内通知债权人，并于六十日内在报纸上或者国家企业信用信息公示系统公告。在申报债权期间，清算组不得对债权人进行清偿。　　</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第三十八条</w:t>
      </w:r>
      <w:r w:rsidRPr="00DF4EF5">
        <w:rPr>
          <w:rFonts w:hint="eastAsia"/>
          <w:sz w:val="28"/>
          <w:szCs w:val="28"/>
        </w:rPr>
        <w:t xml:space="preserve">  </w:t>
      </w:r>
      <w:r w:rsidRPr="00DF4EF5">
        <w:rPr>
          <w:rFonts w:hint="eastAsia"/>
          <w:sz w:val="28"/>
          <w:szCs w:val="28"/>
        </w:rPr>
        <w:t>清算组在清理公司财产、编制资产负债表和财产清单后，应当制订清算方案，并报股东会或者人民法院确认。</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第三十九条</w:t>
      </w:r>
      <w:r w:rsidRPr="00DF4EF5">
        <w:rPr>
          <w:rFonts w:hint="eastAsia"/>
          <w:sz w:val="28"/>
          <w:szCs w:val="28"/>
        </w:rPr>
        <w:t xml:space="preserve">  </w:t>
      </w:r>
      <w:r w:rsidRPr="00DF4EF5">
        <w:rPr>
          <w:rFonts w:hint="eastAsia"/>
          <w:sz w:val="28"/>
          <w:szCs w:val="28"/>
        </w:rPr>
        <w:t xml:space="preserve">公司财产在分别支付清算费用、职工的工资、社会保险费用和法定补偿金，缴纳所欠税款，清偿公司债务后的剩余财产，按照股东的出资比例分配。　　</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第四十条</w:t>
      </w:r>
      <w:r w:rsidRPr="00DF4EF5">
        <w:rPr>
          <w:rFonts w:hint="eastAsia"/>
          <w:sz w:val="28"/>
          <w:szCs w:val="28"/>
        </w:rPr>
        <w:t xml:space="preserve">  </w:t>
      </w:r>
      <w:r w:rsidRPr="00DF4EF5">
        <w:rPr>
          <w:rFonts w:hint="eastAsia"/>
          <w:sz w:val="28"/>
          <w:szCs w:val="28"/>
        </w:rPr>
        <w:t>公司清算结束后，清算组应当制作清算报告，报股东会或者人民法院确认，并报送公司登记机关，申请注销公司登记。</w:t>
      </w:r>
    </w:p>
    <w:p w:rsidR="000158F7" w:rsidRPr="00DF4EF5" w:rsidRDefault="006547D7">
      <w:pPr>
        <w:tabs>
          <w:tab w:val="left" w:pos="1080"/>
        </w:tabs>
        <w:snapToGrid w:val="0"/>
        <w:spacing w:line="600" w:lineRule="exact"/>
        <w:ind w:firstLine="540"/>
        <w:jc w:val="center"/>
        <w:rPr>
          <w:rFonts w:eastAsia="黑体"/>
          <w:b/>
          <w:sz w:val="28"/>
          <w:szCs w:val="24"/>
        </w:rPr>
      </w:pPr>
      <w:r w:rsidRPr="00DF4EF5">
        <w:rPr>
          <w:rFonts w:hint="eastAsia"/>
          <w:sz w:val="28"/>
          <w:szCs w:val="28"/>
        </w:rPr>
        <w:t xml:space="preserve">　　</w:t>
      </w:r>
    </w:p>
    <w:p w:rsidR="000158F7" w:rsidRPr="00DF4EF5" w:rsidRDefault="006547D7">
      <w:pPr>
        <w:tabs>
          <w:tab w:val="left" w:pos="1080"/>
        </w:tabs>
        <w:snapToGrid w:val="0"/>
        <w:spacing w:line="600" w:lineRule="exact"/>
        <w:ind w:firstLine="540"/>
        <w:jc w:val="center"/>
        <w:rPr>
          <w:rFonts w:eastAsia="黑体"/>
          <w:b/>
          <w:sz w:val="28"/>
          <w:szCs w:val="24"/>
        </w:rPr>
      </w:pPr>
      <w:r w:rsidRPr="00DF4EF5">
        <w:rPr>
          <w:rFonts w:eastAsia="黑体" w:hint="eastAsia"/>
          <w:b/>
          <w:sz w:val="28"/>
          <w:szCs w:val="24"/>
        </w:rPr>
        <w:t>第十章</w:t>
      </w:r>
      <w:r w:rsidRPr="00DF4EF5">
        <w:rPr>
          <w:rFonts w:eastAsia="黑体" w:hint="eastAsia"/>
          <w:b/>
          <w:sz w:val="28"/>
          <w:szCs w:val="24"/>
        </w:rPr>
        <w:t xml:space="preserve">  </w:t>
      </w:r>
      <w:r w:rsidRPr="00DF4EF5">
        <w:rPr>
          <w:rFonts w:eastAsia="黑体" w:hint="eastAsia"/>
          <w:b/>
          <w:sz w:val="28"/>
          <w:szCs w:val="24"/>
        </w:rPr>
        <w:t>附则</w:t>
      </w:r>
    </w:p>
    <w:p w:rsidR="000158F7" w:rsidRPr="00DF4EF5" w:rsidRDefault="006547D7">
      <w:pPr>
        <w:snapToGrid w:val="0"/>
        <w:spacing w:line="600" w:lineRule="exact"/>
        <w:ind w:firstLineChars="200" w:firstLine="560"/>
        <w:rPr>
          <w:sz w:val="28"/>
          <w:szCs w:val="24"/>
        </w:rPr>
      </w:pPr>
      <w:r w:rsidRPr="00DF4EF5">
        <w:rPr>
          <w:rFonts w:hint="eastAsia"/>
          <w:sz w:val="28"/>
          <w:szCs w:val="28"/>
        </w:rPr>
        <w:t>第四十一条</w:t>
      </w:r>
      <w:r w:rsidRPr="00DF4EF5">
        <w:rPr>
          <w:rFonts w:hint="eastAsia"/>
          <w:sz w:val="28"/>
          <w:szCs w:val="28"/>
        </w:rPr>
        <w:t xml:space="preserve">  </w:t>
      </w:r>
      <w:r w:rsidRPr="00DF4EF5">
        <w:rPr>
          <w:rFonts w:hint="eastAsia"/>
          <w:sz w:val="28"/>
          <w:szCs w:val="24"/>
        </w:rPr>
        <w:t>公司设立时章程经全体股东签名或盖章生效，公司章程对公司、股东、董事、监事、高级管理人员具有约束力。</w:t>
      </w:r>
    </w:p>
    <w:p w:rsidR="000158F7" w:rsidRPr="00DF4EF5" w:rsidRDefault="006547D7">
      <w:pPr>
        <w:tabs>
          <w:tab w:val="left" w:pos="1080"/>
        </w:tabs>
        <w:snapToGrid w:val="0"/>
        <w:spacing w:line="600" w:lineRule="exact"/>
        <w:ind w:firstLine="540"/>
        <w:rPr>
          <w:sz w:val="28"/>
          <w:szCs w:val="24"/>
        </w:rPr>
      </w:pPr>
      <w:r w:rsidRPr="00DF4EF5">
        <w:rPr>
          <w:rFonts w:hint="eastAsia"/>
          <w:sz w:val="28"/>
          <w:szCs w:val="24"/>
        </w:rPr>
        <w:t>第四十二条</w:t>
      </w:r>
      <w:r w:rsidRPr="00DF4EF5">
        <w:rPr>
          <w:rFonts w:hint="eastAsia"/>
          <w:sz w:val="28"/>
          <w:szCs w:val="24"/>
        </w:rPr>
        <w:t xml:space="preserve">  </w:t>
      </w:r>
      <w:r w:rsidRPr="00DF4EF5">
        <w:rPr>
          <w:rFonts w:hint="eastAsia"/>
          <w:sz w:val="28"/>
          <w:szCs w:val="24"/>
        </w:rPr>
        <w:t>本章程未规定的其他事项，适用</w:t>
      </w:r>
      <w:r w:rsidRPr="00DF4EF5">
        <w:rPr>
          <w:rFonts w:hint="eastAsia"/>
          <w:sz w:val="28"/>
          <w:szCs w:val="28"/>
        </w:rPr>
        <w:t>《公司法》及</w:t>
      </w:r>
      <w:r w:rsidRPr="00DF4EF5">
        <w:rPr>
          <w:sz w:val="28"/>
          <w:szCs w:val="28"/>
        </w:rPr>
        <w:t>相关法律、行政法规</w:t>
      </w:r>
      <w:r w:rsidRPr="00DF4EF5">
        <w:rPr>
          <w:rFonts w:hint="eastAsia"/>
          <w:sz w:val="28"/>
          <w:szCs w:val="24"/>
        </w:rPr>
        <w:t>的有关规定。</w:t>
      </w:r>
    </w:p>
    <w:p w:rsidR="000158F7" w:rsidRPr="00DF4EF5" w:rsidRDefault="000158F7">
      <w:pPr>
        <w:tabs>
          <w:tab w:val="left" w:pos="1080"/>
        </w:tabs>
        <w:snapToGrid w:val="0"/>
        <w:spacing w:line="600" w:lineRule="exact"/>
        <w:ind w:firstLine="540"/>
        <w:rPr>
          <w:sz w:val="28"/>
          <w:szCs w:val="24"/>
        </w:rPr>
      </w:pPr>
    </w:p>
    <w:p w:rsidR="000158F7" w:rsidRPr="00DF4EF5" w:rsidRDefault="006547D7">
      <w:pPr>
        <w:snapToGrid w:val="0"/>
        <w:spacing w:line="600" w:lineRule="exact"/>
        <w:rPr>
          <w:sz w:val="28"/>
          <w:szCs w:val="28"/>
        </w:rPr>
      </w:pPr>
      <w:r w:rsidRPr="00DF4EF5">
        <w:rPr>
          <w:rFonts w:hint="eastAsia"/>
          <w:sz w:val="28"/>
          <w:szCs w:val="28"/>
        </w:rPr>
        <w:t xml:space="preserve">  </w:t>
      </w:r>
      <w:r w:rsidRPr="00DF4EF5">
        <w:rPr>
          <w:rFonts w:hint="eastAsia"/>
          <w:sz w:val="28"/>
          <w:szCs w:val="24"/>
        </w:rPr>
        <w:t>全体股东签名或盖章：</w:t>
      </w:r>
      <w:r w:rsidRPr="00DF4EF5">
        <w:rPr>
          <w:rFonts w:hint="eastAsia"/>
          <w:sz w:val="28"/>
          <w:szCs w:val="24"/>
        </w:rPr>
        <w:t xml:space="preserve"> </w:t>
      </w:r>
    </w:p>
    <w:p w:rsidR="000158F7" w:rsidRPr="00DF4EF5" w:rsidRDefault="006547D7">
      <w:pPr>
        <w:snapToGrid w:val="0"/>
        <w:spacing w:line="600" w:lineRule="exact"/>
        <w:rPr>
          <w:color w:val="FF0000"/>
          <w:sz w:val="28"/>
          <w:szCs w:val="28"/>
        </w:rPr>
      </w:pPr>
      <w:r w:rsidRPr="00DF4EF5">
        <w:rPr>
          <w:rFonts w:hint="eastAsia"/>
          <w:color w:val="FF0000"/>
          <w:sz w:val="28"/>
          <w:szCs w:val="28"/>
        </w:rPr>
        <w:t>（注：设立时由全体股东签署，变更时由公司法定代表人签字）</w:t>
      </w:r>
    </w:p>
    <w:p w:rsidR="000158F7" w:rsidRPr="00DF4EF5" w:rsidRDefault="006547D7">
      <w:pPr>
        <w:snapToGrid w:val="0"/>
        <w:spacing w:line="600" w:lineRule="exact"/>
        <w:rPr>
          <w:sz w:val="28"/>
          <w:szCs w:val="28"/>
        </w:rPr>
      </w:pPr>
      <w:r w:rsidRPr="00DF4EF5">
        <w:rPr>
          <w:rFonts w:hint="eastAsia"/>
          <w:sz w:val="28"/>
          <w:szCs w:val="28"/>
        </w:rPr>
        <w:t xml:space="preserve">                                        </w:t>
      </w:r>
      <w:r w:rsidRPr="00DF4EF5">
        <w:rPr>
          <w:sz w:val="28"/>
          <w:szCs w:val="28"/>
        </w:rPr>
        <w:t>2024</w:t>
      </w:r>
      <w:r w:rsidRPr="00DF4EF5">
        <w:rPr>
          <w:rFonts w:hint="eastAsia"/>
          <w:sz w:val="28"/>
          <w:szCs w:val="28"/>
        </w:rPr>
        <w:t>年</w:t>
      </w:r>
      <w:r w:rsidRPr="00DF4EF5">
        <w:rPr>
          <w:rFonts w:hint="eastAsia"/>
          <w:sz w:val="28"/>
          <w:szCs w:val="28"/>
        </w:rPr>
        <w:t xml:space="preserve"> 7</w:t>
      </w:r>
      <w:r w:rsidRPr="00DF4EF5">
        <w:rPr>
          <w:rFonts w:hint="eastAsia"/>
          <w:sz w:val="28"/>
          <w:szCs w:val="28"/>
        </w:rPr>
        <w:t>月</w:t>
      </w:r>
      <w:r w:rsidRPr="00DF4EF5">
        <w:rPr>
          <w:rFonts w:hint="eastAsia"/>
          <w:sz w:val="28"/>
          <w:szCs w:val="28"/>
        </w:rPr>
        <w:t xml:space="preserve"> 1</w:t>
      </w:r>
      <w:r w:rsidRPr="00DF4EF5">
        <w:rPr>
          <w:rFonts w:hint="eastAsia"/>
          <w:sz w:val="28"/>
          <w:szCs w:val="28"/>
        </w:rPr>
        <w:t>日</w:t>
      </w:r>
    </w:p>
    <w:p w:rsidR="000158F7" w:rsidRPr="00DF4EF5" w:rsidRDefault="006547D7">
      <w:r w:rsidRPr="00DF4EF5">
        <w:br w:type="page"/>
      </w:r>
    </w:p>
    <w:p w:rsidR="000158F7" w:rsidRPr="00DF4EF5" w:rsidRDefault="006547D7">
      <w:pPr>
        <w:pStyle w:val="1"/>
        <w:rPr>
          <w:sz w:val="28"/>
          <w:szCs w:val="28"/>
        </w:rPr>
      </w:pPr>
      <w:bookmarkStart w:id="3" w:name="_Toc170491538"/>
      <w:r w:rsidRPr="00DF4EF5">
        <w:rPr>
          <w:rFonts w:hint="eastAsia"/>
          <w:sz w:val="28"/>
          <w:szCs w:val="28"/>
        </w:rPr>
        <w:t>有限责任公司（设董事会、监事会（一名监事）、不设经理）章程</w:t>
      </w:r>
      <w:r w:rsidRPr="00DF4EF5">
        <w:rPr>
          <w:sz w:val="28"/>
          <w:szCs w:val="28"/>
        </w:rPr>
        <w:t>模板</w:t>
      </w:r>
      <w:bookmarkEnd w:id="3"/>
    </w:p>
    <w:p w:rsidR="000158F7" w:rsidRPr="00DF4EF5" w:rsidRDefault="006547D7">
      <w:pPr>
        <w:snapToGrid w:val="0"/>
        <w:spacing w:line="600" w:lineRule="exact"/>
        <w:rPr>
          <w:color w:val="FF0000"/>
          <w:sz w:val="28"/>
          <w:szCs w:val="24"/>
        </w:rPr>
      </w:pPr>
      <w:r w:rsidRPr="00DF4EF5">
        <w:rPr>
          <w:rFonts w:hint="eastAsia"/>
          <w:bCs/>
          <w:color w:val="FF0000"/>
          <w:sz w:val="28"/>
          <w:szCs w:val="28"/>
        </w:rPr>
        <w:t>此章程模板适用有限责任公司（设董事会、不设监事会（一名监事）、不设经理），标注</w:t>
      </w:r>
      <w:r w:rsidRPr="00DF4EF5">
        <w:rPr>
          <w:rFonts w:hint="eastAsia"/>
          <w:bCs/>
          <w:color w:val="FF0000"/>
          <w:sz w:val="28"/>
          <w:szCs w:val="28"/>
          <w:u w:val="single"/>
        </w:rPr>
        <w:t>下划线</w:t>
      </w:r>
      <w:r w:rsidRPr="00DF4EF5">
        <w:rPr>
          <w:rFonts w:hint="eastAsia"/>
          <w:bCs/>
          <w:color w:val="FF0000"/>
          <w:sz w:val="28"/>
          <w:szCs w:val="28"/>
        </w:rPr>
        <w:t>部分为申请人自行修改部分，</w:t>
      </w:r>
      <w:r w:rsidRPr="00DF4EF5">
        <w:rPr>
          <w:rFonts w:hint="eastAsia"/>
          <w:color w:val="FF0000"/>
          <w:sz w:val="28"/>
          <w:szCs w:val="24"/>
        </w:rPr>
        <w:t>红色注解部分请自行删除，</w:t>
      </w:r>
      <w:r w:rsidRPr="00DF4EF5">
        <w:rPr>
          <w:rFonts w:hint="eastAsia"/>
          <w:bCs/>
          <w:color w:val="FF0000"/>
          <w:sz w:val="28"/>
          <w:szCs w:val="28"/>
        </w:rPr>
        <w:t>仅供参考</w:t>
      </w:r>
      <w:r w:rsidRPr="00DF4EF5">
        <w:rPr>
          <w:rFonts w:hint="eastAsia"/>
          <w:color w:val="FF0000"/>
          <w:sz w:val="28"/>
          <w:szCs w:val="24"/>
        </w:rPr>
        <w:t>。</w:t>
      </w:r>
    </w:p>
    <w:p w:rsidR="000158F7" w:rsidRPr="00DF4EF5" w:rsidRDefault="000158F7">
      <w:pPr>
        <w:snapToGrid w:val="0"/>
        <w:spacing w:line="600" w:lineRule="exact"/>
        <w:ind w:firstLineChars="300" w:firstLine="1320"/>
        <w:rPr>
          <w:rFonts w:ascii="黑体" w:eastAsia="黑体"/>
          <w:sz w:val="44"/>
          <w:szCs w:val="44"/>
          <w:u w:val="single"/>
        </w:rPr>
      </w:pPr>
    </w:p>
    <w:p w:rsidR="000158F7" w:rsidRPr="00DF4EF5" w:rsidRDefault="006547D7">
      <w:pPr>
        <w:snapToGrid w:val="0"/>
        <w:spacing w:line="600" w:lineRule="exact"/>
        <w:jc w:val="center"/>
        <w:rPr>
          <w:rFonts w:ascii="黑体" w:eastAsia="黑体"/>
          <w:sz w:val="36"/>
          <w:szCs w:val="36"/>
        </w:rPr>
      </w:pPr>
      <w:r w:rsidRPr="00DF4EF5">
        <w:rPr>
          <w:rFonts w:ascii="黑体" w:eastAsia="黑体" w:hint="eastAsia"/>
          <w:sz w:val="36"/>
          <w:szCs w:val="36"/>
          <w:u w:val="single"/>
        </w:rPr>
        <w:t xml:space="preserve">  重庆某某</w:t>
      </w:r>
      <w:r w:rsidRPr="00DF4EF5">
        <w:rPr>
          <w:rFonts w:ascii="黑体" w:eastAsia="黑体"/>
          <w:sz w:val="36"/>
          <w:szCs w:val="36"/>
          <w:u w:val="single"/>
        </w:rPr>
        <w:t>商贸有限</w:t>
      </w:r>
      <w:r w:rsidRPr="00DF4EF5">
        <w:rPr>
          <w:rFonts w:ascii="黑体" w:eastAsia="黑体" w:hint="eastAsia"/>
          <w:sz w:val="36"/>
          <w:szCs w:val="36"/>
          <w:u w:val="single"/>
        </w:rPr>
        <w:t xml:space="preserve"> </w:t>
      </w:r>
      <w:r w:rsidRPr="00DF4EF5">
        <w:rPr>
          <w:rFonts w:ascii="黑体" w:eastAsia="黑体" w:hint="eastAsia"/>
          <w:sz w:val="36"/>
          <w:szCs w:val="36"/>
        </w:rPr>
        <w:t>公司章程</w:t>
      </w:r>
    </w:p>
    <w:p w:rsidR="000158F7" w:rsidRPr="00DF4EF5" w:rsidRDefault="000158F7">
      <w:pPr>
        <w:snapToGrid w:val="0"/>
        <w:spacing w:line="600" w:lineRule="exact"/>
        <w:ind w:firstLineChars="300" w:firstLine="1320"/>
        <w:rPr>
          <w:rFonts w:ascii="黑体" w:eastAsia="黑体"/>
          <w:sz w:val="44"/>
          <w:szCs w:val="44"/>
          <w:u w:val="single"/>
        </w:rPr>
      </w:pP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第一章  总则</w:t>
      </w:r>
    </w:p>
    <w:p w:rsidR="000158F7" w:rsidRPr="00DF4EF5" w:rsidRDefault="006547D7">
      <w:pPr>
        <w:snapToGrid w:val="0"/>
        <w:spacing w:line="600" w:lineRule="exact"/>
        <w:rPr>
          <w:sz w:val="28"/>
          <w:szCs w:val="28"/>
        </w:rPr>
      </w:pPr>
      <w:r w:rsidRPr="00DF4EF5">
        <w:rPr>
          <w:rFonts w:hint="eastAsia"/>
          <w:sz w:val="28"/>
          <w:szCs w:val="28"/>
        </w:rPr>
        <w:t xml:space="preserve">    </w:t>
      </w:r>
      <w:r w:rsidRPr="00DF4EF5">
        <w:rPr>
          <w:rFonts w:hint="eastAsia"/>
          <w:sz w:val="28"/>
          <w:szCs w:val="28"/>
        </w:rPr>
        <w:t>第一条</w:t>
      </w:r>
      <w:r w:rsidRPr="00DF4EF5">
        <w:rPr>
          <w:rFonts w:hint="eastAsia"/>
          <w:sz w:val="28"/>
          <w:szCs w:val="28"/>
        </w:rPr>
        <w:t xml:space="preserve">  </w:t>
      </w:r>
      <w:r w:rsidRPr="00DF4EF5">
        <w:rPr>
          <w:rFonts w:hint="eastAsia"/>
          <w:sz w:val="28"/>
          <w:szCs w:val="28"/>
        </w:rPr>
        <w:t>依照《中华人民共和国公司法》（以下简称《公司法》）及有关法律、行政法规的规定，制定本公司章程。</w:t>
      </w:r>
    </w:p>
    <w:p w:rsidR="000158F7" w:rsidRPr="00DF4EF5" w:rsidRDefault="006547D7">
      <w:pPr>
        <w:tabs>
          <w:tab w:val="left" w:pos="1080"/>
        </w:tabs>
        <w:snapToGrid w:val="0"/>
        <w:spacing w:line="600" w:lineRule="exact"/>
        <w:ind w:firstLineChars="200" w:firstLine="560"/>
        <w:rPr>
          <w:sz w:val="28"/>
          <w:szCs w:val="24"/>
        </w:rPr>
      </w:pPr>
      <w:r w:rsidRPr="00DF4EF5">
        <w:rPr>
          <w:rFonts w:hint="eastAsia"/>
          <w:sz w:val="28"/>
          <w:szCs w:val="24"/>
        </w:rPr>
        <w:t>第二条</w:t>
      </w:r>
      <w:r w:rsidRPr="00DF4EF5">
        <w:rPr>
          <w:rFonts w:hint="eastAsia"/>
          <w:sz w:val="28"/>
          <w:szCs w:val="24"/>
        </w:rPr>
        <w:t xml:space="preserve">  </w:t>
      </w:r>
      <w:r w:rsidRPr="00DF4EF5">
        <w:rPr>
          <w:rFonts w:hint="eastAsia"/>
          <w:sz w:val="28"/>
          <w:szCs w:val="24"/>
        </w:rPr>
        <w:t>本章程中的各项规定与法律、行政法规、规章相冲突的，以法律、行政法规、规章的规定为准。</w:t>
      </w:r>
    </w:p>
    <w:p w:rsidR="000158F7" w:rsidRPr="00DF4EF5" w:rsidRDefault="006547D7">
      <w:pPr>
        <w:tabs>
          <w:tab w:val="left" w:pos="1080"/>
        </w:tabs>
        <w:snapToGrid w:val="0"/>
        <w:spacing w:line="600" w:lineRule="exact"/>
        <w:ind w:firstLineChars="200" w:firstLine="560"/>
        <w:rPr>
          <w:sz w:val="28"/>
          <w:szCs w:val="28"/>
        </w:rPr>
      </w:pPr>
      <w:r w:rsidRPr="00DF4EF5">
        <w:rPr>
          <w:rFonts w:hint="eastAsia"/>
          <w:sz w:val="28"/>
          <w:szCs w:val="28"/>
        </w:rPr>
        <w:t>第三条</w:t>
      </w:r>
      <w:r w:rsidRPr="00DF4EF5">
        <w:rPr>
          <w:rFonts w:hint="eastAsia"/>
          <w:sz w:val="28"/>
          <w:szCs w:val="28"/>
        </w:rPr>
        <w:t xml:space="preserve">  </w:t>
      </w:r>
      <w:r w:rsidRPr="00DF4EF5">
        <w:rPr>
          <w:rFonts w:hint="eastAsia"/>
          <w:sz w:val="28"/>
          <w:szCs w:val="28"/>
        </w:rPr>
        <w:t>公司由股东出资设立。股东以其</w:t>
      </w:r>
      <w:r w:rsidRPr="00DF4EF5">
        <w:rPr>
          <w:rFonts w:hint="eastAsia"/>
          <w:bCs/>
          <w:sz w:val="28"/>
          <w:szCs w:val="28"/>
        </w:rPr>
        <w:t>认缴的</w:t>
      </w:r>
      <w:r w:rsidRPr="00DF4EF5">
        <w:rPr>
          <w:rFonts w:hint="eastAsia"/>
          <w:sz w:val="28"/>
          <w:szCs w:val="28"/>
        </w:rPr>
        <w:t>出资额为限对公司承担责任，公司以其全部财产对公司的债务承担责任。公司享有由股东投资形成的法人财产权，依法享有民事权利，承担民事责任，具有企业法人资格。</w:t>
      </w:r>
    </w:p>
    <w:p w:rsidR="000158F7" w:rsidRPr="00DF4EF5" w:rsidRDefault="000158F7">
      <w:pPr>
        <w:tabs>
          <w:tab w:val="left" w:pos="1080"/>
        </w:tabs>
        <w:snapToGrid w:val="0"/>
        <w:spacing w:line="600" w:lineRule="exact"/>
        <w:ind w:firstLineChars="200" w:firstLine="560"/>
        <w:rPr>
          <w:sz w:val="28"/>
          <w:szCs w:val="24"/>
        </w:rPr>
      </w:pP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 xml:space="preserve">        第二章  公司名称、住所、经营范围、营业期限</w:t>
      </w: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和法定代表人产生方式</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第四条</w:t>
      </w:r>
      <w:r w:rsidRPr="00DF4EF5">
        <w:rPr>
          <w:rFonts w:hint="eastAsia"/>
          <w:sz w:val="28"/>
          <w:szCs w:val="28"/>
        </w:rPr>
        <w:t xml:space="preserve">  </w:t>
      </w:r>
      <w:r w:rsidRPr="00DF4EF5">
        <w:rPr>
          <w:rFonts w:hint="eastAsia"/>
          <w:sz w:val="28"/>
          <w:szCs w:val="28"/>
        </w:rPr>
        <w:t>公司名称：</w:t>
      </w:r>
      <w:r w:rsidRPr="00DF4EF5">
        <w:rPr>
          <w:rFonts w:hint="eastAsia"/>
          <w:sz w:val="28"/>
          <w:szCs w:val="28"/>
          <w:u w:val="single"/>
        </w:rPr>
        <w:t xml:space="preserve">  </w:t>
      </w:r>
      <w:r w:rsidRPr="00DF4EF5">
        <w:rPr>
          <w:rFonts w:hint="eastAsia"/>
          <w:sz w:val="28"/>
          <w:szCs w:val="28"/>
          <w:u w:val="single"/>
        </w:rPr>
        <w:t>重庆某某</w:t>
      </w:r>
      <w:r w:rsidRPr="00DF4EF5">
        <w:rPr>
          <w:sz w:val="28"/>
          <w:szCs w:val="28"/>
          <w:u w:val="single"/>
        </w:rPr>
        <w:t>商贸有限公司</w:t>
      </w:r>
      <w:r w:rsidRPr="00DF4EF5">
        <w:rPr>
          <w:rFonts w:hint="eastAsia"/>
          <w:sz w:val="28"/>
          <w:szCs w:val="28"/>
          <w:u w:val="single"/>
        </w:rPr>
        <w:t xml:space="preserve">  </w:t>
      </w:r>
      <w:r w:rsidRPr="00DF4EF5">
        <w:rPr>
          <w:rFonts w:hint="eastAsia"/>
          <w:sz w:val="28"/>
          <w:szCs w:val="28"/>
        </w:rPr>
        <w:t>。（以下简称公司）</w:t>
      </w:r>
    </w:p>
    <w:p w:rsidR="000158F7" w:rsidRPr="00DF4EF5" w:rsidRDefault="006547D7">
      <w:pPr>
        <w:snapToGrid w:val="0"/>
        <w:spacing w:line="600" w:lineRule="exact"/>
        <w:ind w:firstLine="570"/>
        <w:rPr>
          <w:sz w:val="28"/>
          <w:szCs w:val="28"/>
        </w:rPr>
      </w:pPr>
      <w:r w:rsidRPr="00DF4EF5">
        <w:rPr>
          <w:rFonts w:hint="eastAsia"/>
          <w:sz w:val="28"/>
          <w:szCs w:val="28"/>
        </w:rPr>
        <w:t>第五条</w:t>
      </w:r>
      <w:r w:rsidRPr="00DF4EF5">
        <w:rPr>
          <w:rFonts w:hint="eastAsia"/>
          <w:sz w:val="28"/>
          <w:szCs w:val="28"/>
        </w:rPr>
        <w:t xml:space="preserve">  </w:t>
      </w:r>
      <w:r w:rsidRPr="00DF4EF5">
        <w:rPr>
          <w:rFonts w:hint="eastAsia"/>
          <w:sz w:val="28"/>
          <w:szCs w:val="28"/>
        </w:rPr>
        <w:t>公司住所：</w:t>
      </w:r>
      <w:r w:rsidRPr="00DF4EF5">
        <w:rPr>
          <w:rFonts w:hint="eastAsia"/>
          <w:sz w:val="28"/>
          <w:szCs w:val="28"/>
          <w:u w:val="single"/>
        </w:rPr>
        <w:t xml:space="preserve"> </w:t>
      </w:r>
      <w:r w:rsidRPr="00DF4EF5">
        <w:rPr>
          <w:rFonts w:hint="eastAsia"/>
          <w:sz w:val="28"/>
          <w:szCs w:val="28"/>
          <w:u w:val="single"/>
        </w:rPr>
        <w:t>重庆市渝北区</w:t>
      </w:r>
      <w:r w:rsidRPr="00DF4EF5">
        <w:rPr>
          <w:sz w:val="28"/>
          <w:szCs w:val="28"/>
          <w:u w:val="single"/>
        </w:rPr>
        <w:t>龙山街道</w:t>
      </w:r>
      <w:r w:rsidRPr="00DF4EF5">
        <w:rPr>
          <w:rFonts w:hint="eastAsia"/>
          <w:sz w:val="28"/>
          <w:szCs w:val="28"/>
          <w:u w:val="single"/>
        </w:rPr>
        <w:t>905</w:t>
      </w:r>
      <w:r w:rsidRPr="00DF4EF5">
        <w:rPr>
          <w:rFonts w:hint="eastAsia"/>
          <w:sz w:val="28"/>
          <w:szCs w:val="28"/>
          <w:u w:val="single"/>
        </w:rPr>
        <w:t>号</w:t>
      </w:r>
      <w:r w:rsidRPr="00DF4EF5">
        <w:rPr>
          <w:rFonts w:hint="eastAsia"/>
          <w:sz w:val="28"/>
          <w:szCs w:val="28"/>
          <w:u w:val="single"/>
        </w:rPr>
        <w:t xml:space="preserve">  </w:t>
      </w:r>
      <w:r w:rsidRPr="00DF4EF5">
        <w:rPr>
          <w:rFonts w:hint="eastAsia"/>
          <w:sz w:val="28"/>
          <w:szCs w:val="28"/>
        </w:rPr>
        <w:t>。</w:t>
      </w:r>
    </w:p>
    <w:p w:rsidR="000158F7" w:rsidRPr="00DF4EF5" w:rsidRDefault="006547D7">
      <w:pPr>
        <w:wordWrap w:val="0"/>
        <w:snapToGrid w:val="0"/>
        <w:spacing w:line="600" w:lineRule="exact"/>
        <w:ind w:firstLine="573"/>
        <w:rPr>
          <w:rFonts w:ascii="宋体" w:hAnsi="宋体" w:cs="宋体"/>
          <w:sz w:val="28"/>
          <w:szCs w:val="28"/>
        </w:rPr>
      </w:pPr>
      <w:r w:rsidRPr="00DF4EF5">
        <w:rPr>
          <w:rFonts w:hint="eastAsia"/>
          <w:sz w:val="28"/>
          <w:szCs w:val="28"/>
        </w:rPr>
        <w:t>第六条</w:t>
      </w:r>
      <w:r w:rsidRPr="00DF4EF5">
        <w:rPr>
          <w:rFonts w:hint="eastAsia"/>
          <w:sz w:val="28"/>
          <w:szCs w:val="28"/>
        </w:rPr>
        <w:t xml:space="preserve">  </w:t>
      </w:r>
      <w:r w:rsidRPr="00DF4EF5">
        <w:rPr>
          <w:rFonts w:hint="eastAsia"/>
          <w:sz w:val="28"/>
          <w:szCs w:val="28"/>
        </w:rPr>
        <w:t>经营范围：</w:t>
      </w:r>
      <w:r w:rsidRPr="00DF4EF5">
        <w:rPr>
          <w:rFonts w:hint="eastAsia"/>
          <w:sz w:val="28"/>
          <w:szCs w:val="28"/>
          <w:u w:val="single"/>
        </w:rPr>
        <w:t xml:space="preserve">   </w:t>
      </w:r>
      <w:r w:rsidRPr="00DF4EF5">
        <w:rPr>
          <w:rFonts w:hint="eastAsia"/>
          <w:sz w:val="28"/>
          <w:szCs w:val="28"/>
          <w:u w:val="single"/>
        </w:rPr>
        <w:t>日用百货销售</w:t>
      </w:r>
      <w:r w:rsidRPr="00DF4EF5">
        <w:rPr>
          <w:rFonts w:hint="eastAsia"/>
          <w:sz w:val="28"/>
          <w:szCs w:val="28"/>
          <w:u w:val="single"/>
        </w:rPr>
        <w:t xml:space="preserve">               </w:t>
      </w:r>
      <w:r w:rsidRPr="00DF4EF5">
        <w:rPr>
          <w:rFonts w:ascii="宋体" w:hAnsi="宋体" w:cs="宋体" w:hint="eastAsia"/>
          <w:sz w:val="28"/>
          <w:szCs w:val="28"/>
        </w:rPr>
        <w:t>（以登记机关核定的经营范围为准；属于</w:t>
      </w:r>
      <w:r w:rsidRPr="00DF4EF5">
        <w:rPr>
          <w:rFonts w:ascii="宋体" w:hAnsi="宋体" w:cs="宋体"/>
          <w:sz w:val="28"/>
          <w:szCs w:val="28"/>
        </w:rPr>
        <w:t>在</w:t>
      </w:r>
      <w:r w:rsidRPr="00DF4EF5">
        <w:rPr>
          <w:rFonts w:ascii="宋体" w:hAnsi="宋体" w:cs="宋体" w:hint="eastAsia"/>
          <w:sz w:val="28"/>
          <w:szCs w:val="28"/>
        </w:rPr>
        <w:t>登记</w:t>
      </w:r>
      <w:r w:rsidRPr="00DF4EF5">
        <w:rPr>
          <w:rFonts w:ascii="宋体" w:hAnsi="宋体" w:cs="宋体"/>
          <w:sz w:val="28"/>
          <w:szCs w:val="28"/>
        </w:rPr>
        <w:t>前依法须经</w:t>
      </w:r>
      <w:r w:rsidRPr="00DF4EF5">
        <w:rPr>
          <w:rFonts w:ascii="宋体" w:hAnsi="宋体" w:cs="宋体" w:hint="eastAsia"/>
          <w:sz w:val="28"/>
          <w:szCs w:val="28"/>
        </w:rPr>
        <w:t>批准</w:t>
      </w:r>
      <w:r w:rsidRPr="00DF4EF5">
        <w:rPr>
          <w:rFonts w:ascii="宋体" w:hAnsi="宋体" w:cs="宋体"/>
          <w:sz w:val="28"/>
          <w:szCs w:val="28"/>
        </w:rPr>
        <w:t>的经营项目，应当先获</w:t>
      </w:r>
      <w:r w:rsidRPr="00DF4EF5">
        <w:rPr>
          <w:rFonts w:ascii="宋体" w:hAnsi="宋体" w:cs="宋体" w:hint="eastAsia"/>
          <w:sz w:val="28"/>
          <w:szCs w:val="28"/>
        </w:rPr>
        <w:t>得</w:t>
      </w:r>
      <w:r w:rsidRPr="00DF4EF5">
        <w:rPr>
          <w:rFonts w:ascii="宋体" w:hAnsi="宋体" w:cs="宋体"/>
          <w:sz w:val="28"/>
          <w:szCs w:val="28"/>
        </w:rPr>
        <w:t>批准后在</w:t>
      </w:r>
      <w:r w:rsidRPr="00DF4EF5">
        <w:rPr>
          <w:rFonts w:ascii="宋体" w:hAnsi="宋体" w:cs="宋体" w:hint="eastAsia"/>
          <w:sz w:val="28"/>
          <w:szCs w:val="28"/>
        </w:rPr>
        <w:t>登记时提交批准文件</w:t>
      </w:r>
      <w:r w:rsidRPr="00DF4EF5">
        <w:rPr>
          <w:rFonts w:ascii="宋体" w:hAnsi="宋体" w:cs="宋体"/>
          <w:sz w:val="28"/>
          <w:szCs w:val="28"/>
        </w:rPr>
        <w:t>；</w:t>
      </w:r>
      <w:r w:rsidRPr="00DF4EF5">
        <w:rPr>
          <w:rFonts w:ascii="宋体" w:hAnsi="宋体" w:cs="宋体" w:hint="eastAsia"/>
          <w:sz w:val="28"/>
          <w:szCs w:val="28"/>
        </w:rPr>
        <w:t>公司应当按照登记机关公布的经营项目分类标准的</w:t>
      </w:r>
      <w:r w:rsidRPr="00DF4EF5">
        <w:rPr>
          <w:rFonts w:ascii="宋体" w:hAnsi="宋体" w:cs="宋体"/>
          <w:sz w:val="28"/>
          <w:szCs w:val="28"/>
        </w:rPr>
        <w:t>规范表述</w:t>
      </w:r>
      <w:r w:rsidRPr="00DF4EF5">
        <w:rPr>
          <w:rFonts w:ascii="宋体" w:hAnsi="宋体" w:cs="宋体" w:hint="eastAsia"/>
          <w:sz w:val="28"/>
          <w:szCs w:val="28"/>
        </w:rPr>
        <w:t>办理经营范围登记。）。</w:t>
      </w:r>
    </w:p>
    <w:p w:rsidR="000158F7" w:rsidRPr="00DF4EF5" w:rsidRDefault="006547D7">
      <w:pPr>
        <w:wordWrap w:val="0"/>
        <w:snapToGrid w:val="0"/>
        <w:spacing w:line="600" w:lineRule="exact"/>
        <w:ind w:firstLine="573"/>
        <w:rPr>
          <w:rFonts w:ascii="宋体" w:hAnsi="宋体" w:cs="宋体"/>
          <w:sz w:val="28"/>
          <w:szCs w:val="28"/>
        </w:rPr>
      </w:pPr>
      <w:r w:rsidRPr="00DF4EF5">
        <w:rPr>
          <w:rFonts w:ascii="宋体" w:hAnsi="宋体" w:cs="宋体" w:hint="eastAsia"/>
          <w:sz w:val="28"/>
          <w:szCs w:val="28"/>
        </w:rPr>
        <w:t>第七条  公司</w:t>
      </w:r>
      <w:r w:rsidRPr="00DF4EF5">
        <w:rPr>
          <w:rFonts w:hint="eastAsia"/>
          <w:sz w:val="28"/>
          <w:szCs w:val="24"/>
        </w:rPr>
        <w:t>营业期限为</w:t>
      </w:r>
      <w:r w:rsidRPr="00DF4EF5">
        <w:rPr>
          <w:rFonts w:hint="eastAsia"/>
          <w:sz w:val="28"/>
          <w:szCs w:val="24"/>
          <w:u w:val="single"/>
        </w:rPr>
        <w:t>长期</w:t>
      </w:r>
      <w:r w:rsidRPr="00DF4EF5">
        <w:rPr>
          <w:rFonts w:hint="eastAsia"/>
          <w:sz w:val="28"/>
          <w:szCs w:val="24"/>
        </w:rPr>
        <w:t>。</w:t>
      </w:r>
      <w:r w:rsidRPr="00DF4EF5">
        <w:rPr>
          <w:rFonts w:hint="eastAsia"/>
          <w:color w:val="FF0000"/>
          <w:sz w:val="28"/>
          <w:szCs w:val="28"/>
        </w:rPr>
        <w:t>（注：可自行约定）</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第八条</w:t>
      </w:r>
      <w:r w:rsidRPr="00DF4EF5">
        <w:rPr>
          <w:rFonts w:hint="eastAsia"/>
          <w:sz w:val="28"/>
          <w:szCs w:val="28"/>
        </w:rPr>
        <w:t xml:space="preserve">  </w:t>
      </w:r>
      <w:r w:rsidRPr="00DF4EF5">
        <w:rPr>
          <w:rFonts w:hint="eastAsia"/>
          <w:sz w:val="28"/>
          <w:szCs w:val="28"/>
        </w:rPr>
        <w:t>公司法定代表人由</w:t>
      </w:r>
      <w:r w:rsidRPr="00DF4EF5">
        <w:rPr>
          <w:rFonts w:hint="eastAsia"/>
          <w:color w:val="FF0000"/>
          <w:sz w:val="28"/>
          <w:szCs w:val="28"/>
        </w:rPr>
        <w:t>代表公司执行公司事务的董事担任，</w:t>
      </w:r>
      <w:r w:rsidRPr="00DF4EF5">
        <w:rPr>
          <w:rFonts w:hint="eastAsia"/>
          <w:sz w:val="28"/>
          <w:szCs w:val="28"/>
        </w:rPr>
        <w:t>由股东会选举产生。</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第九条</w:t>
      </w:r>
      <w:r w:rsidRPr="00DF4EF5">
        <w:rPr>
          <w:rFonts w:hint="eastAsia"/>
          <w:sz w:val="28"/>
          <w:szCs w:val="28"/>
        </w:rPr>
        <w:t xml:space="preserve">  </w:t>
      </w:r>
      <w:r w:rsidRPr="00DF4EF5">
        <w:rPr>
          <w:rFonts w:hint="eastAsia"/>
          <w:sz w:val="28"/>
          <w:szCs w:val="28"/>
        </w:rPr>
        <w:t>担任法定代表人</w:t>
      </w:r>
      <w:r w:rsidRPr="00DF4EF5">
        <w:rPr>
          <w:sz w:val="28"/>
          <w:szCs w:val="28"/>
        </w:rPr>
        <w:t>的董事辞任的，视为同时辞去法定代表人，法定代表人</w:t>
      </w:r>
      <w:r w:rsidRPr="00DF4EF5">
        <w:rPr>
          <w:rFonts w:hint="eastAsia"/>
          <w:sz w:val="28"/>
          <w:szCs w:val="28"/>
        </w:rPr>
        <w:t>辞任</w:t>
      </w:r>
      <w:r w:rsidRPr="00DF4EF5">
        <w:rPr>
          <w:sz w:val="28"/>
          <w:szCs w:val="28"/>
        </w:rPr>
        <w:t>的，公司应当在法定代表人辞任之日起</w:t>
      </w:r>
      <w:r w:rsidRPr="00DF4EF5">
        <w:rPr>
          <w:rFonts w:hint="eastAsia"/>
          <w:sz w:val="28"/>
          <w:szCs w:val="28"/>
        </w:rPr>
        <w:t>30</w:t>
      </w:r>
      <w:r w:rsidRPr="00DF4EF5">
        <w:rPr>
          <w:rFonts w:hint="eastAsia"/>
          <w:sz w:val="28"/>
          <w:szCs w:val="28"/>
        </w:rPr>
        <w:t>日内</w:t>
      </w:r>
      <w:r w:rsidRPr="00DF4EF5">
        <w:rPr>
          <w:sz w:val="28"/>
          <w:szCs w:val="28"/>
        </w:rPr>
        <w:t>确定新的法定代表人。</w:t>
      </w:r>
    </w:p>
    <w:p w:rsidR="000158F7" w:rsidRPr="00DF4EF5" w:rsidRDefault="000158F7">
      <w:pPr>
        <w:snapToGrid w:val="0"/>
        <w:spacing w:line="600" w:lineRule="exact"/>
        <w:ind w:firstLine="570"/>
        <w:rPr>
          <w:sz w:val="28"/>
          <w:szCs w:val="28"/>
        </w:rPr>
      </w:pP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第三章  公司注册资本及股东的姓名（名称）、</w:t>
      </w: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出资额、出资日期、出资方式</w:t>
      </w:r>
    </w:p>
    <w:p w:rsidR="000158F7" w:rsidRPr="00DF4EF5" w:rsidRDefault="006547D7">
      <w:pPr>
        <w:snapToGrid w:val="0"/>
        <w:spacing w:line="600" w:lineRule="exact"/>
        <w:jc w:val="left"/>
        <w:rPr>
          <w:rFonts w:ascii="黑体" w:eastAsia="黑体"/>
          <w:sz w:val="28"/>
          <w:szCs w:val="28"/>
        </w:rPr>
      </w:pPr>
      <w:r w:rsidRPr="00DF4EF5">
        <w:rPr>
          <w:rFonts w:hint="eastAsia"/>
          <w:sz w:val="28"/>
          <w:szCs w:val="28"/>
        </w:rPr>
        <w:t xml:space="preserve">     </w:t>
      </w:r>
      <w:r w:rsidRPr="00DF4EF5">
        <w:rPr>
          <w:rFonts w:hint="eastAsia"/>
          <w:sz w:val="28"/>
          <w:szCs w:val="28"/>
        </w:rPr>
        <w:t>第十条</w:t>
      </w:r>
      <w:r w:rsidRPr="00DF4EF5">
        <w:rPr>
          <w:rFonts w:hint="eastAsia"/>
          <w:sz w:val="28"/>
          <w:szCs w:val="28"/>
        </w:rPr>
        <w:t xml:space="preserve">  </w:t>
      </w:r>
      <w:r w:rsidRPr="00DF4EF5">
        <w:rPr>
          <w:rFonts w:hint="eastAsia"/>
          <w:sz w:val="28"/>
          <w:szCs w:val="24"/>
        </w:rPr>
        <w:t>公司注册资本为</w:t>
      </w:r>
      <w:r w:rsidRPr="00DF4EF5">
        <w:rPr>
          <w:rFonts w:hint="eastAsia"/>
          <w:sz w:val="28"/>
          <w:szCs w:val="24"/>
          <w:u w:val="single"/>
        </w:rPr>
        <w:t xml:space="preserve"> </w:t>
      </w:r>
      <w:r w:rsidRPr="00DF4EF5">
        <w:rPr>
          <w:sz w:val="28"/>
          <w:szCs w:val="24"/>
          <w:u w:val="single"/>
        </w:rPr>
        <w:t>100</w:t>
      </w:r>
      <w:r w:rsidRPr="00DF4EF5">
        <w:rPr>
          <w:rFonts w:hint="eastAsia"/>
          <w:sz w:val="28"/>
          <w:szCs w:val="24"/>
          <w:u w:val="single"/>
        </w:rPr>
        <w:t xml:space="preserve"> </w:t>
      </w:r>
      <w:r w:rsidRPr="00DF4EF5">
        <w:rPr>
          <w:rFonts w:hint="eastAsia"/>
          <w:sz w:val="28"/>
          <w:szCs w:val="24"/>
        </w:rPr>
        <w:t>万元人民币。</w:t>
      </w:r>
      <w:r w:rsidRPr="00DF4EF5">
        <w:rPr>
          <w:rFonts w:hint="eastAsia"/>
          <w:color w:val="FF0000"/>
          <w:sz w:val="28"/>
          <w:szCs w:val="24"/>
        </w:rPr>
        <w:t>（注：外商投资公司的注册资本币种可以用可自由兑换的货币币种表示。）</w:t>
      </w:r>
    </w:p>
    <w:p w:rsidR="000158F7" w:rsidRPr="00DF4EF5" w:rsidRDefault="006547D7">
      <w:pPr>
        <w:adjustRightInd w:val="0"/>
        <w:snapToGrid w:val="0"/>
        <w:spacing w:line="600" w:lineRule="exact"/>
        <w:ind w:firstLineChars="200" w:firstLine="560"/>
        <w:jc w:val="left"/>
        <w:rPr>
          <w:sz w:val="28"/>
          <w:szCs w:val="28"/>
        </w:rPr>
      </w:pPr>
      <w:r w:rsidRPr="00DF4EF5">
        <w:rPr>
          <w:rFonts w:hint="eastAsia"/>
          <w:sz w:val="28"/>
          <w:szCs w:val="28"/>
        </w:rPr>
        <w:t>第十一条</w:t>
      </w:r>
      <w:r w:rsidRPr="00DF4EF5">
        <w:rPr>
          <w:rFonts w:hint="eastAsia"/>
          <w:sz w:val="28"/>
          <w:szCs w:val="28"/>
        </w:rPr>
        <w:t xml:space="preserve">  </w:t>
      </w:r>
      <w:r w:rsidRPr="00DF4EF5">
        <w:rPr>
          <w:rFonts w:hint="eastAsia"/>
          <w:sz w:val="28"/>
          <w:szCs w:val="28"/>
        </w:rPr>
        <w:t>股东姓名（名称）、认缴出资额、出资方式、认缴出资日期如下：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5"/>
        <w:gridCol w:w="2428"/>
        <w:gridCol w:w="1815"/>
        <w:gridCol w:w="2229"/>
      </w:tblGrid>
      <w:tr w:rsidR="000158F7" w:rsidRPr="00DF4EF5">
        <w:tc>
          <w:tcPr>
            <w:tcW w:w="147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rPr>
                <w:sz w:val="28"/>
                <w:szCs w:val="28"/>
              </w:rPr>
            </w:pPr>
            <w:r w:rsidRPr="00DF4EF5">
              <w:rPr>
                <w:rFonts w:hint="eastAsia"/>
                <w:sz w:val="28"/>
                <w:szCs w:val="28"/>
              </w:rPr>
              <w:t>股东姓名（名称）</w:t>
            </w:r>
          </w:p>
        </w:tc>
        <w:tc>
          <w:tcPr>
            <w:tcW w:w="2428"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jc w:val="center"/>
              <w:rPr>
                <w:sz w:val="28"/>
                <w:szCs w:val="28"/>
              </w:rPr>
            </w:pPr>
            <w:r w:rsidRPr="00DF4EF5">
              <w:rPr>
                <w:rFonts w:hint="eastAsia"/>
                <w:sz w:val="28"/>
                <w:szCs w:val="28"/>
              </w:rPr>
              <w:t>认缴出资额</w:t>
            </w:r>
          </w:p>
          <w:p w:rsidR="000158F7" w:rsidRPr="00DF4EF5" w:rsidRDefault="006547D7">
            <w:pPr>
              <w:tabs>
                <w:tab w:val="center" w:pos="4153"/>
                <w:tab w:val="right" w:pos="8306"/>
              </w:tabs>
              <w:snapToGrid w:val="0"/>
              <w:spacing w:line="600" w:lineRule="exact"/>
              <w:ind w:left="480" w:hanging="480"/>
              <w:jc w:val="center"/>
              <w:rPr>
                <w:sz w:val="28"/>
                <w:szCs w:val="28"/>
              </w:rPr>
            </w:pPr>
            <w:r w:rsidRPr="00DF4EF5">
              <w:rPr>
                <w:rFonts w:hint="eastAsia"/>
                <w:sz w:val="28"/>
                <w:szCs w:val="28"/>
              </w:rPr>
              <w:t>（万元）</w:t>
            </w:r>
          </w:p>
        </w:tc>
        <w:tc>
          <w:tcPr>
            <w:tcW w:w="181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jc w:val="center"/>
              <w:rPr>
                <w:sz w:val="28"/>
                <w:szCs w:val="28"/>
              </w:rPr>
            </w:pPr>
            <w:r w:rsidRPr="00DF4EF5">
              <w:rPr>
                <w:rFonts w:hint="eastAsia"/>
                <w:sz w:val="28"/>
                <w:szCs w:val="28"/>
              </w:rPr>
              <w:t>出资方式</w:t>
            </w:r>
          </w:p>
        </w:tc>
        <w:tc>
          <w:tcPr>
            <w:tcW w:w="2229"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jc w:val="center"/>
              <w:rPr>
                <w:sz w:val="28"/>
                <w:szCs w:val="28"/>
              </w:rPr>
            </w:pPr>
            <w:r w:rsidRPr="00DF4EF5">
              <w:rPr>
                <w:rFonts w:hint="eastAsia"/>
                <w:sz w:val="28"/>
                <w:szCs w:val="28"/>
              </w:rPr>
              <w:t>认缴出资日期</w:t>
            </w:r>
          </w:p>
        </w:tc>
      </w:tr>
      <w:tr w:rsidR="000158F7" w:rsidRPr="00DF4EF5">
        <w:tc>
          <w:tcPr>
            <w:tcW w:w="147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张三</w:t>
            </w:r>
          </w:p>
        </w:tc>
        <w:tc>
          <w:tcPr>
            <w:tcW w:w="2428"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50</w:t>
            </w:r>
          </w:p>
        </w:tc>
        <w:tc>
          <w:tcPr>
            <w:tcW w:w="181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货币</w:t>
            </w:r>
          </w:p>
        </w:tc>
        <w:tc>
          <w:tcPr>
            <w:tcW w:w="2229"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2024年</w:t>
            </w:r>
            <w:r w:rsidRPr="00DF4EF5">
              <w:rPr>
                <w:rFonts w:ascii="宋体" w:hAnsi="宋体" w:cs="Courier New"/>
                <w:sz w:val="28"/>
                <w:szCs w:val="21"/>
              </w:rPr>
              <w:t>9</w:t>
            </w:r>
            <w:r w:rsidRPr="00DF4EF5">
              <w:rPr>
                <w:rFonts w:ascii="宋体" w:hAnsi="宋体" w:cs="Courier New" w:hint="eastAsia"/>
                <w:sz w:val="28"/>
                <w:szCs w:val="21"/>
              </w:rPr>
              <w:t>月5日</w:t>
            </w:r>
          </w:p>
        </w:tc>
      </w:tr>
      <w:tr w:rsidR="000158F7" w:rsidRPr="00DF4EF5">
        <w:tc>
          <w:tcPr>
            <w:tcW w:w="147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李四</w:t>
            </w:r>
          </w:p>
        </w:tc>
        <w:tc>
          <w:tcPr>
            <w:tcW w:w="2428"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50</w:t>
            </w:r>
          </w:p>
        </w:tc>
        <w:tc>
          <w:tcPr>
            <w:tcW w:w="181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货币</w:t>
            </w:r>
          </w:p>
        </w:tc>
        <w:tc>
          <w:tcPr>
            <w:tcW w:w="2229"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2024年</w:t>
            </w:r>
            <w:r w:rsidRPr="00DF4EF5">
              <w:rPr>
                <w:rFonts w:ascii="宋体" w:hAnsi="宋体" w:cs="Courier New"/>
                <w:sz w:val="28"/>
                <w:szCs w:val="21"/>
              </w:rPr>
              <w:t>9</w:t>
            </w:r>
            <w:r w:rsidRPr="00DF4EF5">
              <w:rPr>
                <w:rFonts w:ascii="宋体" w:hAnsi="宋体" w:cs="Courier New" w:hint="eastAsia"/>
                <w:sz w:val="28"/>
                <w:szCs w:val="21"/>
              </w:rPr>
              <w:t>月5日</w:t>
            </w:r>
          </w:p>
        </w:tc>
      </w:tr>
    </w:tbl>
    <w:p w:rsidR="000158F7" w:rsidRPr="00DF4EF5" w:rsidRDefault="006547D7">
      <w:pPr>
        <w:snapToGrid w:val="0"/>
        <w:spacing w:line="600" w:lineRule="exact"/>
        <w:rPr>
          <w:bCs/>
          <w:color w:val="FF0000"/>
          <w:sz w:val="28"/>
          <w:szCs w:val="28"/>
        </w:rPr>
      </w:pPr>
      <w:r w:rsidRPr="00DF4EF5">
        <w:rPr>
          <w:rFonts w:hint="eastAsia"/>
          <w:bCs/>
          <w:color w:val="FF0000"/>
          <w:sz w:val="28"/>
          <w:szCs w:val="28"/>
        </w:rPr>
        <w:t>（注：</w:t>
      </w:r>
      <w:r w:rsidRPr="00DF4EF5">
        <w:rPr>
          <w:rFonts w:hint="eastAsia"/>
          <w:bCs/>
          <w:color w:val="FF0000"/>
          <w:sz w:val="28"/>
          <w:szCs w:val="28"/>
        </w:rPr>
        <w:t>1.</w:t>
      </w:r>
      <w:r w:rsidRPr="00DF4EF5">
        <w:rPr>
          <w:rFonts w:hint="eastAsia"/>
          <w:bCs/>
          <w:color w:val="FF0000"/>
          <w:sz w:val="28"/>
          <w:szCs w:val="28"/>
        </w:rPr>
        <w:t>出资方式及出资额应写明：货币、实物、知识产权、土地使用权、股权、债权等及其相应的金额，其中，货币出资应按期足额存入公司在银行开设的账户，非货币出资应当用货币估价并依法按期办理财产权属转移手续；</w:t>
      </w:r>
      <w:r w:rsidRPr="00DF4EF5">
        <w:rPr>
          <w:rFonts w:hint="eastAsia"/>
          <w:bCs/>
          <w:color w:val="FF0000"/>
          <w:sz w:val="28"/>
          <w:szCs w:val="28"/>
        </w:rPr>
        <w:t>2.</w:t>
      </w:r>
      <w:r w:rsidRPr="00DF4EF5">
        <w:rPr>
          <w:rFonts w:hint="eastAsia"/>
          <w:bCs/>
          <w:color w:val="FF0000"/>
          <w:sz w:val="28"/>
          <w:szCs w:val="28"/>
        </w:rPr>
        <w:t>出资日期自公司成立之日起不得超过五年。</w:t>
      </w:r>
      <w:r w:rsidRPr="00DF4EF5">
        <w:rPr>
          <w:rFonts w:hint="eastAsia"/>
          <w:bCs/>
          <w:color w:val="FF0000"/>
          <w:sz w:val="28"/>
          <w:szCs w:val="28"/>
        </w:rPr>
        <w:t>3.</w:t>
      </w:r>
      <w:r w:rsidRPr="00DF4EF5">
        <w:rPr>
          <w:rFonts w:hint="eastAsia"/>
          <w:bCs/>
          <w:color w:val="FF0000"/>
          <w:sz w:val="28"/>
          <w:szCs w:val="28"/>
        </w:rPr>
        <w:t>外资公司应当新增一列“国别（地区）”。）</w:t>
      </w:r>
    </w:p>
    <w:p w:rsidR="000158F7" w:rsidRPr="00DF4EF5" w:rsidRDefault="006547D7">
      <w:pPr>
        <w:snapToGrid w:val="0"/>
        <w:spacing w:line="600" w:lineRule="exact"/>
        <w:ind w:firstLine="570"/>
        <w:rPr>
          <w:sz w:val="28"/>
          <w:szCs w:val="28"/>
        </w:rPr>
      </w:pPr>
      <w:r w:rsidRPr="00DF4EF5">
        <w:rPr>
          <w:rFonts w:hint="eastAsia"/>
          <w:sz w:val="28"/>
          <w:szCs w:val="28"/>
        </w:rPr>
        <w:t>第十二条</w:t>
      </w:r>
      <w:r w:rsidRPr="00DF4EF5">
        <w:rPr>
          <w:rFonts w:hint="eastAsia"/>
          <w:sz w:val="28"/>
          <w:szCs w:val="28"/>
        </w:rPr>
        <w:t xml:space="preserve">  </w:t>
      </w:r>
      <w:r w:rsidRPr="00DF4EF5">
        <w:rPr>
          <w:rFonts w:hint="eastAsia"/>
          <w:sz w:val="28"/>
          <w:szCs w:val="28"/>
        </w:rPr>
        <w:t>公司成立后，应当向股东签发出资证明书。出资证明书应载明公司</w:t>
      </w:r>
      <w:r w:rsidRPr="00DF4EF5">
        <w:rPr>
          <w:sz w:val="28"/>
          <w:szCs w:val="28"/>
        </w:rPr>
        <w:t>名称</w:t>
      </w:r>
      <w:r w:rsidRPr="00DF4EF5">
        <w:rPr>
          <w:rFonts w:hint="eastAsia"/>
          <w:sz w:val="28"/>
          <w:szCs w:val="28"/>
        </w:rPr>
        <w:t>、</w:t>
      </w:r>
      <w:r w:rsidRPr="00DF4EF5">
        <w:rPr>
          <w:sz w:val="28"/>
          <w:szCs w:val="28"/>
        </w:rPr>
        <w:t>公司成立日期</w:t>
      </w:r>
      <w:r w:rsidRPr="00DF4EF5">
        <w:rPr>
          <w:rFonts w:hint="eastAsia"/>
          <w:sz w:val="28"/>
          <w:szCs w:val="28"/>
        </w:rPr>
        <w:t>、</w:t>
      </w:r>
      <w:r w:rsidRPr="00DF4EF5">
        <w:rPr>
          <w:sz w:val="28"/>
          <w:szCs w:val="28"/>
        </w:rPr>
        <w:t>公司注册资本</w:t>
      </w:r>
      <w:r w:rsidRPr="00DF4EF5">
        <w:rPr>
          <w:rFonts w:hint="eastAsia"/>
          <w:sz w:val="28"/>
          <w:szCs w:val="28"/>
        </w:rPr>
        <w:t>、</w:t>
      </w:r>
      <w:r w:rsidRPr="00DF4EF5">
        <w:rPr>
          <w:sz w:val="28"/>
          <w:szCs w:val="28"/>
        </w:rPr>
        <w:t>股东的姓名或者名称、</w:t>
      </w:r>
      <w:r w:rsidRPr="00DF4EF5">
        <w:rPr>
          <w:rFonts w:hint="eastAsia"/>
          <w:sz w:val="28"/>
          <w:szCs w:val="28"/>
        </w:rPr>
        <w:t>认缴和实缴的</w:t>
      </w:r>
      <w:r w:rsidRPr="00DF4EF5">
        <w:rPr>
          <w:sz w:val="28"/>
          <w:szCs w:val="28"/>
        </w:rPr>
        <w:t>出资额</w:t>
      </w:r>
      <w:r w:rsidRPr="00DF4EF5">
        <w:rPr>
          <w:rFonts w:hint="eastAsia"/>
          <w:sz w:val="28"/>
          <w:szCs w:val="28"/>
        </w:rPr>
        <w:t>、出资方式</w:t>
      </w:r>
      <w:r w:rsidRPr="00DF4EF5">
        <w:rPr>
          <w:sz w:val="28"/>
          <w:szCs w:val="28"/>
        </w:rPr>
        <w:t>和出资日期</w:t>
      </w:r>
      <w:r w:rsidRPr="00DF4EF5">
        <w:rPr>
          <w:rFonts w:hint="eastAsia"/>
          <w:sz w:val="28"/>
          <w:szCs w:val="28"/>
        </w:rPr>
        <w:t>、</w:t>
      </w:r>
      <w:r w:rsidRPr="00DF4EF5">
        <w:rPr>
          <w:sz w:val="28"/>
          <w:szCs w:val="28"/>
        </w:rPr>
        <w:t>出资证明书的编号和核发日期。出资证明书由</w:t>
      </w:r>
      <w:r w:rsidRPr="00DF4EF5">
        <w:rPr>
          <w:rFonts w:hint="eastAsia"/>
          <w:sz w:val="28"/>
          <w:szCs w:val="28"/>
        </w:rPr>
        <w:t>法定代表人签名，并由</w:t>
      </w:r>
      <w:r w:rsidRPr="00DF4EF5">
        <w:rPr>
          <w:sz w:val="28"/>
          <w:szCs w:val="28"/>
        </w:rPr>
        <w:t>公司盖章。</w:t>
      </w:r>
    </w:p>
    <w:p w:rsidR="000158F7" w:rsidRPr="00DF4EF5" w:rsidRDefault="006547D7">
      <w:pPr>
        <w:snapToGrid w:val="0"/>
        <w:spacing w:line="600" w:lineRule="exact"/>
        <w:ind w:firstLine="570"/>
        <w:rPr>
          <w:sz w:val="28"/>
          <w:szCs w:val="28"/>
        </w:rPr>
      </w:pPr>
      <w:r w:rsidRPr="00DF4EF5">
        <w:rPr>
          <w:rFonts w:hint="eastAsia"/>
          <w:sz w:val="28"/>
          <w:szCs w:val="28"/>
        </w:rPr>
        <w:t>第十三条</w:t>
      </w:r>
      <w:r w:rsidRPr="00DF4EF5">
        <w:rPr>
          <w:rFonts w:hint="eastAsia"/>
          <w:sz w:val="28"/>
          <w:szCs w:val="28"/>
        </w:rPr>
        <w:t xml:space="preserve">  </w:t>
      </w:r>
      <w:r w:rsidRPr="00DF4EF5">
        <w:rPr>
          <w:rFonts w:hint="eastAsia"/>
          <w:sz w:val="28"/>
          <w:szCs w:val="28"/>
        </w:rPr>
        <w:t>公司应当置备股东名册，记载下列事项：股东的姓名或名称及住所、股东认缴和实缴的出资额、出资方式和出资日期、出资证明书编号、取得和丧失股东资格的日期。股东可依股东名册主张行使股东权利。</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第十四条</w:t>
      </w:r>
      <w:r w:rsidRPr="00DF4EF5">
        <w:rPr>
          <w:sz w:val="28"/>
          <w:szCs w:val="28"/>
        </w:rPr>
        <w:t xml:space="preserve">  </w:t>
      </w:r>
      <w:r w:rsidRPr="00DF4EF5">
        <w:rPr>
          <w:rFonts w:hint="eastAsia"/>
          <w:sz w:val="28"/>
          <w:szCs w:val="28"/>
        </w:rPr>
        <w:t>公司成立后，董事会应当对股东的出资情况进行核查，发现股东未按期足额缴纳本章程规定的出资的，应当提请公司向股东发出书面催缴书，催缴出资。</w:t>
      </w:r>
    </w:p>
    <w:p w:rsidR="000158F7" w:rsidRPr="00DF4EF5" w:rsidRDefault="006547D7">
      <w:pPr>
        <w:spacing w:line="360" w:lineRule="auto"/>
        <w:ind w:firstLineChars="200" w:firstLine="560"/>
        <w:rPr>
          <w:sz w:val="28"/>
          <w:szCs w:val="28"/>
        </w:rPr>
      </w:pPr>
      <w:r w:rsidRPr="00DF4EF5">
        <w:rPr>
          <w:rFonts w:hint="eastAsia"/>
          <w:sz w:val="28"/>
          <w:szCs w:val="28"/>
        </w:rPr>
        <w:t>股东未按照本章程规定的出资期限缴纳出资的，具有六十日的宽限期，公司在发出书面催缴书时，应当载明出资宽限期。宽限期届满，股东仍未履行出资义务的，公司经董事会决议后向该股东发出失权通知，发出失权通知之日起，该股东丧失未缴纳出资的股权。</w:t>
      </w:r>
    </w:p>
    <w:p w:rsidR="000158F7" w:rsidRPr="00DF4EF5" w:rsidRDefault="006547D7">
      <w:pPr>
        <w:spacing w:line="360" w:lineRule="auto"/>
        <w:ind w:firstLineChars="200" w:firstLine="560"/>
        <w:rPr>
          <w:sz w:val="28"/>
          <w:szCs w:val="28"/>
        </w:rPr>
      </w:pPr>
      <w:r w:rsidRPr="00DF4EF5">
        <w:rPr>
          <w:rFonts w:hint="eastAsia"/>
          <w:sz w:val="28"/>
          <w:szCs w:val="28"/>
        </w:rPr>
        <w:t>按照本条第二款的规定失权的股东对失权有异议的，应当自接到失权通知之日起</w:t>
      </w:r>
      <w:r w:rsidRPr="00DF4EF5">
        <w:rPr>
          <w:rFonts w:hint="eastAsia"/>
          <w:sz w:val="28"/>
          <w:szCs w:val="28"/>
        </w:rPr>
        <w:t>30</w:t>
      </w:r>
      <w:r w:rsidRPr="00DF4EF5">
        <w:rPr>
          <w:rFonts w:hint="eastAsia"/>
          <w:sz w:val="28"/>
          <w:szCs w:val="28"/>
        </w:rPr>
        <w:t>日内向法院提起诉讼。</w:t>
      </w:r>
    </w:p>
    <w:p w:rsidR="000158F7" w:rsidRPr="00DF4EF5" w:rsidRDefault="000158F7">
      <w:pPr>
        <w:spacing w:line="360" w:lineRule="auto"/>
        <w:ind w:firstLineChars="200" w:firstLine="560"/>
        <w:rPr>
          <w:sz w:val="28"/>
          <w:szCs w:val="28"/>
        </w:rPr>
      </w:pPr>
    </w:p>
    <w:p w:rsidR="000158F7" w:rsidRPr="00DF4EF5" w:rsidRDefault="006547D7">
      <w:pPr>
        <w:spacing w:line="360" w:lineRule="auto"/>
        <w:ind w:firstLineChars="200" w:firstLine="560"/>
        <w:jc w:val="center"/>
        <w:rPr>
          <w:rFonts w:ascii="黑体" w:eastAsia="黑体"/>
          <w:sz w:val="28"/>
          <w:szCs w:val="28"/>
        </w:rPr>
      </w:pPr>
      <w:r w:rsidRPr="00DF4EF5">
        <w:rPr>
          <w:rFonts w:ascii="黑体" w:eastAsia="黑体" w:hint="eastAsia"/>
          <w:sz w:val="28"/>
          <w:szCs w:val="28"/>
        </w:rPr>
        <w:t>第四章  股东的权利和义务</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第十五条</w:t>
      </w:r>
      <w:r w:rsidRPr="00DF4EF5">
        <w:rPr>
          <w:rFonts w:hint="eastAsia"/>
          <w:sz w:val="28"/>
          <w:szCs w:val="28"/>
        </w:rPr>
        <w:t xml:space="preserve">  </w:t>
      </w:r>
      <w:r w:rsidRPr="00DF4EF5">
        <w:rPr>
          <w:rFonts w:hint="eastAsia"/>
          <w:sz w:val="28"/>
          <w:szCs w:val="28"/>
        </w:rPr>
        <w:t>股东享有如下权利：</w:t>
      </w:r>
    </w:p>
    <w:p w:rsidR="000158F7" w:rsidRPr="00DF4EF5" w:rsidRDefault="006547D7">
      <w:pPr>
        <w:spacing w:line="360" w:lineRule="auto"/>
        <w:ind w:left="420"/>
        <w:rPr>
          <w:sz w:val="28"/>
          <w:szCs w:val="28"/>
        </w:rPr>
      </w:pPr>
      <w:r w:rsidRPr="00DF4EF5">
        <w:rPr>
          <w:rFonts w:hint="eastAsia"/>
          <w:sz w:val="28"/>
          <w:szCs w:val="28"/>
        </w:rPr>
        <w:t>（一）参加或推选代表参加股东会并根据其出资份额享有表决权；</w:t>
      </w:r>
    </w:p>
    <w:p w:rsidR="000158F7" w:rsidRPr="00DF4EF5" w:rsidRDefault="006547D7">
      <w:pPr>
        <w:spacing w:line="360" w:lineRule="auto"/>
        <w:ind w:left="420"/>
        <w:rPr>
          <w:sz w:val="28"/>
          <w:szCs w:val="28"/>
        </w:rPr>
      </w:pPr>
      <w:r w:rsidRPr="00DF4EF5">
        <w:rPr>
          <w:rFonts w:hint="eastAsia"/>
          <w:sz w:val="28"/>
          <w:szCs w:val="28"/>
        </w:rPr>
        <w:t>（二）了解公司经营状况和财务状况；</w:t>
      </w:r>
    </w:p>
    <w:p w:rsidR="000158F7" w:rsidRPr="00DF4EF5" w:rsidRDefault="006547D7">
      <w:pPr>
        <w:spacing w:line="360" w:lineRule="auto"/>
        <w:ind w:left="420"/>
        <w:rPr>
          <w:sz w:val="28"/>
          <w:szCs w:val="28"/>
        </w:rPr>
      </w:pPr>
      <w:r w:rsidRPr="00DF4EF5">
        <w:rPr>
          <w:rFonts w:hint="eastAsia"/>
          <w:sz w:val="28"/>
          <w:szCs w:val="28"/>
        </w:rPr>
        <w:t>（三）选举和被选举为董事、监事；</w:t>
      </w:r>
    </w:p>
    <w:p w:rsidR="000158F7" w:rsidRPr="00DF4EF5" w:rsidRDefault="006547D7">
      <w:pPr>
        <w:spacing w:line="360" w:lineRule="auto"/>
        <w:ind w:left="420"/>
        <w:rPr>
          <w:sz w:val="28"/>
          <w:szCs w:val="28"/>
        </w:rPr>
      </w:pPr>
      <w:r w:rsidRPr="00DF4EF5">
        <w:rPr>
          <w:rFonts w:hint="eastAsia"/>
          <w:sz w:val="28"/>
          <w:szCs w:val="28"/>
        </w:rPr>
        <w:t>（四）依照法律、法规和公司章程的规定获取股利并转让；</w:t>
      </w:r>
    </w:p>
    <w:p w:rsidR="000158F7" w:rsidRPr="00DF4EF5" w:rsidRDefault="006547D7">
      <w:pPr>
        <w:spacing w:line="360" w:lineRule="auto"/>
        <w:ind w:left="420"/>
        <w:rPr>
          <w:sz w:val="28"/>
          <w:szCs w:val="28"/>
        </w:rPr>
      </w:pPr>
      <w:r w:rsidRPr="00DF4EF5">
        <w:rPr>
          <w:rFonts w:hint="eastAsia"/>
          <w:sz w:val="28"/>
          <w:szCs w:val="28"/>
        </w:rPr>
        <w:t>（五）优先购买其他股东转让的出资；</w:t>
      </w:r>
    </w:p>
    <w:p w:rsidR="000158F7" w:rsidRPr="00DF4EF5" w:rsidRDefault="006547D7">
      <w:pPr>
        <w:spacing w:line="360" w:lineRule="auto"/>
        <w:ind w:left="420"/>
        <w:rPr>
          <w:sz w:val="28"/>
          <w:szCs w:val="28"/>
        </w:rPr>
      </w:pPr>
      <w:r w:rsidRPr="00DF4EF5">
        <w:rPr>
          <w:rFonts w:hint="eastAsia"/>
          <w:sz w:val="28"/>
          <w:szCs w:val="28"/>
        </w:rPr>
        <w:t>（六）优先购买公司新增的注册资本；</w:t>
      </w:r>
    </w:p>
    <w:p w:rsidR="000158F7" w:rsidRPr="00DF4EF5" w:rsidRDefault="006547D7">
      <w:pPr>
        <w:spacing w:line="360" w:lineRule="auto"/>
        <w:ind w:left="420"/>
        <w:rPr>
          <w:sz w:val="28"/>
          <w:szCs w:val="28"/>
        </w:rPr>
      </w:pPr>
      <w:r w:rsidRPr="00DF4EF5">
        <w:rPr>
          <w:rFonts w:hint="eastAsia"/>
          <w:sz w:val="28"/>
          <w:szCs w:val="28"/>
        </w:rPr>
        <w:t>（七）公司终止后，依法分得公司的剩余财产；</w:t>
      </w:r>
    </w:p>
    <w:p w:rsidR="000158F7" w:rsidRPr="00DF4EF5" w:rsidRDefault="006547D7">
      <w:pPr>
        <w:spacing w:line="360" w:lineRule="auto"/>
        <w:ind w:left="420"/>
        <w:rPr>
          <w:sz w:val="28"/>
          <w:szCs w:val="28"/>
        </w:rPr>
      </w:pPr>
      <w:r w:rsidRPr="00DF4EF5">
        <w:rPr>
          <w:rFonts w:hint="eastAsia"/>
          <w:sz w:val="28"/>
          <w:szCs w:val="28"/>
        </w:rPr>
        <w:t>（八）其他权利。</w:t>
      </w:r>
    </w:p>
    <w:p w:rsidR="000158F7" w:rsidRPr="00DF4EF5" w:rsidRDefault="006547D7">
      <w:pPr>
        <w:widowControl/>
        <w:spacing w:line="360" w:lineRule="auto"/>
        <w:ind w:left="420"/>
        <w:jc w:val="left"/>
        <w:rPr>
          <w:sz w:val="28"/>
          <w:szCs w:val="28"/>
        </w:rPr>
      </w:pPr>
      <w:r w:rsidRPr="00DF4EF5">
        <w:rPr>
          <w:rFonts w:hint="eastAsia"/>
          <w:sz w:val="28"/>
          <w:szCs w:val="28"/>
        </w:rPr>
        <w:t>第十六条</w:t>
      </w:r>
      <w:r w:rsidRPr="00DF4EF5">
        <w:rPr>
          <w:rFonts w:hint="eastAsia"/>
          <w:sz w:val="28"/>
          <w:szCs w:val="28"/>
        </w:rPr>
        <w:t xml:space="preserve">  </w:t>
      </w:r>
      <w:r w:rsidRPr="00DF4EF5">
        <w:rPr>
          <w:rFonts w:hint="eastAsia"/>
          <w:sz w:val="28"/>
          <w:szCs w:val="28"/>
        </w:rPr>
        <w:t>股东承担以下义务：</w:t>
      </w:r>
    </w:p>
    <w:p w:rsidR="000158F7" w:rsidRPr="00DF4EF5" w:rsidRDefault="006547D7">
      <w:pPr>
        <w:spacing w:line="360" w:lineRule="auto"/>
        <w:ind w:left="420"/>
        <w:rPr>
          <w:sz w:val="28"/>
          <w:szCs w:val="28"/>
        </w:rPr>
      </w:pPr>
      <w:r w:rsidRPr="00DF4EF5">
        <w:rPr>
          <w:rFonts w:hint="eastAsia"/>
          <w:sz w:val="28"/>
          <w:szCs w:val="28"/>
        </w:rPr>
        <w:t>（一）遵守公司章程；</w:t>
      </w:r>
    </w:p>
    <w:p w:rsidR="000158F7" w:rsidRPr="00DF4EF5" w:rsidRDefault="006547D7">
      <w:pPr>
        <w:spacing w:line="360" w:lineRule="auto"/>
        <w:ind w:left="420"/>
        <w:rPr>
          <w:sz w:val="28"/>
          <w:szCs w:val="28"/>
        </w:rPr>
      </w:pPr>
      <w:r w:rsidRPr="00DF4EF5">
        <w:rPr>
          <w:rFonts w:hint="eastAsia"/>
          <w:sz w:val="28"/>
          <w:szCs w:val="28"/>
        </w:rPr>
        <w:t>（二）按期缴纳所认缴的出资；</w:t>
      </w:r>
    </w:p>
    <w:p w:rsidR="000158F7" w:rsidRPr="00DF4EF5" w:rsidRDefault="006547D7">
      <w:pPr>
        <w:spacing w:line="360" w:lineRule="auto"/>
        <w:ind w:left="420"/>
        <w:rPr>
          <w:sz w:val="28"/>
          <w:szCs w:val="28"/>
        </w:rPr>
      </w:pPr>
      <w:r w:rsidRPr="00DF4EF5">
        <w:rPr>
          <w:rFonts w:hint="eastAsia"/>
          <w:sz w:val="28"/>
          <w:szCs w:val="28"/>
        </w:rPr>
        <w:t>（三）依其所认缴的出资额承担公司的债务；</w:t>
      </w:r>
    </w:p>
    <w:p w:rsidR="000158F7" w:rsidRPr="00DF4EF5" w:rsidRDefault="006547D7">
      <w:pPr>
        <w:spacing w:line="360" w:lineRule="auto"/>
        <w:ind w:left="420"/>
        <w:rPr>
          <w:sz w:val="28"/>
          <w:szCs w:val="28"/>
        </w:rPr>
      </w:pPr>
      <w:r w:rsidRPr="00DF4EF5">
        <w:rPr>
          <w:rFonts w:hint="eastAsia"/>
          <w:sz w:val="28"/>
          <w:szCs w:val="28"/>
        </w:rPr>
        <w:t>（四）在公司办理登记注册手续后，股东不得抽回投资；</w:t>
      </w:r>
    </w:p>
    <w:p w:rsidR="000158F7" w:rsidRPr="00DF4EF5" w:rsidRDefault="006547D7">
      <w:pPr>
        <w:spacing w:line="360" w:lineRule="auto"/>
        <w:ind w:left="420"/>
        <w:rPr>
          <w:sz w:val="28"/>
          <w:szCs w:val="28"/>
        </w:rPr>
      </w:pPr>
      <w:r w:rsidRPr="00DF4EF5">
        <w:rPr>
          <w:rFonts w:hint="eastAsia"/>
          <w:sz w:val="28"/>
          <w:szCs w:val="28"/>
        </w:rPr>
        <w:t>（五）法律、行政法规规定的其他义务。</w:t>
      </w:r>
    </w:p>
    <w:p w:rsidR="000158F7" w:rsidRPr="00DF4EF5" w:rsidRDefault="000158F7">
      <w:pPr>
        <w:spacing w:line="360" w:lineRule="auto"/>
        <w:ind w:firstLineChars="200" w:firstLine="560"/>
        <w:rPr>
          <w:sz w:val="28"/>
          <w:szCs w:val="28"/>
        </w:rPr>
      </w:pPr>
    </w:p>
    <w:p w:rsidR="000158F7" w:rsidRPr="00DF4EF5" w:rsidRDefault="006547D7">
      <w:pPr>
        <w:spacing w:line="360" w:lineRule="auto"/>
        <w:ind w:firstLineChars="200" w:firstLine="560"/>
        <w:jc w:val="center"/>
        <w:rPr>
          <w:rFonts w:ascii="黑体" w:eastAsia="黑体"/>
          <w:sz w:val="28"/>
          <w:szCs w:val="28"/>
        </w:rPr>
      </w:pPr>
      <w:r w:rsidRPr="00DF4EF5">
        <w:rPr>
          <w:rFonts w:ascii="黑体" w:eastAsia="黑体" w:hint="eastAsia"/>
          <w:sz w:val="28"/>
          <w:szCs w:val="28"/>
        </w:rPr>
        <w:t>第五章 股权转让</w:t>
      </w:r>
    </w:p>
    <w:p w:rsidR="000158F7" w:rsidRPr="00DF4EF5" w:rsidRDefault="006547D7">
      <w:pPr>
        <w:spacing w:line="360" w:lineRule="auto"/>
        <w:ind w:firstLineChars="200" w:firstLine="560"/>
        <w:rPr>
          <w:sz w:val="28"/>
          <w:szCs w:val="28"/>
        </w:rPr>
      </w:pPr>
      <w:r w:rsidRPr="00DF4EF5">
        <w:rPr>
          <w:rFonts w:hint="eastAsia"/>
          <w:sz w:val="28"/>
          <w:szCs w:val="28"/>
        </w:rPr>
        <w:t>第十七条</w:t>
      </w:r>
      <w:r w:rsidRPr="00DF4EF5">
        <w:rPr>
          <w:rFonts w:ascii="黑体" w:eastAsia="黑体" w:hAnsi="黑体" w:cs="黑体" w:hint="eastAsia"/>
          <w:color w:val="000000"/>
          <w:sz w:val="28"/>
          <w:szCs w:val="28"/>
        </w:rPr>
        <w:t xml:space="preserve">  </w:t>
      </w:r>
      <w:r w:rsidRPr="00DF4EF5">
        <w:rPr>
          <w:rFonts w:hint="eastAsia"/>
          <w:sz w:val="28"/>
          <w:szCs w:val="28"/>
        </w:rPr>
        <w:t>股东之间可以相互转让其全部或者部分股权。</w:t>
      </w:r>
    </w:p>
    <w:p w:rsidR="000158F7" w:rsidRPr="00DF4EF5" w:rsidRDefault="006547D7">
      <w:pPr>
        <w:spacing w:line="360" w:lineRule="auto"/>
        <w:ind w:firstLineChars="200" w:firstLine="560"/>
        <w:rPr>
          <w:sz w:val="28"/>
          <w:szCs w:val="28"/>
        </w:rPr>
      </w:pPr>
      <w:r w:rsidRPr="00DF4EF5">
        <w:rPr>
          <w:rFonts w:hint="eastAsia"/>
          <w:sz w:val="28"/>
          <w:szCs w:val="28"/>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rsidR="000158F7" w:rsidRPr="00DF4EF5" w:rsidRDefault="006547D7">
      <w:pPr>
        <w:spacing w:line="360" w:lineRule="auto"/>
        <w:ind w:firstLineChars="200" w:firstLine="560"/>
        <w:rPr>
          <w:rFonts w:ascii="黑体" w:eastAsia="黑体" w:hAnsi="黑体" w:cs="黑体"/>
          <w:color w:val="000000"/>
          <w:sz w:val="28"/>
          <w:szCs w:val="28"/>
        </w:rPr>
      </w:pPr>
      <w:r w:rsidRPr="00DF4EF5">
        <w:rPr>
          <w:rFonts w:hint="eastAsia"/>
          <w:sz w:val="28"/>
          <w:szCs w:val="28"/>
        </w:rPr>
        <w:t>第十八条</w:t>
      </w:r>
      <w:r w:rsidRPr="00DF4EF5">
        <w:rPr>
          <w:rFonts w:hint="eastAsia"/>
          <w:sz w:val="28"/>
          <w:szCs w:val="28"/>
        </w:rPr>
        <w:t xml:space="preserve">  </w:t>
      </w:r>
      <w:r w:rsidRPr="00DF4EF5">
        <w:rPr>
          <w:rFonts w:hint="eastAsia"/>
          <w:sz w:val="28"/>
          <w:szCs w:val="28"/>
        </w:rPr>
        <w:t>自然人股东死亡后，由合法继承人继承其股东资格，其他股东不得对抗或妨碍其行使股东权利。</w:t>
      </w:r>
    </w:p>
    <w:p w:rsidR="000158F7" w:rsidRPr="00DF4EF5" w:rsidRDefault="000158F7">
      <w:pPr>
        <w:snapToGrid w:val="0"/>
        <w:spacing w:line="600" w:lineRule="exact"/>
        <w:rPr>
          <w:sz w:val="28"/>
          <w:szCs w:val="28"/>
        </w:rPr>
      </w:pPr>
    </w:p>
    <w:p w:rsidR="000158F7" w:rsidRPr="00DF4EF5" w:rsidRDefault="006547D7">
      <w:pPr>
        <w:tabs>
          <w:tab w:val="left" w:pos="1080"/>
        </w:tabs>
        <w:snapToGrid w:val="0"/>
        <w:spacing w:line="600" w:lineRule="exact"/>
        <w:ind w:firstLineChars="400" w:firstLine="1120"/>
        <w:rPr>
          <w:rFonts w:eastAsia="黑体"/>
          <w:bCs/>
          <w:sz w:val="28"/>
          <w:szCs w:val="24"/>
        </w:rPr>
      </w:pPr>
      <w:r w:rsidRPr="00DF4EF5">
        <w:rPr>
          <w:rFonts w:eastAsia="黑体" w:hint="eastAsia"/>
          <w:bCs/>
          <w:sz w:val="28"/>
          <w:szCs w:val="24"/>
        </w:rPr>
        <w:t>第六章</w:t>
      </w:r>
      <w:r w:rsidRPr="00DF4EF5">
        <w:rPr>
          <w:rFonts w:eastAsia="黑体" w:hint="eastAsia"/>
          <w:bCs/>
          <w:sz w:val="28"/>
          <w:szCs w:val="24"/>
        </w:rPr>
        <w:t xml:space="preserve">  </w:t>
      </w:r>
      <w:r w:rsidRPr="00DF4EF5">
        <w:rPr>
          <w:rFonts w:eastAsia="黑体" w:hint="eastAsia"/>
          <w:bCs/>
          <w:sz w:val="28"/>
          <w:szCs w:val="24"/>
        </w:rPr>
        <w:t>公司的机构及其产生办法、职权、议事规则</w:t>
      </w:r>
    </w:p>
    <w:p w:rsidR="000158F7" w:rsidRPr="00DF4EF5" w:rsidRDefault="006547D7">
      <w:pPr>
        <w:snapToGrid w:val="0"/>
        <w:spacing w:line="600" w:lineRule="exact"/>
        <w:ind w:firstLine="570"/>
        <w:rPr>
          <w:sz w:val="28"/>
          <w:szCs w:val="28"/>
        </w:rPr>
      </w:pPr>
      <w:r w:rsidRPr="00DF4EF5">
        <w:rPr>
          <w:rFonts w:hint="eastAsia"/>
          <w:sz w:val="28"/>
          <w:szCs w:val="28"/>
        </w:rPr>
        <w:t>第十九条</w:t>
      </w:r>
      <w:r w:rsidRPr="00DF4EF5">
        <w:rPr>
          <w:rFonts w:hint="eastAsia"/>
          <w:sz w:val="28"/>
          <w:szCs w:val="28"/>
        </w:rPr>
        <w:t xml:space="preserve">  </w:t>
      </w:r>
      <w:r w:rsidRPr="00DF4EF5">
        <w:rPr>
          <w:rFonts w:hint="eastAsia"/>
          <w:sz w:val="28"/>
          <w:szCs w:val="28"/>
        </w:rPr>
        <w:t>公司股东会由全体股东组成，为公司的权力机构，行使下列职权：</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（一）选举和更换董事、监事，决定有关董事、监事的报酬事项；</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（二）审议批准董事会的报告；</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（三）审议批准监事的报告；</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（四）审议批准公司的利润分配方案和弥补亏损方案；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（五）对公司增加或者减少注册资本作出决议；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（六）对发行公司债券作出决议；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（七）对公司合并、分立、解散、清算或者变更公司形式作出决议；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（八）修改公司章程；</w:t>
      </w:r>
    </w:p>
    <w:p w:rsidR="000158F7" w:rsidRPr="00DF4EF5" w:rsidRDefault="006547D7">
      <w:pPr>
        <w:widowControl/>
        <w:shd w:val="clear" w:color="auto" w:fill="FFFFFF"/>
        <w:snapToGrid w:val="0"/>
        <w:spacing w:line="600" w:lineRule="exact"/>
        <w:ind w:firstLine="480"/>
        <w:jc w:val="left"/>
        <w:rPr>
          <w:color w:val="FF0000"/>
          <w:sz w:val="28"/>
          <w:szCs w:val="28"/>
        </w:rPr>
      </w:pPr>
      <w:r w:rsidRPr="00DF4EF5">
        <w:rPr>
          <w:rFonts w:hint="eastAsia"/>
          <w:sz w:val="28"/>
          <w:szCs w:val="28"/>
        </w:rPr>
        <w:t>（</w:t>
      </w:r>
      <w:r w:rsidRPr="00DF4EF5">
        <w:rPr>
          <w:sz w:val="28"/>
          <w:szCs w:val="28"/>
        </w:rPr>
        <w:t>九）其他职权。</w:t>
      </w:r>
      <w:r w:rsidRPr="00DF4EF5">
        <w:rPr>
          <w:rFonts w:hint="eastAsia"/>
          <w:color w:val="FF0000"/>
          <w:sz w:val="28"/>
          <w:szCs w:val="28"/>
        </w:rPr>
        <w:t>（注：可由股东自行约定）</w:t>
      </w:r>
    </w:p>
    <w:p w:rsidR="000158F7" w:rsidRPr="00DF4EF5" w:rsidRDefault="006547D7">
      <w:pPr>
        <w:widowControl/>
        <w:shd w:val="clear" w:color="auto" w:fill="FFFFFF"/>
        <w:snapToGrid w:val="0"/>
        <w:spacing w:line="600" w:lineRule="exact"/>
        <w:ind w:firstLine="480"/>
        <w:jc w:val="left"/>
        <w:rPr>
          <w:sz w:val="28"/>
          <w:szCs w:val="28"/>
        </w:rPr>
      </w:pPr>
      <w:r w:rsidRPr="00DF4EF5">
        <w:rPr>
          <w:rFonts w:hint="eastAsia"/>
          <w:sz w:val="28"/>
          <w:szCs w:val="28"/>
        </w:rPr>
        <w:t>股东会可以授权董事会对发行公司债券作出决议。</w:t>
      </w:r>
    </w:p>
    <w:p w:rsidR="000158F7" w:rsidRPr="00DF4EF5" w:rsidRDefault="006547D7">
      <w:pPr>
        <w:snapToGrid w:val="0"/>
        <w:spacing w:line="600" w:lineRule="exact"/>
        <w:ind w:firstLineChars="200" w:firstLine="560"/>
        <w:rPr>
          <w:bCs/>
          <w:sz w:val="28"/>
          <w:szCs w:val="28"/>
        </w:rPr>
      </w:pPr>
      <w:r w:rsidRPr="00DF4EF5">
        <w:rPr>
          <w:rFonts w:hint="eastAsia"/>
          <w:bCs/>
          <w:sz w:val="28"/>
          <w:szCs w:val="28"/>
        </w:rPr>
        <w:t>第二十条</w:t>
      </w:r>
      <w:r w:rsidRPr="00DF4EF5">
        <w:rPr>
          <w:rFonts w:hint="eastAsia"/>
          <w:bCs/>
          <w:sz w:val="28"/>
          <w:szCs w:val="28"/>
        </w:rPr>
        <w:t xml:space="preserve">  </w:t>
      </w:r>
      <w:r w:rsidRPr="00DF4EF5">
        <w:rPr>
          <w:rFonts w:hint="eastAsia"/>
          <w:bCs/>
          <w:sz w:val="28"/>
          <w:szCs w:val="28"/>
        </w:rPr>
        <w:t>股东会议事规则及表决程序</w:t>
      </w:r>
    </w:p>
    <w:p w:rsidR="000158F7" w:rsidRPr="00DF4EF5" w:rsidRDefault="006547D7">
      <w:pPr>
        <w:snapToGrid w:val="0"/>
        <w:spacing w:line="600" w:lineRule="exact"/>
        <w:ind w:firstLineChars="200" w:firstLine="560"/>
        <w:rPr>
          <w:sz w:val="28"/>
          <w:szCs w:val="24"/>
        </w:rPr>
      </w:pPr>
      <w:r w:rsidRPr="00DF4EF5">
        <w:rPr>
          <w:rFonts w:hint="eastAsia"/>
          <w:sz w:val="28"/>
          <w:szCs w:val="28"/>
        </w:rPr>
        <w:t>（一）股东以认缴出资比例行使表决权。</w:t>
      </w:r>
      <w:r w:rsidRPr="00DF4EF5">
        <w:rPr>
          <w:sz w:val="28"/>
          <w:szCs w:val="24"/>
        </w:rPr>
        <w:t>股东会作出决议，应当经代表过半数表决权的股东通过</w:t>
      </w:r>
      <w:r w:rsidRPr="00DF4EF5">
        <w:rPr>
          <w:rFonts w:hint="eastAsia"/>
          <w:sz w:val="28"/>
          <w:szCs w:val="24"/>
        </w:rPr>
        <w:t>。对于</w:t>
      </w:r>
      <w:r w:rsidRPr="00DF4EF5">
        <w:rPr>
          <w:sz w:val="28"/>
          <w:szCs w:val="24"/>
        </w:rPr>
        <w:t>修改公司章程、增加或者减少注册资本的决议，以及公司合并、分立、解散或者变更公司形式的决议，应当经代表三分之二以上表决权的股东通过</w:t>
      </w:r>
      <w:r w:rsidRPr="00DF4EF5">
        <w:rPr>
          <w:rFonts w:hint="eastAsia"/>
          <w:sz w:val="28"/>
          <w:szCs w:val="24"/>
        </w:rPr>
        <w:t>；</w:t>
      </w:r>
    </w:p>
    <w:p w:rsidR="000158F7" w:rsidRPr="00DF4EF5" w:rsidRDefault="006547D7">
      <w:pPr>
        <w:snapToGrid w:val="0"/>
        <w:spacing w:line="600" w:lineRule="exact"/>
        <w:ind w:firstLineChars="200" w:firstLine="560"/>
        <w:rPr>
          <w:sz w:val="28"/>
          <w:szCs w:val="24"/>
        </w:rPr>
      </w:pPr>
      <w:r w:rsidRPr="00DF4EF5">
        <w:rPr>
          <w:rFonts w:hint="eastAsia"/>
          <w:sz w:val="28"/>
          <w:szCs w:val="24"/>
        </w:rPr>
        <w:t>（二）</w:t>
      </w:r>
      <w:r w:rsidRPr="00DF4EF5">
        <w:rPr>
          <w:sz w:val="28"/>
          <w:szCs w:val="24"/>
        </w:rPr>
        <w:t>股东会应当对所议事项的决定作成会议记录，出席会议的股东应当在会议记录上签名或者盖章</w:t>
      </w:r>
      <w:r w:rsidRPr="00DF4EF5">
        <w:rPr>
          <w:rFonts w:hint="eastAsia"/>
          <w:sz w:val="28"/>
          <w:szCs w:val="24"/>
        </w:rPr>
        <w:t>；</w:t>
      </w:r>
    </w:p>
    <w:p w:rsidR="000158F7" w:rsidRPr="00DF4EF5" w:rsidRDefault="006547D7">
      <w:pPr>
        <w:snapToGrid w:val="0"/>
        <w:spacing w:line="600" w:lineRule="exact"/>
        <w:ind w:firstLineChars="200" w:firstLine="560"/>
        <w:rPr>
          <w:sz w:val="28"/>
          <w:szCs w:val="24"/>
        </w:rPr>
      </w:pPr>
      <w:r w:rsidRPr="00DF4EF5">
        <w:rPr>
          <w:rFonts w:hint="eastAsia"/>
          <w:sz w:val="28"/>
          <w:szCs w:val="24"/>
        </w:rPr>
        <w:t>（三）对上条第一款所列事项股东以书面形式一致表示同意的，可以不召开股东会会议，直接作出决议，并由全体股东在决定文件上签名或者盖章。</w:t>
      </w:r>
    </w:p>
    <w:p w:rsidR="000158F7" w:rsidRPr="00DF4EF5" w:rsidRDefault="006547D7">
      <w:pPr>
        <w:snapToGrid w:val="0"/>
        <w:spacing w:line="600" w:lineRule="exact"/>
        <w:ind w:firstLine="210"/>
        <w:rPr>
          <w:color w:val="FF0000"/>
          <w:sz w:val="28"/>
          <w:szCs w:val="24"/>
        </w:rPr>
      </w:pPr>
      <w:r w:rsidRPr="00DF4EF5">
        <w:rPr>
          <w:rFonts w:hint="eastAsia"/>
          <w:sz w:val="28"/>
          <w:szCs w:val="24"/>
        </w:rPr>
        <w:t xml:space="preserve">  </w:t>
      </w:r>
      <w:r w:rsidRPr="00DF4EF5">
        <w:rPr>
          <w:rFonts w:hint="eastAsia"/>
          <w:sz w:val="28"/>
          <w:szCs w:val="24"/>
        </w:rPr>
        <w:t>第二十一条</w:t>
      </w:r>
      <w:r w:rsidRPr="00DF4EF5">
        <w:rPr>
          <w:rFonts w:hint="eastAsia"/>
          <w:sz w:val="28"/>
          <w:szCs w:val="24"/>
        </w:rPr>
        <w:t xml:space="preserve">  </w:t>
      </w:r>
      <w:r w:rsidRPr="00DF4EF5">
        <w:rPr>
          <w:rFonts w:hint="eastAsia"/>
          <w:sz w:val="28"/>
          <w:szCs w:val="24"/>
        </w:rPr>
        <w:t>公司设董事会，成员为</w:t>
      </w:r>
      <w:r w:rsidRPr="00DF4EF5">
        <w:rPr>
          <w:rFonts w:hint="eastAsia"/>
          <w:sz w:val="28"/>
          <w:szCs w:val="24"/>
          <w:u w:val="single"/>
        </w:rPr>
        <w:t xml:space="preserve"> </w:t>
      </w:r>
      <w:r w:rsidRPr="00DF4EF5">
        <w:rPr>
          <w:sz w:val="28"/>
          <w:szCs w:val="24"/>
          <w:u w:val="single"/>
        </w:rPr>
        <w:t>3</w:t>
      </w:r>
      <w:r w:rsidRPr="00DF4EF5">
        <w:rPr>
          <w:rFonts w:hint="eastAsia"/>
          <w:sz w:val="28"/>
          <w:szCs w:val="24"/>
        </w:rPr>
        <w:t>人</w:t>
      </w:r>
      <w:r w:rsidRPr="00DF4EF5">
        <w:rPr>
          <w:rFonts w:hint="eastAsia"/>
          <w:color w:val="FF0000"/>
          <w:sz w:val="28"/>
          <w:szCs w:val="24"/>
        </w:rPr>
        <w:t>（注：三人以上）</w:t>
      </w:r>
      <w:r w:rsidRPr="00DF4EF5">
        <w:rPr>
          <w:rFonts w:hint="eastAsia"/>
          <w:sz w:val="28"/>
          <w:szCs w:val="24"/>
        </w:rPr>
        <w:t>，非职工董事由代表公司过半数表决权的股东同意选举产生，职工董事由职工代表大会、职工大会或者其他形式民主选举产生。董事任期</w:t>
      </w:r>
      <w:r w:rsidRPr="00DF4EF5">
        <w:rPr>
          <w:rFonts w:hint="eastAsia"/>
          <w:sz w:val="28"/>
          <w:szCs w:val="24"/>
          <w:u w:val="single"/>
        </w:rPr>
        <w:t xml:space="preserve">    </w:t>
      </w:r>
      <w:r w:rsidRPr="00DF4EF5">
        <w:rPr>
          <w:sz w:val="28"/>
          <w:szCs w:val="24"/>
          <w:u w:val="single"/>
        </w:rPr>
        <w:t>3</w:t>
      </w:r>
      <w:r w:rsidRPr="00DF4EF5">
        <w:rPr>
          <w:rFonts w:hint="eastAsia"/>
          <w:sz w:val="28"/>
          <w:szCs w:val="24"/>
        </w:rPr>
        <w:t>年</w:t>
      </w:r>
      <w:r w:rsidRPr="00DF4EF5">
        <w:rPr>
          <w:rFonts w:hint="eastAsia"/>
          <w:color w:val="FF0000"/>
          <w:sz w:val="28"/>
          <w:szCs w:val="24"/>
        </w:rPr>
        <w:t>（注：每届不得超过三年）</w:t>
      </w:r>
      <w:r w:rsidRPr="00DF4EF5">
        <w:rPr>
          <w:rFonts w:hint="eastAsia"/>
          <w:sz w:val="28"/>
          <w:szCs w:val="24"/>
        </w:rPr>
        <w:t>，任期届满，连选可以连任。董事会设董事长一人，由董事会过半数董事选举产生。</w:t>
      </w:r>
      <w:r w:rsidRPr="00DF4EF5">
        <w:rPr>
          <w:rFonts w:hint="eastAsia"/>
          <w:color w:val="FF0000"/>
          <w:sz w:val="28"/>
          <w:szCs w:val="24"/>
        </w:rPr>
        <w:t>（注：股东可自行确定董事长的产生方式。）</w:t>
      </w:r>
    </w:p>
    <w:p w:rsidR="000158F7" w:rsidRPr="00DF4EF5" w:rsidRDefault="006547D7">
      <w:pPr>
        <w:snapToGrid w:val="0"/>
        <w:spacing w:line="600" w:lineRule="exact"/>
        <w:rPr>
          <w:sz w:val="28"/>
          <w:szCs w:val="28"/>
        </w:rPr>
      </w:pPr>
      <w:r w:rsidRPr="00DF4EF5">
        <w:rPr>
          <w:rFonts w:hint="eastAsia"/>
          <w:sz w:val="28"/>
          <w:szCs w:val="28"/>
        </w:rPr>
        <w:t xml:space="preserve">    </w:t>
      </w:r>
      <w:r w:rsidRPr="00DF4EF5">
        <w:rPr>
          <w:rFonts w:hint="eastAsia"/>
          <w:sz w:val="28"/>
          <w:szCs w:val="28"/>
        </w:rPr>
        <w:t>第二十二条</w:t>
      </w:r>
      <w:r w:rsidRPr="00DF4EF5">
        <w:rPr>
          <w:rFonts w:hint="eastAsia"/>
          <w:sz w:val="28"/>
          <w:szCs w:val="28"/>
        </w:rPr>
        <w:t xml:space="preserve">  </w:t>
      </w:r>
      <w:r w:rsidRPr="00DF4EF5">
        <w:rPr>
          <w:rFonts w:hint="eastAsia"/>
          <w:sz w:val="28"/>
          <w:szCs w:val="28"/>
        </w:rPr>
        <w:t>董事会行使下列职权：</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（一）召集股东会会议，并向股东会报告工作；</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（二）执行股东会的决议；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（三）决定公司的经营计划和投资方案；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（四）制订公司的利润分配方案和弥补亏损方案；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（五）制订公司增加或者减少注册资本以及发行公司债券的方案；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（六）制订公司合并、分立、解散或者变更公司形式的方案；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（七）决定公司内部管理机构的设置；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（八）决定聘任或者解聘公司财务负责人及其报酬事项；</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（九）制定公司的基本管理制度；</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（十）其他职权</w:t>
      </w:r>
      <w:r w:rsidRPr="00DF4EF5">
        <w:rPr>
          <w:rFonts w:hint="eastAsia"/>
          <w:sz w:val="28"/>
          <w:szCs w:val="28"/>
        </w:rPr>
        <w:t>。</w:t>
      </w:r>
      <w:r w:rsidRPr="00DF4EF5">
        <w:rPr>
          <w:rFonts w:hint="eastAsia"/>
          <w:color w:val="FF0000"/>
          <w:sz w:val="28"/>
          <w:szCs w:val="28"/>
        </w:rPr>
        <w:t>（注：可自行规定或股东会授予）</w:t>
      </w:r>
    </w:p>
    <w:p w:rsidR="000158F7" w:rsidRPr="00DF4EF5" w:rsidRDefault="006547D7">
      <w:pPr>
        <w:widowControl/>
        <w:shd w:val="clear" w:color="auto" w:fill="FFFFFF"/>
        <w:snapToGrid w:val="0"/>
        <w:spacing w:line="600" w:lineRule="exact"/>
        <w:ind w:firstLineChars="200" w:firstLine="560"/>
        <w:jc w:val="left"/>
        <w:rPr>
          <w:color w:val="000000"/>
          <w:sz w:val="28"/>
          <w:szCs w:val="28"/>
        </w:rPr>
      </w:pPr>
      <w:r w:rsidRPr="00DF4EF5">
        <w:rPr>
          <w:rFonts w:hint="eastAsia"/>
          <w:color w:val="000000"/>
          <w:sz w:val="28"/>
          <w:szCs w:val="28"/>
        </w:rPr>
        <w:t>第二十三条</w:t>
      </w:r>
      <w:r w:rsidRPr="00DF4EF5">
        <w:rPr>
          <w:rFonts w:hint="eastAsia"/>
          <w:color w:val="000000"/>
          <w:sz w:val="28"/>
          <w:szCs w:val="28"/>
        </w:rPr>
        <w:t xml:space="preserve">  </w:t>
      </w:r>
      <w:r w:rsidRPr="00DF4EF5">
        <w:rPr>
          <w:color w:val="000000"/>
          <w:sz w:val="28"/>
          <w:szCs w:val="28"/>
        </w:rPr>
        <w:t>董事会会议应当有过半数的董事出席方可举行。董事会作出决议，应当经全体董事的过半数通过。</w:t>
      </w:r>
    </w:p>
    <w:p w:rsidR="000158F7" w:rsidRPr="00DF4EF5" w:rsidRDefault="006547D7">
      <w:pPr>
        <w:widowControl/>
        <w:shd w:val="clear" w:color="auto" w:fill="FFFFFF"/>
        <w:snapToGrid w:val="0"/>
        <w:spacing w:line="600" w:lineRule="exact"/>
        <w:ind w:firstLineChars="200" w:firstLine="560"/>
        <w:jc w:val="left"/>
        <w:rPr>
          <w:color w:val="000000"/>
          <w:sz w:val="28"/>
          <w:szCs w:val="28"/>
        </w:rPr>
      </w:pPr>
      <w:r w:rsidRPr="00DF4EF5">
        <w:rPr>
          <w:rFonts w:hint="eastAsia"/>
          <w:color w:val="000000"/>
          <w:sz w:val="28"/>
          <w:szCs w:val="28"/>
        </w:rPr>
        <w:t>董事会决议的表决，应当一人一票。</w:t>
      </w:r>
    </w:p>
    <w:p w:rsidR="000158F7" w:rsidRPr="00DF4EF5" w:rsidRDefault="006547D7">
      <w:pPr>
        <w:snapToGrid w:val="0"/>
        <w:spacing w:line="600" w:lineRule="exact"/>
        <w:ind w:firstLineChars="200" w:firstLine="560"/>
        <w:rPr>
          <w:color w:val="000000"/>
          <w:sz w:val="28"/>
          <w:szCs w:val="28"/>
        </w:rPr>
      </w:pPr>
      <w:r w:rsidRPr="00DF4EF5">
        <w:rPr>
          <w:rFonts w:hint="eastAsia"/>
          <w:color w:val="000000"/>
          <w:sz w:val="28"/>
          <w:szCs w:val="28"/>
        </w:rPr>
        <w:t>董事会应当对所议事项的决定作成会议记录，出席会议的董事应当在会议记录上签名。</w:t>
      </w:r>
      <w:r w:rsidRPr="00DF4EF5">
        <w:rPr>
          <w:rFonts w:hint="eastAsia"/>
          <w:bCs/>
          <w:color w:val="FF0000"/>
          <w:sz w:val="28"/>
          <w:szCs w:val="28"/>
        </w:rPr>
        <w:t>（注：在不违背《公司法》有关</w:t>
      </w:r>
      <w:r w:rsidRPr="00DF4EF5">
        <w:rPr>
          <w:bCs/>
          <w:color w:val="FF0000"/>
          <w:sz w:val="28"/>
          <w:szCs w:val="28"/>
        </w:rPr>
        <w:t>规定的</w:t>
      </w:r>
      <w:r w:rsidRPr="00DF4EF5">
        <w:rPr>
          <w:rFonts w:hint="eastAsia"/>
          <w:bCs/>
          <w:color w:val="FF0000"/>
          <w:sz w:val="28"/>
          <w:szCs w:val="28"/>
        </w:rPr>
        <w:t>情况下</w:t>
      </w:r>
      <w:r w:rsidRPr="00DF4EF5">
        <w:rPr>
          <w:bCs/>
          <w:color w:val="FF0000"/>
          <w:sz w:val="28"/>
          <w:szCs w:val="28"/>
        </w:rPr>
        <w:t>，</w:t>
      </w:r>
      <w:r w:rsidRPr="00DF4EF5">
        <w:rPr>
          <w:rFonts w:hint="eastAsia"/>
          <w:bCs/>
          <w:color w:val="FF0000"/>
          <w:sz w:val="28"/>
          <w:szCs w:val="28"/>
        </w:rPr>
        <w:t>董</w:t>
      </w:r>
      <w:r w:rsidRPr="00DF4EF5">
        <w:rPr>
          <w:bCs/>
          <w:color w:val="FF0000"/>
          <w:sz w:val="28"/>
          <w:szCs w:val="28"/>
        </w:rPr>
        <w:t>事会的议事方式和表决程序</w:t>
      </w:r>
      <w:r w:rsidRPr="00DF4EF5">
        <w:rPr>
          <w:rFonts w:hint="eastAsia"/>
          <w:bCs/>
          <w:color w:val="FF0000"/>
          <w:sz w:val="28"/>
          <w:szCs w:val="28"/>
        </w:rPr>
        <w:t>可由公司自定）</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第二十四条</w:t>
      </w:r>
      <w:r w:rsidRPr="00DF4EF5">
        <w:rPr>
          <w:rFonts w:hint="eastAsia"/>
          <w:sz w:val="28"/>
          <w:szCs w:val="28"/>
        </w:rPr>
        <w:t xml:space="preserve">  </w:t>
      </w:r>
      <w:r w:rsidRPr="00DF4EF5">
        <w:rPr>
          <w:rFonts w:hint="eastAsia"/>
          <w:sz w:val="28"/>
          <w:szCs w:val="28"/>
        </w:rPr>
        <w:t>公司不设经理。</w:t>
      </w:r>
    </w:p>
    <w:p w:rsidR="000158F7" w:rsidRPr="00DF4EF5" w:rsidRDefault="006547D7">
      <w:pPr>
        <w:snapToGrid w:val="0"/>
        <w:spacing w:line="600" w:lineRule="exact"/>
        <w:ind w:firstLineChars="200" w:firstLine="560"/>
        <w:rPr>
          <w:color w:val="00B050"/>
          <w:sz w:val="28"/>
          <w:szCs w:val="28"/>
        </w:rPr>
      </w:pPr>
      <w:r w:rsidRPr="00DF4EF5">
        <w:rPr>
          <w:rFonts w:hint="eastAsia"/>
          <w:sz w:val="28"/>
          <w:szCs w:val="28"/>
        </w:rPr>
        <w:t>第二十五条</w:t>
      </w:r>
      <w:r w:rsidRPr="00DF4EF5">
        <w:rPr>
          <w:rFonts w:hint="eastAsia"/>
          <w:sz w:val="28"/>
          <w:szCs w:val="28"/>
        </w:rPr>
        <w:t xml:space="preserve">  </w:t>
      </w:r>
      <w:r w:rsidRPr="00DF4EF5">
        <w:rPr>
          <w:rFonts w:hint="eastAsia"/>
          <w:sz w:val="28"/>
          <w:szCs w:val="28"/>
        </w:rPr>
        <w:t>公司不设监事会，设一名监事，任期每届为三年，连选可以连任。非职工监事由代表公司过半数表决权的股东同意选举产生，职工监事由职工代表大会、职工大会或者其他形式民主选举产生。</w:t>
      </w:r>
    </w:p>
    <w:p w:rsidR="000158F7" w:rsidRPr="00DF4EF5" w:rsidRDefault="006547D7">
      <w:pPr>
        <w:snapToGrid w:val="0"/>
        <w:spacing w:line="600" w:lineRule="exact"/>
        <w:rPr>
          <w:sz w:val="28"/>
          <w:szCs w:val="28"/>
        </w:rPr>
      </w:pPr>
      <w:r w:rsidRPr="00DF4EF5">
        <w:rPr>
          <w:rFonts w:hint="eastAsia"/>
          <w:sz w:val="28"/>
          <w:szCs w:val="28"/>
        </w:rPr>
        <w:t xml:space="preserve">    </w:t>
      </w:r>
      <w:r w:rsidRPr="00DF4EF5">
        <w:rPr>
          <w:rFonts w:hint="eastAsia"/>
          <w:sz w:val="28"/>
          <w:szCs w:val="28"/>
        </w:rPr>
        <w:t>第二十六条</w:t>
      </w:r>
      <w:r w:rsidRPr="00DF4EF5">
        <w:rPr>
          <w:rFonts w:hint="eastAsia"/>
          <w:sz w:val="28"/>
          <w:szCs w:val="28"/>
        </w:rPr>
        <w:t xml:space="preserve">  </w:t>
      </w:r>
      <w:r w:rsidRPr="00DF4EF5">
        <w:rPr>
          <w:rFonts w:hint="eastAsia"/>
          <w:sz w:val="28"/>
          <w:szCs w:val="28"/>
        </w:rPr>
        <w:t>监事行使下列职权：</w:t>
      </w:r>
    </w:p>
    <w:p w:rsidR="000158F7" w:rsidRPr="00DF4EF5" w:rsidRDefault="006547D7">
      <w:pPr>
        <w:tabs>
          <w:tab w:val="left" w:pos="1080"/>
        </w:tabs>
        <w:snapToGrid w:val="0"/>
        <w:spacing w:line="600" w:lineRule="exact"/>
        <w:ind w:firstLine="540"/>
        <w:rPr>
          <w:sz w:val="28"/>
          <w:szCs w:val="28"/>
        </w:rPr>
      </w:pPr>
      <w:r w:rsidRPr="00DF4EF5">
        <w:rPr>
          <w:sz w:val="28"/>
          <w:szCs w:val="28"/>
        </w:rPr>
        <w:t>（一）检查公司财务；</w:t>
      </w:r>
    </w:p>
    <w:p w:rsidR="000158F7" w:rsidRPr="00DF4EF5" w:rsidRDefault="006547D7">
      <w:pPr>
        <w:tabs>
          <w:tab w:val="left" w:pos="1080"/>
        </w:tabs>
        <w:snapToGrid w:val="0"/>
        <w:spacing w:line="600" w:lineRule="exact"/>
        <w:ind w:firstLine="540"/>
        <w:rPr>
          <w:sz w:val="28"/>
          <w:szCs w:val="28"/>
        </w:rPr>
      </w:pPr>
      <w:r w:rsidRPr="00DF4EF5">
        <w:rPr>
          <w:sz w:val="28"/>
          <w:szCs w:val="28"/>
        </w:rPr>
        <w:t>（二）对董事、高级管理人员执行职务的行为进行监督，对违反法律、行政法规、公司章程或者股东会决议的董事、高级管理人员提出解任的建议；</w:t>
      </w:r>
    </w:p>
    <w:p w:rsidR="000158F7" w:rsidRPr="00DF4EF5" w:rsidRDefault="006547D7">
      <w:pPr>
        <w:tabs>
          <w:tab w:val="left" w:pos="1080"/>
        </w:tabs>
        <w:snapToGrid w:val="0"/>
        <w:spacing w:line="600" w:lineRule="exact"/>
        <w:ind w:firstLine="540"/>
        <w:rPr>
          <w:sz w:val="28"/>
          <w:szCs w:val="28"/>
        </w:rPr>
      </w:pPr>
      <w:r w:rsidRPr="00DF4EF5">
        <w:rPr>
          <w:sz w:val="28"/>
          <w:szCs w:val="28"/>
        </w:rPr>
        <w:t>（三）当董事、高级管理人员的行为损害公司的利益时，要求董事、高级管理人员予以纠正；</w:t>
      </w:r>
    </w:p>
    <w:p w:rsidR="000158F7" w:rsidRPr="00DF4EF5" w:rsidRDefault="006547D7">
      <w:pPr>
        <w:tabs>
          <w:tab w:val="left" w:pos="1080"/>
        </w:tabs>
        <w:snapToGrid w:val="0"/>
        <w:spacing w:line="600" w:lineRule="exact"/>
        <w:ind w:firstLine="540"/>
        <w:rPr>
          <w:sz w:val="28"/>
          <w:szCs w:val="28"/>
        </w:rPr>
      </w:pPr>
      <w:r w:rsidRPr="00DF4EF5">
        <w:rPr>
          <w:sz w:val="28"/>
          <w:szCs w:val="28"/>
        </w:rPr>
        <w:t>（四）提议召开临时股东会会议，在董事会不履行</w:t>
      </w:r>
      <w:r w:rsidRPr="00DF4EF5">
        <w:rPr>
          <w:rFonts w:hint="eastAsia"/>
          <w:sz w:val="28"/>
          <w:szCs w:val="28"/>
        </w:rPr>
        <w:t>《公司法》</w:t>
      </w:r>
      <w:r w:rsidRPr="00DF4EF5">
        <w:rPr>
          <w:sz w:val="28"/>
          <w:szCs w:val="28"/>
        </w:rPr>
        <w:t>规定的召集和主持股东会会议职责时召集和主持股东会会议；</w:t>
      </w:r>
    </w:p>
    <w:p w:rsidR="000158F7" w:rsidRPr="00DF4EF5" w:rsidRDefault="006547D7">
      <w:pPr>
        <w:tabs>
          <w:tab w:val="left" w:pos="1080"/>
        </w:tabs>
        <w:snapToGrid w:val="0"/>
        <w:spacing w:line="600" w:lineRule="exact"/>
        <w:ind w:firstLine="540"/>
        <w:rPr>
          <w:sz w:val="28"/>
          <w:szCs w:val="28"/>
        </w:rPr>
      </w:pPr>
      <w:r w:rsidRPr="00DF4EF5">
        <w:rPr>
          <w:sz w:val="28"/>
          <w:szCs w:val="28"/>
        </w:rPr>
        <w:t>（五）向股东会会议提出提案；</w:t>
      </w:r>
    </w:p>
    <w:p w:rsidR="000158F7" w:rsidRPr="00DF4EF5" w:rsidRDefault="006547D7">
      <w:pPr>
        <w:tabs>
          <w:tab w:val="left" w:pos="1080"/>
        </w:tabs>
        <w:snapToGrid w:val="0"/>
        <w:spacing w:line="600" w:lineRule="exact"/>
        <w:ind w:firstLine="540"/>
        <w:rPr>
          <w:sz w:val="28"/>
          <w:szCs w:val="28"/>
        </w:rPr>
      </w:pPr>
      <w:r w:rsidRPr="00DF4EF5">
        <w:rPr>
          <w:sz w:val="28"/>
          <w:szCs w:val="28"/>
        </w:rPr>
        <w:t>（六）依照</w:t>
      </w:r>
      <w:r w:rsidRPr="00DF4EF5">
        <w:rPr>
          <w:rFonts w:hint="eastAsia"/>
          <w:sz w:val="28"/>
          <w:szCs w:val="28"/>
        </w:rPr>
        <w:t>《公司法》</w:t>
      </w:r>
      <w:r w:rsidRPr="00DF4EF5">
        <w:rPr>
          <w:sz w:val="28"/>
          <w:szCs w:val="28"/>
        </w:rPr>
        <w:t>第一百八十九条的规定，对董事、高级管理人员提起诉讼；</w:t>
      </w:r>
    </w:p>
    <w:p w:rsidR="000158F7" w:rsidRPr="00DF4EF5" w:rsidRDefault="006547D7">
      <w:pPr>
        <w:tabs>
          <w:tab w:val="left" w:pos="1080"/>
        </w:tabs>
        <w:snapToGrid w:val="0"/>
        <w:spacing w:line="600" w:lineRule="exact"/>
        <w:ind w:firstLine="540"/>
        <w:rPr>
          <w:sz w:val="28"/>
          <w:szCs w:val="28"/>
        </w:rPr>
      </w:pPr>
      <w:r w:rsidRPr="00DF4EF5">
        <w:rPr>
          <w:sz w:val="28"/>
          <w:szCs w:val="28"/>
        </w:rPr>
        <w:t>（七）其他职权</w:t>
      </w:r>
      <w:r w:rsidRPr="00DF4EF5">
        <w:rPr>
          <w:rFonts w:hint="eastAsia"/>
          <w:sz w:val="28"/>
          <w:szCs w:val="28"/>
        </w:rPr>
        <w:t>。</w:t>
      </w:r>
      <w:r w:rsidRPr="00DF4EF5">
        <w:rPr>
          <w:rFonts w:hint="eastAsia"/>
          <w:color w:val="FF0000"/>
          <w:sz w:val="28"/>
          <w:szCs w:val="28"/>
        </w:rPr>
        <w:t>（注：可由股东自行约定）</w:t>
      </w:r>
    </w:p>
    <w:p w:rsidR="000158F7" w:rsidRPr="00DF4EF5" w:rsidRDefault="006547D7">
      <w:pPr>
        <w:snapToGrid w:val="0"/>
        <w:spacing w:line="600" w:lineRule="exact"/>
        <w:ind w:firstLineChars="200" w:firstLine="560"/>
        <w:rPr>
          <w:bCs/>
          <w:color w:val="FF0000"/>
          <w:sz w:val="28"/>
          <w:szCs w:val="28"/>
        </w:rPr>
      </w:pPr>
      <w:r w:rsidRPr="00DF4EF5">
        <w:rPr>
          <w:rFonts w:hint="eastAsia"/>
          <w:sz w:val="28"/>
          <w:szCs w:val="28"/>
        </w:rPr>
        <w:t>第二十七条</w:t>
      </w:r>
      <w:r w:rsidRPr="00DF4EF5">
        <w:rPr>
          <w:rFonts w:hint="eastAsia"/>
          <w:sz w:val="28"/>
          <w:szCs w:val="28"/>
        </w:rPr>
        <w:t xml:space="preserve">  </w:t>
      </w:r>
      <w:r w:rsidRPr="00DF4EF5">
        <w:rPr>
          <w:rFonts w:hint="eastAsia"/>
          <w:sz w:val="28"/>
          <w:szCs w:val="28"/>
        </w:rPr>
        <w:t>监事应当对所议事项的决定书面记录并签名。</w:t>
      </w:r>
    </w:p>
    <w:p w:rsidR="000158F7" w:rsidRPr="00DF4EF5" w:rsidRDefault="000158F7">
      <w:pPr>
        <w:snapToGrid w:val="0"/>
        <w:spacing w:line="600" w:lineRule="exact"/>
        <w:ind w:firstLineChars="200" w:firstLine="560"/>
        <w:rPr>
          <w:sz w:val="28"/>
          <w:szCs w:val="28"/>
        </w:rPr>
      </w:pPr>
    </w:p>
    <w:p w:rsidR="000158F7" w:rsidRPr="00DF4EF5" w:rsidRDefault="006547D7">
      <w:pPr>
        <w:snapToGrid w:val="0"/>
        <w:spacing w:line="600" w:lineRule="exact"/>
        <w:ind w:firstLineChars="200" w:firstLine="562"/>
        <w:jc w:val="center"/>
        <w:rPr>
          <w:rFonts w:eastAsia="黑体"/>
          <w:b/>
          <w:sz w:val="28"/>
          <w:szCs w:val="24"/>
        </w:rPr>
      </w:pPr>
      <w:r w:rsidRPr="00DF4EF5">
        <w:rPr>
          <w:rFonts w:eastAsia="黑体" w:hint="eastAsia"/>
          <w:b/>
          <w:sz w:val="28"/>
          <w:szCs w:val="24"/>
        </w:rPr>
        <w:t>第七章</w:t>
      </w:r>
      <w:r w:rsidRPr="00DF4EF5">
        <w:rPr>
          <w:rFonts w:eastAsia="黑体" w:hint="eastAsia"/>
          <w:b/>
          <w:sz w:val="28"/>
          <w:szCs w:val="24"/>
        </w:rPr>
        <w:t xml:space="preserve">  </w:t>
      </w:r>
      <w:r w:rsidRPr="00DF4EF5">
        <w:rPr>
          <w:rFonts w:eastAsia="黑体" w:hint="eastAsia"/>
          <w:b/>
          <w:sz w:val="28"/>
          <w:szCs w:val="24"/>
        </w:rPr>
        <w:t>公司的利润分配</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第二十八条</w:t>
      </w:r>
      <w:r w:rsidRPr="00DF4EF5">
        <w:rPr>
          <w:rFonts w:hint="eastAsia"/>
          <w:sz w:val="28"/>
          <w:szCs w:val="28"/>
        </w:rPr>
        <w:t xml:space="preserve">  </w:t>
      </w:r>
      <w:r w:rsidRPr="00DF4EF5">
        <w:rPr>
          <w:rFonts w:hint="eastAsia"/>
          <w:sz w:val="28"/>
          <w:szCs w:val="28"/>
        </w:rPr>
        <w:t>公司应当依照法律、行政法规和国务院财政部门的规定建立本公司的财务、会计制度。公司应当在每一会计年度终了时编制财务会计报告，并依法经会计师事务所审计。公司应于每一会计年度终了后的三个月内送交各股东。</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第二十九条　公司分配当年税后利润时，应当提取利润的百分之十列入公司法定公积金。公司法定公积金累计额为公司注册资本的百分之五十以上的，可以不再提取。</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公司的法定公积金不足以弥补以前年度亏损的，在依照前款规定提取法定公积金之前，应当先用当年利润弥补亏损。</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公司从税后利润中提取法定公积金后，经股东会决议，还可以从税后利润中提取任意公积金。</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公司弥补亏损和提取公积金后所余税后利润，有限责任公司按照股东实缴的出资比例分配利润。</w:t>
      </w:r>
    </w:p>
    <w:p w:rsidR="000158F7" w:rsidRPr="00DF4EF5" w:rsidRDefault="006547D7">
      <w:pPr>
        <w:snapToGrid w:val="0"/>
        <w:spacing w:line="600" w:lineRule="exact"/>
        <w:ind w:firstLineChars="200" w:firstLine="560"/>
        <w:rPr>
          <w:sz w:val="28"/>
          <w:szCs w:val="28"/>
        </w:rPr>
      </w:pPr>
      <w:r w:rsidRPr="00DF4EF5">
        <w:rPr>
          <w:rFonts w:hint="eastAsia"/>
          <w:sz w:val="28"/>
          <w:szCs w:val="28"/>
        </w:rPr>
        <w:t xml:space="preserve">股东会作出分配利润的决议的，董事会应当在股东会决议作出之日起六个月内进行分配。　　</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第三十条</w:t>
      </w:r>
      <w:r w:rsidRPr="00DF4EF5">
        <w:rPr>
          <w:rFonts w:hint="eastAsia"/>
          <w:sz w:val="28"/>
          <w:szCs w:val="28"/>
        </w:rPr>
        <w:t xml:space="preserve">  </w:t>
      </w:r>
      <w:r w:rsidRPr="00DF4EF5">
        <w:rPr>
          <w:rFonts w:hint="eastAsia"/>
          <w:sz w:val="28"/>
          <w:szCs w:val="28"/>
        </w:rPr>
        <w:t>公司违反本法规定向股东分配利润的，股东应当将违反规定分配的利润退还公司；给公司造成损失的，股东及负有责任的董事、监事、高级管理人员应当承担赔偿责任。</w:t>
      </w:r>
    </w:p>
    <w:p w:rsidR="000158F7" w:rsidRPr="00DF4EF5" w:rsidRDefault="000158F7">
      <w:pPr>
        <w:snapToGrid w:val="0"/>
        <w:spacing w:line="600" w:lineRule="exact"/>
        <w:ind w:firstLineChars="200" w:firstLine="560"/>
        <w:rPr>
          <w:sz w:val="28"/>
          <w:szCs w:val="28"/>
        </w:rPr>
      </w:pPr>
    </w:p>
    <w:p w:rsidR="000158F7" w:rsidRPr="00DF4EF5" w:rsidRDefault="006547D7">
      <w:pPr>
        <w:snapToGrid w:val="0"/>
        <w:spacing w:line="600" w:lineRule="exact"/>
        <w:ind w:firstLineChars="200" w:firstLine="562"/>
        <w:jc w:val="center"/>
        <w:rPr>
          <w:rFonts w:eastAsia="黑体"/>
          <w:b/>
          <w:sz w:val="28"/>
          <w:szCs w:val="24"/>
        </w:rPr>
      </w:pPr>
      <w:r w:rsidRPr="00DF4EF5">
        <w:rPr>
          <w:rFonts w:eastAsia="黑体" w:hint="eastAsia"/>
          <w:b/>
          <w:sz w:val="28"/>
          <w:szCs w:val="24"/>
        </w:rPr>
        <w:t>第八章</w:t>
      </w:r>
      <w:r w:rsidRPr="00DF4EF5">
        <w:rPr>
          <w:rFonts w:eastAsia="黑体" w:hint="eastAsia"/>
          <w:b/>
          <w:sz w:val="28"/>
          <w:szCs w:val="24"/>
        </w:rPr>
        <w:t xml:space="preserve"> </w:t>
      </w:r>
      <w:r w:rsidRPr="00DF4EF5">
        <w:rPr>
          <w:rFonts w:eastAsia="黑体" w:hint="eastAsia"/>
          <w:b/>
          <w:sz w:val="28"/>
          <w:szCs w:val="24"/>
        </w:rPr>
        <w:t>公司增资和减资</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第三十一条</w:t>
      </w:r>
      <w:r w:rsidRPr="00DF4EF5">
        <w:rPr>
          <w:rFonts w:hint="eastAsia"/>
          <w:sz w:val="28"/>
          <w:szCs w:val="28"/>
        </w:rPr>
        <w:t xml:space="preserve">  </w:t>
      </w:r>
      <w:r w:rsidRPr="00DF4EF5">
        <w:rPr>
          <w:rFonts w:hint="eastAsia"/>
          <w:sz w:val="28"/>
          <w:szCs w:val="28"/>
        </w:rPr>
        <w:t>公司增加注册资本，应当经代表三分之二以上表决权的股东决议通过，股东在同等条件下有权按照实缴的出资比例认缴出资。</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第三十二条</w:t>
      </w:r>
      <w:r w:rsidRPr="00DF4EF5">
        <w:rPr>
          <w:rFonts w:hint="eastAsia"/>
          <w:sz w:val="28"/>
          <w:szCs w:val="28"/>
        </w:rPr>
        <w:t xml:space="preserve">  </w:t>
      </w:r>
      <w:r w:rsidRPr="00DF4EF5">
        <w:rPr>
          <w:rFonts w:hint="eastAsia"/>
          <w:sz w:val="28"/>
          <w:szCs w:val="28"/>
        </w:rPr>
        <w:t>公司减少注册资本，应当编制资产负债表及财产清单。公司减少注册资本应当经代表三分之二以上表决权的股东决议通过。公司应当自股东会作出减少注册资本决议之日起十日内通知债权人，并于三十日内在报纸上或者国家企业信用信息公示系统公告。</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公司减少注册资本，应当按照股东出资比例相应减少出资额。</w:t>
      </w:r>
      <w:r w:rsidRPr="00DF4EF5">
        <w:rPr>
          <w:rFonts w:hint="eastAsia"/>
          <w:color w:val="FF0000"/>
          <w:sz w:val="28"/>
          <w:szCs w:val="28"/>
        </w:rPr>
        <w:t>（注：非等比例减资的可以自行约定）</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公司违反法律规定及本章程规定减少注册资本的，股东应当退还其收到的资金，减免股东出资的应当恢复原状；给公司造成损失的，股东及负有责任的董事、监事、高级管理人员应当承担赔偿责任。</w:t>
      </w:r>
    </w:p>
    <w:p w:rsidR="000158F7" w:rsidRPr="00DF4EF5" w:rsidRDefault="000158F7">
      <w:pPr>
        <w:snapToGrid w:val="0"/>
        <w:spacing w:line="600" w:lineRule="exact"/>
        <w:ind w:firstLineChars="200" w:firstLine="560"/>
        <w:rPr>
          <w:sz w:val="28"/>
          <w:szCs w:val="28"/>
        </w:rPr>
      </w:pPr>
    </w:p>
    <w:p w:rsidR="000158F7" w:rsidRPr="00DF4EF5" w:rsidRDefault="006547D7">
      <w:pPr>
        <w:snapToGrid w:val="0"/>
        <w:spacing w:line="600" w:lineRule="exact"/>
        <w:ind w:firstLineChars="200" w:firstLine="562"/>
        <w:jc w:val="center"/>
        <w:rPr>
          <w:sz w:val="28"/>
          <w:szCs w:val="28"/>
        </w:rPr>
      </w:pPr>
      <w:r w:rsidRPr="00DF4EF5">
        <w:rPr>
          <w:rFonts w:eastAsia="黑体" w:hint="eastAsia"/>
          <w:b/>
          <w:sz w:val="28"/>
          <w:szCs w:val="24"/>
        </w:rPr>
        <w:t>第九章</w:t>
      </w:r>
      <w:r w:rsidRPr="00DF4EF5">
        <w:rPr>
          <w:rFonts w:eastAsia="黑体" w:hint="eastAsia"/>
          <w:b/>
          <w:sz w:val="28"/>
          <w:szCs w:val="24"/>
        </w:rPr>
        <w:t xml:space="preserve"> </w:t>
      </w:r>
      <w:r w:rsidRPr="00DF4EF5">
        <w:rPr>
          <w:rFonts w:eastAsia="黑体" w:hint="eastAsia"/>
          <w:b/>
          <w:sz w:val="28"/>
          <w:szCs w:val="24"/>
        </w:rPr>
        <w:t>公司解散和清算</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第三十三条</w:t>
      </w:r>
      <w:r w:rsidRPr="00DF4EF5">
        <w:rPr>
          <w:rFonts w:hint="eastAsia"/>
          <w:sz w:val="28"/>
          <w:szCs w:val="28"/>
        </w:rPr>
        <w:t xml:space="preserve">  </w:t>
      </w:r>
      <w:r w:rsidRPr="00DF4EF5">
        <w:rPr>
          <w:rFonts w:hint="eastAsia"/>
          <w:sz w:val="28"/>
          <w:szCs w:val="28"/>
        </w:rPr>
        <w:t>公司有以下情形之一的，应当解散：</w:t>
      </w:r>
    </w:p>
    <w:p w:rsidR="000158F7" w:rsidRPr="00DF4EF5" w:rsidRDefault="006547D7">
      <w:pPr>
        <w:snapToGrid w:val="0"/>
        <w:spacing w:line="600" w:lineRule="exact"/>
        <w:ind w:firstLineChars="200" w:firstLine="560"/>
        <w:rPr>
          <w:sz w:val="28"/>
          <w:szCs w:val="28"/>
        </w:rPr>
      </w:pPr>
      <w:r w:rsidRPr="00DF4EF5">
        <w:rPr>
          <w:rFonts w:hint="eastAsia"/>
          <w:sz w:val="28"/>
          <w:szCs w:val="28"/>
        </w:rPr>
        <w:t>（一）公司章程规定的营业期限届满；</w:t>
      </w:r>
    </w:p>
    <w:p w:rsidR="000158F7" w:rsidRPr="00DF4EF5" w:rsidRDefault="006547D7">
      <w:pPr>
        <w:snapToGrid w:val="0"/>
        <w:spacing w:line="600" w:lineRule="exact"/>
        <w:ind w:firstLineChars="200" w:firstLine="560"/>
        <w:rPr>
          <w:sz w:val="28"/>
          <w:szCs w:val="28"/>
        </w:rPr>
      </w:pPr>
      <w:r w:rsidRPr="00DF4EF5">
        <w:rPr>
          <w:rFonts w:hint="eastAsia"/>
          <w:sz w:val="28"/>
          <w:szCs w:val="28"/>
        </w:rPr>
        <w:t>（二）股东会决议解散；</w:t>
      </w:r>
    </w:p>
    <w:p w:rsidR="000158F7" w:rsidRPr="00DF4EF5" w:rsidRDefault="006547D7">
      <w:pPr>
        <w:snapToGrid w:val="0"/>
        <w:spacing w:line="600" w:lineRule="exact"/>
        <w:ind w:firstLineChars="200" w:firstLine="560"/>
        <w:rPr>
          <w:sz w:val="28"/>
          <w:szCs w:val="28"/>
        </w:rPr>
      </w:pPr>
      <w:r w:rsidRPr="00DF4EF5">
        <w:rPr>
          <w:rFonts w:hint="eastAsia"/>
          <w:sz w:val="28"/>
          <w:szCs w:val="28"/>
        </w:rPr>
        <w:t>（三）因公司合并或者分立需要解散；</w:t>
      </w:r>
    </w:p>
    <w:p w:rsidR="000158F7" w:rsidRPr="00DF4EF5" w:rsidRDefault="006547D7">
      <w:pPr>
        <w:snapToGrid w:val="0"/>
        <w:spacing w:line="600" w:lineRule="exact"/>
        <w:ind w:firstLineChars="200" w:firstLine="560"/>
        <w:rPr>
          <w:sz w:val="28"/>
          <w:szCs w:val="28"/>
        </w:rPr>
      </w:pPr>
      <w:r w:rsidRPr="00DF4EF5">
        <w:rPr>
          <w:rFonts w:hint="eastAsia"/>
          <w:sz w:val="28"/>
          <w:szCs w:val="28"/>
        </w:rPr>
        <w:t>（四）依法被吊销营业执照、责令关闭或者被撤销；</w:t>
      </w:r>
    </w:p>
    <w:p w:rsidR="000158F7" w:rsidRPr="00DF4EF5" w:rsidRDefault="006547D7">
      <w:pPr>
        <w:snapToGrid w:val="0"/>
        <w:spacing w:line="600" w:lineRule="exact"/>
        <w:ind w:firstLineChars="200" w:firstLine="560"/>
        <w:rPr>
          <w:sz w:val="28"/>
          <w:szCs w:val="28"/>
        </w:rPr>
      </w:pPr>
      <w:r w:rsidRPr="00DF4EF5">
        <w:rPr>
          <w:rFonts w:hint="eastAsia"/>
          <w:sz w:val="28"/>
          <w:szCs w:val="28"/>
        </w:rPr>
        <w:t>（五）人民法院依照《公司法》的规定予以解散。</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公司出现前款规定的解散事由，应当在十日内将解散事由通过国家企业信用信息公示系统予以公示。</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公司有前款第（一）项、第（二）项情形，且尚未向股东分配财产的，须经持有三分之二以上表决权的股东通过，可以通过修改公司章程或者经股东会决议而存续。</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第三十四条</w:t>
      </w:r>
      <w:r w:rsidRPr="00DF4EF5">
        <w:rPr>
          <w:rFonts w:hint="eastAsia"/>
          <w:sz w:val="28"/>
          <w:szCs w:val="28"/>
        </w:rPr>
        <w:t xml:space="preserve">  </w:t>
      </w:r>
      <w:r w:rsidRPr="00DF4EF5">
        <w:rPr>
          <w:rFonts w:hint="eastAsia"/>
          <w:sz w:val="28"/>
          <w:szCs w:val="28"/>
        </w:rPr>
        <w:t>公司经营管理发生严重困难，继续存续会使股东利益受到重大损失，通过其他途径不能解决的，持有公司百分之十以上表决权的股东，可以请求人民法院解散公司。</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第三十五条</w:t>
      </w:r>
      <w:r w:rsidRPr="00DF4EF5">
        <w:rPr>
          <w:rFonts w:hint="eastAsia"/>
          <w:sz w:val="28"/>
          <w:szCs w:val="28"/>
        </w:rPr>
        <w:t xml:space="preserve">  </w:t>
      </w:r>
      <w:r w:rsidRPr="00DF4EF5">
        <w:rPr>
          <w:rFonts w:hint="eastAsia"/>
          <w:sz w:val="28"/>
          <w:szCs w:val="28"/>
        </w:rPr>
        <w:t>公司因本章程三十三条第一款第（一）项、第（二）项、第（四）项、第（五）项规定而解散的，应当清算。</w:t>
      </w:r>
    </w:p>
    <w:p w:rsidR="000158F7" w:rsidRPr="00DF4EF5" w:rsidRDefault="006547D7">
      <w:pPr>
        <w:snapToGrid w:val="0"/>
        <w:spacing w:line="600" w:lineRule="exact"/>
        <w:ind w:firstLineChars="200" w:firstLine="560"/>
        <w:rPr>
          <w:sz w:val="28"/>
          <w:szCs w:val="28"/>
        </w:rPr>
      </w:pPr>
      <w:r w:rsidRPr="00DF4EF5">
        <w:rPr>
          <w:rFonts w:hint="eastAsia"/>
          <w:sz w:val="28"/>
          <w:szCs w:val="28"/>
        </w:rPr>
        <w:t>董事为公司清算义务人，应当在解散事由出现之日起十五日内组成清算组进行清算，清算组由董事组成。清算义务人未及时履行清算义务，给公司或者债权人造成损失的，应当承担赔偿责任。</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第三十六条</w:t>
      </w:r>
      <w:r w:rsidRPr="00DF4EF5">
        <w:rPr>
          <w:rFonts w:hint="eastAsia"/>
          <w:sz w:val="28"/>
          <w:szCs w:val="28"/>
        </w:rPr>
        <w:t xml:space="preserve">  </w:t>
      </w:r>
      <w:r w:rsidRPr="00DF4EF5">
        <w:rPr>
          <w:rFonts w:hint="eastAsia"/>
          <w:sz w:val="28"/>
          <w:szCs w:val="28"/>
        </w:rPr>
        <w:t>清算组在清算期间行使下列职权：</w:t>
      </w:r>
    </w:p>
    <w:p w:rsidR="000158F7" w:rsidRPr="00DF4EF5" w:rsidRDefault="006547D7">
      <w:pPr>
        <w:snapToGrid w:val="0"/>
        <w:spacing w:line="600" w:lineRule="exact"/>
        <w:ind w:firstLineChars="200" w:firstLine="560"/>
        <w:rPr>
          <w:sz w:val="28"/>
          <w:szCs w:val="28"/>
        </w:rPr>
      </w:pPr>
      <w:r w:rsidRPr="00DF4EF5">
        <w:rPr>
          <w:rFonts w:hint="eastAsia"/>
          <w:sz w:val="28"/>
          <w:szCs w:val="28"/>
        </w:rPr>
        <w:t>（一）清理公司财产，分别编制资产负债表和财产清单；</w:t>
      </w:r>
    </w:p>
    <w:p w:rsidR="000158F7" w:rsidRPr="00DF4EF5" w:rsidRDefault="006547D7">
      <w:pPr>
        <w:snapToGrid w:val="0"/>
        <w:spacing w:line="600" w:lineRule="exact"/>
        <w:ind w:firstLineChars="200" w:firstLine="560"/>
        <w:rPr>
          <w:sz w:val="28"/>
          <w:szCs w:val="28"/>
        </w:rPr>
      </w:pPr>
      <w:r w:rsidRPr="00DF4EF5">
        <w:rPr>
          <w:rFonts w:hint="eastAsia"/>
          <w:sz w:val="28"/>
          <w:szCs w:val="28"/>
        </w:rPr>
        <w:t>（二）通知、公告债权人；</w:t>
      </w:r>
    </w:p>
    <w:p w:rsidR="000158F7" w:rsidRPr="00DF4EF5" w:rsidRDefault="006547D7">
      <w:pPr>
        <w:snapToGrid w:val="0"/>
        <w:spacing w:line="600" w:lineRule="exact"/>
        <w:ind w:firstLineChars="200" w:firstLine="560"/>
        <w:rPr>
          <w:sz w:val="28"/>
          <w:szCs w:val="28"/>
        </w:rPr>
      </w:pPr>
      <w:r w:rsidRPr="00DF4EF5">
        <w:rPr>
          <w:rFonts w:hint="eastAsia"/>
          <w:sz w:val="28"/>
          <w:szCs w:val="28"/>
        </w:rPr>
        <w:t>（三）处理与清算有关的公司未了结的业务；</w:t>
      </w:r>
    </w:p>
    <w:p w:rsidR="000158F7" w:rsidRPr="00DF4EF5" w:rsidRDefault="006547D7">
      <w:pPr>
        <w:snapToGrid w:val="0"/>
        <w:spacing w:line="600" w:lineRule="exact"/>
        <w:ind w:firstLineChars="200" w:firstLine="560"/>
        <w:rPr>
          <w:sz w:val="28"/>
          <w:szCs w:val="28"/>
        </w:rPr>
      </w:pPr>
      <w:r w:rsidRPr="00DF4EF5">
        <w:rPr>
          <w:rFonts w:hint="eastAsia"/>
          <w:sz w:val="28"/>
          <w:szCs w:val="28"/>
        </w:rPr>
        <w:t>（四）清缴所欠税款以及清算过程中产生的税款；</w:t>
      </w:r>
    </w:p>
    <w:p w:rsidR="000158F7" w:rsidRPr="00DF4EF5" w:rsidRDefault="006547D7">
      <w:pPr>
        <w:snapToGrid w:val="0"/>
        <w:spacing w:line="600" w:lineRule="exact"/>
        <w:ind w:firstLineChars="200" w:firstLine="560"/>
        <w:rPr>
          <w:sz w:val="28"/>
          <w:szCs w:val="28"/>
        </w:rPr>
      </w:pPr>
      <w:r w:rsidRPr="00DF4EF5">
        <w:rPr>
          <w:rFonts w:hint="eastAsia"/>
          <w:sz w:val="28"/>
          <w:szCs w:val="28"/>
        </w:rPr>
        <w:t>（五）清理债权、债务；</w:t>
      </w:r>
    </w:p>
    <w:p w:rsidR="000158F7" w:rsidRPr="00DF4EF5" w:rsidRDefault="006547D7">
      <w:pPr>
        <w:snapToGrid w:val="0"/>
        <w:spacing w:line="600" w:lineRule="exact"/>
        <w:ind w:firstLineChars="200" w:firstLine="560"/>
        <w:rPr>
          <w:sz w:val="28"/>
          <w:szCs w:val="28"/>
        </w:rPr>
      </w:pPr>
      <w:r w:rsidRPr="00DF4EF5">
        <w:rPr>
          <w:rFonts w:hint="eastAsia"/>
          <w:sz w:val="28"/>
          <w:szCs w:val="28"/>
        </w:rPr>
        <w:t>（六）分配公司清偿债务后的剩余财产；</w:t>
      </w:r>
    </w:p>
    <w:p w:rsidR="000158F7" w:rsidRPr="00DF4EF5" w:rsidRDefault="006547D7">
      <w:pPr>
        <w:snapToGrid w:val="0"/>
        <w:spacing w:line="600" w:lineRule="exact"/>
        <w:ind w:firstLineChars="200" w:firstLine="560"/>
        <w:rPr>
          <w:sz w:val="28"/>
          <w:szCs w:val="28"/>
        </w:rPr>
      </w:pPr>
      <w:r w:rsidRPr="00DF4EF5">
        <w:rPr>
          <w:rFonts w:hint="eastAsia"/>
          <w:sz w:val="28"/>
          <w:szCs w:val="28"/>
        </w:rPr>
        <w:t>（七）代表公司参与民事诉讼活动。</w:t>
      </w:r>
    </w:p>
    <w:p w:rsidR="000158F7" w:rsidRPr="00DF4EF5" w:rsidRDefault="006547D7">
      <w:pPr>
        <w:snapToGrid w:val="0"/>
        <w:spacing w:line="600" w:lineRule="exact"/>
        <w:ind w:firstLineChars="200" w:firstLine="560"/>
        <w:rPr>
          <w:sz w:val="28"/>
          <w:szCs w:val="28"/>
        </w:rPr>
      </w:pPr>
      <w:r w:rsidRPr="00DF4EF5">
        <w:rPr>
          <w:rFonts w:hint="eastAsia"/>
          <w:sz w:val="28"/>
          <w:szCs w:val="28"/>
        </w:rPr>
        <w:t xml:space="preserve">第三十七条　清算组应当自成立之日起十日内通知债权人，并于六十日内在报纸上或者国家企业信用信息公示系统公告。在申报债权期间，清算组不得对债权人进行清偿。　　</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第三十八条</w:t>
      </w:r>
      <w:r w:rsidRPr="00DF4EF5">
        <w:rPr>
          <w:rFonts w:hint="eastAsia"/>
          <w:sz w:val="28"/>
          <w:szCs w:val="28"/>
        </w:rPr>
        <w:t xml:space="preserve">  </w:t>
      </w:r>
      <w:r w:rsidRPr="00DF4EF5">
        <w:rPr>
          <w:rFonts w:hint="eastAsia"/>
          <w:sz w:val="28"/>
          <w:szCs w:val="28"/>
        </w:rPr>
        <w:t>清算组在清理公司财产、编制资产负债表和财产清单后，应当制订清算方案，并报股东会或者人民法院确认。</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第三十九条</w:t>
      </w:r>
      <w:r w:rsidRPr="00DF4EF5">
        <w:rPr>
          <w:rFonts w:hint="eastAsia"/>
          <w:sz w:val="28"/>
          <w:szCs w:val="28"/>
        </w:rPr>
        <w:t xml:space="preserve">  </w:t>
      </w:r>
      <w:r w:rsidRPr="00DF4EF5">
        <w:rPr>
          <w:rFonts w:hint="eastAsia"/>
          <w:sz w:val="28"/>
          <w:szCs w:val="28"/>
        </w:rPr>
        <w:t xml:space="preserve">公司财产在分别支付清算费用、职工的工资、社会保险费用和法定补偿金，缴纳所欠税款，清偿公司债务后的剩余财产，按照股东的出资比例分配。　　</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第四十条</w:t>
      </w:r>
      <w:r w:rsidRPr="00DF4EF5">
        <w:rPr>
          <w:rFonts w:hint="eastAsia"/>
          <w:sz w:val="28"/>
          <w:szCs w:val="28"/>
        </w:rPr>
        <w:t xml:space="preserve">  </w:t>
      </w:r>
      <w:r w:rsidRPr="00DF4EF5">
        <w:rPr>
          <w:rFonts w:hint="eastAsia"/>
          <w:sz w:val="28"/>
          <w:szCs w:val="28"/>
        </w:rPr>
        <w:t>公司清算结束后，清算组应当制作清算报告，报股东会或者人民法院确认，并报送公司登记机关，申请注销公司登记。</w:t>
      </w:r>
    </w:p>
    <w:p w:rsidR="000158F7" w:rsidRPr="00DF4EF5" w:rsidRDefault="006547D7">
      <w:pPr>
        <w:tabs>
          <w:tab w:val="left" w:pos="1080"/>
        </w:tabs>
        <w:snapToGrid w:val="0"/>
        <w:spacing w:line="600" w:lineRule="exact"/>
        <w:ind w:firstLine="540"/>
        <w:jc w:val="center"/>
        <w:rPr>
          <w:rFonts w:eastAsia="黑体"/>
          <w:b/>
          <w:sz w:val="28"/>
          <w:szCs w:val="24"/>
        </w:rPr>
      </w:pPr>
      <w:r w:rsidRPr="00DF4EF5">
        <w:rPr>
          <w:rFonts w:hint="eastAsia"/>
          <w:sz w:val="28"/>
          <w:szCs w:val="28"/>
        </w:rPr>
        <w:t xml:space="preserve">　　</w:t>
      </w:r>
    </w:p>
    <w:p w:rsidR="000158F7" w:rsidRPr="00DF4EF5" w:rsidRDefault="006547D7">
      <w:pPr>
        <w:tabs>
          <w:tab w:val="left" w:pos="1080"/>
        </w:tabs>
        <w:snapToGrid w:val="0"/>
        <w:spacing w:line="600" w:lineRule="exact"/>
        <w:ind w:firstLine="540"/>
        <w:jc w:val="center"/>
        <w:rPr>
          <w:rFonts w:eastAsia="黑体"/>
          <w:b/>
          <w:sz w:val="28"/>
          <w:szCs w:val="24"/>
        </w:rPr>
      </w:pPr>
      <w:r w:rsidRPr="00DF4EF5">
        <w:rPr>
          <w:rFonts w:eastAsia="黑体" w:hint="eastAsia"/>
          <w:b/>
          <w:sz w:val="28"/>
          <w:szCs w:val="24"/>
        </w:rPr>
        <w:t>第十章</w:t>
      </w:r>
      <w:r w:rsidRPr="00DF4EF5">
        <w:rPr>
          <w:rFonts w:eastAsia="黑体" w:hint="eastAsia"/>
          <w:b/>
          <w:sz w:val="28"/>
          <w:szCs w:val="24"/>
        </w:rPr>
        <w:t xml:space="preserve">  </w:t>
      </w:r>
      <w:r w:rsidRPr="00DF4EF5">
        <w:rPr>
          <w:rFonts w:eastAsia="黑体" w:hint="eastAsia"/>
          <w:b/>
          <w:sz w:val="28"/>
          <w:szCs w:val="24"/>
        </w:rPr>
        <w:t>附则</w:t>
      </w:r>
    </w:p>
    <w:p w:rsidR="000158F7" w:rsidRPr="00DF4EF5" w:rsidRDefault="006547D7">
      <w:pPr>
        <w:snapToGrid w:val="0"/>
        <w:spacing w:line="600" w:lineRule="exact"/>
        <w:ind w:firstLineChars="200" w:firstLine="560"/>
        <w:rPr>
          <w:sz w:val="28"/>
          <w:szCs w:val="24"/>
        </w:rPr>
      </w:pPr>
      <w:r w:rsidRPr="00DF4EF5">
        <w:rPr>
          <w:rFonts w:hint="eastAsia"/>
          <w:sz w:val="28"/>
          <w:szCs w:val="28"/>
        </w:rPr>
        <w:t>第四十一条</w:t>
      </w:r>
      <w:r w:rsidRPr="00DF4EF5">
        <w:rPr>
          <w:rFonts w:hint="eastAsia"/>
          <w:sz w:val="28"/>
          <w:szCs w:val="28"/>
        </w:rPr>
        <w:t xml:space="preserve">  </w:t>
      </w:r>
      <w:r w:rsidRPr="00DF4EF5">
        <w:rPr>
          <w:rFonts w:hint="eastAsia"/>
          <w:sz w:val="28"/>
          <w:szCs w:val="24"/>
        </w:rPr>
        <w:t>公司设立时章程经全体股东签名或盖章生效，公司章程对公司、股东、董事、监事、高级管理人员具有约束力。</w:t>
      </w:r>
    </w:p>
    <w:p w:rsidR="000158F7" w:rsidRPr="00DF4EF5" w:rsidRDefault="006547D7">
      <w:pPr>
        <w:tabs>
          <w:tab w:val="left" w:pos="1080"/>
        </w:tabs>
        <w:snapToGrid w:val="0"/>
        <w:spacing w:line="600" w:lineRule="exact"/>
        <w:ind w:firstLine="540"/>
        <w:rPr>
          <w:sz w:val="28"/>
          <w:szCs w:val="24"/>
        </w:rPr>
      </w:pPr>
      <w:r w:rsidRPr="00DF4EF5">
        <w:rPr>
          <w:rFonts w:hint="eastAsia"/>
          <w:sz w:val="28"/>
          <w:szCs w:val="24"/>
        </w:rPr>
        <w:t>第四十二条</w:t>
      </w:r>
      <w:r w:rsidRPr="00DF4EF5">
        <w:rPr>
          <w:rFonts w:hint="eastAsia"/>
          <w:sz w:val="28"/>
          <w:szCs w:val="24"/>
        </w:rPr>
        <w:t xml:space="preserve">  </w:t>
      </w:r>
      <w:r w:rsidRPr="00DF4EF5">
        <w:rPr>
          <w:rFonts w:hint="eastAsia"/>
          <w:sz w:val="28"/>
          <w:szCs w:val="24"/>
        </w:rPr>
        <w:t>本章程未规定的其他事项，适用</w:t>
      </w:r>
      <w:r w:rsidRPr="00DF4EF5">
        <w:rPr>
          <w:rFonts w:hint="eastAsia"/>
          <w:sz w:val="28"/>
          <w:szCs w:val="28"/>
        </w:rPr>
        <w:t>《公司法》及</w:t>
      </w:r>
      <w:r w:rsidRPr="00DF4EF5">
        <w:rPr>
          <w:sz w:val="28"/>
          <w:szCs w:val="28"/>
        </w:rPr>
        <w:t>相关法律、行政法规</w:t>
      </w:r>
      <w:r w:rsidRPr="00DF4EF5">
        <w:rPr>
          <w:rFonts w:hint="eastAsia"/>
          <w:sz w:val="28"/>
          <w:szCs w:val="24"/>
        </w:rPr>
        <w:t>的有关规定。</w:t>
      </w:r>
    </w:p>
    <w:p w:rsidR="000158F7" w:rsidRPr="00DF4EF5" w:rsidRDefault="000158F7">
      <w:pPr>
        <w:tabs>
          <w:tab w:val="left" w:pos="1080"/>
        </w:tabs>
        <w:snapToGrid w:val="0"/>
        <w:spacing w:line="600" w:lineRule="exact"/>
        <w:ind w:firstLine="540"/>
        <w:rPr>
          <w:sz w:val="28"/>
          <w:szCs w:val="24"/>
        </w:rPr>
      </w:pPr>
    </w:p>
    <w:p w:rsidR="000158F7" w:rsidRPr="00DF4EF5" w:rsidRDefault="006547D7">
      <w:pPr>
        <w:snapToGrid w:val="0"/>
        <w:spacing w:line="600" w:lineRule="exact"/>
        <w:rPr>
          <w:sz w:val="28"/>
          <w:szCs w:val="28"/>
        </w:rPr>
      </w:pPr>
      <w:r w:rsidRPr="00DF4EF5">
        <w:rPr>
          <w:rFonts w:hint="eastAsia"/>
          <w:sz w:val="28"/>
          <w:szCs w:val="28"/>
        </w:rPr>
        <w:t xml:space="preserve">  </w:t>
      </w:r>
      <w:r w:rsidRPr="00DF4EF5">
        <w:rPr>
          <w:rFonts w:hint="eastAsia"/>
          <w:sz w:val="28"/>
          <w:szCs w:val="24"/>
        </w:rPr>
        <w:t>全体股东签名或盖章：</w:t>
      </w:r>
      <w:r w:rsidRPr="00DF4EF5">
        <w:rPr>
          <w:rFonts w:hint="eastAsia"/>
          <w:sz w:val="28"/>
          <w:szCs w:val="24"/>
        </w:rPr>
        <w:t xml:space="preserve"> </w:t>
      </w:r>
    </w:p>
    <w:p w:rsidR="000158F7" w:rsidRPr="00DF4EF5" w:rsidRDefault="006547D7">
      <w:pPr>
        <w:snapToGrid w:val="0"/>
        <w:spacing w:line="600" w:lineRule="exact"/>
        <w:rPr>
          <w:color w:val="FF0000"/>
          <w:sz w:val="28"/>
          <w:szCs w:val="28"/>
        </w:rPr>
      </w:pPr>
      <w:r w:rsidRPr="00DF4EF5">
        <w:rPr>
          <w:rFonts w:hint="eastAsia"/>
          <w:color w:val="FF0000"/>
          <w:sz w:val="28"/>
          <w:szCs w:val="28"/>
        </w:rPr>
        <w:t>（注：设立时由全体股东签署，变更时由公司法定代表人签字）</w:t>
      </w:r>
    </w:p>
    <w:p w:rsidR="000158F7" w:rsidRPr="00DF4EF5" w:rsidRDefault="006547D7">
      <w:pPr>
        <w:snapToGrid w:val="0"/>
        <w:spacing w:line="600" w:lineRule="exact"/>
        <w:rPr>
          <w:sz w:val="28"/>
          <w:szCs w:val="28"/>
        </w:rPr>
      </w:pPr>
      <w:r w:rsidRPr="00DF4EF5">
        <w:rPr>
          <w:rFonts w:hint="eastAsia"/>
          <w:sz w:val="28"/>
          <w:szCs w:val="28"/>
        </w:rPr>
        <w:t xml:space="preserve">                                         </w:t>
      </w:r>
      <w:r w:rsidRPr="00DF4EF5">
        <w:rPr>
          <w:sz w:val="28"/>
          <w:szCs w:val="28"/>
        </w:rPr>
        <w:t>2024</w:t>
      </w:r>
      <w:r w:rsidRPr="00DF4EF5">
        <w:rPr>
          <w:rFonts w:hint="eastAsia"/>
          <w:sz w:val="28"/>
          <w:szCs w:val="28"/>
        </w:rPr>
        <w:t>年</w:t>
      </w:r>
      <w:r w:rsidRPr="00DF4EF5">
        <w:rPr>
          <w:rFonts w:hint="eastAsia"/>
          <w:sz w:val="28"/>
          <w:szCs w:val="28"/>
        </w:rPr>
        <w:t xml:space="preserve"> </w:t>
      </w:r>
      <w:r w:rsidRPr="00DF4EF5">
        <w:rPr>
          <w:sz w:val="28"/>
          <w:szCs w:val="28"/>
        </w:rPr>
        <w:t>7</w:t>
      </w:r>
      <w:r w:rsidRPr="00DF4EF5">
        <w:rPr>
          <w:rFonts w:hint="eastAsia"/>
          <w:sz w:val="28"/>
          <w:szCs w:val="28"/>
        </w:rPr>
        <w:t>月</w:t>
      </w:r>
      <w:r w:rsidRPr="00DF4EF5">
        <w:rPr>
          <w:rFonts w:hint="eastAsia"/>
          <w:sz w:val="28"/>
          <w:szCs w:val="28"/>
        </w:rPr>
        <w:t xml:space="preserve"> 1</w:t>
      </w:r>
      <w:r w:rsidRPr="00DF4EF5">
        <w:rPr>
          <w:rFonts w:hint="eastAsia"/>
          <w:sz w:val="28"/>
          <w:szCs w:val="28"/>
        </w:rPr>
        <w:t>日</w:t>
      </w:r>
    </w:p>
    <w:p w:rsidR="000158F7" w:rsidRPr="00DF4EF5" w:rsidRDefault="006547D7">
      <w:pPr>
        <w:widowControl/>
        <w:jc w:val="left"/>
        <w:rPr>
          <w:sz w:val="28"/>
          <w:szCs w:val="28"/>
        </w:rPr>
      </w:pPr>
      <w:r w:rsidRPr="00DF4EF5">
        <w:rPr>
          <w:sz w:val="28"/>
          <w:szCs w:val="28"/>
        </w:rPr>
        <w:br w:type="page"/>
      </w:r>
    </w:p>
    <w:p w:rsidR="000158F7" w:rsidRPr="00DF4EF5" w:rsidRDefault="006547D7">
      <w:pPr>
        <w:pStyle w:val="1"/>
        <w:rPr>
          <w:sz w:val="28"/>
          <w:szCs w:val="28"/>
        </w:rPr>
      </w:pPr>
      <w:bookmarkStart w:id="4" w:name="_Toc170491539"/>
      <w:r w:rsidRPr="00DF4EF5">
        <w:rPr>
          <w:rFonts w:hint="eastAsia"/>
          <w:sz w:val="28"/>
          <w:szCs w:val="28"/>
        </w:rPr>
        <w:t>有限责任公司（设董事会、审计委员会（不设监事会、监事）、经理）章程</w:t>
      </w:r>
      <w:r w:rsidRPr="00DF4EF5">
        <w:rPr>
          <w:sz w:val="28"/>
          <w:szCs w:val="28"/>
        </w:rPr>
        <w:t>模板</w:t>
      </w:r>
      <w:bookmarkEnd w:id="4"/>
    </w:p>
    <w:p w:rsidR="000158F7" w:rsidRPr="00DF4EF5" w:rsidRDefault="006547D7">
      <w:pPr>
        <w:snapToGrid w:val="0"/>
        <w:spacing w:line="600" w:lineRule="exact"/>
        <w:rPr>
          <w:color w:val="FF0000"/>
          <w:sz w:val="28"/>
          <w:szCs w:val="24"/>
        </w:rPr>
      </w:pPr>
      <w:r w:rsidRPr="00DF4EF5">
        <w:rPr>
          <w:rFonts w:hint="eastAsia"/>
          <w:bCs/>
          <w:color w:val="FF0000"/>
          <w:sz w:val="28"/>
          <w:szCs w:val="28"/>
        </w:rPr>
        <w:t>此章程模板适用有限责任公司（设董事会、设审计委员会（不设监事会、监事）、经理），标注</w:t>
      </w:r>
      <w:r w:rsidRPr="00DF4EF5">
        <w:rPr>
          <w:rFonts w:hint="eastAsia"/>
          <w:bCs/>
          <w:color w:val="FF0000"/>
          <w:sz w:val="28"/>
          <w:szCs w:val="28"/>
          <w:u w:val="single"/>
        </w:rPr>
        <w:t>下划线</w:t>
      </w:r>
      <w:r w:rsidRPr="00DF4EF5">
        <w:rPr>
          <w:rFonts w:hint="eastAsia"/>
          <w:bCs/>
          <w:color w:val="FF0000"/>
          <w:sz w:val="28"/>
          <w:szCs w:val="28"/>
        </w:rPr>
        <w:t>部分为申请人自行修改部分，</w:t>
      </w:r>
      <w:r w:rsidRPr="00DF4EF5">
        <w:rPr>
          <w:rFonts w:hint="eastAsia"/>
          <w:color w:val="FF0000"/>
          <w:sz w:val="28"/>
          <w:szCs w:val="24"/>
        </w:rPr>
        <w:t>红色注解部分请自行删除，</w:t>
      </w:r>
      <w:r w:rsidRPr="00DF4EF5">
        <w:rPr>
          <w:rFonts w:hint="eastAsia"/>
          <w:bCs/>
          <w:color w:val="FF0000"/>
          <w:sz w:val="28"/>
          <w:szCs w:val="28"/>
        </w:rPr>
        <w:t>仅供参考</w:t>
      </w:r>
      <w:r w:rsidRPr="00DF4EF5">
        <w:rPr>
          <w:rFonts w:hint="eastAsia"/>
          <w:color w:val="FF0000"/>
          <w:sz w:val="28"/>
          <w:szCs w:val="24"/>
        </w:rPr>
        <w:t>。</w:t>
      </w:r>
    </w:p>
    <w:p w:rsidR="000158F7" w:rsidRPr="00DF4EF5" w:rsidRDefault="000158F7">
      <w:pPr>
        <w:snapToGrid w:val="0"/>
        <w:spacing w:line="600" w:lineRule="exact"/>
        <w:ind w:firstLineChars="300" w:firstLine="1320"/>
        <w:rPr>
          <w:rFonts w:ascii="黑体" w:eastAsia="黑体"/>
          <w:sz w:val="44"/>
          <w:szCs w:val="44"/>
          <w:u w:val="single"/>
        </w:rPr>
      </w:pPr>
    </w:p>
    <w:p w:rsidR="000158F7" w:rsidRPr="00DF4EF5" w:rsidRDefault="006547D7">
      <w:pPr>
        <w:snapToGrid w:val="0"/>
        <w:spacing w:line="600" w:lineRule="exact"/>
        <w:jc w:val="center"/>
        <w:rPr>
          <w:rFonts w:ascii="黑体" w:eastAsia="黑体"/>
          <w:sz w:val="36"/>
          <w:szCs w:val="36"/>
        </w:rPr>
      </w:pPr>
      <w:r w:rsidRPr="00DF4EF5">
        <w:rPr>
          <w:rFonts w:ascii="黑体" w:eastAsia="黑体" w:hint="eastAsia"/>
          <w:sz w:val="36"/>
          <w:szCs w:val="36"/>
          <w:u w:val="single"/>
        </w:rPr>
        <w:t xml:space="preserve"> 重庆某某</w:t>
      </w:r>
      <w:r w:rsidRPr="00DF4EF5">
        <w:rPr>
          <w:rFonts w:ascii="黑体" w:eastAsia="黑体"/>
          <w:sz w:val="36"/>
          <w:szCs w:val="36"/>
          <w:u w:val="single"/>
        </w:rPr>
        <w:t>商贸有限</w:t>
      </w:r>
      <w:r w:rsidRPr="00DF4EF5">
        <w:rPr>
          <w:rFonts w:ascii="黑体" w:eastAsia="黑体" w:hint="eastAsia"/>
          <w:sz w:val="36"/>
          <w:szCs w:val="36"/>
          <w:u w:val="single"/>
        </w:rPr>
        <w:t xml:space="preserve">  </w:t>
      </w:r>
      <w:r w:rsidRPr="00DF4EF5">
        <w:rPr>
          <w:rFonts w:ascii="黑体" w:eastAsia="黑体" w:hint="eastAsia"/>
          <w:sz w:val="36"/>
          <w:szCs w:val="36"/>
        </w:rPr>
        <w:t>公司章程</w:t>
      </w:r>
    </w:p>
    <w:p w:rsidR="000158F7" w:rsidRPr="00DF4EF5" w:rsidRDefault="000158F7">
      <w:pPr>
        <w:snapToGrid w:val="0"/>
        <w:spacing w:line="600" w:lineRule="exact"/>
        <w:ind w:firstLineChars="300" w:firstLine="1320"/>
        <w:rPr>
          <w:rFonts w:ascii="黑体" w:eastAsia="黑体"/>
          <w:sz w:val="44"/>
          <w:szCs w:val="44"/>
          <w:u w:val="single"/>
        </w:rPr>
      </w:pP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第一章  总则</w:t>
      </w:r>
    </w:p>
    <w:p w:rsidR="000158F7" w:rsidRPr="00DF4EF5" w:rsidRDefault="006547D7">
      <w:pPr>
        <w:snapToGrid w:val="0"/>
        <w:spacing w:line="600" w:lineRule="exact"/>
        <w:rPr>
          <w:sz w:val="28"/>
          <w:szCs w:val="28"/>
        </w:rPr>
      </w:pPr>
      <w:r w:rsidRPr="00DF4EF5">
        <w:rPr>
          <w:rFonts w:hint="eastAsia"/>
          <w:sz w:val="28"/>
          <w:szCs w:val="28"/>
        </w:rPr>
        <w:t xml:space="preserve">    </w:t>
      </w:r>
      <w:r w:rsidRPr="00DF4EF5">
        <w:rPr>
          <w:rFonts w:hint="eastAsia"/>
          <w:sz w:val="28"/>
          <w:szCs w:val="28"/>
        </w:rPr>
        <w:t>第一条</w:t>
      </w:r>
      <w:r w:rsidRPr="00DF4EF5">
        <w:rPr>
          <w:rFonts w:hint="eastAsia"/>
          <w:sz w:val="28"/>
          <w:szCs w:val="28"/>
        </w:rPr>
        <w:t xml:space="preserve">  </w:t>
      </w:r>
      <w:r w:rsidRPr="00DF4EF5">
        <w:rPr>
          <w:rFonts w:hint="eastAsia"/>
          <w:sz w:val="28"/>
          <w:szCs w:val="28"/>
        </w:rPr>
        <w:t>依照《中华人民共和国公司法》（以下简称《公司法》）及有关法律、行政法规的规定，制定本公司章程。</w:t>
      </w:r>
    </w:p>
    <w:p w:rsidR="000158F7" w:rsidRPr="00DF4EF5" w:rsidRDefault="006547D7">
      <w:pPr>
        <w:tabs>
          <w:tab w:val="left" w:pos="1080"/>
        </w:tabs>
        <w:snapToGrid w:val="0"/>
        <w:spacing w:line="600" w:lineRule="exact"/>
        <w:ind w:firstLineChars="200" w:firstLine="560"/>
        <w:rPr>
          <w:sz w:val="28"/>
          <w:szCs w:val="24"/>
        </w:rPr>
      </w:pPr>
      <w:r w:rsidRPr="00DF4EF5">
        <w:rPr>
          <w:rFonts w:hint="eastAsia"/>
          <w:sz w:val="28"/>
          <w:szCs w:val="24"/>
        </w:rPr>
        <w:t>第二条</w:t>
      </w:r>
      <w:r w:rsidRPr="00DF4EF5">
        <w:rPr>
          <w:rFonts w:hint="eastAsia"/>
          <w:sz w:val="28"/>
          <w:szCs w:val="24"/>
        </w:rPr>
        <w:t xml:space="preserve">  </w:t>
      </w:r>
      <w:r w:rsidRPr="00DF4EF5">
        <w:rPr>
          <w:rFonts w:hint="eastAsia"/>
          <w:sz w:val="28"/>
          <w:szCs w:val="24"/>
        </w:rPr>
        <w:t>本章程中的各项规定与法律、行政法规、规章相冲突的，以法律、行政法规、规章的规定为准。</w:t>
      </w:r>
    </w:p>
    <w:p w:rsidR="000158F7" w:rsidRPr="00DF4EF5" w:rsidRDefault="006547D7">
      <w:pPr>
        <w:tabs>
          <w:tab w:val="left" w:pos="1080"/>
        </w:tabs>
        <w:snapToGrid w:val="0"/>
        <w:spacing w:line="600" w:lineRule="exact"/>
        <w:ind w:firstLineChars="200" w:firstLine="560"/>
        <w:rPr>
          <w:sz w:val="28"/>
          <w:szCs w:val="28"/>
        </w:rPr>
      </w:pPr>
      <w:r w:rsidRPr="00DF4EF5">
        <w:rPr>
          <w:rFonts w:hint="eastAsia"/>
          <w:sz w:val="28"/>
          <w:szCs w:val="28"/>
        </w:rPr>
        <w:t>第三条</w:t>
      </w:r>
      <w:r w:rsidRPr="00DF4EF5">
        <w:rPr>
          <w:rFonts w:hint="eastAsia"/>
          <w:sz w:val="28"/>
          <w:szCs w:val="28"/>
        </w:rPr>
        <w:t xml:space="preserve">  </w:t>
      </w:r>
      <w:r w:rsidRPr="00DF4EF5">
        <w:rPr>
          <w:rFonts w:hint="eastAsia"/>
          <w:sz w:val="28"/>
          <w:szCs w:val="28"/>
        </w:rPr>
        <w:t>公司由股东出资设立。股东以其</w:t>
      </w:r>
      <w:r w:rsidRPr="00DF4EF5">
        <w:rPr>
          <w:rFonts w:hint="eastAsia"/>
          <w:bCs/>
          <w:sz w:val="28"/>
          <w:szCs w:val="28"/>
        </w:rPr>
        <w:t>认缴的</w:t>
      </w:r>
      <w:r w:rsidRPr="00DF4EF5">
        <w:rPr>
          <w:rFonts w:hint="eastAsia"/>
          <w:sz w:val="28"/>
          <w:szCs w:val="28"/>
        </w:rPr>
        <w:t>出资额为限对公司承担责任，公司以其全部财产对公司的债务承担责任。公司享有由股东投资形成的法人财产权，依法享有民事权利，承担民事责任，具有企业法人资格。</w:t>
      </w:r>
    </w:p>
    <w:p w:rsidR="000158F7" w:rsidRPr="00DF4EF5" w:rsidRDefault="000158F7">
      <w:pPr>
        <w:tabs>
          <w:tab w:val="left" w:pos="1080"/>
        </w:tabs>
        <w:snapToGrid w:val="0"/>
        <w:spacing w:line="600" w:lineRule="exact"/>
        <w:ind w:firstLineChars="200" w:firstLine="560"/>
        <w:rPr>
          <w:sz w:val="28"/>
          <w:szCs w:val="24"/>
        </w:rPr>
      </w:pP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 xml:space="preserve">        第二章  公司名称、住所、经营范围、营业期限</w:t>
      </w: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和法定代表人产生方式</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第四条</w:t>
      </w:r>
      <w:r w:rsidRPr="00DF4EF5">
        <w:rPr>
          <w:rFonts w:hint="eastAsia"/>
          <w:sz w:val="28"/>
          <w:szCs w:val="28"/>
        </w:rPr>
        <w:t xml:space="preserve">  </w:t>
      </w:r>
      <w:r w:rsidRPr="00DF4EF5">
        <w:rPr>
          <w:rFonts w:hint="eastAsia"/>
          <w:sz w:val="28"/>
          <w:szCs w:val="28"/>
        </w:rPr>
        <w:t>公司名称：</w:t>
      </w:r>
      <w:r w:rsidRPr="00DF4EF5">
        <w:rPr>
          <w:rFonts w:hint="eastAsia"/>
          <w:sz w:val="28"/>
          <w:szCs w:val="28"/>
          <w:u w:val="single"/>
        </w:rPr>
        <w:t xml:space="preserve"> </w:t>
      </w:r>
      <w:r w:rsidRPr="00DF4EF5">
        <w:rPr>
          <w:rFonts w:hint="eastAsia"/>
          <w:sz w:val="28"/>
          <w:szCs w:val="28"/>
          <w:u w:val="single"/>
        </w:rPr>
        <w:t>重庆某某</w:t>
      </w:r>
      <w:r w:rsidRPr="00DF4EF5">
        <w:rPr>
          <w:sz w:val="28"/>
          <w:szCs w:val="28"/>
          <w:u w:val="single"/>
        </w:rPr>
        <w:t>商贸有限公司</w:t>
      </w:r>
      <w:r w:rsidRPr="00DF4EF5">
        <w:rPr>
          <w:rFonts w:hint="eastAsia"/>
          <w:sz w:val="28"/>
          <w:szCs w:val="28"/>
          <w:u w:val="single"/>
        </w:rPr>
        <w:t xml:space="preserve">   </w:t>
      </w:r>
      <w:r w:rsidRPr="00DF4EF5">
        <w:rPr>
          <w:rFonts w:hint="eastAsia"/>
          <w:sz w:val="28"/>
          <w:szCs w:val="28"/>
        </w:rPr>
        <w:t>。（以下简称公司）</w:t>
      </w:r>
    </w:p>
    <w:p w:rsidR="000158F7" w:rsidRPr="00DF4EF5" w:rsidRDefault="006547D7">
      <w:pPr>
        <w:snapToGrid w:val="0"/>
        <w:spacing w:line="600" w:lineRule="exact"/>
        <w:ind w:firstLine="570"/>
        <w:rPr>
          <w:sz w:val="28"/>
          <w:szCs w:val="28"/>
        </w:rPr>
      </w:pPr>
      <w:r w:rsidRPr="00DF4EF5">
        <w:rPr>
          <w:rFonts w:hint="eastAsia"/>
          <w:sz w:val="28"/>
          <w:szCs w:val="28"/>
        </w:rPr>
        <w:t>第五条</w:t>
      </w:r>
      <w:r w:rsidRPr="00DF4EF5">
        <w:rPr>
          <w:rFonts w:hint="eastAsia"/>
          <w:sz w:val="28"/>
          <w:szCs w:val="28"/>
        </w:rPr>
        <w:t xml:space="preserve">  </w:t>
      </w:r>
      <w:r w:rsidRPr="00DF4EF5">
        <w:rPr>
          <w:rFonts w:hint="eastAsia"/>
          <w:sz w:val="28"/>
          <w:szCs w:val="28"/>
        </w:rPr>
        <w:t>公司住所：</w:t>
      </w:r>
      <w:r w:rsidRPr="00DF4EF5">
        <w:rPr>
          <w:rFonts w:hint="eastAsia"/>
          <w:sz w:val="28"/>
          <w:szCs w:val="28"/>
          <w:u w:val="single"/>
        </w:rPr>
        <w:t xml:space="preserve"> </w:t>
      </w:r>
      <w:r w:rsidRPr="00DF4EF5">
        <w:rPr>
          <w:rFonts w:hint="eastAsia"/>
          <w:sz w:val="28"/>
          <w:szCs w:val="28"/>
          <w:u w:val="single"/>
        </w:rPr>
        <w:t>重庆市渝北区</w:t>
      </w:r>
      <w:r w:rsidRPr="00DF4EF5">
        <w:rPr>
          <w:sz w:val="28"/>
          <w:szCs w:val="28"/>
          <w:u w:val="single"/>
        </w:rPr>
        <w:t>龙山街道</w:t>
      </w:r>
      <w:r w:rsidRPr="00DF4EF5">
        <w:rPr>
          <w:rFonts w:hint="eastAsia"/>
          <w:sz w:val="28"/>
          <w:szCs w:val="28"/>
          <w:u w:val="single"/>
        </w:rPr>
        <w:t>905</w:t>
      </w:r>
      <w:r w:rsidRPr="00DF4EF5">
        <w:rPr>
          <w:rFonts w:hint="eastAsia"/>
          <w:sz w:val="28"/>
          <w:szCs w:val="28"/>
          <w:u w:val="single"/>
        </w:rPr>
        <w:t>号</w:t>
      </w:r>
      <w:r w:rsidRPr="00DF4EF5">
        <w:rPr>
          <w:rFonts w:hint="eastAsia"/>
          <w:sz w:val="28"/>
          <w:szCs w:val="28"/>
          <w:u w:val="single"/>
        </w:rPr>
        <w:t xml:space="preserve">   </w:t>
      </w:r>
      <w:r w:rsidRPr="00DF4EF5">
        <w:rPr>
          <w:rFonts w:hint="eastAsia"/>
          <w:sz w:val="28"/>
          <w:szCs w:val="28"/>
        </w:rPr>
        <w:t>。</w:t>
      </w:r>
    </w:p>
    <w:p w:rsidR="000158F7" w:rsidRPr="00DF4EF5" w:rsidRDefault="006547D7">
      <w:pPr>
        <w:wordWrap w:val="0"/>
        <w:snapToGrid w:val="0"/>
        <w:spacing w:line="600" w:lineRule="exact"/>
        <w:ind w:firstLine="573"/>
        <w:rPr>
          <w:rFonts w:ascii="宋体" w:hAnsi="宋体" w:cs="宋体"/>
          <w:sz w:val="28"/>
          <w:szCs w:val="28"/>
        </w:rPr>
      </w:pPr>
      <w:r w:rsidRPr="00DF4EF5">
        <w:rPr>
          <w:rFonts w:hint="eastAsia"/>
          <w:sz w:val="28"/>
          <w:szCs w:val="28"/>
        </w:rPr>
        <w:t>第六条</w:t>
      </w:r>
      <w:r w:rsidRPr="00DF4EF5">
        <w:rPr>
          <w:rFonts w:hint="eastAsia"/>
          <w:sz w:val="28"/>
          <w:szCs w:val="28"/>
        </w:rPr>
        <w:t xml:space="preserve">  </w:t>
      </w:r>
      <w:r w:rsidRPr="00DF4EF5">
        <w:rPr>
          <w:rFonts w:hint="eastAsia"/>
          <w:sz w:val="28"/>
          <w:szCs w:val="28"/>
        </w:rPr>
        <w:t>经营范围：</w:t>
      </w:r>
      <w:r w:rsidRPr="00DF4EF5">
        <w:rPr>
          <w:rFonts w:hint="eastAsia"/>
          <w:sz w:val="28"/>
          <w:szCs w:val="28"/>
          <w:u w:val="single"/>
        </w:rPr>
        <w:t xml:space="preserve">   </w:t>
      </w:r>
      <w:r w:rsidRPr="00DF4EF5">
        <w:rPr>
          <w:rFonts w:hint="eastAsia"/>
          <w:sz w:val="28"/>
          <w:szCs w:val="28"/>
          <w:u w:val="single"/>
        </w:rPr>
        <w:t>日用百货销售</w:t>
      </w:r>
      <w:r w:rsidRPr="00DF4EF5">
        <w:rPr>
          <w:rFonts w:hint="eastAsia"/>
          <w:sz w:val="28"/>
          <w:szCs w:val="28"/>
          <w:u w:val="single"/>
        </w:rPr>
        <w:t xml:space="preserve">            </w:t>
      </w:r>
      <w:r w:rsidRPr="00DF4EF5">
        <w:rPr>
          <w:rFonts w:ascii="宋体" w:hAnsi="宋体" w:cs="宋体" w:hint="eastAsia"/>
          <w:sz w:val="28"/>
          <w:szCs w:val="28"/>
        </w:rPr>
        <w:t>（以登记机关核定的经营范围为准；属于</w:t>
      </w:r>
      <w:r w:rsidRPr="00DF4EF5">
        <w:rPr>
          <w:rFonts w:ascii="宋体" w:hAnsi="宋体" w:cs="宋体"/>
          <w:sz w:val="28"/>
          <w:szCs w:val="28"/>
        </w:rPr>
        <w:t>在</w:t>
      </w:r>
      <w:r w:rsidRPr="00DF4EF5">
        <w:rPr>
          <w:rFonts w:ascii="宋体" w:hAnsi="宋体" w:cs="宋体" w:hint="eastAsia"/>
          <w:sz w:val="28"/>
          <w:szCs w:val="28"/>
        </w:rPr>
        <w:t>登记</w:t>
      </w:r>
      <w:r w:rsidRPr="00DF4EF5">
        <w:rPr>
          <w:rFonts w:ascii="宋体" w:hAnsi="宋体" w:cs="宋体"/>
          <w:sz w:val="28"/>
          <w:szCs w:val="28"/>
        </w:rPr>
        <w:t>前依法须经</w:t>
      </w:r>
      <w:r w:rsidRPr="00DF4EF5">
        <w:rPr>
          <w:rFonts w:ascii="宋体" w:hAnsi="宋体" w:cs="宋体" w:hint="eastAsia"/>
          <w:sz w:val="28"/>
          <w:szCs w:val="28"/>
        </w:rPr>
        <w:t>批准</w:t>
      </w:r>
      <w:r w:rsidRPr="00DF4EF5">
        <w:rPr>
          <w:rFonts w:ascii="宋体" w:hAnsi="宋体" w:cs="宋体"/>
          <w:sz w:val="28"/>
          <w:szCs w:val="28"/>
        </w:rPr>
        <w:t>的经营项目，应当先获</w:t>
      </w:r>
      <w:r w:rsidRPr="00DF4EF5">
        <w:rPr>
          <w:rFonts w:ascii="宋体" w:hAnsi="宋体" w:cs="宋体" w:hint="eastAsia"/>
          <w:sz w:val="28"/>
          <w:szCs w:val="28"/>
        </w:rPr>
        <w:t>得</w:t>
      </w:r>
      <w:r w:rsidRPr="00DF4EF5">
        <w:rPr>
          <w:rFonts w:ascii="宋体" w:hAnsi="宋体" w:cs="宋体"/>
          <w:sz w:val="28"/>
          <w:szCs w:val="28"/>
        </w:rPr>
        <w:t>批准后在</w:t>
      </w:r>
      <w:r w:rsidRPr="00DF4EF5">
        <w:rPr>
          <w:rFonts w:ascii="宋体" w:hAnsi="宋体" w:cs="宋体" w:hint="eastAsia"/>
          <w:sz w:val="28"/>
          <w:szCs w:val="28"/>
        </w:rPr>
        <w:t>登记时提交批准文件</w:t>
      </w:r>
      <w:r w:rsidRPr="00DF4EF5">
        <w:rPr>
          <w:rFonts w:ascii="宋体" w:hAnsi="宋体" w:cs="宋体"/>
          <w:sz w:val="28"/>
          <w:szCs w:val="28"/>
        </w:rPr>
        <w:t>；</w:t>
      </w:r>
      <w:r w:rsidRPr="00DF4EF5">
        <w:rPr>
          <w:rFonts w:ascii="宋体" w:hAnsi="宋体" w:cs="宋体" w:hint="eastAsia"/>
          <w:sz w:val="28"/>
          <w:szCs w:val="28"/>
        </w:rPr>
        <w:t>公司应当按照登记机关公布的经营项目分类标准的</w:t>
      </w:r>
      <w:r w:rsidRPr="00DF4EF5">
        <w:rPr>
          <w:rFonts w:ascii="宋体" w:hAnsi="宋体" w:cs="宋体"/>
          <w:sz w:val="28"/>
          <w:szCs w:val="28"/>
        </w:rPr>
        <w:t>规范表述</w:t>
      </w:r>
      <w:r w:rsidRPr="00DF4EF5">
        <w:rPr>
          <w:rFonts w:ascii="宋体" w:hAnsi="宋体" w:cs="宋体" w:hint="eastAsia"/>
          <w:sz w:val="28"/>
          <w:szCs w:val="28"/>
        </w:rPr>
        <w:t>办理经营范围登记。）。</w:t>
      </w:r>
    </w:p>
    <w:p w:rsidR="000158F7" w:rsidRPr="00DF4EF5" w:rsidRDefault="006547D7">
      <w:pPr>
        <w:wordWrap w:val="0"/>
        <w:snapToGrid w:val="0"/>
        <w:spacing w:line="600" w:lineRule="exact"/>
        <w:ind w:firstLine="573"/>
        <w:rPr>
          <w:rFonts w:ascii="宋体" w:hAnsi="宋体" w:cs="宋体"/>
          <w:sz w:val="28"/>
          <w:szCs w:val="28"/>
        </w:rPr>
      </w:pPr>
      <w:r w:rsidRPr="00DF4EF5">
        <w:rPr>
          <w:rFonts w:ascii="宋体" w:hAnsi="宋体" w:cs="宋体" w:hint="eastAsia"/>
          <w:sz w:val="28"/>
          <w:szCs w:val="28"/>
        </w:rPr>
        <w:t>第七条  公司</w:t>
      </w:r>
      <w:r w:rsidRPr="00DF4EF5">
        <w:rPr>
          <w:rFonts w:hint="eastAsia"/>
          <w:sz w:val="28"/>
          <w:szCs w:val="24"/>
        </w:rPr>
        <w:t>营业期限为</w:t>
      </w:r>
      <w:r w:rsidRPr="00DF4EF5">
        <w:rPr>
          <w:rFonts w:hint="eastAsia"/>
          <w:sz w:val="28"/>
          <w:szCs w:val="24"/>
          <w:u w:val="single"/>
        </w:rPr>
        <w:t>长期</w:t>
      </w:r>
      <w:r w:rsidRPr="00DF4EF5">
        <w:rPr>
          <w:rFonts w:hint="eastAsia"/>
          <w:sz w:val="28"/>
          <w:szCs w:val="24"/>
        </w:rPr>
        <w:t>。</w:t>
      </w:r>
      <w:r w:rsidRPr="00DF4EF5">
        <w:rPr>
          <w:rFonts w:hint="eastAsia"/>
          <w:color w:val="FF0000"/>
          <w:sz w:val="28"/>
          <w:szCs w:val="28"/>
        </w:rPr>
        <w:t>（注：可自行约定）</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第八条</w:t>
      </w:r>
      <w:r w:rsidRPr="00DF4EF5">
        <w:rPr>
          <w:rFonts w:hint="eastAsia"/>
          <w:sz w:val="28"/>
          <w:szCs w:val="28"/>
        </w:rPr>
        <w:t xml:space="preserve">  </w:t>
      </w:r>
      <w:r w:rsidRPr="00DF4EF5">
        <w:rPr>
          <w:rFonts w:hint="eastAsia"/>
          <w:sz w:val="28"/>
          <w:szCs w:val="28"/>
        </w:rPr>
        <w:t>公司法定代表人由</w:t>
      </w:r>
      <w:r w:rsidRPr="00DF4EF5">
        <w:rPr>
          <w:rFonts w:hint="eastAsia"/>
          <w:color w:val="FF0000"/>
          <w:sz w:val="28"/>
          <w:szCs w:val="28"/>
        </w:rPr>
        <w:t>代表公司执行公司事务的董事担任，</w:t>
      </w:r>
      <w:r w:rsidRPr="00DF4EF5">
        <w:rPr>
          <w:rFonts w:hint="eastAsia"/>
          <w:sz w:val="28"/>
          <w:szCs w:val="28"/>
        </w:rPr>
        <w:t>由股东会选举产生。（公司法定代表人由</w:t>
      </w:r>
      <w:r w:rsidRPr="00DF4EF5">
        <w:rPr>
          <w:rFonts w:hint="eastAsia"/>
          <w:color w:val="FF0000"/>
          <w:sz w:val="28"/>
          <w:szCs w:val="28"/>
        </w:rPr>
        <w:t>经理担任</w:t>
      </w:r>
      <w:r w:rsidR="00D10C7C" w:rsidRPr="00DF4EF5">
        <w:rPr>
          <w:rFonts w:hint="eastAsia"/>
          <w:color w:val="FF0000"/>
          <w:sz w:val="28"/>
          <w:szCs w:val="28"/>
        </w:rPr>
        <w:t>，由董事会聘任产生</w:t>
      </w:r>
      <w:r w:rsidRPr="00DF4EF5">
        <w:rPr>
          <w:rFonts w:hint="eastAsia"/>
          <w:sz w:val="28"/>
          <w:szCs w:val="28"/>
        </w:rPr>
        <w:t>。</w:t>
      </w:r>
      <w:r w:rsidRPr="00DF4EF5">
        <w:rPr>
          <w:rFonts w:hint="eastAsia"/>
          <w:color w:val="FF0000"/>
          <w:sz w:val="28"/>
          <w:szCs w:val="28"/>
        </w:rPr>
        <w:t>注：二选一</w:t>
      </w:r>
      <w:r w:rsidRPr="00DF4EF5">
        <w:rPr>
          <w:rFonts w:hint="eastAsia"/>
          <w:sz w:val="28"/>
          <w:szCs w:val="28"/>
        </w:rPr>
        <w:t>）</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第九条</w:t>
      </w:r>
      <w:r w:rsidRPr="00DF4EF5">
        <w:rPr>
          <w:rFonts w:hint="eastAsia"/>
          <w:sz w:val="28"/>
          <w:szCs w:val="28"/>
        </w:rPr>
        <w:t xml:space="preserve">  </w:t>
      </w:r>
      <w:r w:rsidRPr="00DF4EF5">
        <w:rPr>
          <w:rFonts w:hint="eastAsia"/>
          <w:sz w:val="28"/>
          <w:szCs w:val="28"/>
        </w:rPr>
        <w:t>担任法定代表人</w:t>
      </w:r>
      <w:r w:rsidRPr="00DF4EF5">
        <w:rPr>
          <w:sz w:val="28"/>
          <w:szCs w:val="28"/>
        </w:rPr>
        <w:t>的董事或</w:t>
      </w:r>
      <w:r w:rsidRPr="00DF4EF5">
        <w:rPr>
          <w:rFonts w:hint="eastAsia"/>
          <w:sz w:val="28"/>
          <w:szCs w:val="28"/>
        </w:rPr>
        <w:t>经理</w:t>
      </w:r>
      <w:r w:rsidRPr="00DF4EF5">
        <w:rPr>
          <w:sz w:val="28"/>
          <w:szCs w:val="28"/>
        </w:rPr>
        <w:t>辞任的，视为同时辞去法定代表人，法定代表人</w:t>
      </w:r>
      <w:r w:rsidRPr="00DF4EF5">
        <w:rPr>
          <w:rFonts w:hint="eastAsia"/>
          <w:sz w:val="28"/>
          <w:szCs w:val="28"/>
        </w:rPr>
        <w:t>辞任</w:t>
      </w:r>
      <w:r w:rsidRPr="00DF4EF5">
        <w:rPr>
          <w:sz w:val="28"/>
          <w:szCs w:val="28"/>
        </w:rPr>
        <w:t>的，公司应当在法定代表人辞任之日起</w:t>
      </w:r>
      <w:r w:rsidRPr="00DF4EF5">
        <w:rPr>
          <w:rFonts w:hint="eastAsia"/>
          <w:sz w:val="28"/>
          <w:szCs w:val="28"/>
        </w:rPr>
        <w:t>30</w:t>
      </w:r>
      <w:r w:rsidRPr="00DF4EF5">
        <w:rPr>
          <w:rFonts w:hint="eastAsia"/>
          <w:sz w:val="28"/>
          <w:szCs w:val="28"/>
        </w:rPr>
        <w:t>日内</w:t>
      </w:r>
      <w:r w:rsidRPr="00DF4EF5">
        <w:rPr>
          <w:sz w:val="28"/>
          <w:szCs w:val="28"/>
        </w:rPr>
        <w:t>确定新的法定代表人。</w:t>
      </w:r>
    </w:p>
    <w:p w:rsidR="000158F7" w:rsidRPr="00DF4EF5" w:rsidRDefault="000158F7">
      <w:pPr>
        <w:snapToGrid w:val="0"/>
        <w:spacing w:line="600" w:lineRule="exact"/>
        <w:ind w:firstLine="570"/>
        <w:rPr>
          <w:sz w:val="28"/>
          <w:szCs w:val="28"/>
        </w:rPr>
      </w:pP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第三章  公司注册资本及股东的姓名（名称）、</w:t>
      </w: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出资额、出资日期、出资方式</w:t>
      </w:r>
    </w:p>
    <w:p w:rsidR="000158F7" w:rsidRPr="00DF4EF5" w:rsidRDefault="006547D7">
      <w:pPr>
        <w:snapToGrid w:val="0"/>
        <w:spacing w:line="600" w:lineRule="exact"/>
        <w:jc w:val="left"/>
        <w:rPr>
          <w:rFonts w:ascii="黑体" w:eastAsia="黑体"/>
          <w:sz w:val="28"/>
          <w:szCs w:val="28"/>
        </w:rPr>
      </w:pPr>
      <w:r w:rsidRPr="00DF4EF5">
        <w:rPr>
          <w:rFonts w:hint="eastAsia"/>
          <w:sz w:val="28"/>
          <w:szCs w:val="28"/>
        </w:rPr>
        <w:t xml:space="preserve">     </w:t>
      </w:r>
      <w:r w:rsidRPr="00DF4EF5">
        <w:rPr>
          <w:rFonts w:hint="eastAsia"/>
          <w:sz w:val="28"/>
          <w:szCs w:val="28"/>
        </w:rPr>
        <w:t>第十条</w:t>
      </w:r>
      <w:r w:rsidRPr="00DF4EF5">
        <w:rPr>
          <w:rFonts w:hint="eastAsia"/>
          <w:sz w:val="28"/>
          <w:szCs w:val="28"/>
        </w:rPr>
        <w:t xml:space="preserve">  </w:t>
      </w:r>
      <w:r w:rsidRPr="00DF4EF5">
        <w:rPr>
          <w:rFonts w:hint="eastAsia"/>
          <w:sz w:val="28"/>
          <w:szCs w:val="24"/>
        </w:rPr>
        <w:t>公司注册资本为</w:t>
      </w:r>
      <w:r w:rsidRPr="00DF4EF5">
        <w:rPr>
          <w:rFonts w:hint="eastAsia"/>
          <w:sz w:val="28"/>
          <w:szCs w:val="24"/>
          <w:u w:val="single"/>
        </w:rPr>
        <w:t xml:space="preserve"> </w:t>
      </w:r>
      <w:r w:rsidRPr="00DF4EF5">
        <w:rPr>
          <w:sz w:val="28"/>
          <w:szCs w:val="24"/>
          <w:u w:val="single"/>
        </w:rPr>
        <w:t>100</w:t>
      </w:r>
      <w:r w:rsidRPr="00DF4EF5">
        <w:rPr>
          <w:rFonts w:hint="eastAsia"/>
          <w:sz w:val="28"/>
          <w:szCs w:val="24"/>
          <w:u w:val="single"/>
        </w:rPr>
        <w:t xml:space="preserve"> </w:t>
      </w:r>
      <w:r w:rsidRPr="00DF4EF5">
        <w:rPr>
          <w:rFonts w:hint="eastAsia"/>
          <w:sz w:val="28"/>
          <w:szCs w:val="24"/>
        </w:rPr>
        <w:t>万元人民币。</w:t>
      </w:r>
      <w:r w:rsidRPr="00DF4EF5">
        <w:rPr>
          <w:rFonts w:hint="eastAsia"/>
          <w:color w:val="FF0000"/>
          <w:sz w:val="28"/>
          <w:szCs w:val="24"/>
        </w:rPr>
        <w:t>（注：外商投资公司的注册资本币种可以用可自由兑换的货币币种表示。）</w:t>
      </w:r>
    </w:p>
    <w:p w:rsidR="000158F7" w:rsidRPr="00DF4EF5" w:rsidRDefault="006547D7">
      <w:pPr>
        <w:adjustRightInd w:val="0"/>
        <w:snapToGrid w:val="0"/>
        <w:spacing w:line="600" w:lineRule="exact"/>
        <w:ind w:firstLineChars="200" w:firstLine="560"/>
        <w:jc w:val="left"/>
        <w:rPr>
          <w:sz w:val="28"/>
          <w:szCs w:val="28"/>
        </w:rPr>
      </w:pPr>
      <w:r w:rsidRPr="00DF4EF5">
        <w:rPr>
          <w:rFonts w:hint="eastAsia"/>
          <w:sz w:val="28"/>
          <w:szCs w:val="28"/>
        </w:rPr>
        <w:t>第十一条</w:t>
      </w:r>
      <w:r w:rsidRPr="00DF4EF5">
        <w:rPr>
          <w:rFonts w:hint="eastAsia"/>
          <w:sz w:val="28"/>
          <w:szCs w:val="28"/>
        </w:rPr>
        <w:t xml:space="preserve">  </w:t>
      </w:r>
      <w:r w:rsidRPr="00DF4EF5">
        <w:rPr>
          <w:rFonts w:hint="eastAsia"/>
          <w:sz w:val="28"/>
          <w:szCs w:val="28"/>
        </w:rPr>
        <w:t>股东姓名（名称）、认缴出资额、出资方式、认缴出资日期如下：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5"/>
        <w:gridCol w:w="2428"/>
        <w:gridCol w:w="1815"/>
        <w:gridCol w:w="2229"/>
      </w:tblGrid>
      <w:tr w:rsidR="000158F7" w:rsidRPr="00DF4EF5">
        <w:tc>
          <w:tcPr>
            <w:tcW w:w="147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rPr>
                <w:sz w:val="28"/>
                <w:szCs w:val="28"/>
              </w:rPr>
            </w:pPr>
            <w:r w:rsidRPr="00DF4EF5">
              <w:rPr>
                <w:rFonts w:hint="eastAsia"/>
                <w:sz w:val="28"/>
                <w:szCs w:val="28"/>
              </w:rPr>
              <w:t>股东姓名（名称）</w:t>
            </w:r>
          </w:p>
        </w:tc>
        <w:tc>
          <w:tcPr>
            <w:tcW w:w="2428"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jc w:val="center"/>
              <w:rPr>
                <w:sz w:val="28"/>
                <w:szCs w:val="28"/>
              </w:rPr>
            </w:pPr>
            <w:r w:rsidRPr="00DF4EF5">
              <w:rPr>
                <w:rFonts w:hint="eastAsia"/>
                <w:sz w:val="28"/>
                <w:szCs w:val="28"/>
              </w:rPr>
              <w:t>认缴出资额</w:t>
            </w:r>
          </w:p>
          <w:p w:rsidR="000158F7" w:rsidRPr="00DF4EF5" w:rsidRDefault="006547D7">
            <w:pPr>
              <w:tabs>
                <w:tab w:val="center" w:pos="4153"/>
                <w:tab w:val="right" w:pos="8306"/>
              </w:tabs>
              <w:snapToGrid w:val="0"/>
              <w:spacing w:line="600" w:lineRule="exact"/>
              <w:ind w:left="480" w:hanging="480"/>
              <w:jc w:val="center"/>
              <w:rPr>
                <w:sz w:val="28"/>
                <w:szCs w:val="28"/>
              </w:rPr>
            </w:pPr>
            <w:r w:rsidRPr="00DF4EF5">
              <w:rPr>
                <w:rFonts w:hint="eastAsia"/>
                <w:sz w:val="28"/>
                <w:szCs w:val="28"/>
              </w:rPr>
              <w:t>（万元）</w:t>
            </w:r>
          </w:p>
        </w:tc>
        <w:tc>
          <w:tcPr>
            <w:tcW w:w="181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jc w:val="center"/>
              <w:rPr>
                <w:sz w:val="28"/>
                <w:szCs w:val="28"/>
              </w:rPr>
            </w:pPr>
            <w:r w:rsidRPr="00DF4EF5">
              <w:rPr>
                <w:rFonts w:hint="eastAsia"/>
                <w:sz w:val="28"/>
                <w:szCs w:val="28"/>
              </w:rPr>
              <w:t>出资方式</w:t>
            </w:r>
          </w:p>
        </w:tc>
        <w:tc>
          <w:tcPr>
            <w:tcW w:w="2229"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jc w:val="center"/>
              <w:rPr>
                <w:sz w:val="28"/>
                <w:szCs w:val="28"/>
              </w:rPr>
            </w:pPr>
            <w:r w:rsidRPr="00DF4EF5">
              <w:rPr>
                <w:rFonts w:hint="eastAsia"/>
                <w:sz w:val="28"/>
                <w:szCs w:val="28"/>
              </w:rPr>
              <w:t>认缴出资日期</w:t>
            </w:r>
          </w:p>
        </w:tc>
      </w:tr>
      <w:tr w:rsidR="000158F7" w:rsidRPr="00DF4EF5">
        <w:tc>
          <w:tcPr>
            <w:tcW w:w="147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张三</w:t>
            </w:r>
          </w:p>
        </w:tc>
        <w:tc>
          <w:tcPr>
            <w:tcW w:w="2428"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50</w:t>
            </w:r>
          </w:p>
        </w:tc>
        <w:tc>
          <w:tcPr>
            <w:tcW w:w="181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货币</w:t>
            </w:r>
          </w:p>
        </w:tc>
        <w:tc>
          <w:tcPr>
            <w:tcW w:w="2229"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2024年</w:t>
            </w:r>
            <w:r w:rsidRPr="00DF4EF5">
              <w:rPr>
                <w:rFonts w:ascii="宋体" w:hAnsi="宋体" w:cs="Courier New"/>
                <w:sz w:val="28"/>
                <w:szCs w:val="21"/>
              </w:rPr>
              <w:t>9</w:t>
            </w:r>
            <w:r w:rsidRPr="00DF4EF5">
              <w:rPr>
                <w:rFonts w:ascii="宋体" w:hAnsi="宋体" w:cs="Courier New" w:hint="eastAsia"/>
                <w:sz w:val="28"/>
                <w:szCs w:val="21"/>
              </w:rPr>
              <w:t>月5日</w:t>
            </w:r>
          </w:p>
        </w:tc>
      </w:tr>
      <w:tr w:rsidR="000158F7" w:rsidRPr="00DF4EF5">
        <w:tc>
          <w:tcPr>
            <w:tcW w:w="147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李四</w:t>
            </w:r>
          </w:p>
        </w:tc>
        <w:tc>
          <w:tcPr>
            <w:tcW w:w="2428"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50</w:t>
            </w:r>
          </w:p>
        </w:tc>
        <w:tc>
          <w:tcPr>
            <w:tcW w:w="181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货币</w:t>
            </w:r>
          </w:p>
        </w:tc>
        <w:tc>
          <w:tcPr>
            <w:tcW w:w="2229"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2024年</w:t>
            </w:r>
            <w:r w:rsidRPr="00DF4EF5">
              <w:rPr>
                <w:rFonts w:ascii="宋体" w:hAnsi="宋体" w:cs="Courier New"/>
                <w:sz w:val="28"/>
                <w:szCs w:val="21"/>
              </w:rPr>
              <w:t>9</w:t>
            </w:r>
            <w:r w:rsidRPr="00DF4EF5">
              <w:rPr>
                <w:rFonts w:ascii="宋体" w:hAnsi="宋体" w:cs="Courier New" w:hint="eastAsia"/>
                <w:sz w:val="28"/>
                <w:szCs w:val="21"/>
              </w:rPr>
              <w:t>月5日</w:t>
            </w:r>
          </w:p>
        </w:tc>
      </w:tr>
    </w:tbl>
    <w:p w:rsidR="000158F7" w:rsidRPr="00DF4EF5" w:rsidRDefault="006547D7">
      <w:pPr>
        <w:snapToGrid w:val="0"/>
        <w:spacing w:line="600" w:lineRule="exact"/>
        <w:rPr>
          <w:bCs/>
          <w:color w:val="FF0000"/>
          <w:sz w:val="28"/>
          <w:szCs w:val="28"/>
        </w:rPr>
      </w:pPr>
      <w:r w:rsidRPr="00DF4EF5">
        <w:rPr>
          <w:rFonts w:hint="eastAsia"/>
          <w:bCs/>
          <w:color w:val="FF0000"/>
          <w:sz w:val="28"/>
          <w:szCs w:val="28"/>
        </w:rPr>
        <w:t>（注：</w:t>
      </w:r>
      <w:r w:rsidRPr="00DF4EF5">
        <w:rPr>
          <w:rFonts w:hint="eastAsia"/>
          <w:bCs/>
          <w:color w:val="FF0000"/>
          <w:sz w:val="28"/>
          <w:szCs w:val="28"/>
        </w:rPr>
        <w:t>1.</w:t>
      </w:r>
      <w:r w:rsidRPr="00DF4EF5">
        <w:rPr>
          <w:rFonts w:hint="eastAsia"/>
          <w:bCs/>
          <w:color w:val="FF0000"/>
          <w:sz w:val="28"/>
          <w:szCs w:val="28"/>
        </w:rPr>
        <w:t>出资方式及出资额应写明：货币、实物、知识产权、土地使用权、股权、债权等及其相应的金额，其中，货币出资应按期足额存入公司在银行开设的账户，非货币出资应当用货币估价并依法按期办理财产权属转移手续；</w:t>
      </w:r>
      <w:r w:rsidRPr="00DF4EF5">
        <w:rPr>
          <w:rFonts w:hint="eastAsia"/>
          <w:bCs/>
          <w:color w:val="FF0000"/>
          <w:sz w:val="28"/>
          <w:szCs w:val="28"/>
        </w:rPr>
        <w:t>2.</w:t>
      </w:r>
      <w:r w:rsidRPr="00DF4EF5">
        <w:rPr>
          <w:rFonts w:hint="eastAsia"/>
          <w:bCs/>
          <w:color w:val="FF0000"/>
          <w:sz w:val="28"/>
          <w:szCs w:val="28"/>
        </w:rPr>
        <w:t>出资日期自公司成立之日起不得超过五年。</w:t>
      </w:r>
      <w:r w:rsidRPr="00DF4EF5">
        <w:rPr>
          <w:rFonts w:hint="eastAsia"/>
          <w:bCs/>
          <w:color w:val="FF0000"/>
          <w:sz w:val="28"/>
          <w:szCs w:val="28"/>
        </w:rPr>
        <w:t>3.</w:t>
      </w:r>
      <w:r w:rsidRPr="00DF4EF5">
        <w:rPr>
          <w:rFonts w:hint="eastAsia"/>
          <w:bCs/>
          <w:color w:val="FF0000"/>
          <w:sz w:val="28"/>
          <w:szCs w:val="28"/>
        </w:rPr>
        <w:t>外资公司应当新增一列“国别（地区）”。）</w:t>
      </w:r>
    </w:p>
    <w:p w:rsidR="000158F7" w:rsidRPr="00DF4EF5" w:rsidRDefault="006547D7">
      <w:pPr>
        <w:snapToGrid w:val="0"/>
        <w:spacing w:line="600" w:lineRule="exact"/>
        <w:ind w:firstLine="570"/>
        <w:rPr>
          <w:sz w:val="28"/>
          <w:szCs w:val="28"/>
        </w:rPr>
      </w:pPr>
      <w:r w:rsidRPr="00DF4EF5">
        <w:rPr>
          <w:rFonts w:hint="eastAsia"/>
          <w:sz w:val="28"/>
          <w:szCs w:val="28"/>
        </w:rPr>
        <w:t>第十二条</w:t>
      </w:r>
      <w:r w:rsidRPr="00DF4EF5">
        <w:rPr>
          <w:rFonts w:hint="eastAsia"/>
          <w:sz w:val="28"/>
          <w:szCs w:val="28"/>
        </w:rPr>
        <w:t xml:space="preserve">  </w:t>
      </w:r>
      <w:r w:rsidRPr="00DF4EF5">
        <w:rPr>
          <w:rFonts w:hint="eastAsia"/>
          <w:sz w:val="28"/>
          <w:szCs w:val="28"/>
        </w:rPr>
        <w:t>公司成立后，应当向股东签发出资证明书。出资证明书应载明公司</w:t>
      </w:r>
      <w:r w:rsidRPr="00DF4EF5">
        <w:rPr>
          <w:sz w:val="28"/>
          <w:szCs w:val="28"/>
        </w:rPr>
        <w:t>名称</w:t>
      </w:r>
      <w:r w:rsidRPr="00DF4EF5">
        <w:rPr>
          <w:rFonts w:hint="eastAsia"/>
          <w:sz w:val="28"/>
          <w:szCs w:val="28"/>
        </w:rPr>
        <w:t>、</w:t>
      </w:r>
      <w:r w:rsidRPr="00DF4EF5">
        <w:rPr>
          <w:sz w:val="28"/>
          <w:szCs w:val="28"/>
        </w:rPr>
        <w:t>公司成立日期</w:t>
      </w:r>
      <w:r w:rsidRPr="00DF4EF5">
        <w:rPr>
          <w:rFonts w:hint="eastAsia"/>
          <w:sz w:val="28"/>
          <w:szCs w:val="28"/>
        </w:rPr>
        <w:t>、</w:t>
      </w:r>
      <w:r w:rsidRPr="00DF4EF5">
        <w:rPr>
          <w:sz w:val="28"/>
          <w:szCs w:val="28"/>
        </w:rPr>
        <w:t>公司注册资本</w:t>
      </w:r>
      <w:r w:rsidRPr="00DF4EF5">
        <w:rPr>
          <w:rFonts w:hint="eastAsia"/>
          <w:sz w:val="28"/>
          <w:szCs w:val="28"/>
        </w:rPr>
        <w:t>、</w:t>
      </w:r>
      <w:r w:rsidRPr="00DF4EF5">
        <w:rPr>
          <w:sz w:val="28"/>
          <w:szCs w:val="28"/>
        </w:rPr>
        <w:t>股东的姓名或者名称、</w:t>
      </w:r>
      <w:r w:rsidRPr="00DF4EF5">
        <w:rPr>
          <w:rFonts w:hint="eastAsia"/>
          <w:sz w:val="28"/>
          <w:szCs w:val="28"/>
        </w:rPr>
        <w:t>认缴和实缴的</w:t>
      </w:r>
      <w:r w:rsidRPr="00DF4EF5">
        <w:rPr>
          <w:sz w:val="28"/>
          <w:szCs w:val="28"/>
        </w:rPr>
        <w:t>出资额</w:t>
      </w:r>
      <w:r w:rsidRPr="00DF4EF5">
        <w:rPr>
          <w:rFonts w:hint="eastAsia"/>
          <w:sz w:val="28"/>
          <w:szCs w:val="28"/>
        </w:rPr>
        <w:t>、出资方式</w:t>
      </w:r>
      <w:r w:rsidRPr="00DF4EF5">
        <w:rPr>
          <w:sz w:val="28"/>
          <w:szCs w:val="28"/>
        </w:rPr>
        <w:t>和出资日期</w:t>
      </w:r>
      <w:r w:rsidRPr="00DF4EF5">
        <w:rPr>
          <w:rFonts w:hint="eastAsia"/>
          <w:sz w:val="28"/>
          <w:szCs w:val="28"/>
        </w:rPr>
        <w:t>、</w:t>
      </w:r>
      <w:r w:rsidRPr="00DF4EF5">
        <w:rPr>
          <w:sz w:val="28"/>
          <w:szCs w:val="28"/>
        </w:rPr>
        <w:t>出资证明书的编号和核发日期。出资证明书由</w:t>
      </w:r>
      <w:r w:rsidRPr="00DF4EF5">
        <w:rPr>
          <w:rFonts w:hint="eastAsia"/>
          <w:sz w:val="28"/>
          <w:szCs w:val="28"/>
        </w:rPr>
        <w:t>法定代表人签名，并由</w:t>
      </w:r>
      <w:r w:rsidRPr="00DF4EF5">
        <w:rPr>
          <w:sz w:val="28"/>
          <w:szCs w:val="28"/>
        </w:rPr>
        <w:t>公司盖章。</w:t>
      </w:r>
    </w:p>
    <w:p w:rsidR="000158F7" w:rsidRPr="00DF4EF5" w:rsidRDefault="006547D7">
      <w:pPr>
        <w:snapToGrid w:val="0"/>
        <w:spacing w:line="600" w:lineRule="exact"/>
        <w:ind w:firstLine="570"/>
        <w:rPr>
          <w:sz w:val="28"/>
          <w:szCs w:val="28"/>
        </w:rPr>
      </w:pPr>
      <w:r w:rsidRPr="00DF4EF5">
        <w:rPr>
          <w:rFonts w:hint="eastAsia"/>
          <w:sz w:val="28"/>
          <w:szCs w:val="28"/>
        </w:rPr>
        <w:t>第十三条</w:t>
      </w:r>
      <w:r w:rsidRPr="00DF4EF5">
        <w:rPr>
          <w:rFonts w:hint="eastAsia"/>
          <w:sz w:val="28"/>
          <w:szCs w:val="28"/>
        </w:rPr>
        <w:t xml:space="preserve">  </w:t>
      </w:r>
      <w:r w:rsidRPr="00DF4EF5">
        <w:rPr>
          <w:rFonts w:hint="eastAsia"/>
          <w:sz w:val="28"/>
          <w:szCs w:val="28"/>
        </w:rPr>
        <w:t>公司应当置备股东名册，记载下列事项：股东的姓名或名称及住所、股东认缴和实缴的出资额、出资方式和出资日期、出资证明书编号、取得和丧失股东资格的日期。股东可依股东名册主张行使股东权利。</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第十四条</w:t>
      </w:r>
      <w:r w:rsidRPr="00DF4EF5">
        <w:rPr>
          <w:sz w:val="28"/>
          <w:szCs w:val="28"/>
        </w:rPr>
        <w:t xml:space="preserve">  </w:t>
      </w:r>
      <w:r w:rsidRPr="00DF4EF5">
        <w:rPr>
          <w:rFonts w:hint="eastAsia"/>
          <w:sz w:val="28"/>
          <w:szCs w:val="28"/>
        </w:rPr>
        <w:t>公司成立后，董事会应当对股东的出资情况进行核查，发现股东未按期足额缴纳本章程规定的出资的，应当提请公司向股东发出书面催缴书，催缴出资。</w:t>
      </w:r>
    </w:p>
    <w:p w:rsidR="000158F7" w:rsidRPr="00DF4EF5" w:rsidRDefault="006547D7">
      <w:pPr>
        <w:spacing w:line="360" w:lineRule="auto"/>
        <w:ind w:firstLineChars="200" w:firstLine="560"/>
        <w:rPr>
          <w:sz w:val="28"/>
          <w:szCs w:val="28"/>
        </w:rPr>
      </w:pPr>
      <w:r w:rsidRPr="00DF4EF5">
        <w:rPr>
          <w:rFonts w:hint="eastAsia"/>
          <w:sz w:val="28"/>
          <w:szCs w:val="28"/>
        </w:rPr>
        <w:t>股东未按照本章程规定的出资期限缴纳出资的，具有六十日的宽限期，公司在发出书面催缴书时，应当载明出资宽限期。宽限期届满，股东仍未履行出资义务的，公司经董事会决议后向该股东发出失权通知，发出失权通知之日起，该股东丧失未缴纳出资的股权。</w:t>
      </w:r>
    </w:p>
    <w:p w:rsidR="000158F7" w:rsidRPr="00DF4EF5" w:rsidRDefault="006547D7">
      <w:pPr>
        <w:spacing w:line="360" w:lineRule="auto"/>
        <w:ind w:firstLineChars="200" w:firstLine="560"/>
        <w:rPr>
          <w:sz w:val="28"/>
          <w:szCs w:val="28"/>
        </w:rPr>
      </w:pPr>
      <w:r w:rsidRPr="00DF4EF5">
        <w:rPr>
          <w:rFonts w:hint="eastAsia"/>
          <w:sz w:val="28"/>
          <w:szCs w:val="28"/>
        </w:rPr>
        <w:t>按照本条第二款的规定失权的股东对失权有异议的，应当自接到失权通知之日起</w:t>
      </w:r>
      <w:r w:rsidRPr="00DF4EF5">
        <w:rPr>
          <w:rFonts w:hint="eastAsia"/>
          <w:sz w:val="28"/>
          <w:szCs w:val="28"/>
        </w:rPr>
        <w:t>30</w:t>
      </w:r>
      <w:r w:rsidRPr="00DF4EF5">
        <w:rPr>
          <w:rFonts w:hint="eastAsia"/>
          <w:sz w:val="28"/>
          <w:szCs w:val="28"/>
        </w:rPr>
        <w:t>日内向法院提起诉讼。</w:t>
      </w:r>
    </w:p>
    <w:p w:rsidR="000158F7" w:rsidRPr="00DF4EF5" w:rsidRDefault="000158F7">
      <w:pPr>
        <w:spacing w:line="360" w:lineRule="auto"/>
        <w:ind w:firstLineChars="200" w:firstLine="560"/>
        <w:rPr>
          <w:sz w:val="28"/>
          <w:szCs w:val="28"/>
        </w:rPr>
      </w:pPr>
    </w:p>
    <w:p w:rsidR="000158F7" w:rsidRPr="00DF4EF5" w:rsidRDefault="006547D7">
      <w:pPr>
        <w:spacing w:line="360" w:lineRule="auto"/>
        <w:ind w:firstLineChars="200" w:firstLine="560"/>
        <w:jc w:val="center"/>
        <w:rPr>
          <w:rFonts w:ascii="黑体" w:eastAsia="黑体"/>
          <w:sz w:val="28"/>
          <w:szCs w:val="28"/>
        </w:rPr>
      </w:pPr>
      <w:r w:rsidRPr="00DF4EF5">
        <w:rPr>
          <w:rFonts w:ascii="黑体" w:eastAsia="黑体" w:hint="eastAsia"/>
          <w:sz w:val="28"/>
          <w:szCs w:val="28"/>
        </w:rPr>
        <w:t>第四章  股东的权利和义务</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第十五条</w:t>
      </w:r>
      <w:r w:rsidRPr="00DF4EF5">
        <w:rPr>
          <w:rFonts w:hint="eastAsia"/>
          <w:sz w:val="28"/>
          <w:szCs w:val="28"/>
        </w:rPr>
        <w:t xml:space="preserve">  </w:t>
      </w:r>
      <w:r w:rsidRPr="00DF4EF5">
        <w:rPr>
          <w:rFonts w:hint="eastAsia"/>
          <w:sz w:val="28"/>
          <w:szCs w:val="28"/>
        </w:rPr>
        <w:t>股东享有如下权利：</w:t>
      </w:r>
    </w:p>
    <w:p w:rsidR="000158F7" w:rsidRPr="00DF4EF5" w:rsidRDefault="006547D7">
      <w:pPr>
        <w:spacing w:line="360" w:lineRule="auto"/>
        <w:ind w:left="420"/>
        <w:rPr>
          <w:sz w:val="28"/>
          <w:szCs w:val="28"/>
        </w:rPr>
      </w:pPr>
      <w:r w:rsidRPr="00DF4EF5">
        <w:rPr>
          <w:rFonts w:hint="eastAsia"/>
          <w:sz w:val="28"/>
          <w:szCs w:val="28"/>
        </w:rPr>
        <w:t>（一）参加或推选代表参加股东会并根据其出资份额享有表决权；</w:t>
      </w:r>
    </w:p>
    <w:p w:rsidR="000158F7" w:rsidRPr="00DF4EF5" w:rsidRDefault="006547D7">
      <w:pPr>
        <w:spacing w:line="360" w:lineRule="auto"/>
        <w:ind w:left="420"/>
        <w:rPr>
          <w:sz w:val="28"/>
          <w:szCs w:val="28"/>
        </w:rPr>
      </w:pPr>
      <w:r w:rsidRPr="00DF4EF5">
        <w:rPr>
          <w:rFonts w:hint="eastAsia"/>
          <w:sz w:val="28"/>
          <w:szCs w:val="28"/>
        </w:rPr>
        <w:t>（二）了解公司经营状况和财务状况；</w:t>
      </w:r>
    </w:p>
    <w:p w:rsidR="000158F7" w:rsidRPr="00DF4EF5" w:rsidRDefault="006547D7">
      <w:pPr>
        <w:spacing w:line="360" w:lineRule="auto"/>
        <w:ind w:left="420"/>
        <w:rPr>
          <w:sz w:val="28"/>
          <w:szCs w:val="28"/>
        </w:rPr>
      </w:pPr>
      <w:r w:rsidRPr="00DF4EF5">
        <w:rPr>
          <w:rFonts w:hint="eastAsia"/>
          <w:sz w:val="28"/>
          <w:szCs w:val="28"/>
        </w:rPr>
        <w:t>（三）选举和被选举为董事、经理；</w:t>
      </w:r>
    </w:p>
    <w:p w:rsidR="000158F7" w:rsidRPr="00DF4EF5" w:rsidRDefault="006547D7">
      <w:pPr>
        <w:spacing w:line="360" w:lineRule="auto"/>
        <w:ind w:left="420"/>
        <w:rPr>
          <w:sz w:val="28"/>
          <w:szCs w:val="28"/>
        </w:rPr>
      </w:pPr>
      <w:r w:rsidRPr="00DF4EF5">
        <w:rPr>
          <w:rFonts w:hint="eastAsia"/>
          <w:sz w:val="28"/>
          <w:szCs w:val="28"/>
        </w:rPr>
        <w:t>（四）依照法律、法规和公司章程的规定获取股利并转让；</w:t>
      </w:r>
    </w:p>
    <w:p w:rsidR="000158F7" w:rsidRPr="00DF4EF5" w:rsidRDefault="006547D7">
      <w:pPr>
        <w:spacing w:line="360" w:lineRule="auto"/>
        <w:ind w:left="420"/>
        <w:rPr>
          <w:sz w:val="28"/>
          <w:szCs w:val="28"/>
        </w:rPr>
      </w:pPr>
      <w:r w:rsidRPr="00DF4EF5">
        <w:rPr>
          <w:rFonts w:hint="eastAsia"/>
          <w:sz w:val="28"/>
          <w:szCs w:val="28"/>
        </w:rPr>
        <w:t>（五）优先购买其他股东转让的出资；</w:t>
      </w:r>
    </w:p>
    <w:p w:rsidR="000158F7" w:rsidRPr="00DF4EF5" w:rsidRDefault="006547D7">
      <w:pPr>
        <w:spacing w:line="360" w:lineRule="auto"/>
        <w:ind w:left="420"/>
        <w:rPr>
          <w:sz w:val="28"/>
          <w:szCs w:val="28"/>
        </w:rPr>
      </w:pPr>
      <w:r w:rsidRPr="00DF4EF5">
        <w:rPr>
          <w:rFonts w:hint="eastAsia"/>
          <w:sz w:val="28"/>
          <w:szCs w:val="28"/>
        </w:rPr>
        <w:t>（六）优先购买公司新增的注册资本；</w:t>
      </w:r>
    </w:p>
    <w:p w:rsidR="000158F7" w:rsidRPr="00DF4EF5" w:rsidRDefault="006547D7">
      <w:pPr>
        <w:spacing w:line="360" w:lineRule="auto"/>
        <w:ind w:left="420"/>
        <w:rPr>
          <w:sz w:val="28"/>
          <w:szCs w:val="28"/>
        </w:rPr>
      </w:pPr>
      <w:r w:rsidRPr="00DF4EF5">
        <w:rPr>
          <w:rFonts w:hint="eastAsia"/>
          <w:sz w:val="28"/>
          <w:szCs w:val="28"/>
        </w:rPr>
        <w:t>（七）公司终止后，依法分得公司的剩余财产；</w:t>
      </w:r>
    </w:p>
    <w:p w:rsidR="000158F7" w:rsidRPr="00DF4EF5" w:rsidRDefault="006547D7">
      <w:pPr>
        <w:spacing w:line="360" w:lineRule="auto"/>
        <w:ind w:left="420"/>
        <w:rPr>
          <w:sz w:val="28"/>
          <w:szCs w:val="28"/>
        </w:rPr>
      </w:pPr>
      <w:r w:rsidRPr="00DF4EF5">
        <w:rPr>
          <w:rFonts w:hint="eastAsia"/>
          <w:sz w:val="28"/>
          <w:szCs w:val="28"/>
        </w:rPr>
        <w:t>（八）其他权利。</w:t>
      </w:r>
    </w:p>
    <w:p w:rsidR="000158F7" w:rsidRPr="00DF4EF5" w:rsidRDefault="006547D7">
      <w:pPr>
        <w:widowControl/>
        <w:spacing w:line="360" w:lineRule="auto"/>
        <w:ind w:left="420"/>
        <w:jc w:val="left"/>
        <w:rPr>
          <w:sz w:val="28"/>
          <w:szCs w:val="28"/>
        </w:rPr>
      </w:pPr>
      <w:r w:rsidRPr="00DF4EF5">
        <w:rPr>
          <w:rFonts w:hint="eastAsia"/>
          <w:sz w:val="28"/>
          <w:szCs w:val="28"/>
        </w:rPr>
        <w:t>第十六条</w:t>
      </w:r>
      <w:r w:rsidRPr="00DF4EF5">
        <w:rPr>
          <w:rFonts w:hint="eastAsia"/>
          <w:sz w:val="28"/>
          <w:szCs w:val="28"/>
        </w:rPr>
        <w:t xml:space="preserve">  </w:t>
      </w:r>
      <w:r w:rsidRPr="00DF4EF5">
        <w:rPr>
          <w:rFonts w:hint="eastAsia"/>
          <w:sz w:val="28"/>
          <w:szCs w:val="28"/>
        </w:rPr>
        <w:t>股东承担以下义务：</w:t>
      </w:r>
    </w:p>
    <w:p w:rsidR="000158F7" w:rsidRPr="00DF4EF5" w:rsidRDefault="006547D7">
      <w:pPr>
        <w:spacing w:line="360" w:lineRule="auto"/>
        <w:ind w:left="420"/>
        <w:rPr>
          <w:sz w:val="28"/>
          <w:szCs w:val="28"/>
        </w:rPr>
      </w:pPr>
      <w:r w:rsidRPr="00DF4EF5">
        <w:rPr>
          <w:rFonts w:hint="eastAsia"/>
          <w:sz w:val="28"/>
          <w:szCs w:val="28"/>
        </w:rPr>
        <w:t>（一）遵守公司章程；</w:t>
      </w:r>
    </w:p>
    <w:p w:rsidR="000158F7" w:rsidRPr="00DF4EF5" w:rsidRDefault="006547D7">
      <w:pPr>
        <w:spacing w:line="360" w:lineRule="auto"/>
        <w:ind w:left="420"/>
        <w:rPr>
          <w:sz w:val="28"/>
          <w:szCs w:val="28"/>
        </w:rPr>
      </w:pPr>
      <w:r w:rsidRPr="00DF4EF5">
        <w:rPr>
          <w:rFonts w:hint="eastAsia"/>
          <w:sz w:val="28"/>
          <w:szCs w:val="28"/>
        </w:rPr>
        <w:t>（二）按期缴纳所认缴的出资；</w:t>
      </w:r>
    </w:p>
    <w:p w:rsidR="000158F7" w:rsidRPr="00DF4EF5" w:rsidRDefault="006547D7">
      <w:pPr>
        <w:spacing w:line="360" w:lineRule="auto"/>
        <w:ind w:left="420"/>
        <w:rPr>
          <w:sz w:val="28"/>
          <w:szCs w:val="28"/>
        </w:rPr>
      </w:pPr>
      <w:r w:rsidRPr="00DF4EF5">
        <w:rPr>
          <w:rFonts w:hint="eastAsia"/>
          <w:sz w:val="28"/>
          <w:szCs w:val="28"/>
        </w:rPr>
        <w:t>（三）依其所认缴的出资额承担公司的债务；</w:t>
      </w:r>
    </w:p>
    <w:p w:rsidR="000158F7" w:rsidRPr="00DF4EF5" w:rsidRDefault="006547D7">
      <w:pPr>
        <w:spacing w:line="360" w:lineRule="auto"/>
        <w:ind w:left="420"/>
        <w:rPr>
          <w:sz w:val="28"/>
          <w:szCs w:val="28"/>
        </w:rPr>
      </w:pPr>
      <w:r w:rsidRPr="00DF4EF5">
        <w:rPr>
          <w:rFonts w:hint="eastAsia"/>
          <w:sz w:val="28"/>
          <w:szCs w:val="28"/>
        </w:rPr>
        <w:t>（四）在公司办理登记注册手续后，股东不得抽回投资；</w:t>
      </w:r>
    </w:p>
    <w:p w:rsidR="000158F7" w:rsidRPr="00DF4EF5" w:rsidRDefault="006547D7">
      <w:pPr>
        <w:spacing w:line="360" w:lineRule="auto"/>
        <w:ind w:left="420"/>
        <w:rPr>
          <w:sz w:val="28"/>
          <w:szCs w:val="28"/>
        </w:rPr>
      </w:pPr>
      <w:r w:rsidRPr="00DF4EF5">
        <w:rPr>
          <w:rFonts w:hint="eastAsia"/>
          <w:sz w:val="28"/>
          <w:szCs w:val="28"/>
        </w:rPr>
        <w:t>（五）法律、行政法规规定的其他义务。</w:t>
      </w:r>
    </w:p>
    <w:p w:rsidR="000158F7" w:rsidRPr="00DF4EF5" w:rsidRDefault="000158F7">
      <w:pPr>
        <w:spacing w:line="360" w:lineRule="auto"/>
        <w:ind w:firstLineChars="200" w:firstLine="560"/>
        <w:rPr>
          <w:sz w:val="28"/>
          <w:szCs w:val="28"/>
        </w:rPr>
      </w:pPr>
    </w:p>
    <w:p w:rsidR="000158F7" w:rsidRPr="00DF4EF5" w:rsidRDefault="006547D7">
      <w:pPr>
        <w:spacing w:line="360" w:lineRule="auto"/>
        <w:ind w:firstLineChars="200" w:firstLine="560"/>
        <w:jc w:val="center"/>
        <w:rPr>
          <w:rFonts w:ascii="黑体" w:eastAsia="黑体"/>
          <w:sz w:val="28"/>
          <w:szCs w:val="28"/>
        </w:rPr>
      </w:pPr>
      <w:r w:rsidRPr="00DF4EF5">
        <w:rPr>
          <w:rFonts w:ascii="黑体" w:eastAsia="黑体" w:hint="eastAsia"/>
          <w:sz w:val="28"/>
          <w:szCs w:val="28"/>
        </w:rPr>
        <w:t>第五章 股权转让</w:t>
      </w:r>
    </w:p>
    <w:p w:rsidR="000158F7" w:rsidRPr="00DF4EF5" w:rsidRDefault="006547D7">
      <w:pPr>
        <w:spacing w:line="360" w:lineRule="auto"/>
        <w:ind w:firstLineChars="200" w:firstLine="560"/>
        <w:rPr>
          <w:sz w:val="28"/>
          <w:szCs w:val="28"/>
        </w:rPr>
      </w:pPr>
      <w:r w:rsidRPr="00DF4EF5">
        <w:rPr>
          <w:rFonts w:hint="eastAsia"/>
          <w:sz w:val="28"/>
          <w:szCs w:val="28"/>
        </w:rPr>
        <w:t>第十七条</w:t>
      </w:r>
      <w:r w:rsidRPr="00DF4EF5">
        <w:rPr>
          <w:rFonts w:ascii="黑体" w:eastAsia="黑体" w:hAnsi="黑体" w:cs="黑体" w:hint="eastAsia"/>
          <w:color w:val="000000"/>
          <w:sz w:val="28"/>
          <w:szCs w:val="28"/>
        </w:rPr>
        <w:t xml:space="preserve">  </w:t>
      </w:r>
      <w:r w:rsidRPr="00DF4EF5">
        <w:rPr>
          <w:rFonts w:hint="eastAsia"/>
          <w:sz w:val="28"/>
          <w:szCs w:val="28"/>
        </w:rPr>
        <w:t>股东之间可以相互转让其全部或者部分股权。</w:t>
      </w:r>
    </w:p>
    <w:p w:rsidR="000158F7" w:rsidRPr="00DF4EF5" w:rsidRDefault="006547D7">
      <w:pPr>
        <w:spacing w:line="360" w:lineRule="auto"/>
        <w:ind w:firstLineChars="200" w:firstLine="560"/>
        <w:rPr>
          <w:sz w:val="28"/>
          <w:szCs w:val="28"/>
        </w:rPr>
      </w:pPr>
      <w:r w:rsidRPr="00DF4EF5">
        <w:rPr>
          <w:rFonts w:hint="eastAsia"/>
          <w:sz w:val="28"/>
          <w:szCs w:val="28"/>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rsidR="000158F7" w:rsidRPr="00DF4EF5" w:rsidRDefault="006547D7">
      <w:pPr>
        <w:spacing w:line="360" w:lineRule="auto"/>
        <w:ind w:firstLineChars="200" w:firstLine="560"/>
        <w:rPr>
          <w:rFonts w:ascii="黑体" w:eastAsia="黑体" w:hAnsi="黑体" w:cs="黑体"/>
          <w:color w:val="000000"/>
          <w:sz w:val="28"/>
          <w:szCs w:val="28"/>
        </w:rPr>
      </w:pPr>
      <w:r w:rsidRPr="00DF4EF5">
        <w:rPr>
          <w:rFonts w:hint="eastAsia"/>
          <w:sz w:val="28"/>
          <w:szCs w:val="28"/>
        </w:rPr>
        <w:t>第十八条</w:t>
      </w:r>
      <w:r w:rsidRPr="00DF4EF5">
        <w:rPr>
          <w:rFonts w:hint="eastAsia"/>
          <w:sz w:val="28"/>
          <w:szCs w:val="28"/>
        </w:rPr>
        <w:t xml:space="preserve">  </w:t>
      </w:r>
      <w:r w:rsidRPr="00DF4EF5">
        <w:rPr>
          <w:rFonts w:hint="eastAsia"/>
          <w:sz w:val="28"/>
          <w:szCs w:val="28"/>
        </w:rPr>
        <w:t>自然人股东死亡后，由合法继承人继承其股东资格，其他股东不得对抗或妨碍其行使股东权利。</w:t>
      </w:r>
    </w:p>
    <w:p w:rsidR="000158F7" w:rsidRPr="00DF4EF5" w:rsidRDefault="000158F7">
      <w:pPr>
        <w:snapToGrid w:val="0"/>
        <w:spacing w:line="600" w:lineRule="exact"/>
        <w:rPr>
          <w:sz w:val="28"/>
          <w:szCs w:val="28"/>
        </w:rPr>
      </w:pPr>
    </w:p>
    <w:p w:rsidR="000158F7" w:rsidRPr="00DF4EF5" w:rsidRDefault="006547D7">
      <w:pPr>
        <w:tabs>
          <w:tab w:val="left" w:pos="1080"/>
        </w:tabs>
        <w:snapToGrid w:val="0"/>
        <w:spacing w:line="600" w:lineRule="exact"/>
        <w:ind w:firstLineChars="400" w:firstLine="1120"/>
        <w:rPr>
          <w:rFonts w:eastAsia="黑体"/>
          <w:bCs/>
          <w:sz w:val="28"/>
          <w:szCs w:val="24"/>
        </w:rPr>
      </w:pPr>
      <w:r w:rsidRPr="00DF4EF5">
        <w:rPr>
          <w:rFonts w:eastAsia="黑体" w:hint="eastAsia"/>
          <w:bCs/>
          <w:sz w:val="28"/>
          <w:szCs w:val="24"/>
        </w:rPr>
        <w:t>第六章</w:t>
      </w:r>
      <w:r w:rsidRPr="00DF4EF5">
        <w:rPr>
          <w:rFonts w:eastAsia="黑体" w:hint="eastAsia"/>
          <w:bCs/>
          <w:sz w:val="28"/>
          <w:szCs w:val="24"/>
        </w:rPr>
        <w:t xml:space="preserve">  </w:t>
      </w:r>
      <w:r w:rsidRPr="00DF4EF5">
        <w:rPr>
          <w:rFonts w:eastAsia="黑体" w:hint="eastAsia"/>
          <w:bCs/>
          <w:sz w:val="28"/>
          <w:szCs w:val="24"/>
        </w:rPr>
        <w:t>公司的机构及其产生办法、职权、议事规则</w:t>
      </w:r>
    </w:p>
    <w:p w:rsidR="000158F7" w:rsidRPr="00DF4EF5" w:rsidRDefault="006547D7">
      <w:pPr>
        <w:snapToGrid w:val="0"/>
        <w:spacing w:line="600" w:lineRule="exact"/>
        <w:ind w:firstLine="570"/>
        <w:rPr>
          <w:sz w:val="28"/>
          <w:szCs w:val="28"/>
        </w:rPr>
      </w:pPr>
      <w:r w:rsidRPr="00DF4EF5">
        <w:rPr>
          <w:rFonts w:hint="eastAsia"/>
          <w:sz w:val="28"/>
          <w:szCs w:val="28"/>
        </w:rPr>
        <w:t>第十九条</w:t>
      </w:r>
      <w:r w:rsidRPr="00DF4EF5">
        <w:rPr>
          <w:rFonts w:hint="eastAsia"/>
          <w:sz w:val="28"/>
          <w:szCs w:val="28"/>
        </w:rPr>
        <w:t xml:space="preserve">  </w:t>
      </w:r>
      <w:r w:rsidRPr="00DF4EF5">
        <w:rPr>
          <w:rFonts w:hint="eastAsia"/>
          <w:sz w:val="28"/>
          <w:szCs w:val="28"/>
        </w:rPr>
        <w:t>公司股东会由全体股东组成，为公司的权力机构，行使下列职权：</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（一）选举和更换董事</w:t>
      </w:r>
      <w:r w:rsidRPr="00DF4EF5">
        <w:rPr>
          <w:rFonts w:hint="eastAsia"/>
          <w:sz w:val="28"/>
          <w:szCs w:val="28"/>
        </w:rPr>
        <w:t>、审计委员</w:t>
      </w:r>
      <w:r w:rsidRPr="00DF4EF5">
        <w:rPr>
          <w:sz w:val="28"/>
          <w:szCs w:val="28"/>
        </w:rPr>
        <w:t>，决定有关董事</w:t>
      </w:r>
      <w:r w:rsidRPr="00DF4EF5">
        <w:rPr>
          <w:rFonts w:hint="eastAsia"/>
          <w:sz w:val="28"/>
          <w:szCs w:val="28"/>
        </w:rPr>
        <w:t>、审计委员</w:t>
      </w:r>
      <w:r w:rsidRPr="00DF4EF5">
        <w:rPr>
          <w:sz w:val="28"/>
          <w:szCs w:val="28"/>
        </w:rPr>
        <w:t>的报酬事项；</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（二）审议批准董事会的报告；</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（三）审议批准</w:t>
      </w:r>
      <w:r w:rsidRPr="00DF4EF5">
        <w:rPr>
          <w:rFonts w:hint="eastAsia"/>
          <w:sz w:val="28"/>
          <w:szCs w:val="28"/>
        </w:rPr>
        <w:t>审计委员</w:t>
      </w:r>
      <w:r w:rsidRPr="00DF4EF5">
        <w:rPr>
          <w:sz w:val="28"/>
          <w:szCs w:val="28"/>
        </w:rPr>
        <w:t>会的报告；</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（四）审议批准公司的利润分配方案和弥补亏损方案；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（五）对公司增加或者减少注册资本作出决议；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（六）对发行公司债券作出决议；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（七）对公司合并、分立、解散、清算或者变更公司形式作出决议；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（八）修改公司章程；</w:t>
      </w:r>
    </w:p>
    <w:p w:rsidR="000158F7" w:rsidRPr="00DF4EF5" w:rsidRDefault="006547D7">
      <w:pPr>
        <w:widowControl/>
        <w:shd w:val="clear" w:color="auto" w:fill="FFFFFF"/>
        <w:snapToGrid w:val="0"/>
        <w:spacing w:line="600" w:lineRule="exact"/>
        <w:ind w:firstLine="480"/>
        <w:jc w:val="left"/>
        <w:rPr>
          <w:color w:val="FF0000"/>
          <w:sz w:val="28"/>
          <w:szCs w:val="28"/>
        </w:rPr>
      </w:pPr>
      <w:r w:rsidRPr="00DF4EF5">
        <w:rPr>
          <w:rFonts w:hint="eastAsia"/>
          <w:sz w:val="28"/>
          <w:szCs w:val="28"/>
        </w:rPr>
        <w:t>（</w:t>
      </w:r>
      <w:r w:rsidRPr="00DF4EF5">
        <w:rPr>
          <w:sz w:val="28"/>
          <w:szCs w:val="28"/>
        </w:rPr>
        <w:t>九）其他职权。</w:t>
      </w:r>
      <w:r w:rsidRPr="00DF4EF5">
        <w:rPr>
          <w:rFonts w:hint="eastAsia"/>
          <w:color w:val="FF0000"/>
          <w:sz w:val="28"/>
          <w:szCs w:val="28"/>
        </w:rPr>
        <w:t>（注：可由股东自行约定）</w:t>
      </w:r>
    </w:p>
    <w:p w:rsidR="000158F7" w:rsidRPr="00DF4EF5" w:rsidRDefault="006547D7">
      <w:pPr>
        <w:widowControl/>
        <w:shd w:val="clear" w:color="auto" w:fill="FFFFFF"/>
        <w:snapToGrid w:val="0"/>
        <w:spacing w:line="600" w:lineRule="exact"/>
        <w:ind w:firstLine="480"/>
        <w:jc w:val="left"/>
        <w:rPr>
          <w:sz w:val="28"/>
          <w:szCs w:val="28"/>
        </w:rPr>
      </w:pPr>
      <w:r w:rsidRPr="00DF4EF5">
        <w:rPr>
          <w:rFonts w:hint="eastAsia"/>
          <w:sz w:val="28"/>
          <w:szCs w:val="28"/>
        </w:rPr>
        <w:t>股东会可以授权董事会对发行公司债券作出决议。</w:t>
      </w:r>
    </w:p>
    <w:p w:rsidR="000158F7" w:rsidRPr="00DF4EF5" w:rsidRDefault="006547D7">
      <w:pPr>
        <w:snapToGrid w:val="0"/>
        <w:spacing w:line="600" w:lineRule="exact"/>
        <w:ind w:firstLineChars="200" w:firstLine="560"/>
        <w:rPr>
          <w:bCs/>
          <w:sz w:val="28"/>
          <w:szCs w:val="28"/>
        </w:rPr>
      </w:pPr>
      <w:r w:rsidRPr="00DF4EF5">
        <w:rPr>
          <w:rFonts w:hint="eastAsia"/>
          <w:bCs/>
          <w:sz w:val="28"/>
          <w:szCs w:val="28"/>
        </w:rPr>
        <w:t>第二十条</w:t>
      </w:r>
      <w:r w:rsidRPr="00DF4EF5">
        <w:rPr>
          <w:rFonts w:hint="eastAsia"/>
          <w:bCs/>
          <w:sz w:val="28"/>
          <w:szCs w:val="28"/>
        </w:rPr>
        <w:t xml:space="preserve">  </w:t>
      </w:r>
      <w:r w:rsidRPr="00DF4EF5">
        <w:rPr>
          <w:rFonts w:hint="eastAsia"/>
          <w:bCs/>
          <w:sz w:val="28"/>
          <w:szCs w:val="28"/>
        </w:rPr>
        <w:t>股东会议事规则及表决程序</w:t>
      </w:r>
    </w:p>
    <w:p w:rsidR="000158F7" w:rsidRPr="00DF4EF5" w:rsidRDefault="006547D7">
      <w:pPr>
        <w:snapToGrid w:val="0"/>
        <w:spacing w:line="600" w:lineRule="exact"/>
        <w:ind w:firstLineChars="200" w:firstLine="560"/>
        <w:rPr>
          <w:sz w:val="28"/>
          <w:szCs w:val="24"/>
        </w:rPr>
      </w:pPr>
      <w:r w:rsidRPr="00DF4EF5">
        <w:rPr>
          <w:rFonts w:hint="eastAsia"/>
          <w:sz w:val="28"/>
          <w:szCs w:val="28"/>
        </w:rPr>
        <w:t>（一）股东以认缴出资比例行使表决权。</w:t>
      </w:r>
      <w:r w:rsidRPr="00DF4EF5">
        <w:rPr>
          <w:sz w:val="28"/>
          <w:szCs w:val="24"/>
        </w:rPr>
        <w:t>股东会作出决议，应当经代表过半数表决权的股东通过</w:t>
      </w:r>
      <w:r w:rsidRPr="00DF4EF5">
        <w:rPr>
          <w:rFonts w:hint="eastAsia"/>
          <w:sz w:val="28"/>
          <w:szCs w:val="24"/>
        </w:rPr>
        <w:t>。对于</w:t>
      </w:r>
      <w:r w:rsidRPr="00DF4EF5">
        <w:rPr>
          <w:sz w:val="28"/>
          <w:szCs w:val="24"/>
        </w:rPr>
        <w:t>修改公司章程、增加或者减少注册资本的决议，以及公司合并、分立、解散或者变更公司形式的决议，应当经代表三分之二以上表决权的股东通过</w:t>
      </w:r>
      <w:r w:rsidRPr="00DF4EF5">
        <w:rPr>
          <w:rFonts w:hint="eastAsia"/>
          <w:sz w:val="28"/>
          <w:szCs w:val="24"/>
        </w:rPr>
        <w:t>；</w:t>
      </w:r>
    </w:p>
    <w:p w:rsidR="000158F7" w:rsidRPr="00DF4EF5" w:rsidRDefault="006547D7">
      <w:pPr>
        <w:snapToGrid w:val="0"/>
        <w:spacing w:line="600" w:lineRule="exact"/>
        <w:ind w:firstLineChars="200" w:firstLine="560"/>
        <w:rPr>
          <w:sz w:val="28"/>
          <w:szCs w:val="24"/>
        </w:rPr>
      </w:pPr>
      <w:r w:rsidRPr="00DF4EF5">
        <w:rPr>
          <w:rFonts w:hint="eastAsia"/>
          <w:sz w:val="28"/>
          <w:szCs w:val="24"/>
        </w:rPr>
        <w:t>（二）</w:t>
      </w:r>
      <w:r w:rsidRPr="00DF4EF5">
        <w:rPr>
          <w:sz w:val="28"/>
          <w:szCs w:val="24"/>
        </w:rPr>
        <w:t>股东会应当对所议事项的决定作成会议记录，出席会议的股东应当在会议记录上签名或者盖章</w:t>
      </w:r>
      <w:r w:rsidRPr="00DF4EF5">
        <w:rPr>
          <w:rFonts w:hint="eastAsia"/>
          <w:sz w:val="28"/>
          <w:szCs w:val="24"/>
        </w:rPr>
        <w:t>；</w:t>
      </w:r>
    </w:p>
    <w:p w:rsidR="000158F7" w:rsidRPr="00DF4EF5" w:rsidRDefault="006547D7">
      <w:pPr>
        <w:snapToGrid w:val="0"/>
        <w:spacing w:line="600" w:lineRule="exact"/>
        <w:ind w:firstLineChars="200" w:firstLine="560"/>
        <w:rPr>
          <w:sz w:val="28"/>
          <w:szCs w:val="24"/>
        </w:rPr>
      </w:pPr>
      <w:r w:rsidRPr="00DF4EF5">
        <w:rPr>
          <w:rFonts w:hint="eastAsia"/>
          <w:sz w:val="28"/>
          <w:szCs w:val="24"/>
        </w:rPr>
        <w:t>（三）对上条第一款所列事项股东以书面形式一致表示同意的，可以不召开股东会会议，直接作出决议，并由全体股东在决定文件上签名或者盖章。</w:t>
      </w:r>
    </w:p>
    <w:p w:rsidR="000158F7" w:rsidRPr="00DF4EF5" w:rsidRDefault="006547D7">
      <w:pPr>
        <w:snapToGrid w:val="0"/>
        <w:spacing w:line="600" w:lineRule="exact"/>
        <w:ind w:firstLine="210"/>
        <w:rPr>
          <w:color w:val="FF0000"/>
          <w:sz w:val="28"/>
          <w:szCs w:val="24"/>
        </w:rPr>
      </w:pPr>
      <w:r w:rsidRPr="00DF4EF5">
        <w:rPr>
          <w:rFonts w:hint="eastAsia"/>
          <w:sz w:val="28"/>
          <w:szCs w:val="24"/>
        </w:rPr>
        <w:t xml:space="preserve">  </w:t>
      </w:r>
      <w:r w:rsidRPr="00DF4EF5">
        <w:rPr>
          <w:rFonts w:hint="eastAsia"/>
          <w:sz w:val="28"/>
          <w:szCs w:val="24"/>
        </w:rPr>
        <w:t>第二十一条</w:t>
      </w:r>
      <w:r w:rsidRPr="00DF4EF5">
        <w:rPr>
          <w:rFonts w:hint="eastAsia"/>
          <w:sz w:val="28"/>
          <w:szCs w:val="24"/>
        </w:rPr>
        <w:t xml:space="preserve">  </w:t>
      </w:r>
      <w:r w:rsidRPr="00DF4EF5">
        <w:rPr>
          <w:rFonts w:hint="eastAsia"/>
          <w:sz w:val="28"/>
          <w:szCs w:val="24"/>
        </w:rPr>
        <w:t>公司设董事会，成员为</w:t>
      </w:r>
      <w:r w:rsidRPr="00DF4EF5">
        <w:rPr>
          <w:rFonts w:hint="eastAsia"/>
          <w:sz w:val="28"/>
          <w:szCs w:val="24"/>
          <w:u w:val="single"/>
        </w:rPr>
        <w:t xml:space="preserve"> </w:t>
      </w:r>
      <w:r w:rsidRPr="00DF4EF5">
        <w:rPr>
          <w:sz w:val="28"/>
          <w:szCs w:val="24"/>
          <w:u w:val="single"/>
        </w:rPr>
        <w:t>3</w:t>
      </w:r>
      <w:r w:rsidRPr="00DF4EF5">
        <w:rPr>
          <w:rFonts w:hint="eastAsia"/>
          <w:sz w:val="28"/>
          <w:szCs w:val="24"/>
        </w:rPr>
        <w:t>人</w:t>
      </w:r>
      <w:r w:rsidRPr="00DF4EF5">
        <w:rPr>
          <w:rFonts w:hint="eastAsia"/>
          <w:color w:val="FF0000"/>
          <w:sz w:val="28"/>
          <w:szCs w:val="24"/>
        </w:rPr>
        <w:t>（注：三人以上）</w:t>
      </w:r>
      <w:r w:rsidRPr="00DF4EF5">
        <w:rPr>
          <w:rFonts w:hint="eastAsia"/>
          <w:sz w:val="28"/>
          <w:szCs w:val="24"/>
        </w:rPr>
        <w:t>，非职工董事由代表公司过半数表决权的股东同意选举产生，职工董事由职工代表大会、职工大会或者其他形式民主选举产生。董事任期</w:t>
      </w:r>
      <w:r w:rsidRPr="00DF4EF5">
        <w:rPr>
          <w:rFonts w:hint="eastAsia"/>
          <w:sz w:val="28"/>
          <w:szCs w:val="24"/>
        </w:rPr>
        <w:t>3</w:t>
      </w:r>
      <w:r w:rsidRPr="00DF4EF5">
        <w:rPr>
          <w:rFonts w:hint="eastAsia"/>
          <w:sz w:val="28"/>
          <w:szCs w:val="24"/>
          <w:u w:val="single"/>
        </w:rPr>
        <w:t xml:space="preserve">    </w:t>
      </w:r>
      <w:r w:rsidRPr="00DF4EF5">
        <w:rPr>
          <w:rFonts w:hint="eastAsia"/>
          <w:sz w:val="28"/>
          <w:szCs w:val="24"/>
        </w:rPr>
        <w:t>年</w:t>
      </w:r>
      <w:r w:rsidRPr="00DF4EF5">
        <w:rPr>
          <w:rFonts w:hint="eastAsia"/>
          <w:color w:val="FF0000"/>
          <w:sz w:val="28"/>
          <w:szCs w:val="24"/>
        </w:rPr>
        <w:t>（注：每届不得超过三年）</w:t>
      </w:r>
      <w:r w:rsidRPr="00DF4EF5">
        <w:rPr>
          <w:rFonts w:hint="eastAsia"/>
          <w:sz w:val="28"/>
          <w:szCs w:val="24"/>
        </w:rPr>
        <w:t>，任期届满，连选可以连任。董事会设董事长一人，由董事会过半数董事选举产生。</w:t>
      </w:r>
      <w:r w:rsidRPr="00DF4EF5">
        <w:rPr>
          <w:rFonts w:hint="eastAsia"/>
          <w:color w:val="FF0000"/>
          <w:sz w:val="28"/>
          <w:szCs w:val="24"/>
        </w:rPr>
        <w:t>（注：股东可自行确定董事长的产生方式。）</w:t>
      </w:r>
    </w:p>
    <w:p w:rsidR="000158F7" w:rsidRPr="00DF4EF5" w:rsidRDefault="006547D7">
      <w:pPr>
        <w:snapToGrid w:val="0"/>
        <w:spacing w:line="600" w:lineRule="exact"/>
        <w:rPr>
          <w:sz w:val="28"/>
          <w:szCs w:val="28"/>
        </w:rPr>
      </w:pPr>
      <w:r w:rsidRPr="00DF4EF5">
        <w:rPr>
          <w:rFonts w:hint="eastAsia"/>
          <w:sz w:val="28"/>
          <w:szCs w:val="28"/>
        </w:rPr>
        <w:t xml:space="preserve">    </w:t>
      </w:r>
      <w:r w:rsidRPr="00DF4EF5">
        <w:rPr>
          <w:rFonts w:hint="eastAsia"/>
          <w:sz w:val="28"/>
          <w:szCs w:val="28"/>
        </w:rPr>
        <w:t>第二十二条</w:t>
      </w:r>
      <w:r w:rsidRPr="00DF4EF5">
        <w:rPr>
          <w:rFonts w:hint="eastAsia"/>
          <w:sz w:val="28"/>
          <w:szCs w:val="28"/>
        </w:rPr>
        <w:t xml:space="preserve">  </w:t>
      </w:r>
      <w:r w:rsidRPr="00DF4EF5">
        <w:rPr>
          <w:rFonts w:hint="eastAsia"/>
          <w:sz w:val="28"/>
          <w:szCs w:val="28"/>
        </w:rPr>
        <w:t>董事会行使下列职权：</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（一）召集股东会会议，并向股东会报告工作；</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（二）执行股东会的决议；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（三）决定公司的经营计划和投资方案；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（四）制订公司的利润分配方案和弥补亏损方案；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（五）制订公司增加或者减少注册资本以及发行公司债券的方案；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（六）制订公司合并、分立、解散或者变更公司形式的方案；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（七）决定公司内部管理机构的设置；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（八）决定聘任或者解聘公司经理及其报酬事项，并根据经理的提名决定聘任或者解聘公司副经理、财务负责人及其报酬事项；</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（九）制定公司的基本管理制度；</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（十）其他职权</w:t>
      </w:r>
      <w:r w:rsidRPr="00DF4EF5">
        <w:rPr>
          <w:rFonts w:hint="eastAsia"/>
          <w:sz w:val="28"/>
          <w:szCs w:val="28"/>
        </w:rPr>
        <w:t>。</w:t>
      </w:r>
      <w:r w:rsidRPr="00DF4EF5">
        <w:rPr>
          <w:rFonts w:hint="eastAsia"/>
          <w:color w:val="FF0000"/>
          <w:sz w:val="28"/>
          <w:szCs w:val="28"/>
        </w:rPr>
        <w:t>（注：可自行规定或股东会授予）</w:t>
      </w:r>
    </w:p>
    <w:p w:rsidR="000158F7" w:rsidRPr="00DF4EF5" w:rsidRDefault="006547D7">
      <w:pPr>
        <w:widowControl/>
        <w:shd w:val="clear" w:color="auto" w:fill="FFFFFF"/>
        <w:snapToGrid w:val="0"/>
        <w:spacing w:line="600" w:lineRule="exact"/>
        <w:ind w:firstLineChars="200" w:firstLine="560"/>
        <w:jc w:val="left"/>
        <w:rPr>
          <w:color w:val="000000"/>
          <w:sz w:val="28"/>
          <w:szCs w:val="28"/>
        </w:rPr>
      </w:pPr>
      <w:r w:rsidRPr="00DF4EF5">
        <w:rPr>
          <w:rFonts w:hint="eastAsia"/>
          <w:color w:val="000000"/>
          <w:sz w:val="28"/>
          <w:szCs w:val="28"/>
        </w:rPr>
        <w:t>第二十三条</w:t>
      </w:r>
      <w:r w:rsidRPr="00DF4EF5">
        <w:rPr>
          <w:rFonts w:hint="eastAsia"/>
          <w:color w:val="000000"/>
          <w:sz w:val="28"/>
          <w:szCs w:val="28"/>
        </w:rPr>
        <w:t xml:space="preserve">  </w:t>
      </w:r>
      <w:r w:rsidRPr="00DF4EF5">
        <w:rPr>
          <w:color w:val="000000"/>
          <w:sz w:val="28"/>
          <w:szCs w:val="28"/>
        </w:rPr>
        <w:t>董事会会议应当有过半数的董事出席方可举行。董事会作出决议，应当经全体董事的过半数通过。</w:t>
      </w:r>
    </w:p>
    <w:p w:rsidR="000158F7" w:rsidRPr="00DF4EF5" w:rsidRDefault="006547D7">
      <w:pPr>
        <w:widowControl/>
        <w:shd w:val="clear" w:color="auto" w:fill="FFFFFF"/>
        <w:snapToGrid w:val="0"/>
        <w:spacing w:line="600" w:lineRule="exact"/>
        <w:ind w:firstLineChars="200" w:firstLine="560"/>
        <w:jc w:val="left"/>
        <w:rPr>
          <w:color w:val="000000"/>
          <w:sz w:val="28"/>
          <w:szCs w:val="28"/>
        </w:rPr>
      </w:pPr>
      <w:r w:rsidRPr="00DF4EF5">
        <w:rPr>
          <w:rFonts w:hint="eastAsia"/>
          <w:color w:val="000000"/>
          <w:sz w:val="28"/>
          <w:szCs w:val="28"/>
        </w:rPr>
        <w:t>董事会决议的表决，应当一人一票。</w:t>
      </w:r>
    </w:p>
    <w:p w:rsidR="000158F7" w:rsidRPr="00DF4EF5" w:rsidRDefault="006547D7">
      <w:pPr>
        <w:snapToGrid w:val="0"/>
        <w:spacing w:line="600" w:lineRule="exact"/>
        <w:ind w:firstLineChars="200" w:firstLine="560"/>
        <w:rPr>
          <w:color w:val="000000"/>
          <w:sz w:val="28"/>
          <w:szCs w:val="28"/>
        </w:rPr>
      </w:pPr>
      <w:r w:rsidRPr="00DF4EF5">
        <w:rPr>
          <w:rFonts w:hint="eastAsia"/>
          <w:color w:val="000000"/>
          <w:sz w:val="28"/>
          <w:szCs w:val="28"/>
        </w:rPr>
        <w:t>董事会应当对所议事项的决定作成会议记录，出席会议的董事应当在会议记录上签名。</w:t>
      </w:r>
      <w:r w:rsidRPr="00DF4EF5">
        <w:rPr>
          <w:rFonts w:hint="eastAsia"/>
          <w:bCs/>
          <w:color w:val="FF0000"/>
          <w:sz w:val="28"/>
          <w:szCs w:val="28"/>
        </w:rPr>
        <w:t>（注：在不违背《公司法》有关</w:t>
      </w:r>
      <w:r w:rsidRPr="00DF4EF5">
        <w:rPr>
          <w:bCs/>
          <w:color w:val="FF0000"/>
          <w:sz w:val="28"/>
          <w:szCs w:val="28"/>
        </w:rPr>
        <w:t>规定的</w:t>
      </w:r>
      <w:r w:rsidRPr="00DF4EF5">
        <w:rPr>
          <w:rFonts w:hint="eastAsia"/>
          <w:bCs/>
          <w:color w:val="FF0000"/>
          <w:sz w:val="28"/>
          <w:szCs w:val="28"/>
        </w:rPr>
        <w:t>情况下</w:t>
      </w:r>
      <w:r w:rsidRPr="00DF4EF5">
        <w:rPr>
          <w:bCs/>
          <w:color w:val="FF0000"/>
          <w:sz w:val="28"/>
          <w:szCs w:val="28"/>
        </w:rPr>
        <w:t>，</w:t>
      </w:r>
      <w:r w:rsidRPr="00DF4EF5">
        <w:rPr>
          <w:rFonts w:hint="eastAsia"/>
          <w:bCs/>
          <w:color w:val="FF0000"/>
          <w:sz w:val="28"/>
          <w:szCs w:val="28"/>
        </w:rPr>
        <w:t>董</w:t>
      </w:r>
      <w:r w:rsidRPr="00DF4EF5">
        <w:rPr>
          <w:bCs/>
          <w:color w:val="FF0000"/>
          <w:sz w:val="28"/>
          <w:szCs w:val="28"/>
        </w:rPr>
        <w:t>事会的议事方式和表决程序</w:t>
      </w:r>
      <w:r w:rsidRPr="00DF4EF5">
        <w:rPr>
          <w:rFonts w:hint="eastAsia"/>
          <w:bCs/>
          <w:color w:val="FF0000"/>
          <w:sz w:val="28"/>
          <w:szCs w:val="28"/>
        </w:rPr>
        <w:t>可由公司自定）</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第二十四条</w:t>
      </w:r>
      <w:r w:rsidRPr="00DF4EF5">
        <w:rPr>
          <w:rFonts w:hint="eastAsia"/>
          <w:sz w:val="28"/>
          <w:szCs w:val="28"/>
        </w:rPr>
        <w:t xml:space="preserve">  </w:t>
      </w:r>
      <w:r w:rsidRPr="00DF4EF5">
        <w:rPr>
          <w:rFonts w:hint="eastAsia"/>
          <w:sz w:val="28"/>
          <w:szCs w:val="28"/>
        </w:rPr>
        <w:t>公司经理由董事会决定聘任或者解聘，根据董事会的授权行使职权。</w:t>
      </w:r>
      <w:r w:rsidRPr="00DF4EF5">
        <w:rPr>
          <w:rFonts w:hint="eastAsia"/>
          <w:bCs/>
          <w:color w:val="FF0000"/>
          <w:sz w:val="28"/>
          <w:szCs w:val="28"/>
        </w:rPr>
        <w:t>（注：在不违背《公司法》有关规定的情况下，经理职权可在章程中约定）</w:t>
      </w:r>
    </w:p>
    <w:p w:rsidR="000158F7" w:rsidRPr="00DF4EF5" w:rsidRDefault="006547D7">
      <w:pPr>
        <w:snapToGrid w:val="0"/>
        <w:spacing w:line="600" w:lineRule="exact"/>
        <w:ind w:firstLineChars="200" w:firstLine="560"/>
        <w:rPr>
          <w:sz w:val="28"/>
          <w:szCs w:val="28"/>
          <w:u w:val="single"/>
        </w:rPr>
      </w:pPr>
      <w:r w:rsidRPr="00DF4EF5">
        <w:rPr>
          <w:rFonts w:hint="eastAsia"/>
          <w:sz w:val="28"/>
          <w:szCs w:val="28"/>
        </w:rPr>
        <w:t>第二十五条</w:t>
      </w:r>
      <w:r w:rsidRPr="00DF4EF5">
        <w:rPr>
          <w:rFonts w:hint="eastAsia"/>
          <w:sz w:val="28"/>
          <w:szCs w:val="28"/>
        </w:rPr>
        <w:t xml:space="preserve">  </w:t>
      </w:r>
      <w:r w:rsidRPr="00DF4EF5">
        <w:rPr>
          <w:rFonts w:hint="eastAsia"/>
          <w:sz w:val="28"/>
          <w:szCs w:val="28"/>
        </w:rPr>
        <w:t>公司设审计委员会，由股东会在董事会中任命，董事会成员中的职工代表可以成为审计委员会成员。</w:t>
      </w:r>
    </w:p>
    <w:p w:rsidR="000158F7" w:rsidRPr="00DF4EF5" w:rsidRDefault="006547D7">
      <w:pPr>
        <w:snapToGrid w:val="0"/>
        <w:spacing w:line="600" w:lineRule="exact"/>
        <w:rPr>
          <w:sz w:val="28"/>
          <w:szCs w:val="28"/>
        </w:rPr>
      </w:pPr>
      <w:r w:rsidRPr="00DF4EF5">
        <w:rPr>
          <w:rFonts w:hint="eastAsia"/>
          <w:sz w:val="28"/>
          <w:szCs w:val="28"/>
        </w:rPr>
        <w:t xml:space="preserve">    </w:t>
      </w:r>
      <w:r w:rsidRPr="00DF4EF5">
        <w:rPr>
          <w:rFonts w:hint="eastAsia"/>
          <w:sz w:val="28"/>
          <w:szCs w:val="28"/>
        </w:rPr>
        <w:t>第二十六条</w:t>
      </w:r>
      <w:r w:rsidRPr="00DF4EF5">
        <w:rPr>
          <w:rFonts w:hint="eastAsia"/>
          <w:sz w:val="28"/>
          <w:szCs w:val="28"/>
        </w:rPr>
        <w:t xml:space="preserve">  </w:t>
      </w:r>
      <w:r w:rsidRPr="00DF4EF5">
        <w:rPr>
          <w:rFonts w:hint="eastAsia"/>
          <w:sz w:val="28"/>
          <w:szCs w:val="28"/>
        </w:rPr>
        <w:t>审计委员会行使下列职权：</w:t>
      </w:r>
    </w:p>
    <w:p w:rsidR="000158F7" w:rsidRPr="00DF4EF5" w:rsidRDefault="006547D7">
      <w:pPr>
        <w:tabs>
          <w:tab w:val="left" w:pos="1080"/>
        </w:tabs>
        <w:snapToGrid w:val="0"/>
        <w:spacing w:line="600" w:lineRule="exact"/>
        <w:ind w:firstLine="540"/>
        <w:rPr>
          <w:sz w:val="28"/>
          <w:szCs w:val="28"/>
        </w:rPr>
      </w:pPr>
      <w:r w:rsidRPr="00DF4EF5">
        <w:rPr>
          <w:sz w:val="28"/>
          <w:szCs w:val="28"/>
        </w:rPr>
        <w:t>（一）检查公司财务；</w:t>
      </w:r>
    </w:p>
    <w:p w:rsidR="000158F7" w:rsidRPr="00DF4EF5" w:rsidRDefault="006547D7">
      <w:pPr>
        <w:tabs>
          <w:tab w:val="left" w:pos="1080"/>
        </w:tabs>
        <w:snapToGrid w:val="0"/>
        <w:spacing w:line="600" w:lineRule="exact"/>
        <w:ind w:firstLine="540"/>
        <w:rPr>
          <w:sz w:val="28"/>
          <w:szCs w:val="28"/>
        </w:rPr>
      </w:pPr>
      <w:r w:rsidRPr="00DF4EF5">
        <w:rPr>
          <w:sz w:val="28"/>
          <w:szCs w:val="28"/>
        </w:rPr>
        <w:t>（二）对董事、高级管理人员执行职务的行为进行监督，对违反法律、行政法规、公司章程或者股东会决议的董事、高级管理人员提出解任的建议；</w:t>
      </w:r>
    </w:p>
    <w:p w:rsidR="000158F7" w:rsidRPr="00DF4EF5" w:rsidRDefault="006547D7">
      <w:pPr>
        <w:tabs>
          <w:tab w:val="left" w:pos="1080"/>
        </w:tabs>
        <w:snapToGrid w:val="0"/>
        <w:spacing w:line="600" w:lineRule="exact"/>
        <w:ind w:firstLine="540"/>
        <w:rPr>
          <w:sz w:val="28"/>
          <w:szCs w:val="28"/>
        </w:rPr>
      </w:pPr>
      <w:r w:rsidRPr="00DF4EF5">
        <w:rPr>
          <w:sz w:val="28"/>
          <w:szCs w:val="28"/>
        </w:rPr>
        <w:t>（三）当董事、高级管理人员的行为损害公司的利益时，要求董事、高级管理人员予以纠正；</w:t>
      </w:r>
    </w:p>
    <w:p w:rsidR="000158F7" w:rsidRPr="00DF4EF5" w:rsidRDefault="006547D7">
      <w:pPr>
        <w:tabs>
          <w:tab w:val="left" w:pos="1080"/>
        </w:tabs>
        <w:snapToGrid w:val="0"/>
        <w:spacing w:line="600" w:lineRule="exact"/>
        <w:ind w:firstLine="540"/>
        <w:rPr>
          <w:sz w:val="28"/>
          <w:szCs w:val="28"/>
        </w:rPr>
      </w:pPr>
      <w:r w:rsidRPr="00DF4EF5">
        <w:rPr>
          <w:sz w:val="28"/>
          <w:szCs w:val="28"/>
        </w:rPr>
        <w:t>（四）提议召开临时股东会会议，在董事会不履行</w:t>
      </w:r>
      <w:r w:rsidRPr="00DF4EF5">
        <w:rPr>
          <w:rFonts w:hint="eastAsia"/>
          <w:sz w:val="28"/>
          <w:szCs w:val="28"/>
        </w:rPr>
        <w:t>《公司法》</w:t>
      </w:r>
      <w:r w:rsidRPr="00DF4EF5">
        <w:rPr>
          <w:sz w:val="28"/>
          <w:szCs w:val="28"/>
        </w:rPr>
        <w:t>规定的召集和主持股东会会议职责时召集和主持股东会会议；</w:t>
      </w:r>
    </w:p>
    <w:p w:rsidR="000158F7" w:rsidRPr="00DF4EF5" w:rsidRDefault="006547D7">
      <w:pPr>
        <w:tabs>
          <w:tab w:val="left" w:pos="1080"/>
        </w:tabs>
        <w:snapToGrid w:val="0"/>
        <w:spacing w:line="600" w:lineRule="exact"/>
        <w:ind w:firstLine="540"/>
        <w:rPr>
          <w:sz w:val="28"/>
          <w:szCs w:val="28"/>
        </w:rPr>
      </w:pPr>
      <w:r w:rsidRPr="00DF4EF5">
        <w:rPr>
          <w:sz w:val="28"/>
          <w:szCs w:val="28"/>
        </w:rPr>
        <w:t>（五）向股东会会议提出提案；</w:t>
      </w:r>
    </w:p>
    <w:p w:rsidR="000158F7" w:rsidRPr="00DF4EF5" w:rsidRDefault="006547D7">
      <w:pPr>
        <w:tabs>
          <w:tab w:val="left" w:pos="1080"/>
        </w:tabs>
        <w:snapToGrid w:val="0"/>
        <w:spacing w:line="600" w:lineRule="exact"/>
        <w:ind w:firstLine="540"/>
        <w:rPr>
          <w:sz w:val="28"/>
          <w:szCs w:val="28"/>
        </w:rPr>
      </w:pPr>
      <w:r w:rsidRPr="00DF4EF5">
        <w:rPr>
          <w:sz w:val="28"/>
          <w:szCs w:val="28"/>
        </w:rPr>
        <w:t>（六）依照</w:t>
      </w:r>
      <w:r w:rsidRPr="00DF4EF5">
        <w:rPr>
          <w:rFonts w:hint="eastAsia"/>
          <w:sz w:val="28"/>
          <w:szCs w:val="28"/>
        </w:rPr>
        <w:t>《公司法》</w:t>
      </w:r>
      <w:r w:rsidRPr="00DF4EF5">
        <w:rPr>
          <w:sz w:val="28"/>
          <w:szCs w:val="28"/>
        </w:rPr>
        <w:t>第一百八十九条的规定，对董事、高级管理人员提起诉讼；</w:t>
      </w:r>
    </w:p>
    <w:p w:rsidR="000158F7" w:rsidRPr="00DF4EF5" w:rsidRDefault="006547D7">
      <w:pPr>
        <w:tabs>
          <w:tab w:val="left" w:pos="1080"/>
        </w:tabs>
        <w:snapToGrid w:val="0"/>
        <w:spacing w:line="600" w:lineRule="exact"/>
        <w:ind w:firstLine="540"/>
        <w:rPr>
          <w:sz w:val="28"/>
          <w:szCs w:val="28"/>
        </w:rPr>
      </w:pPr>
      <w:r w:rsidRPr="00DF4EF5">
        <w:rPr>
          <w:sz w:val="28"/>
          <w:szCs w:val="28"/>
        </w:rPr>
        <w:t>（七）其他职权</w:t>
      </w:r>
      <w:r w:rsidRPr="00DF4EF5">
        <w:rPr>
          <w:rFonts w:hint="eastAsia"/>
          <w:sz w:val="28"/>
          <w:szCs w:val="28"/>
        </w:rPr>
        <w:t>。</w:t>
      </w:r>
      <w:r w:rsidRPr="00DF4EF5">
        <w:rPr>
          <w:rFonts w:hint="eastAsia"/>
          <w:color w:val="FF0000"/>
          <w:sz w:val="28"/>
          <w:szCs w:val="28"/>
        </w:rPr>
        <w:t>（注：可由股东自行约定）</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第二十七条</w:t>
      </w:r>
      <w:r w:rsidRPr="00DF4EF5">
        <w:rPr>
          <w:rFonts w:hint="eastAsia"/>
          <w:sz w:val="28"/>
          <w:szCs w:val="28"/>
        </w:rPr>
        <w:t xml:space="preserve">  </w:t>
      </w:r>
      <w:r w:rsidRPr="00DF4EF5">
        <w:rPr>
          <w:rFonts w:hint="eastAsia"/>
          <w:sz w:val="28"/>
          <w:szCs w:val="28"/>
        </w:rPr>
        <w:t>审计委员会每年度至少召开一次会议，可以召开临时审计委员会会议。</w:t>
      </w:r>
    </w:p>
    <w:p w:rsidR="000158F7" w:rsidRPr="00DF4EF5" w:rsidRDefault="006547D7">
      <w:pPr>
        <w:snapToGrid w:val="0"/>
        <w:spacing w:line="600" w:lineRule="exact"/>
        <w:ind w:firstLineChars="200" w:firstLine="560"/>
        <w:rPr>
          <w:sz w:val="28"/>
          <w:szCs w:val="28"/>
        </w:rPr>
      </w:pPr>
      <w:r w:rsidRPr="00DF4EF5">
        <w:rPr>
          <w:rFonts w:hint="eastAsia"/>
          <w:sz w:val="28"/>
          <w:szCs w:val="28"/>
        </w:rPr>
        <w:t>审计委员会决议应当经全体监事的过半数通过。</w:t>
      </w:r>
    </w:p>
    <w:p w:rsidR="000158F7" w:rsidRPr="00DF4EF5" w:rsidRDefault="006547D7">
      <w:pPr>
        <w:snapToGrid w:val="0"/>
        <w:spacing w:line="600" w:lineRule="exact"/>
        <w:ind w:firstLineChars="200" w:firstLine="560"/>
        <w:rPr>
          <w:sz w:val="28"/>
          <w:szCs w:val="28"/>
        </w:rPr>
      </w:pPr>
      <w:r w:rsidRPr="00DF4EF5">
        <w:rPr>
          <w:rFonts w:hint="eastAsia"/>
          <w:sz w:val="28"/>
          <w:szCs w:val="28"/>
        </w:rPr>
        <w:t>审计委员会决议的表决，应当一人一票。</w:t>
      </w:r>
    </w:p>
    <w:p w:rsidR="000158F7" w:rsidRPr="00DF4EF5" w:rsidRDefault="006547D7">
      <w:pPr>
        <w:snapToGrid w:val="0"/>
        <w:spacing w:line="600" w:lineRule="exact"/>
        <w:ind w:firstLineChars="200" w:firstLine="560"/>
        <w:rPr>
          <w:bCs/>
          <w:color w:val="FF0000"/>
          <w:sz w:val="28"/>
          <w:szCs w:val="28"/>
        </w:rPr>
      </w:pPr>
      <w:r w:rsidRPr="00DF4EF5">
        <w:rPr>
          <w:rFonts w:hint="eastAsia"/>
          <w:sz w:val="28"/>
          <w:szCs w:val="28"/>
        </w:rPr>
        <w:t>审计委员会应当对所议事项的决定作成会议记录，出席会议的审计委员应当在会议记录上签名。</w:t>
      </w:r>
    </w:p>
    <w:p w:rsidR="000158F7" w:rsidRPr="00DF4EF5" w:rsidRDefault="000158F7">
      <w:pPr>
        <w:snapToGrid w:val="0"/>
        <w:spacing w:line="600" w:lineRule="exact"/>
        <w:ind w:firstLineChars="200" w:firstLine="560"/>
        <w:rPr>
          <w:sz w:val="28"/>
          <w:szCs w:val="28"/>
        </w:rPr>
      </w:pPr>
    </w:p>
    <w:p w:rsidR="000158F7" w:rsidRPr="00DF4EF5" w:rsidRDefault="006547D7">
      <w:pPr>
        <w:snapToGrid w:val="0"/>
        <w:spacing w:line="600" w:lineRule="exact"/>
        <w:ind w:firstLineChars="200" w:firstLine="562"/>
        <w:jc w:val="center"/>
        <w:rPr>
          <w:rFonts w:eastAsia="黑体"/>
          <w:b/>
          <w:sz w:val="28"/>
          <w:szCs w:val="24"/>
        </w:rPr>
      </w:pPr>
      <w:r w:rsidRPr="00DF4EF5">
        <w:rPr>
          <w:rFonts w:eastAsia="黑体" w:hint="eastAsia"/>
          <w:b/>
          <w:sz w:val="28"/>
          <w:szCs w:val="24"/>
        </w:rPr>
        <w:t>第七章</w:t>
      </w:r>
      <w:r w:rsidRPr="00DF4EF5">
        <w:rPr>
          <w:rFonts w:eastAsia="黑体" w:hint="eastAsia"/>
          <w:b/>
          <w:sz w:val="28"/>
          <w:szCs w:val="24"/>
        </w:rPr>
        <w:t xml:space="preserve">  </w:t>
      </w:r>
      <w:r w:rsidRPr="00DF4EF5">
        <w:rPr>
          <w:rFonts w:eastAsia="黑体" w:hint="eastAsia"/>
          <w:b/>
          <w:sz w:val="28"/>
          <w:szCs w:val="24"/>
        </w:rPr>
        <w:t>公司的利润分配</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第二十八条</w:t>
      </w:r>
      <w:r w:rsidRPr="00DF4EF5">
        <w:rPr>
          <w:rFonts w:hint="eastAsia"/>
          <w:sz w:val="28"/>
          <w:szCs w:val="28"/>
        </w:rPr>
        <w:t xml:space="preserve">  </w:t>
      </w:r>
      <w:r w:rsidRPr="00DF4EF5">
        <w:rPr>
          <w:rFonts w:hint="eastAsia"/>
          <w:sz w:val="28"/>
          <w:szCs w:val="28"/>
        </w:rPr>
        <w:t>公司应当依照法律、行政法规和国务院财政部门的规定建立本公司的财务、会计制度。公司应当在每一会计年度终了时编制财务会计报告，并依法经会计师事务所审计。公司应于每一会计年度终了后的三个月内送交各股东。</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第二十九条　公司分配当年税后利润时，应当提取利润的百分之十列入公司法定公积金。公司法定公积金累计额为公司注册资本的百分之五十以上的，可以不再提取。</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公司的法定公积金不足以弥补以前年度亏损的，在依照前款规定提取法定公积金之前，应当先用当年利润弥补亏损。</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公司从税后利润中提取法定公积金后，经股东会决议，还可以从税后利润中提取任意公积金。</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公司弥补亏损和提取公积金后所余税后利润，有限责任公司按照股东实缴的出资比例分配利润。</w:t>
      </w:r>
    </w:p>
    <w:p w:rsidR="000158F7" w:rsidRPr="00DF4EF5" w:rsidRDefault="006547D7">
      <w:pPr>
        <w:snapToGrid w:val="0"/>
        <w:spacing w:line="600" w:lineRule="exact"/>
        <w:ind w:firstLineChars="200" w:firstLine="560"/>
        <w:rPr>
          <w:sz w:val="28"/>
          <w:szCs w:val="28"/>
        </w:rPr>
      </w:pPr>
      <w:r w:rsidRPr="00DF4EF5">
        <w:rPr>
          <w:rFonts w:hint="eastAsia"/>
          <w:sz w:val="28"/>
          <w:szCs w:val="28"/>
        </w:rPr>
        <w:t xml:space="preserve">股东会作出分配利润的决议的，董事会应当在股东会决议作出之日起六个月内进行分配。　　</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第三十条</w:t>
      </w:r>
      <w:r w:rsidRPr="00DF4EF5">
        <w:rPr>
          <w:rFonts w:hint="eastAsia"/>
          <w:sz w:val="28"/>
          <w:szCs w:val="28"/>
        </w:rPr>
        <w:t xml:space="preserve">  </w:t>
      </w:r>
      <w:r w:rsidRPr="00DF4EF5">
        <w:rPr>
          <w:rFonts w:hint="eastAsia"/>
          <w:sz w:val="28"/>
          <w:szCs w:val="28"/>
        </w:rPr>
        <w:t>公司违反本法规定向股东分配利润的，股东应当将违反规定分配的利润退还公司；给公司造成损失的，股东及负有责任的董事、监事、高级管理人员应当承担赔偿责任。</w:t>
      </w:r>
    </w:p>
    <w:p w:rsidR="000158F7" w:rsidRPr="00DF4EF5" w:rsidRDefault="000158F7">
      <w:pPr>
        <w:snapToGrid w:val="0"/>
        <w:spacing w:line="600" w:lineRule="exact"/>
        <w:ind w:firstLineChars="200" w:firstLine="560"/>
        <w:rPr>
          <w:sz w:val="28"/>
          <w:szCs w:val="28"/>
        </w:rPr>
      </w:pPr>
    </w:p>
    <w:p w:rsidR="000158F7" w:rsidRPr="00DF4EF5" w:rsidRDefault="006547D7">
      <w:pPr>
        <w:snapToGrid w:val="0"/>
        <w:spacing w:line="600" w:lineRule="exact"/>
        <w:ind w:firstLineChars="200" w:firstLine="562"/>
        <w:jc w:val="center"/>
        <w:rPr>
          <w:rFonts w:eastAsia="黑体"/>
          <w:b/>
          <w:sz w:val="28"/>
          <w:szCs w:val="24"/>
        </w:rPr>
      </w:pPr>
      <w:r w:rsidRPr="00DF4EF5">
        <w:rPr>
          <w:rFonts w:eastAsia="黑体" w:hint="eastAsia"/>
          <w:b/>
          <w:sz w:val="28"/>
          <w:szCs w:val="24"/>
        </w:rPr>
        <w:t>第八章</w:t>
      </w:r>
      <w:r w:rsidRPr="00DF4EF5">
        <w:rPr>
          <w:rFonts w:eastAsia="黑体" w:hint="eastAsia"/>
          <w:b/>
          <w:sz w:val="28"/>
          <w:szCs w:val="24"/>
        </w:rPr>
        <w:t xml:space="preserve"> </w:t>
      </w:r>
      <w:r w:rsidRPr="00DF4EF5">
        <w:rPr>
          <w:rFonts w:eastAsia="黑体" w:hint="eastAsia"/>
          <w:b/>
          <w:sz w:val="28"/>
          <w:szCs w:val="24"/>
        </w:rPr>
        <w:t>公司增资和减资</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第三十一条</w:t>
      </w:r>
      <w:r w:rsidRPr="00DF4EF5">
        <w:rPr>
          <w:rFonts w:hint="eastAsia"/>
          <w:sz w:val="28"/>
          <w:szCs w:val="28"/>
        </w:rPr>
        <w:t xml:space="preserve">  </w:t>
      </w:r>
      <w:r w:rsidRPr="00DF4EF5">
        <w:rPr>
          <w:rFonts w:hint="eastAsia"/>
          <w:sz w:val="28"/>
          <w:szCs w:val="28"/>
        </w:rPr>
        <w:t>公司增加注册资本，应当经代表三分之二以上表决权的股东决议通过，股东在同等条件下有权按照实缴的出资比例认缴出资。</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第三十二条</w:t>
      </w:r>
      <w:r w:rsidRPr="00DF4EF5">
        <w:rPr>
          <w:rFonts w:hint="eastAsia"/>
          <w:sz w:val="28"/>
          <w:szCs w:val="28"/>
        </w:rPr>
        <w:t xml:space="preserve">  </w:t>
      </w:r>
      <w:r w:rsidRPr="00DF4EF5">
        <w:rPr>
          <w:rFonts w:hint="eastAsia"/>
          <w:sz w:val="28"/>
          <w:szCs w:val="28"/>
        </w:rPr>
        <w:t>公司减少注册资本，应当编制资产负债表及财产清单。公司减少注册资本应当经代表三分之二以上表决权的股东决议通过。公司应当自股东会作出减少注册资本决议之日起十日内通知债权人，并于三十日内在报纸上或者国家企业信用信息公示系统公告。</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公司减少注册资本，应当按照股东出资比例相应减少出资额。</w:t>
      </w:r>
      <w:r w:rsidRPr="00DF4EF5">
        <w:rPr>
          <w:rFonts w:hint="eastAsia"/>
          <w:color w:val="FF0000"/>
          <w:sz w:val="28"/>
          <w:szCs w:val="28"/>
        </w:rPr>
        <w:t>（注：非等比例减资的可以自行约定）</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公司违反法律规定及本章程规定减少注册资本的，股东应当退还其收到的资金，减免股东出资的应当恢复原状；给公司造成损失的，股东及负有责任的董事、监事、高级管理人员应当承担赔偿责任。</w:t>
      </w:r>
    </w:p>
    <w:p w:rsidR="000158F7" w:rsidRPr="00DF4EF5" w:rsidRDefault="000158F7">
      <w:pPr>
        <w:snapToGrid w:val="0"/>
        <w:spacing w:line="600" w:lineRule="exact"/>
        <w:ind w:firstLineChars="200" w:firstLine="560"/>
        <w:rPr>
          <w:sz w:val="28"/>
          <w:szCs w:val="28"/>
        </w:rPr>
      </w:pPr>
    </w:p>
    <w:p w:rsidR="000158F7" w:rsidRPr="00DF4EF5" w:rsidRDefault="006547D7">
      <w:pPr>
        <w:snapToGrid w:val="0"/>
        <w:spacing w:line="600" w:lineRule="exact"/>
        <w:ind w:firstLineChars="200" w:firstLine="562"/>
        <w:jc w:val="center"/>
        <w:rPr>
          <w:sz w:val="28"/>
          <w:szCs w:val="28"/>
        </w:rPr>
      </w:pPr>
      <w:r w:rsidRPr="00DF4EF5">
        <w:rPr>
          <w:rFonts w:eastAsia="黑体" w:hint="eastAsia"/>
          <w:b/>
          <w:sz w:val="28"/>
          <w:szCs w:val="24"/>
        </w:rPr>
        <w:t>第九章</w:t>
      </w:r>
      <w:r w:rsidRPr="00DF4EF5">
        <w:rPr>
          <w:rFonts w:eastAsia="黑体" w:hint="eastAsia"/>
          <w:b/>
          <w:sz w:val="28"/>
          <w:szCs w:val="24"/>
        </w:rPr>
        <w:t xml:space="preserve"> </w:t>
      </w:r>
      <w:r w:rsidRPr="00DF4EF5">
        <w:rPr>
          <w:rFonts w:eastAsia="黑体" w:hint="eastAsia"/>
          <w:b/>
          <w:sz w:val="28"/>
          <w:szCs w:val="24"/>
        </w:rPr>
        <w:t>公司解散和清算</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第三十三条</w:t>
      </w:r>
      <w:r w:rsidRPr="00DF4EF5">
        <w:rPr>
          <w:rFonts w:hint="eastAsia"/>
          <w:sz w:val="28"/>
          <w:szCs w:val="28"/>
        </w:rPr>
        <w:t xml:space="preserve">  </w:t>
      </w:r>
      <w:r w:rsidRPr="00DF4EF5">
        <w:rPr>
          <w:rFonts w:hint="eastAsia"/>
          <w:sz w:val="28"/>
          <w:szCs w:val="28"/>
        </w:rPr>
        <w:t>公司有以下情形之一的，应当解散：</w:t>
      </w:r>
    </w:p>
    <w:p w:rsidR="000158F7" w:rsidRPr="00DF4EF5" w:rsidRDefault="006547D7">
      <w:pPr>
        <w:snapToGrid w:val="0"/>
        <w:spacing w:line="600" w:lineRule="exact"/>
        <w:ind w:firstLineChars="200" w:firstLine="560"/>
        <w:rPr>
          <w:sz w:val="28"/>
          <w:szCs w:val="28"/>
        </w:rPr>
      </w:pPr>
      <w:r w:rsidRPr="00DF4EF5">
        <w:rPr>
          <w:rFonts w:hint="eastAsia"/>
          <w:sz w:val="28"/>
          <w:szCs w:val="28"/>
        </w:rPr>
        <w:t>（一）公司章程规定的营业期限届满；</w:t>
      </w:r>
    </w:p>
    <w:p w:rsidR="000158F7" w:rsidRPr="00DF4EF5" w:rsidRDefault="006547D7">
      <w:pPr>
        <w:snapToGrid w:val="0"/>
        <w:spacing w:line="600" w:lineRule="exact"/>
        <w:ind w:firstLineChars="200" w:firstLine="560"/>
        <w:rPr>
          <w:sz w:val="28"/>
          <w:szCs w:val="28"/>
        </w:rPr>
      </w:pPr>
      <w:r w:rsidRPr="00DF4EF5">
        <w:rPr>
          <w:rFonts w:hint="eastAsia"/>
          <w:sz w:val="28"/>
          <w:szCs w:val="28"/>
        </w:rPr>
        <w:t>（二）股东会决议解散；</w:t>
      </w:r>
    </w:p>
    <w:p w:rsidR="000158F7" w:rsidRPr="00DF4EF5" w:rsidRDefault="006547D7">
      <w:pPr>
        <w:snapToGrid w:val="0"/>
        <w:spacing w:line="600" w:lineRule="exact"/>
        <w:ind w:firstLineChars="200" w:firstLine="560"/>
        <w:rPr>
          <w:sz w:val="28"/>
          <w:szCs w:val="28"/>
        </w:rPr>
      </w:pPr>
      <w:r w:rsidRPr="00DF4EF5">
        <w:rPr>
          <w:rFonts w:hint="eastAsia"/>
          <w:sz w:val="28"/>
          <w:szCs w:val="28"/>
        </w:rPr>
        <w:t>（三）因公司合并或者分立需要解散；</w:t>
      </w:r>
    </w:p>
    <w:p w:rsidR="000158F7" w:rsidRPr="00DF4EF5" w:rsidRDefault="006547D7">
      <w:pPr>
        <w:snapToGrid w:val="0"/>
        <w:spacing w:line="600" w:lineRule="exact"/>
        <w:ind w:firstLineChars="200" w:firstLine="560"/>
        <w:rPr>
          <w:sz w:val="28"/>
          <w:szCs w:val="28"/>
        </w:rPr>
      </w:pPr>
      <w:r w:rsidRPr="00DF4EF5">
        <w:rPr>
          <w:rFonts w:hint="eastAsia"/>
          <w:sz w:val="28"/>
          <w:szCs w:val="28"/>
        </w:rPr>
        <w:t>（四）依法被吊销营业执照、责令关闭或者被撤销；</w:t>
      </w:r>
    </w:p>
    <w:p w:rsidR="000158F7" w:rsidRPr="00DF4EF5" w:rsidRDefault="006547D7">
      <w:pPr>
        <w:snapToGrid w:val="0"/>
        <w:spacing w:line="600" w:lineRule="exact"/>
        <w:ind w:firstLineChars="200" w:firstLine="560"/>
        <w:rPr>
          <w:sz w:val="28"/>
          <w:szCs w:val="28"/>
        </w:rPr>
      </w:pPr>
      <w:r w:rsidRPr="00DF4EF5">
        <w:rPr>
          <w:rFonts w:hint="eastAsia"/>
          <w:sz w:val="28"/>
          <w:szCs w:val="28"/>
        </w:rPr>
        <w:t>（五）人民法院依照《公司法》的规定予以解散。</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公司出现前款规定的解散事由，应当在十日内将解散事由通过国家企业信用信息公示系统予以公示。</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公司有前款第（一）项、第（二）项情形，且尚未向股东分配财产的，须经持有三分之二以上表决权的股东通过，可以通过修改公司章程或者经股东会决议而存续。</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第三十四条</w:t>
      </w:r>
      <w:r w:rsidRPr="00DF4EF5">
        <w:rPr>
          <w:rFonts w:hint="eastAsia"/>
          <w:sz w:val="28"/>
          <w:szCs w:val="28"/>
        </w:rPr>
        <w:t xml:space="preserve">  </w:t>
      </w:r>
      <w:r w:rsidRPr="00DF4EF5">
        <w:rPr>
          <w:rFonts w:hint="eastAsia"/>
          <w:sz w:val="28"/>
          <w:szCs w:val="28"/>
        </w:rPr>
        <w:t>公司经营管理发生严重困难，继续存续会使股东利益受到重大损失，通过其他途径不能解决的，持有公司百分之十以上表决权的股东，可以请求人民法院解散公司。</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第三十五条</w:t>
      </w:r>
      <w:r w:rsidRPr="00DF4EF5">
        <w:rPr>
          <w:rFonts w:hint="eastAsia"/>
          <w:sz w:val="28"/>
          <w:szCs w:val="28"/>
        </w:rPr>
        <w:t xml:space="preserve">  </w:t>
      </w:r>
      <w:r w:rsidRPr="00DF4EF5">
        <w:rPr>
          <w:rFonts w:hint="eastAsia"/>
          <w:sz w:val="28"/>
          <w:szCs w:val="28"/>
        </w:rPr>
        <w:t>公司因本章程三十三条第一款第（一）项、第（二）项、第（四）项、第（五）项规定而解散的，应当清算。</w:t>
      </w:r>
    </w:p>
    <w:p w:rsidR="000158F7" w:rsidRPr="00DF4EF5" w:rsidRDefault="006547D7">
      <w:pPr>
        <w:snapToGrid w:val="0"/>
        <w:spacing w:line="600" w:lineRule="exact"/>
        <w:ind w:firstLineChars="200" w:firstLine="560"/>
        <w:rPr>
          <w:sz w:val="28"/>
          <w:szCs w:val="28"/>
        </w:rPr>
      </w:pPr>
      <w:r w:rsidRPr="00DF4EF5">
        <w:rPr>
          <w:rFonts w:hint="eastAsia"/>
          <w:sz w:val="28"/>
          <w:szCs w:val="28"/>
        </w:rPr>
        <w:t>董事为公司清算义务人，应当在解散事由出现之日起十五日内组成清算组进行清算，清算组由董事组成。清算义务人未及时履行清算义务，给公司或者债权人造成损失的，应当承担赔偿责任。</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第三十六条</w:t>
      </w:r>
      <w:r w:rsidRPr="00DF4EF5">
        <w:rPr>
          <w:rFonts w:hint="eastAsia"/>
          <w:sz w:val="28"/>
          <w:szCs w:val="28"/>
        </w:rPr>
        <w:t xml:space="preserve">  </w:t>
      </w:r>
      <w:r w:rsidRPr="00DF4EF5">
        <w:rPr>
          <w:rFonts w:hint="eastAsia"/>
          <w:sz w:val="28"/>
          <w:szCs w:val="28"/>
        </w:rPr>
        <w:t>清算组在清算期间行使下列职权：</w:t>
      </w:r>
    </w:p>
    <w:p w:rsidR="000158F7" w:rsidRPr="00DF4EF5" w:rsidRDefault="006547D7">
      <w:pPr>
        <w:snapToGrid w:val="0"/>
        <w:spacing w:line="600" w:lineRule="exact"/>
        <w:ind w:firstLineChars="200" w:firstLine="560"/>
        <w:rPr>
          <w:sz w:val="28"/>
          <w:szCs w:val="28"/>
        </w:rPr>
      </w:pPr>
      <w:r w:rsidRPr="00DF4EF5">
        <w:rPr>
          <w:rFonts w:hint="eastAsia"/>
          <w:sz w:val="28"/>
          <w:szCs w:val="28"/>
        </w:rPr>
        <w:t>（一）清理公司财产，分别编制资产负债表和财产清单；</w:t>
      </w:r>
    </w:p>
    <w:p w:rsidR="000158F7" w:rsidRPr="00DF4EF5" w:rsidRDefault="006547D7">
      <w:pPr>
        <w:snapToGrid w:val="0"/>
        <w:spacing w:line="600" w:lineRule="exact"/>
        <w:ind w:firstLineChars="200" w:firstLine="560"/>
        <w:rPr>
          <w:sz w:val="28"/>
          <w:szCs w:val="28"/>
        </w:rPr>
      </w:pPr>
      <w:r w:rsidRPr="00DF4EF5">
        <w:rPr>
          <w:rFonts w:hint="eastAsia"/>
          <w:sz w:val="28"/>
          <w:szCs w:val="28"/>
        </w:rPr>
        <w:t>（二）通知、公告债权人；</w:t>
      </w:r>
    </w:p>
    <w:p w:rsidR="000158F7" w:rsidRPr="00DF4EF5" w:rsidRDefault="006547D7">
      <w:pPr>
        <w:snapToGrid w:val="0"/>
        <w:spacing w:line="600" w:lineRule="exact"/>
        <w:ind w:firstLineChars="200" w:firstLine="560"/>
        <w:rPr>
          <w:sz w:val="28"/>
          <w:szCs w:val="28"/>
        </w:rPr>
      </w:pPr>
      <w:r w:rsidRPr="00DF4EF5">
        <w:rPr>
          <w:rFonts w:hint="eastAsia"/>
          <w:sz w:val="28"/>
          <w:szCs w:val="28"/>
        </w:rPr>
        <w:t>（三）处理与清算有关的公司未了结的业务；</w:t>
      </w:r>
    </w:p>
    <w:p w:rsidR="000158F7" w:rsidRPr="00DF4EF5" w:rsidRDefault="006547D7">
      <w:pPr>
        <w:snapToGrid w:val="0"/>
        <w:spacing w:line="600" w:lineRule="exact"/>
        <w:ind w:firstLineChars="200" w:firstLine="560"/>
        <w:rPr>
          <w:sz w:val="28"/>
          <w:szCs w:val="28"/>
        </w:rPr>
      </w:pPr>
      <w:r w:rsidRPr="00DF4EF5">
        <w:rPr>
          <w:rFonts w:hint="eastAsia"/>
          <w:sz w:val="28"/>
          <w:szCs w:val="28"/>
        </w:rPr>
        <w:t>（四）清缴所欠税款以及清算过程中产生的税款；</w:t>
      </w:r>
    </w:p>
    <w:p w:rsidR="000158F7" w:rsidRPr="00DF4EF5" w:rsidRDefault="006547D7">
      <w:pPr>
        <w:snapToGrid w:val="0"/>
        <w:spacing w:line="600" w:lineRule="exact"/>
        <w:ind w:firstLineChars="200" w:firstLine="560"/>
        <w:rPr>
          <w:sz w:val="28"/>
          <w:szCs w:val="28"/>
        </w:rPr>
      </w:pPr>
      <w:r w:rsidRPr="00DF4EF5">
        <w:rPr>
          <w:rFonts w:hint="eastAsia"/>
          <w:sz w:val="28"/>
          <w:szCs w:val="28"/>
        </w:rPr>
        <w:t>（五）清理债权、债务；</w:t>
      </w:r>
    </w:p>
    <w:p w:rsidR="000158F7" w:rsidRPr="00DF4EF5" w:rsidRDefault="006547D7">
      <w:pPr>
        <w:snapToGrid w:val="0"/>
        <w:spacing w:line="600" w:lineRule="exact"/>
        <w:ind w:firstLineChars="200" w:firstLine="560"/>
        <w:rPr>
          <w:sz w:val="28"/>
          <w:szCs w:val="28"/>
        </w:rPr>
      </w:pPr>
      <w:r w:rsidRPr="00DF4EF5">
        <w:rPr>
          <w:rFonts w:hint="eastAsia"/>
          <w:sz w:val="28"/>
          <w:szCs w:val="28"/>
        </w:rPr>
        <w:t>（六）分配公司清偿债务后的剩余财产；</w:t>
      </w:r>
    </w:p>
    <w:p w:rsidR="000158F7" w:rsidRPr="00DF4EF5" w:rsidRDefault="006547D7">
      <w:pPr>
        <w:snapToGrid w:val="0"/>
        <w:spacing w:line="600" w:lineRule="exact"/>
        <w:ind w:firstLineChars="200" w:firstLine="560"/>
        <w:rPr>
          <w:sz w:val="28"/>
          <w:szCs w:val="28"/>
        </w:rPr>
      </w:pPr>
      <w:r w:rsidRPr="00DF4EF5">
        <w:rPr>
          <w:rFonts w:hint="eastAsia"/>
          <w:sz w:val="28"/>
          <w:szCs w:val="28"/>
        </w:rPr>
        <w:t>（七）代表公司参与民事诉讼活动。</w:t>
      </w:r>
    </w:p>
    <w:p w:rsidR="000158F7" w:rsidRPr="00DF4EF5" w:rsidRDefault="006547D7">
      <w:pPr>
        <w:snapToGrid w:val="0"/>
        <w:spacing w:line="600" w:lineRule="exact"/>
        <w:ind w:firstLineChars="200" w:firstLine="560"/>
        <w:rPr>
          <w:sz w:val="28"/>
          <w:szCs w:val="28"/>
        </w:rPr>
      </w:pPr>
      <w:r w:rsidRPr="00DF4EF5">
        <w:rPr>
          <w:rFonts w:hint="eastAsia"/>
          <w:sz w:val="28"/>
          <w:szCs w:val="28"/>
        </w:rPr>
        <w:t xml:space="preserve">第三十七条　清算组应当自成立之日起十日内通知债权人，并于六十日内在报纸上或者国家企业信用信息公示系统公告。在申报债权期间，清算组不得对债权人进行清偿。　　</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第三十八条</w:t>
      </w:r>
      <w:r w:rsidRPr="00DF4EF5">
        <w:rPr>
          <w:rFonts w:hint="eastAsia"/>
          <w:sz w:val="28"/>
          <w:szCs w:val="28"/>
        </w:rPr>
        <w:t xml:space="preserve">  </w:t>
      </w:r>
      <w:r w:rsidRPr="00DF4EF5">
        <w:rPr>
          <w:rFonts w:hint="eastAsia"/>
          <w:sz w:val="28"/>
          <w:szCs w:val="28"/>
        </w:rPr>
        <w:t>清算组在清理公司财产、编制资产负债表和财产清单后，应当制订清算方案，并报股东会或者人民法院确认。</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第三十九条</w:t>
      </w:r>
      <w:r w:rsidRPr="00DF4EF5">
        <w:rPr>
          <w:rFonts w:hint="eastAsia"/>
          <w:sz w:val="28"/>
          <w:szCs w:val="28"/>
        </w:rPr>
        <w:t xml:space="preserve">  </w:t>
      </w:r>
      <w:r w:rsidRPr="00DF4EF5">
        <w:rPr>
          <w:rFonts w:hint="eastAsia"/>
          <w:sz w:val="28"/>
          <w:szCs w:val="28"/>
        </w:rPr>
        <w:t xml:space="preserve">公司财产在分别支付清算费用、职工的工资、社会保险费用和法定补偿金，缴纳所欠税款，清偿公司债务后的剩余财产，按照股东的出资比例分配。　　</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第四十条</w:t>
      </w:r>
      <w:r w:rsidRPr="00DF4EF5">
        <w:rPr>
          <w:rFonts w:hint="eastAsia"/>
          <w:sz w:val="28"/>
          <w:szCs w:val="28"/>
        </w:rPr>
        <w:t xml:space="preserve">  </w:t>
      </w:r>
      <w:r w:rsidRPr="00DF4EF5">
        <w:rPr>
          <w:rFonts w:hint="eastAsia"/>
          <w:sz w:val="28"/>
          <w:szCs w:val="28"/>
        </w:rPr>
        <w:t>公司清算结束后，清算组应当制作清算报告，报股东会或者人民法院确认，并报送公司登记机关，申请注销公司登记。</w:t>
      </w:r>
    </w:p>
    <w:p w:rsidR="000158F7" w:rsidRPr="00DF4EF5" w:rsidRDefault="006547D7">
      <w:pPr>
        <w:tabs>
          <w:tab w:val="left" w:pos="1080"/>
        </w:tabs>
        <w:snapToGrid w:val="0"/>
        <w:spacing w:line="600" w:lineRule="exact"/>
        <w:ind w:firstLine="540"/>
        <w:jc w:val="center"/>
        <w:rPr>
          <w:rFonts w:eastAsia="黑体"/>
          <w:b/>
          <w:sz w:val="28"/>
          <w:szCs w:val="24"/>
        </w:rPr>
      </w:pPr>
      <w:r w:rsidRPr="00DF4EF5">
        <w:rPr>
          <w:rFonts w:hint="eastAsia"/>
          <w:sz w:val="28"/>
          <w:szCs w:val="28"/>
        </w:rPr>
        <w:t xml:space="preserve">　　</w:t>
      </w:r>
    </w:p>
    <w:p w:rsidR="000158F7" w:rsidRPr="00DF4EF5" w:rsidRDefault="006547D7">
      <w:pPr>
        <w:tabs>
          <w:tab w:val="left" w:pos="1080"/>
        </w:tabs>
        <w:snapToGrid w:val="0"/>
        <w:spacing w:line="600" w:lineRule="exact"/>
        <w:ind w:firstLine="540"/>
        <w:jc w:val="center"/>
        <w:rPr>
          <w:rFonts w:eastAsia="黑体"/>
          <w:b/>
          <w:sz w:val="28"/>
          <w:szCs w:val="24"/>
        </w:rPr>
      </w:pPr>
      <w:r w:rsidRPr="00DF4EF5">
        <w:rPr>
          <w:rFonts w:eastAsia="黑体" w:hint="eastAsia"/>
          <w:b/>
          <w:sz w:val="28"/>
          <w:szCs w:val="24"/>
        </w:rPr>
        <w:t>第十章</w:t>
      </w:r>
      <w:r w:rsidRPr="00DF4EF5">
        <w:rPr>
          <w:rFonts w:eastAsia="黑体" w:hint="eastAsia"/>
          <w:b/>
          <w:sz w:val="28"/>
          <w:szCs w:val="24"/>
        </w:rPr>
        <w:t xml:space="preserve">  </w:t>
      </w:r>
      <w:r w:rsidRPr="00DF4EF5">
        <w:rPr>
          <w:rFonts w:eastAsia="黑体" w:hint="eastAsia"/>
          <w:b/>
          <w:sz w:val="28"/>
          <w:szCs w:val="24"/>
        </w:rPr>
        <w:t>附则</w:t>
      </w:r>
    </w:p>
    <w:p w:rsidR="000158F7" w:rsidRPr="00DF4EF5" w:rsidRDefault="006547D7">
      <w:pPr>
        <w:snapToGrid w:val="0"/>
        <w:spacing w:line="600" w:lineRule="exact"/>
        <w:ind w:firstLineChars="200" w:firstLine="560"/>
        <w:rPr>
          <w:sz w:val="28"/>
          <w:szCs w:val="24"/>
        </w:rPr>
      </w:pPr>
      <w:r w:rsidRPr="00DF4EF5">
        <w:rPr>
          <w:rFonts w:hint="eastAsia"/>
          <w:sz w:val="28"/>
          <w:szCs w:val="28"/>
        </w:rPr>
        <w:t>第四十一条</w:t>
      </w:r>
      <w:r w:rsidRPr="00DF4EF5">
        <w:rPr>
          <w:rFonts w:hint="eastAsia"/>
          <w:sz w:val="28"/>
          <w:szCs w:val="28"/>
        </w:rPr>
        <w:t xml:space="preserve">  </w:t>
      </w:r>
      <w:r w:rsidRPr="00DF4EF5">
        <w:rPr>
          <w:rFonts w:hint="eastAsia"/>
          <w:sz w:val="28"/>
          <w:szCs w:val="24"/>
        </w:rPr>
        <w:t>公司设立时章程经全体股东签名或盖章生效，公司章程对公司、股东、董事、监事、高级管理人员具有约束力。</w:t>
      </w:r>
    </w:p>
    <w:p w:rsidR="000158F7" w:rsidRPr="00DF4EF5" w:rsidRDefault="006547D7">
      <w:pPr>
        <w:tabs>
          <w:tab w:val="left" w:pos="1080"/>
        </w:tabs>
        <w:snapToGrid w:val="0"/>
        <w:spacing w:line="600" w:lineRule="exact"/>
        <w:ind w:firstLine="540"/>
        <w:rPr>
          <w:sz w:val="28"/>
          <w:szCs w:val="24"/>
        </w:rPr>
      </w:pPr>
      <w:r w:rsidRPr="00DF4EF5">
        <w:rPr>
          <w:rFonts w:hint="eastAsia"/>
          <w:sz w:val="28"/>
          <w:szCs w:val="24"/>
        </w:rPr>
        <w:t>第四十二条</w:t>
      </w:r>
      <w:r w:rsidRPr="00DF4EF5">
        <w:rPr>
          <w:rFonts w:hint="eastAsia"/>
          <w:sz w:val="28"/>
          <w:szCs w:val="24"/>
        </w:rPr>
        <w:t xml:space="preserve">  </w:t>
      </w:r>
      <w:r w:rsidRPr="00DF4EF5">
        <w:rPr>
          <w:rFonts w:hint="eastAsia"/>
          <w:sz w:val="28"/>
          <w:szCs w:val="24"/>
        </w:rPr>
        <w:t>本章程未规定的其他事项，适用</w:t>
      </w:r>
      <w:r w:rsidRPr="00DF4EF5">
        <w:rPr>
          <w:rFonts w:hint="eastAsia"/>
          <w:sz w:val="28"/>
          <w:szCs w:val="28"/>
        </w:rPr>
        <w:t>《公司法》及</w:t>
      </w:r>
      <w:r w:rsidRPr="00DF4EF5">
        <w:rPr>
          <w:sz w:val="28"/>
          <w:szCs w:val="28"/>
        </w:rPr>
        <w:t>相关法律、行政法规</w:t>
      </w:r>
      <w:r w:rsidRPr="00DF4EF5">
        <w:rPr>
          <w:rFonts w:hint="eastAsia"/>
          <w:sz w:val="28"/>
          <w:szCs w:val="24"/>
        </w:rPr>
        <w:t>的有关规定。</w:t>
      </w:r>
    </w:p>
    <w:p w:rsidR="000158F7" w:rsidRPr="00DF4EF5" w:rsidRDefault="000158F7">
      <w:pPr>
        <w:tabs>
          <w:tab w:val="left" w:pos="1080"/>
        </w:tabs>
        <w:snapToGrid w:val="0"/>
        <w:spacing w:line="600" w:lineRule="exact"/>
        <w:ind w:firstLine="540"/>
        <w:rPr>
          <w:sz w:val="28"/>
          <w:szCs w:val="24"/>
        </w:rPr>
      </w:pPr>
    </w:p>
    <w:p w:rsidR="000158F7" w:rsidRPr="00DF4EF5" w:rsidRDefault="006547D7">
      <w:pPr>
        <w:snapToGrid w:val="0"/>
        <w:spacing w:line="600" w:lineRule="exact"/>
        <w:rPr>
          <w:sz w:val="28"/>
          <w:szCs w:val="28"/>
        </w:rPr>
      </w:pPr>
      <w:r w:rsidRPr="00DF4EF5">
        <w:rPr>
          <w:rFonts w:hint="eastAsia"/>
          <w:sz w:val="28"/>
          <w:szCs w:val="28"/>
        </w:rPr>
        <w:t xml:space="preserve">  </w:t>
      </w:r>
      <w:r w:rsidRPr="00DF4EF5">
        <w:rPr>
          <w:rFonts w:hint="eastAsia"/>
          <w:sz w:val="28"/>
          <w:szCs w:val="24"/>
        </w:rPr>
        <w:t>全体股东签名或盖章：</w:t>
      </w:r>
      <w:r w:rsidRPr="00DF4EF5">
        <w:rPr>
          <w:rFonts w:hint="eastAsia"/>
          <w:sz w:val="28"/>
          <w:szCs w:val="24"/>
        </w:rPr>
        <w:t xml:space="preserve"> </w:t>
      </w:r>
    </w:p>
    <w:p w:rsidR="000158F7" w:rsidRPr="00DF4EF5" w:rsidRDefault="006547D7">
      <w:pPr>
        <w:snapToGrid w:val="0"/>
        <w:spacing w:line="600" w:lineRule="exact"/>
        <w:rPr>
          <w:color w:val="FF0000"/>
          <w:sz w:val="28"/>
          <w:szCs w:val="28"/>
        </w:rPr>
      </w:pPr>
      <w:r w:rsidRPr="00DF4EF5">
        <w:rPr>
          <w:rFonts w:hint="eastAsia"/>
          <w:color w:val="FF0000"/>
          <w:sz w:val="28"/>
          <w:szCs w:val="28"/>
        </w:rPr>
        <w:t>（注：设立时由全体股东签署，变更时由公司法定代表人签字）</w:t>
      </w:r>
    </w:p>
    <w:p w:rsidR="000158F7" w:rsidRPr="00DF4EF5" w:rsidRDefault="006547D7">
      <w:pPr>
        <w:snapToGrid w:val="0"/>
        <w:spacing w:line="600" w:lineRule="exact"/>
        <w:rPr>
          <w:sz w:val="28"/>
          <w:szCs w:val="28"/>
        </w:rPr>
      </w:pPr>
      <w:r w:rsidRPr="00DF4EF5">
        <w:rPr>
          <w:rFonts w:hint="eastAsia"/>
          <w:sz w:val="28"/>
          <w:szCs w:val="28"/>
        </w:rPr>
        <w:t xml:space="preserve">                                       </w:t>
      </w:r>
      <w:r w:rsidRPr="00DF4EF5">
        <w:rPr>
          <w:sz w:val="28"/>
          <w:szCs w:val="28"/>
        </w:rPr>
        <w:t>2024</w:t>
      </w:r>
      <w:r w:rsidRPr="00DF4EF5">
        <w:rPr>
          <w:rFonts w:hint="eastAsia"/>
          <w:sz w:val="28"/>
          <w:szCs w:val="28"/>
        </w:rPr>
        <w:t>年</w:t>
      </w:r>
      <w:r w:rsidRPr="00DF4EF5">
        <w:rPr>
          <w:sz w:val="28"/>
          <w:szCs w:val="28"/>
        </w:rPr>
        <w:t>7</w:t>
      </w:r>
      <w:r w:rsidRPr="00DF4EF5">
        <w:rPr>
          <w:rFonts w:hint="eastAsia"/>
          <w:sz w:val="28"/>
          <w:szCs w:val="28"/>
        </w:rPr>
        <w:t>月</w:t>
      </w:r>
      <w:r w:rsidRPr="00DF4EF5">
        <w:rPr>
          <w:rFonts w:hint="eastAsia"/>
          <w:sz w:val="28"/>
          <w:szCs w:val="28"/>
        </w:rPr>
        <w:t xml:space="preserve"> </w:t>
      </w:r>
      <w:r w:rsidRPr="00DF4EF5">
        <w:rPr>
          <w:sz w:val="28"/>
          <w:szCs w:val="28"/>
        </w:rPr>
        <w:t>1</w:t>
      </w:r>
      <w:r w:rsidRPr="00DF4EF5">
        <w:rPr>
          <w:rFonts w:hint="eastAsia"/>
          <w:sz w:val="28"/>
          <w:szCs w:val="28"/>
        </w:rPr>
        <w:t>日</w:t>
      </w:r>
    </w:p>
    <w:p w:rsidR="000158F7" w:rsidRPr="00DF4EF5" w:rsidRDefault="006547D7">
      <w:r w:rsidRPr="00DF4EF5">
        <w:br w:type="page"/>
      </w:r>
    </w:p>
    <w:p w:rsidR="000158F7" w:rsidRPr="00DF4EF5" w:rsidRDefault="006547D7">
      <w:pPr>
        <w:pStyle w:val="1"/>
        <w:rPr>
          <w:sz w:val="28"/>
          <w:szCs w:val="28"/>
        </w:rPr>
      </w:pPr>
      <w:bookmarkStart w:id="5" w:name="_Toc170491540"/>
      <w:r w:rsidRPr="00DF4EF5">
        <w:rPr>
          <w:rFonts w:hint="eastAsia"/>
          <w:sz w:val="28"/>
          <w:szCs w:val="28"/>
        </w:rPr>
        <w:t>有限责任公司（设董事会、审计委员会（不设监事会、监事）、不设经理）章程</w:t>
      </w:r>
      <w:r w:rsidRPr="00DF4EF5">
        <w:rPr>
          <w:sz w:val="28"/>
          <w:szCs w:val="28"/>
        </w:rPr>
        <w:t>模板</w:t>
      </w:r>
      <w:bookmarkEnd w:id="5"/>
    </w:p>
    <w:p w:rsidR="000158F7" w:rsidRPr="00DF4EF5" w:rsidRDefault="006547D7">
      <w:pPr>
        <w:snapToGrid w:val="0"/>
        <w:spacing w:line="600" w:lineRule="exact"/>
        <w:rPr>
          <w:color w:val="FF0000"/>
          <w:sz w:val="28"/>
          <w:szCs w:val="24"/>
        </w:rPr>
      </w:pPr>
      <w:r w:rsidRPr="00DF4EF5">
        <w:rPr>
          <w:rFonts w:hint="eastAsia"/>
          <w:bCs/>
          <w:color w:val="FF0000"/>
          <w:sz w:val="28"/>
          <w:szCs w:val="28"/>
        </w:rPr>
        <w:t>此章程模板适用有限责任公司（设董事会、设审计委员会（不设监事会、监事）、不设经理），标注</w:t>
      </w:r>
      <w:r w:rsidRPr="00DF4EF5">
        <w:rPr>
          <w:rFonts w:hint="eastAsia"/>
          <w:bCs/>
          <w:color w:val="FF0000"/>
          <w:sz w:val="28"/>
          <w:szCs w:val="28"/>
          <w:u w:val="single"/>
        </w:rPr>
        <w:t>下划线</w:t>
      </w:r>
      <w:r w:rsidRPr="00DF4EF5">
        <w:rPr>
          <w:rFonts w:hint="eastAsia"/>
          <w:bCs/>
          <w:color w:val="FF0000"/>
          <w:sz w:val="28"/>
          <w:szCs w:val="28"/>
        </w:rPr>
        <w:t>部分为申请人自行修改部分，</w:t>
      </w:r>
      <w:r w:rsidRPr="00DF4EF5">
        <w:rPr>
          <w:rFonts w:hint="eastAsia"/>
          <w:color w:val="FF0000"/>
          <w:sz w:val="28"/>
          <w:szCs w:val="24"/>
        </w:rPr>
        <w:t>红色注解部分请自行删除，</w:t>
      </w:r>
      <w:r w:rsidRPr="00DF4EF5">
        <w:rPr>
          <w:rFonts w:hint="eastAsia"/>
          <w:bCs/>
          <w:color w:val="FF0000"/>
          <w:sz w:val="28"/>
          <w:szCs w:val="28"/>
        </w:rPr>
        <w:t>仅供参考</w:t>
      </w:r>
      <w:r w:rsidRPr="00DF4EF5">
        <w:rPr>
          <w:rFonts w:hint="eastAsia"/>
          <w:color w:val="FF0000"/>
          <w:sz w:val="28"/>
          <w:szCs w:val="24"/>
        </w:rPr>
        <w:t>。</w:t>
      </w:r>
    </w:p>
    <w:p w:rsidR="000158F7" w:rsidRPr="00DF4EF5" w:rsidRDefault="000158F7">
      <w:pPr>
        <w:snapToGrid w:val="0"/>
        <w:spacing w:line="600" w:lineRule="exact"/>
        <w:ind w:firstLineChars="300" w:firstLine="1320"/>
        <w:rPr>
          <w:rFonts w:ascii="黑体" w:eastAsia="黑体"/>
          <w:sz w:val="44"/>
          <w:szCs w:val="44"/>
          <w:u w:val="single"/>
        </w:rPr>
      </w:pPr>
    </w:p>
    <w:p w:rsidR="000158F7" w:rsidRPr="00DF4EF5" w:rsidRDefault="006547D7">
      <w:pPr>
        <w:snapToGrid w:val="0"/>
        <w:spacing w:line="600" w:lineRule="exact"/>
        <w:jc w:val="center"/>
        <w:rPr>
          <w:rFonts w:ascii="黑体" w:eastAsia="黑体"/>
          <w:sz w:val="36"/>
          <w:szCs w:val="36"/>
        </w:rPr>
      </w:pPr>
      <w:r w:rsidRPr="00DF4EF5">
        <w:rPr>
          <w:rFonts w:ascii="黑体" w:eastAsia="黑体" w:hint="eastAsia"/>
          <w:sz w:val="36"/>
          <w:szCs w:val="36"/>
          <w:u w:val="single"/>
        </w:rPr>
        <w:t xml:space="preserve">  重庆某某</w:t>
      </w:r>
      <w:r w:rsidRPr="00DF4EF5">
        <w:rPr>
          <w:rFonts w:ascii="黑体" w:eastAsia="黑体"/>
          <w:sz w:val="36"/>
          <w:szCs w:val="36"/>
          <w:u w:val="single"/>
        </w:rPr>
        <w:t>商贸有限</w:t>
      </w:r>
      <w:r w:rsidRPr="00DF4EF5">
        <w:rPr>
          <w:rFonts w:ascii="黑体" w:eastAsia="黑体" w:hint="eastAsia"/>
          <w:sz w:val="36"/>
          <w:szCs w:val="36"/>
          <w:u w:val="single"/>
        </w:rPr>
        <w:t xml:space="preserve"> </w:t>
      </w:r>
      <w:r w:rsidRPr="00DF4EF5">
        <w:rPr>
          <w:rFonts w:ascii="黑体" w:eastAsia="黑体" w:hint="eastAsia"/>
          <w:sz w:val="36"/>
          <w:szCs w:val="36"/>
        </w:rPr>
        <w:t>公司章程</w:t>
      </w:r>
    </w:p>
    <w:p w:rsidR="000158F7" w:rsidRPr="00DF4EF5" w:rsidRDefault="000158F7">
      <w:pPr>
        <w:snapToGrid w:val="0"/>
        <w:spacing w:line="600" w:lineRule="exact"/>
        <w:ind w:firstLineChars="300" w:firstLine="1320"/>
        <w:rPr>
          <w:rFonts w:ascii="黑体" w:eastAsia="黑体"/>
          <w:sz w:val="44"/>
          <w:szCs w:val="44"/>
          <w:u w:val="single"/>
        </w:rPr>
      </w:pP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第一章  总则</w:t>
      </w:r>
    </w:p>
    <w:p w:rsidR="000158F7" w:rsidRPr="00DF4EF5" w:rsidRDefault="006547D7">
      <w:pPr>
        <w:snapToGrid w:val="0"/>
        <w:spacing w:line="600" w:lineRule="exact"/>
        <w:rPr>
          <w:sz w:val="28"/>
          <w:szCs w:val="28"/>
        </w:rPr>
      </w:pPr>
      <w:r w:rsidRPr="00DF4EF5">
        <w:rPr>
          <w:rFonts w:hint="eastAsia"/>
          <w:sz w:val="28"/>
          <w:szCs w:val="28"/>
        </w:rPr>
        <w:t xml:space="preserve">    </w:t>
      </w:r>
      <w:r w:rsidRPr="00DF4EF5">
        <w:rPr>
          <w:rFonts w:hint="eastAsia"/>
          <w:sz w:val="28"/>
          <w:szCs w:val="28"/>
        </w:rPr>
        <w:t>第一条</w:t>
      </w:r>
      <w:r w:rsidRPr="00DF4EF5">
        <w:rPr>
          <w:rFonts w:hint="eastAsia"/>
          <w:sz w:val="28"/>
          <w:szCs w:val="28"/>
        </w:rPr>
        <w:t xml:space="preserve">  </w:t>
      </w:r>
      <w:r w:rsidRPr="00DF4EF5">
        <w:rPr>
          <w:rFonts w:hint="eastAsia"/>
          <w:sz w:val="28"/>
          <w:szCs w:val="28"/>
        </w:rPr>
        <w:t>依照《中华人民共和国公司法》（以下简称《公司法》）及有关法律、行政法规的规定，制定本公司章程。</w:t>
      </w:r>
    </w:p>
    <w:p w:rsidR="000158F7" w:rsidRPr="00DF4EF5" w:rsidRDefault="006547D7">
      <w:pPr>
        <w:tabs>
          <w:tab w:val="left" w:pos="1080"/>
        </w:tabs>
        <w:snapToGrid w:val="0"/>
        <w:spacing w:line="600" w:lineRule="exact"/>
        <w:ind w:firstLineChars="200" w:firstLine="560"/>
        <w:rPr>
          <w:sz w:val="28"/>
          <w:szCs w:val="24"/>
        </w:rPr>
      </w:pPr>
      <w:r w:rsidRPr="00DF4EF5">
        <w:rPr>
          <w:rFonts w:hint="eastAsia"/>
          <w:sz w:val="28"/>
          <w:szCs w:val="24"/>
        </w:rPr>
        <w:t>第二条</w:t>
      </w:r>
      <w:r w:rsidRPr="00DF4EF5">
        <w:rPr>
          <w:rFonts w:hint="eastAsia"/>
          <w:sz w:val="28"/>
          <w:szCs w:val="24"/>
        </w:rPr>
        <w:t xml:space="preserve">  </w:t>
      </w:r>
      <w:r w:rsidRPr="00DF4EF5">
        <w:rPr>
          <w:rFonts w:hint="eastAsia"/>
          <w:sz w:val="28"/>
          <w:szCs w:val="24"/>
        </w:rPr>
        <w:t>本章程中的各项规定与法律、行政法规、规章相冲突的，以法律、行政法规、规章的规定为准。</w:t>
      </w:r>
    </w:p>
    <w:p w:rsidR="000158F7" w:rsidRPr="00DF4EF5" w:rsidRDefault="006547D7">
      <w:pPr>
        <w:tabs>
          <w:tab w:val="left" w:pos="1080"/>
        </w:tabs>
        <w:snapToGrid w:val="0"/>
        <w:spacing w:line="600" w:lineRule="exact"/>
        <w:ind w:firstLineChars="200" w:firstLine="560"/>
        <w:rPr>
          <w:sz w:val="28"/>
          <w:szCs w:val="28"/>
        </w:rPr>
      </w:pPr>
      <w:r w:rsidRPr="00DF4EF5">
        <w:rPr>
          <w:rFonts w:hint="eastAsia"/>
          <w:sz w:val="28"/>
          <w:szCs w:val="28"/>
        </w:rPr>
        <w:t>第三条</w:t>
      </w:r>
      <w:r w:rsidRPr="00DF4EF5">
        <w:rPr>
          <w:rFonts w:hint="eastAsia"/>
          <w:sz w:val="28"/>
          <w:szCs w:val="28"/>
        </w:rPr>
        <w:t xml:space="preserve">  </w:t>
      </w:r>
      <w:r w:rsidRPr="00DF4EF5">
        <w:rPr>
          <w:rFonts w:hint="eastAsia"/>
          <w:sz w:val="28"/>
          <w:szCs w:val="28"/>
        </w:rPr>
        <w:t>公司由股东出资设立。股东以其</w:t>
      </w:r>
      <w:r w:rsidRPr="00DF4EF5">
        <w:rPr>
          <w:rFonts w:hint="eastAsia"/>
          <w:bCs/>
          <w:sz w:val="28"/>
          <w:szCs w:val="28"/>
        </w:rPr>
        <w:t>认缴的</w:t>
      </w:r>
      <w:r w:rsidRPr="00DF4EF5">
        <w:rPr>
          <w:rFonts w:hint="eastAsia"/>
          <w:sz w:val="28"/>
          <w:szCs w:val="28"/>
        </w:rPr>
        <w:t>出资额为限对公司承担责任，公司以其全部财产对公司的债务承担责任。公司享有由股东投资形成的法人财产权，依法享有民事权利，承担民事责任，具有企业法人资格。</w:t>
      </w:r>
    </w:p>
    <w:p w:rsidR="000158F7" w:rsidRPr="00DF4EF5" w:rsidRDefault="000158F7">
      <w:pPr>
        <w:tabs>
          <w:tab w:val="left" w:pos="1080"/>
        </w:tabs>
        <w:snapToGrid w:val="0"/>
        <w:spacing w:line="600" w:lineRule="exact"/>
        <w:ind w:firstLineChars="200" w:firstLine="560"/>
        <w:rPr>
          <w:sz w:val="28"/>
          <w:szCs w:val="24"/>
        </w:rPr>
      </w:pP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 xml:space="preserve">        第二章  公司名称、住所、经营范围、营业期限</w:t>
      </w: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和法定代表人产生方式</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第四条</w:t>
      </w:r>
      <w:r w:rsidRPr="00DF4EF5">
        <w:rPr>
          <w:rFonts w:hint="eastAsia"/>
          <w:sz w:val="28"/>
          <w:szCs w:val="28"/>
        </w:rPr>
        <w:t xml:space="preserve">  </w:t>
      </w:r>
      <w:r w:rsidRPr="00DF4EF5">
        <w:rPr>
          <w:rFonts w:hint="eastAsia"/>
          <w:sz w:val="28"/>
          <w:szCs w:val="28"/>
        </w:rPr>
        <w:t>公司名称：</w:t>
      </w:r>
      <w:r w:rsidRPr="00DF4EF5">
        <w:rPr>
          <w:rFonts w:hint="eastAsia"/>
          <w:sz w:val="28"/>
          <w:szCs w:val="28"/>
          <w:u w:val="single"/>
        </w:rPr>
        <w:t xml:space="preserve">   </w:t>
      </w:r>
      <w:r w:rsidRPr="00DF4EF5">
        <w:rPr>
          <w:rFonts w:hint="eastAsia"/>
          <w:sz w:val="28"/>
          <w:szCs w:val="28"/>
          <w:u w:val="single"/>
        </w:rPr>
        <w:t>重庆某某</w:t>
      </w:r>
      <w:r w:rsidRPr="00DF4EF5">
        <w:rPr>
          <w:sz w:val="28"/>
          <w:szCs w:val="28"/>
          <w:u w:val="single"/>
        </w:rPr>
        <w:t>商贸有限公司</w:t>
      </w:r>
      <w:r w:rsidRPr="00DF4EF5">
        <w:rPr>
          <w:rFonts w:hint="eastAsia"/>
          <w:sz w:val="28"/>
          <w:szCs w:val="28"/>
          <w:u w:val="single"/>
        </w:rPr>
        <w:t xml:space="preserve">    </w:t>
      </w:r>
      <w:r w:rsidRPr="00DF4EF5">
        <w:rPr>
          <w:rFonts w:hint="eastAsia"/>
          <w:sz w:val="28"/>
          <w:szCs w:val="28"/>
        </w:rPr>
        <w:t>。（以下简称公司）</w:t>
      </w:r>
    </w:p>
    <w:p w:rsidR="000158F7" w:rsidRPr="00DF4EF5" w:rsidRDefault="006547D7">
      <w:pPr>
        <w:snapToGrid w:val="0"/>
        <w:spacing w:line="600" w:lineRule="exact"/>
        <w:ind w:firstLine="570"/>
        <w:rPr>
          <w:sz w:val="28"/>
          <w:szCs w:val="28"/>
        </w:rPr>
      </w:pPr>
      <w:r w:rsidRPr="00DF4EF5">
        <w:rPr>
          <w:rFonts w:hint="eastAsia"/>
          <w:sz w:val="28"/>
          <w:szCs w:val="28"/>
        </w:rPr>
        <w:t>第五条</w:t>
      </w:r>
      <w:r w:rsidRPr="00DF4EF5">
        <w:rPr>
          <w:rFonts w:hint="eastAsia"/>
          <w:sz w:val="28"/>
          <w:szCs w:val="28"/>
        </w:rPr>
        <w:t xml:space="preserve">  </w:t>
      </w:r>
      <w:r w:rsidRPr="00DF4EF5">
        <w:rPr>
          <w:rFonts w:hint="eastAsia"/>
          <w:sz w:val="28"/>
          <w:szCs w:val="28"/>
        </w:rPr>
        <w:t>公司住所：</w:t>
      </w:r>
      <w:r w:rsidRPr="00DF4EF5">
        <w:rPr>
          <w:rFonts w:hint="eastAsia"/>
          <w:sz w:val="28"/>
          <w:szCs w:val="28"/>
          <w:u w:val="single"/>
        </w:rPr>
        <w:t xml:space="preserve">  </w:t>
      </w:r>
      <w:r w:rsidRPr="00DF4EF5">
        <w:rPr>
          <w:rFonts w:hint="eastAsia"/>
          <w:sz w:val="28"/>
          <w:szCs w:val="28"/>
          <w:u w:val="single"/>
        </w:rPr>
        <w:t>重庆市渝北区</w:t>
      </w:r>
      <w:r w:rsidRPr="00DF4EF5">
        <w:rPr>
          <w:sz w:val="28"/>
          <w:szCs w:val="28"/>
          <w:u w:val="single"/>
        </w:rPr>
        <w:t>龙山街道</w:t>
      </w:r>
      <w:r w:rsidRPr="00DF4EF5">
        <w:rPr>
          <w:rFonts w:hint="eastAsia"/>
          <w:sz w:val="28"/>
          <w:szCs w:val="28"/>
          <w:u w:val="single"/>
        </w:rPr>
        <w:t>905</w:t>
      </w:r>
      <w:r w:rsidRPr="00DF4EF5">
        <w:rPr>
          <w:rFonts w:hint="eastAsia"/>
          <w:sz w:val="28"/>
          <w:szCs w:val="28"/>
          <w:u w:val="single"/>
        </w:rPr>
        <w:t>号</w:t>
      </w:r>
      <w:r w:rsidRPr="00DF4EF5">
        <w:rPr>
          <w:rFonts w:hint="eastAsia"/>
          <w:sz w:val="28"/>
          <w:szCs w:val="28"/>
          <w:u w:val="single"/>
        </w:rPr>
        <w:t xml:space="preserve">  </w:t>
      </w:r>
      <w:r w:rsidRPr="00DF4EF5">
        <w:rPr>
          <w:rFonts w:hint="eastAsia"/>
          <w:sz w:val="28"/>
          <w:szCs w:val="28"/>
        </w:rPr>
        <w:t>。</w:t>
      </w:r>
    </w:p>
    <w:p w:rsidR="000158F7" w:rsidRPr="00DF4EF5" w:rsidRDefault="006547D7">
      <w:pPr>
        <w:wordWrap w:val="0"/>
        <w:snapToGrid w:val="0"/>
        <w:spacing w:line="600" w:lineRule="exact"/>
        <w:ind w:firstLine="573"/>
        <w:rPr>
          <w:rFonts w:ascii="宋体" w:hAnsi="宋体" w:cs="宋体"/>
          <w:sz w:val="28"/>
          <w:szCs w:val="28"/>
        </w:rPr>
      </w:pPr>
      <w:r w:rsidRPr="00DF4EF5">
        <w:rPr>
          <w:rFonts w:hint="eastAsia"/>
          <w:sz w:val="28"/>
          <w:szCs w:val="28"/>
        </w:rPr>
        <w:t>第六条</w:t>
      </w:r>
      <w:r w:rsidRPr="00DF4EF5">
        <w:rPr>
          <w:rFonts w:hint="eastAsia"/>
          <w:sz w:val="28"/>
          <w:szCs w:val="28"/>
        </w:rPr>
        <w:t xml:space="preserve">  </w:t>
      </w:r>
      <w:r w:rsidRPr="00DF4EF5">
        <w:rPr>
          <w:rFonts w:hint="eastAsia"/>
          <w:sz w:val="28"/>
          <w:szCs w:val="28"/>
        </w:rPr>
        <w:t>经营范围：</w:t>
      </w:r>
      <w:r w:rsidRPr="00DF4EF5">
        <w:rPr>
          <w:rFonts w:hint="eastAsia"/>
          <w:sz w:val="28"/>
          <w:szCs w:val="28"/>
          <w:u w:val="single"/>
        </w:rPr>
        <w:t xml:space="preserve">   </w:t>
      </w:r>
      <w:r w:rsidRPr="00DF4EF5">
        <w:rPr>
          <w:rFonts w:hint="eastAsia"/>
          <w:sz w:val="28"/>
          <w:szCs w:val="28"/>
          <w:u w:val="single"/>
        </w:rPr>
        <w:t>日用百货销售</w:t>
      </w:r>
      <w:r w:rsidRPr="00DF4EF5">
        <w:rPr>
          <w:rFonts w:hint="eastAsia"/>
          <w:sz w:val="28"/>
          <w:szCs w:val="28"/>
          <w:u w:val="single"/>
        </w:rPr>
        <w:t xml:space="preserve">           </w:t>
      </w:r>
      <w:r w:rsidRPr="00DF4EF5">
        <w:rPr>
          <w:rFonts w:ascii="宋体" w:hAnsi="宋体" w:cs="宋体" w:hint="eastAsia"/>
          <w:sz w:val="28"/>
          <w:szCs w:val="28"/>
        </w:rPr>
        <w:t>（以登记机关核定的经营范围为准；属于</w:t>
      </w:r>
      <w:r w:rsidRPr="00DF4EF5">
        <w:rPr>
          <w:rFonts w:ascii="宋体" w:hAnsi="宋体" w:cs="宋体"/>
          <w:sz w:val="28"/>
          <w:szCs w:val="28"/>
        </w:rPr>
        <w:t>在</w:t>
      </w:r>
      <w:r w:rsidRPr="00DF4EF5">
        <w:rPr>
          <w:rFonts w:ascii="宋体" w:hAnsi="宋体" w:cs="宋体" w:hint="eastAsia"/>
          <w:sz w:val="28"/>
          <w:szCs w:val="28"/>
        </w:rPr>
        <w:t>登记</w:t>
      </w:r>
      <w:r w:rsidRPr="00DF4EF5">
        <w:rPr>
          <w:rFonts w:ascii="宋体" w:hAnsi="宋体" w:cs="宋体"/>
          <w:sz w:val="28"/>
          <w:szCs w:val="28"/>
        </w:rPr>
        <w:t>前依法须经</w:t>
      </w:r>
      <w:r w:rsidRPr="00DF4EF5">
        <w:rPr>
          <w:rFonts w:ascii="宋体" w:hAnsi="宋体" w:cs="宋体" w:hint="eastAsia"/>
          <w:sz w:val="28"/>
          <w:szCs w:val="28"/>
        </w:rPr>
        <w:t>批准</w:t>
      </w:r>
      <w:r w:rsidRPr="00DF4EF5">
        <w:rPr>
          <w:rFonts w:ascii="宋体" w:hAnsi="宋体" w:cs="宋体"/>
          <w:sz w:val="28"/>
          <w:szCs w:val="28"/>
        </w:rPr>
        <w:t>的经营项目，应当先获</w:t>
      </w:r>
      <w:r w:rsidRPr="00DF4EF5">
        <w:rPr>
          <w:rFonts w:ascii="宋体" w:hAnsi="宋体" w:cs="宋体" w:hint="eastAsia"/>
          <w:sz w:val="28"/>
          <w:szCs w:val="28"/>
        </w:rPr>
        <w:t>得</w:t>
      </w:r>
      <w:r w:rsidRPr="00DF4EF5">
        <w:rPr>
          <w:rFonts w:ascii="宋体" w:hAnsi="宋体" w:cs="宋体"/>
          <w:sz w:val="28"/>
          <w:szCs w:val="28"/>
        </w:rPr>
        <w:t>批准后在</w:t>
      </w:r>
      <w:r w:rsidRPr="00DF4EF5">
        <w:rPr>
          <w:rFonts w:ascii="宋体" w:hAnsi="宋体" w:cs="宋体" w:hint="eastAsia"/>
          <w:sz w:val="28"/>
          <w:szCs w:val="28"/>
        </w:rPr>
        <w:t>登记时提交批准文件</w:t>
      </w:r>
      <w:r w:rsidRPr="00DF4EF5">
        <w:rPr>
          <w:rFonts w:ascii="宋体" w:hAnsi="宋体" w:cs="宋体"/>
          <w:sz w:val="28"/>
          <w:szCs w:val="28"/>
        </w:rPr>
        <w:t>；</w:t>
      </w:r>
      <w:r w:rsidRPr="00DF4EF5">
        <w:rPr>
          <w:rFonts w:ascii="宋体" w:hAnsi="宋体" w:cs="宋体" w:hint="eastAsia"/>
          <w:sz w:val="28"/>
          <w:szCs w:val="28"/>
        </w:rPr>
        <w:t>公司应当按照登记机关公布的经营项目分类标准的</w:t>
      </w:r>
      <w:r w:rsidRPr="00DF4EF5">
        <w:rPr>
          <w:rFonts w:ascii="宋体" w:hAnsi="宋体" w:cs="宋体"/>
          <w:sz w:val="28"/>
          <w:szCs w:val="28"/>
        </w:rPr>
        <w:t>规范表述</w:t>
      </w:r>
      <w:r w:rsidRPr="00DF4EF5">
        <w:rPr>
          <w:rFonts w:ascii="宋体" w:hAnsi="宋体" w:cs="宋体" w:hint="eastAsia"/>
          <w:sz w:val="28"/>
          <w:szCs w:val="28"/>
        </w:rPr>
        <w:t>办理经营范围登记。）。</w:t>
      </w:r>
    </w:p>
    <w:p w:rsidR="000158F7" w:rsidRPr="00DF4EF5" w:rsidRDefault="006547D7">
      <w:pPr>
        <w:wordWrap w:val="0"/>
        <w:snapToGrid w:val="0"/>
        <w:spacing w:line="600" w:lineRule="exact"/>
        <w:ind w:firstLine="573"/>
        <w:rPr>
          <w:rFonts w:ascii="宋体" w:hAnsi="宋体" w:cs="宋体"/>
          <w:sz w:val="28"/>
          <w:szCs w:val="28"/>
        </w:rPr>
      </w:pPr>
      <w:r w:rsidRPr="00DF4EF5">
        <w:rPr>
          <w:rFonts w:ascii="宋体" w:hAnsi="宋体" w:cs="宋体" w:hint="eastAsia"/>
          <w:sz w:val="28"/>
          <w:szCs w:val="28"/>
        </w:rPr>
        <w:t>第七条  公司</w:t>
      </w:r>
      <w:r w:rsidRPr="00DF4EF5">
        <w:rPr>
          <w:rFonts w:hint="eastAsia"/>
          <w:sz w:val="28"/>
          <w:szCs w:val="24"/>
        </w:rPr>
        <w:t>营业期限为长期。</w:t>
      </w:r>
      <w:r w:rsidRPr="00DF4EF5">
        <w:rPr>
          <w:rFonts w:hint="eastAsia"/>
          <w:color w:val="FF0000"/>
          <w:sz w:val="28"/>
          <w:szCs w:val="28"/>
        </w:rPr>
        <w:t>（注：可自行约定）</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第八条</w:t>
      </w:r>
      <w:r w:rsidRPr="00DF4EF5">
        <w:rPr>
          <w:rFonts w:hint="eastAsia"/>
          <w:sz w:val="28"/>
          <w:szCs w:val="28"/>
        </w:rPr>
        <w:t xml:space="preserve">  </w:t>
      </w:r>
      <w:r w:rsidRPr="00DF4EF5">
        <w:rPr>
          <w:rFonts w:hint="eastAsia"/>
          <w:sz w:val="28"/>
          <w:szCs w:val="28"/>
        </w:rPr>
        <w:t>公司法定代表人由</w:t>
      </w:r>
      <w:r w:rsidRPr="00DF4EF5">
        <w:rPr>
          <w:rFonts w:hint="eastAsia"/>
          <w:color w:val="FF0000"/>
          <w:sz w:val="28"/>
          <w:szCs w:val="28"/>
        </w:rPr>
        <w:t>代表公司执行公司事务的董事担任，</w:t>
      </w:r>
      <w:r w:rsidRPr="00DF4EF5">
        <w:rPr>
          <w:rFonts w:hint="eastAsia"/>
          <w:sz w:val="28"/>
          <w:szCs w:val="28"/>
        </w:rPr>
        <w:t>由股东会选举产生。</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第九条</w:t>
      </w:r>
      <w:r w:rsidRPr="00DF4EF5">
        <w:rPr>
          <w:rFonts w:hint="eastAsia"/>
          <w:sz w:val="28"/>
          <w:szCs w:val="28"/>
        </w:rPr>
        <w:t xml:space="preserve">  </w:t>
      </w:r>
      <w:r w:rsidRPr="00DF4EF5">
        <w:rPr>
          <w:rFonts w:hint="eastAsia"/>
          <w:sz w:val="28"/>
          <w:szCs w:val="28"/>
        </w:rPr>
        <w:t>担任法定代表人</w:t>
      </w:r>
      <w:r w:rsidRPr="00DF4EF5">
        <w:rPr>
          <w:sz w:val="28"/>
          <w:szCs w:val="28"/>
        </w:rPr>
        <w:t>的董事辞任的，视为同时辞去法定代表人，法定代表人</w:t>
      </w:r>
      <w:r w:rsidRPr="00DF4EF5">
        <w:rPr>
          <w:rFonts w:hint="eastAsia"/>
          <w:sz w:val="28"/>
          <w:szCs w:val="28"/>
        </w:rPr>
        <w:t>辞任</w:t>
      </w:r>
      <w:r w:rsidRPr="00DF4EF5">
        <w:rPr>
          <w:sz w:val="28"/>
          <w:szCs w:val="28"/>
        </w:rPr>
        <w:t>的，公司应当在法定代表人辞任之日起</w:t>
      </w:r>
      <w:r w:rsidRPr="00DF4EF5">
        <w:rPr>
          <w:rFonts w:hint="eastAsia"/>
          <w:sz w:val="28"/>
          <w:szCs w:val="28"/>
        </w:rPr>
        <w:t>30</w:t>
      </w:r>
      <w:r w:rsidRPr="00DF4EF5">
        <w:rPr>
          <w:rFonts w:hint="eastAsia"/>
          <w:sz w:val="28"/>
          <w:szCs w:val="28"/>
        </w:rPr>
        <w:t>日内</w:t>
      </w:r>
      <w:r w:rsidRPr="00DF4EF5">
        <w:rPr>
          <w:sz w:val="28"/>
          <w:szCs w:val="28"/>
        </w:rPr>
        <w:t>确定新的法定代表人。</w:t>
      </w:r>
    </w:p>
    <w:p w:rsidR="000158F7" w:rsidRPr="00DF4EF5" w:rsidRDefault="000158F7">
      <w:pPr>
        <w:snapToGrid w:val="0"/>
        <w:spacing w:line="600" w:lineRule="exact"/>
        <w:ind w:firstLine="570"/>
        <w:rPr>
          <w:sz w:val="28"/>
          <w:szCs w:val="28"/>
        </w:rPr>
      </w:pP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第三章  公司注册资本及股东的姓名（名称）、</w:t>
      </w: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出资额、出资日期、出资方式</w:t>
      </w:r>
    </w:p>
    <w:p w:rsidR="000158F7" w:rsidRPr="00DF4EF5" w:rsidRDefault="006547D7">
      <w:pPr>
        <w:snapToGrid w:val="0"/>
        <w:spacing w:line="600" w:lineRule="exact"/>
        <w:jc w:val="left"/>
        <w:rPr>
          <w:rFonts w:ascii="黑体" w:eastAsia="黑体"/>
          <w:sz w:val="28"/>
          <w:szCs w:val="28"/>
        </w:rPr>
      </w:pPr>
      <w:r w:rsidRPr="00DF4EF5">
        <w:rPr>
          <w:rFonts w:hint="eastAsia"/>
          <w:sz w:val="28"/>
          <w:szCs w:val="28"/>
        </w:rPr>
        <w:t xml:space="preserve">     </w:t>
      </w:r>
      <w:r w:rsidRPr="00DF4EF5">
        <w:rPr>
          <w:rFonts w:hint="eastAsia"/>
          <w:sz w:val="28"/>
          <w:szCs w:val="28"/>
        </w:rPr>
        <w:t>第十条</w:t>
      </w:r>
      <w:r w:rsidRPr="00DF4EF5">
        <w:rPr>
          <w:rFonts w:hint="eastAsia"/>
          <w:sz w:val="28"/>
          <w:szCs w:val="28"/>
        </w:rPr>
        <w:t xml:space="preserve">  </w:t>
      </w:r>
      <w:r w:rsidRPr="00DF4EF5">
        <w:rPr>
          <w:rFonts w:hint="eastAsia"/>
          <w:sz w:val="28"/>
          <w:szCs w:val="24"/>
        </w:rPr>
        <w:t>公司注册资本为</w:t>
      </w:r>
      <w:r w:rsidRPr="00DF4EF5">
        <w:rPr>
          <w:rFonts w:hint="eastAsia"/>
          <w:sz w:val="28"/>
          <w:szCs w:val="24"/>
          <w:u w:val="single"/>
        </w:rPr>
        <w:t xml:space="preserve">  </w:t>
      </w:r>
      <w:r w:rsidRPr="00DF4EF5">
        <w:rPr>
          <w:sz w:val="28"/>
          <w:szCs w:val="24"/>
          <w:u w:val="single"/>
        </w:rPr>
        <w:t>100</w:t>
      </w:r>
      <w:r w:rsidRPr="00DF4EF5">
        <w:rPr>
          <w:rFonts w:hint="eastAsia"/>
          <w:sz w:val="28"/>
          <w:szCs w:val="24"/>
          <w:u w:val="single"/>
        </w:rPr>
        <w:t xml:space="preserve"> </w:t>
      </w:r>
      <w:r w:rsidRPr="00DF4EF5">
        <w:rPr>
          <w:rFonts w:hint="eastAsia"/>
          <w:sz w:val="28"/>
          <w:szCs w:val="24"/>
        </w:rPr>
        <w:t>万元人民币。</w:t>
      </w:r>
      <w:r w:rsidRPr="00DF4EF5">
        <w:rPr>
          <w:rFonts w:hint="eastAsia"/>
          <w:color w:val="FF0000"/>
          <w:sz w:val="28"/>
          <w:szCs w:val="24"/>
        </w:rPr>
        <w:t>（注：外商投资公司的注册资本币种可以用可自由兑换的货币币种表示。）</w:t>
      </w:r>
    </w:p>
    <w:p w:rsidR="000158F7" w:rsidRPr="00DF4EF5" w:rsidRDefault="006547D7">
      <w:pPr>
        <w:adjustRightInd w:val="0"/>
        <w:snapToGrid w:val="0"/>
        <w:spacing w:line="600" w:lineRule="exact"/>
        <w:ind w:firstLineChars="200" w:firstLine="560"/>
        <w:jc w:val="left"/>
        <w:rPr>
          <w:sz w:val="28"/>
          <w:szCs w:val="28"/>
        </w:rPr>
      </w:pPr>
      <w:r w:rsidRPr="00DF4EF5">
        <w:rPr>
          <w:rFonts w:hint="eastAsia"/>
          <w:sz w:val="28"/>
          <w:szCs w:val="28"/>
        </w:rPr>
        <w:t>第十一条</w:t>
      </w:r>
      <w:r w:rsidRPr="00DF4EF5">
        <w:rPr>
          <w:rFonts w:hint="eastAsia"/>
          <w:sz w:val="28"/>
          <w:szCs w:val="28"/>
        </w:rPr>
        <w:t xml:space="preserve">  </w:t>
      </w:r>
      <w:r w:rsidRPr="00DF4EF5">
        <w:rPr>
          <w:rFonts w:hint="eastAsia"/>
          <w:sz w:val="28"/>
          <w:szCs w:val="28"/>
        </w:rPr>
        <w:t>股东姓名（名称）、认缴出资额、出资方式、认缴出资日期如下：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5"/>
        <w:gridCol w:w="2428"/>
        <w:gridCol w:w="1815"/>
        <w:gridCol w:w="2229"/>
      </w:tblGrid>
      <w:tr w:rsidR="000158F7" w:rsidRPr="00DF4EF5">
        <w:tc>
          <w:tcPr>
            <w:tcW w:w="147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rPr>
                <w:sz w:val="28"/>
                <w:szCs w:val="28"/>
              </w:rPr>
            </w:pPr>
            <w:r w:rsidRPr="00DF4EF5">
              <w:rPr>
                <w:rFonts w:hint="eastAsia"/>
                <w:sz w:val="28"/>
                <w:szCs w:val="28"/>
              </w:rPr>
              <w:t>股东姓名（名称）</w:t>
            </w:r>
          </w:p>
        </w:tc>
        <w:tc>
          <w:tcPr>
            <w:tcW w:w="2428"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jc w:val="center"/>
              <w:rPr>
                <w:sz w:val="28"/>
                <w:szCs w:val="28"/>
              </w:rPr>
            </w:pPr>
            <w:r w:rsidRPr="00DF4EF5">
              <w:rPr>
                <w:rFonts w:hint="eastAsia"/>
                <w:sz w:val="28"/>
                <w:szCs w:val="28"/>
              </w:rPr>
              <w:t>认缴出资额</w:t>
            </w:r>
          </w:p>
          <w:p w:rsidR="000158F7" w:rsidRPr="00DF4EF5" w:rsidRDefault="006547D7">
            <w:pPr>
              <w:tabs>
                <w:tab w:val="center" w:pos="4153"/>
                <w:tab w:val="right" w:pos="8306"/>
              </w:tabs>
              <w:snapToGrid w:val="0"/>
              <w:spacing w:line="600" w:lineRule="exact"/>
              <w:ind w:left="480" w:hanging="480"/>
              <w:jc w:val="center"/>
              <w:rPr>
                <w:sz w:val="28"/>
                <w:szCs w:val="28"/>
              </w:rPr>
            </w:pPr>
            <w:r w:rsidRPr="00DF4EF5">
              <w:rPr>
                <w:rFonts w:hint="eastAsia"/>
                <w:sz w:val="28"/>
                <w:szCs w:val="28"/>
              </w:rPr>
              <w:t>（万元）</w:t>
            </w:r>
          </w:p>
        </w:tc>
        <w:tc>
          <w:tcPr>
            <w:tcW w:w="181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jc w:val="center"/>
              <w:rPr>
                <w:sz w:val="28"/>
                <w:szCs w:val="28"/>
              </w:rPr>
            </w:pPr>
            <w:r w:rsidRPr="00DF4EF5">
              <w:rPr>
                <w:rFonts w:hint="eastAsia"/>
                <w:sz w:val="28"/>
                <w:szCs w:val="28"/>
              </w:rPr>
              <w:t>出资方式</w:t>
            </w:r>
          </w:p>
        </w:tc>
        <w:tc>
          <w:tcPr>
            <w:tcW w:w="2229"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jc w:val="center"/>
              <w:rPr>
                <w:sz w:val="28"/>
                <w:szCs w:val="28"/>
              </w:rPr>
            </w:pPr>
            <w:r w:rsidRPr="00DF4EF5">
              <w:rPr>
                <w:rFonts w:hint="eastAsia"/>
                <w:sz w:val="28"/>
                <w:szCs w:val="28"/>
              </w:rPr>
              <w:t>认缴出资日期</w:t>
            </w:r>
          </w:p>
        </w:tc>
      </w:tr>
      <w:tr w:rsidR="000158F7" w:rsidRPr="00DF4EF5">
        <w:tc>
          <w:tcPr>
            <w:tcW w:w="147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张三</w:t>
            </w:r>
          </w:p>
        </w:tc>
        <w:tc>
          <w:tcPr>
            <w:tcW w:w="2428"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50</w:t>
            </w:r>
          </w:p>
        </w:tc>
        <w:tc>
          <w:tcPr>
            <w:tcW w:w="181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货币</w:t>
            </w:r>
          </w:p>
        </w:tc>
        <w:tc>
          <w:tcPr>
            <w:tcW w:w="2229"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2024年</w:t>
            </w:r>
            <w:r w:rsidRPr="00DF4EF5">
              <w:rPr>
                <w:rFonts w:ascii="宋体" w:hAnsi="宋体" w:cs="Courier New"/>
                <w:sz w:val="28"/>
                <w:szCs w:val="21"/>
              </w:rPr>
              <w:t>9</w:t>
            </w:r>
            <w:r w:rsidRPr="00DF4EF5">
              <w:rPr>
                <w:rFonts w:ascii="宋体" w:hAnsi="宋体" w:cs="Courier New" w:hint="eastAsia"/>
                <w:sz w:val="28"/>
                <w:szCs w:val="21"/>
              </w:rPr>
              <w:t>月5日</w:t>
            </w:r>
          </w:p>
        </w:tc>
      </w:tr>
      <w:tr w:rsidR="000158F7" w:rsidRPr="00DF4EF5">
        <w:tc>
          <w:tcPr>
            <w:tcW w:w="147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李四</w:t>
            </w:r>
          </w:p>
        </w:tc>
        <w:tc>
          <w:tcPr>
            <w:tcW w:w="2428"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50</w:t>
            </w:r>
          </w:p>
        </w:tc>
        <w:tc>
          <w:tcPr>
            <w:tcW w:w="181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货币</w:t>
            </w:r>
          </w:p>
        </w:tc>
        <w:tc>
          <w:tcPr>
            <w:tcW w:w="2229"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2024年</w:t>
            </w:r>
            <w:r w:rsidRPr="00DF4EF5">
              <w:rPr>
                <w:rFonts w:ascii="宋体" w:hAnsi="宋体" w:cs="Courier New"/>
                <w:sz w:val="28"/>
                <w:szCs w:val="21"/>
              </w:rPr>
              <w:t>9</w:t>
            </w:r>
            <w:r w:rsidRPr="00DF4EF5">
              <w:rPr>
                <w:rFonts w:ascii="宋体" w:hAnsi="宋体" w:cs="Courier New" w:hint="eastAsia"/>
                <w:sz w:val="28"/>
                <w:szCs w:val="21"/>
              </w:rPr>
              <w:t>月5日</w:t>
            </w:r>
          </w:p>
        </w:tc>
      </w:tr>
    </w:tbl>
    <w:p w:rsidR="000158F7" w:rsidRPr="00DF4EF5" w:rsidRDefault="006547D7">
      <w:pPr>
        <w:snapToGrid w:val="0"/>
        <w:spacing w:line="600" w:lineRule="exact"/>
        <w:rPr>
          <w:bCs/>
          <w:color w:val="FF0000"/>
          <w:sz w:val="28"/>
          <w:szCs w:val="28"/>
        </w:rPr>
      </w:pPr>
      <w:r w:rsidRPr="00DF4EF5">
        <w:rPr>
          <w:rFonts w:hint="eastAsia"/>
          <w:bCs/>
          <w:color w:val="FF0000"/>
          <w:sz w:val="28"/>
          <w:szCs w:val="28"/>
        </w:rPr>
        <w:t>（注：</w:t>
      </w:r>
      <w:r w:rsidRPr="00DF4EF5">
        <w:rPr>
          <w:rFonts w:hint="eastAsia"/>
          <w:bCs/>
          <w:color w:val="FF0000"/>
          <w:sz w:val="28"/>
          <w:szCs w:val="28"/>
        </w:rPr>
        <w:t>1.</w:t>
      </w:r>
      <w:r w:rsidRPr="00DF4EF5">
        <w:rPr>
          <w:rFonts w:hint="eastAsia"/>
          <w:bCs/>
          <w:color w:val="FF0000"/>
          <w:sz w:val="28"/>
          <w:szCs w:val="28"/>
        </w:rPr>
        <w:t>出资方式及出资额应写明：货币、实物、知识产权、土地使用权、股权、债权等及其相应的金额，其中，货币出资应按期足额存入公司在银行开设的账户，非货币出资应当用货币估价并依法按期办理财产权属转移手续；</w:t>
      </w:r>
      <w:r w:rsidRPr="00DF4EF5">
        <w:rPr>
          <w:rFonts w:hint="eastAsia"/>
          <w:bCs/>
          <w:color w:val="FF0000"/>
          <w:sz w:val="28"/>
          <w:szCs w:val="28"/>
        </w:rPr>
        <w:t>2.</w:t>
      </w:r>
      <w:r w:rsidRPr="00DF4EF5">
        <w:rPr>
          <w:rFonts w:hint="eastAsia"/>
          <w:bCs/>
          <w:color w:val="FF0000"/>
          <w:sz w:val="28"/>
          <w:szCs w:val="28"/>
        </w:rPr>
        <w:t>出资日期自公司成立之日起不得超过五年。</w:t>
      </w:r>
      <w:r w:rsidRPr="00DF4EF5">
        <w:rPr>
          <w:rFonts w:hint="eastAsia"/>
          <w:bCs/>
          <w:color w:val="FF0000"/>
          <w:sz w:val="28"/>
          <w:szCs w:val="28"/>
        </w:rPr>
        <w:t>3.</w:t>
      </w:r>
      <w:r w:rsidRPr="00DF4EF5">
        <w:rPr>
          <w:rFonts w:hint="eastAsia"/>
          <w:bCs/>
          <w:color w:val="FF0000"/>
          <w:sz w:val="28"/>
          <w:szCs w:val="28"/>
        </w:rPr>
        <w:t>外资公司应当新增一列“国别（地区）”。）</w:t>
      </w:r>
    </w:p>
    <w:p w:rsidR="000158F7" w:rsidRPr="00DF4EF5" w:rsidRDefault="006547D7">
      <w:pPr>
        <w:snapToGrid w:val="0"/>
        <w:spacing w:line="600" w:lineRule="exact"/>
        <w:ind w:firstLine="570"/>
        <w:rPr>
          <w:sz w:val="28"/>
          <w:szCs w:val="28"/>
        </w:rPr>
      </w:pPr>
      <w:r w:rsidRPr="00DF4EF5">
        <w:rPr>
          <w:rFonts w:hint="eastAsia"/>
          <w:sz w:val="28"/>
          <w:szCs w:val="28"/>
        </w:rPr>
        <w:t>第十二条</w:t>
      </w:r>
      <w:r w:rsidRPr="00DF4EF5">
        <w:rPr>
          <w:rFonts w:hint="eastAsia"/>
          <w:sz w:val="28"/>
          <w:szCs w:val="28"/>
        </w:rPr>
        <w:t xml:space="preserve">  </w:t>
      </w:r>
      <w:r w:rsidRPr="00DF4EF5">
        <w:rPr>
          <w:rFonts w:hint="eastAsia"/>
          <w:sz w:val="28"/>
          <w:szCs w:val="28"/>
        </w:rPr>
        <w:t>公司成立后，应当向股东签发出资证明书。出资证明书应载明公司</w:t>
      </w:r>
      <w:r w:rsidRPr="00DF4EF5">
        <w:rPr>
          <w:sz w:val="28"/>
          <w:szCs w:val="28"/>
        </w:rPr>
        <w:t>名称</w:t>
      </w:r>
      <w:r w:rsidRPr="00DF4EF5">
        <w:rPr>
          <w:rFonts w:hint="eastAsia"/>
          <w:sz w:val="28"/>
          <w:szCs w:val="28"/>
        </w:rPr>
        <w:t>、</w:t>
      </w:r>
      <w:r w:rsidRPr="00DF4EF5">
        <w:rPr>
          <w:sz w:val="28"/>
          <w:szCs w:val="28"/>
        </w:rPr>
        <w:t>公司成立日期</w:t>
      </w:r>
      <w:r w:rsidRPr="00DF4EF5">
        <w:rPr>
          <w:rFonts w:hint="eastAsia"/>
          <w:sz w:val="28"/>
          <w:szCs w:val="28"/>
        </w:rPr>
        <w:t>、</w:t>
      </w:r>
      <w:r w:rsidRPr="00DF4EF5">
        <w:rPr>
          <w:sz w:val="28"/>
          <w:szCs w:val="28"/>
        </w:rPr>
        <w:t>公司注册资本</w:t>
      </w:r>
      <w:r w:rsidRPr="00DF4EF5">
        <w:rPr>
          <w:rFonts w:hint="eastAsia"/>
          <w:sz w:val="28"/>
          <w:szCs w:val="28"/>
        </w:rPr>
        <w:t>、</w:t>
      </w:r>
      <w:r w:rsidRPr="00DF4EF5">
        <w:rPr>
          <w:sz w:val="28"/>
          <w:szCs w:val="28"/>
        </w:rPr>
        <w:t>股东的姓名或者名称、</w:t>
      </w:r>
      <w:r w:rsidRPr="00DF4EF5">
        <w:rPr>
          <w:rFonts w:hint="eastAsia"/>
          <w:sz w:val="28"/>
          <w:szCs w:val="28"/>
        </w:rPr>
        <w:t>认缴和实缴的</w:t>
      </w:r>
      <w:r w:rsidRPr="00DF4EF5">
        <w:rPr>
          <w:sz w:val="28"/>
          <w:szCs w:val="28"/>
        </w:rPr>
        <w:t>出资额</w:t>
      </w:r>
      <w:r w:rsidRPr="00DF4EF5">
        <w:rPr>
          <w:rFonts w:hint="eastAsia"/>
          <w:sz w:val="28"/>
          <w:szCs w:val="28"/>
        </w:rPr>
        <w:t>、出资方式</w:t>
      </w:r>
      <w:r w:rsidRPr="00DF4EF5">
        <w:rPr>
          <w:sz w:val="28"/>
          <w:szCs w:val="28"/>
        </w:rPr>
        <w:t>和出资日期</w:t>
      </w:r>
      <w:r w:rsidRPr="00DF4EF5">
        <w:rPr>
          <w:rFonts w:hint="eastAsia"/>
          <w:sz w:val="28"/>
          <w:szCs w:val="28"/>
        </w:rPr>
        <w:t>、</w:t>
      </w:r>
      <w:r w:rsidRPr="00DF4EF5">
        <w:rPr>
          <w:sz w:val="28"/>
          <w:szCs w:val="28"/>
        </w:rPr>
        <w:t>出资证明书的编号和核发日期。出资证明书由</w:t>
      </w:r>
      <w:r w:rsidRPr="00DF4EF5">
        <w:rPr>
          <w:rFonts w:hint="eastAsia"/>
          <w:sz w:val="28"/>
          <w:szCs w:val="28"/>
        </w:rPr>
        <w:t>法定代表人签名，并由</w:t>
      </w:r>
      <w:r w:rsidRPr="00DF4EF5">
        <w:rPr>
          <w:sz w:val="28"/>
          <w:szCs w:val="28"/>
        </w:rPr>
        <w:t>公司盖章。</w:t>
      </w:r>
    </w:p>
    <w:p w:rsidR="000158F7" w:rsidRPr="00DF4EF5" w:rsidRDefault="006547D7">
      <w:pPr>
        <w:snapToGrid w:val="0"/>
        <w:spacing w:line="600" w:lineRule="exact"/>
        <w:ind w:firstLine="570"/>
        <w:rPr>
          <w:sz w:val="28"/>
          <w:szCs w:val="28"/>
        </w:rPr>
      </w:pPr>
      <w:r w:rsidRPr="00DF4EF5">
        <w:rPr>
          <w:rFonts w:hint="eastAsia"/>
          <w:sz w:val="28"/>
          <w:szCs w:val="28"/>
        </w:rPr>
        <w:t>第十三条</w:t>
      </w:r>
      <w:r w:rsidRPr="00DF4EF5">
        <w:rPr>
          <w:rFonts w:hint="eastAsia"/>
          <w:sz w:val="28"/>
          <w:szCs w:val="28"/>
        </w:rPr>
        <w:t xml:space="preserve">  </w:t>
      </w:r>
      <w:r w:rsidRPr="00DF4EF5">
        <w:rPr>
          <w:rFonts w:hint="eastAsia"/>
          <w:sz w:val="28"/>
          <w:szCs w:val="28"/>
        </w:rPr>
        <w:t>公司应当置备股东名册，记载下列事项：股东的姓名或名称及住所、股东认缴和实缴的出资额、出资方式和出资日期、出资证明书编号、取得和丧失股东资格的日期。股东可依股东名册主张行使股东权利。</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第十四条</w:t>
      </w:r>
      <w:r w:rsidRPr="00DF4EF5">
        <w:rPr>
          <w:sz w:val="28"/>
          <w:szCs w:val="28"/>
        </w:rPr>
        <w:t xml:space="preserve">  </w:t>
      </w:r>
      <w:r w:rsidRPr="00DF4EF5">
        <w:rPr>
          <w:rFonts w:hint="eastAsia"/>
          <w:sz w:val="28"/>
          <w:szCs w:val="28"/>
        </w:rPr>
        <w:t>公司成立后，董事会应当对股东的出资情况进行核查，发现股东未按期足额缴纳本章程规定的出资的，应当提请公司向股东发出书面催缴书，催缴出资。</w:t>
      </w:r>
    </w:p>
    <w:p w:rsidR="000158F7" w:rsidRPr="00DF4EF5" w:rsidRDefault="006547D7">
      <w:pPr>
        <w:spacing w:line="360" w:lineRule="auto"/>
        <w:ind w:firstLineChars="200" w:firstLine="560"/>
        <w:rPr>
          <w:sz w:val="28"/>
          <w:szCs w:val="28"/>
        </w:rPr>
      </w:pPr>
      <w:r w:rsidRPr="00DF4EF5">
        <w:rPr>
          <w:rFonts w:hint="eastAsia"/>
          <w:sz w:val="28"/>
          <w:szCs w:val="28"/>
        </w:rPr>
        <w:t>股东未按照本章程规定的出资期限缴纳出资的，具有六十日的宽限期，公司在发出书面催缴书时，应当载明出资宽限期。宽限期届满，股东仍未履行出资义务的，公司经董事会决议后向该股东发出失权通知，发出失权通知之日起，该股东丧失未缴纳出资的股权。</w:t>
      </w:r>
    </w:p>
    <w:p w:rsidR="000158F7" w:rsidRPr="00DF4EF5" w:rsidRDefault="006547D7">
      <w:pPr>
        <w:spacing w:line="360" w:lineRule="auto"/>
        <w:ind w:firstLineChars="200" w:firstLine="560"/>
        <w:rPr>
          <w:sz w:val="28"/>
          <w:szCs w:val="28"/>
        </w:rPr>
      </w:pPr>
      <w:r w:rsidRPr="00DF4EF5">
        <w:rPr>
          <w:rFonts w:hint="eastAsia"/>
          <w:sz w:val="28"/>
          <w:szCs w:val="28"/>
        </w:rPr>
        <w:t>按照本条第二款的规定失权的股东对失权有异议的，应当自接到失权通知之日起</w:t>
      </w:r>
      <w:r w:rsidRPr="00DF4EF5">
        <w:rPr>
          <w:rFonts w:hint="eastAsia"/>
          <w:sz w:val="28"/>
          <w:szCs w:val="28"/>
        </w:rPr>
        <w:t>30</w:t>
      </w:r>
      <w:r w:rsidRPr="00DF4EF5">
        <w:rPr>
          <w:rFonts w:hint="eastAsia"/>
          <w:sz w:val="28"/>
          <w:szCs w:val="28"/>
        </w:rPr>
        <w:t>日内向法院提起诉讼。</w:t>
      </w:r>
    </w:p>
    <w:p w:rsidR="000158F7" w:rsidRPr="00DF4EF5" w:rsidRDefault="000158F7">
      <w:pPr>
        <w:spacing w:line="360" w:lineRule="auto"/>
        <w:ind w:firstLineChars="200" w:firstLine="560"/>
        <w:rPr>
          <w:sz w:val="28"/>
          <w:szCs w:val="28"/>
        </w:rPr>
      </w:pPr>
    </w:p>
    <w:p w:rsidR="000158F7" w:rsidRPr="00DF4EF5" w:rsidRDefault="006547D7">
      <w:pPr>
        <w:spacing w:line="360" w:lineRule="auto"/>
        <w:ind w:firstLineChars="200" w:firstLine="560"/>
        <w:jc w:val="center"/>
        <w:rPr>
          <w:rFonts w:ascii="黑体" w:eastAsia="黑体"/>
          <w:sz w:val="28"/>
          <w:szCs w:val="28"/>
        </w:rPr>
      </w:pPr>
      <w:r w:rsidRPr="00DF4EF5">
        <w:rPr>
          <w:rFonts w:ascii="黑体" w:eastAsia="黑体" w:hint="eastAsia"/>
          <w:sz w:val="28"/>
          <w:szCs w:val="28"/>
        </w:rPr>
        <w:t>第四章  股东的权利和义务</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第十五条</w:t>
      </w:r>
      <w:r w:rsidRPr="00DF4EF5">
        <w:rPr>
          <w:rFonts w:hint="eastAsia"/>
          <w:sz w:val="28"/>
          <w:szCs w:val="28"/>
        </w:rPr>
        <w:t xml:space="preserve">  </w:t>
      </w:r>
      <w:r w:rsidRPr="00DF4EF5">
        <w:rPr>
          <w:rFonts w:hint="eastAsia"/>
          <w:sz w:val="28"/>
          <w:szCs w:val="28"/>
        </w:rPr>
        <w:t>股东享有如下权利：</w:t>
      </w:r>
    </w:p>
    <w:p w:rsidR="000158F7" w:rsidRPr="00DF4EF5" w:rsidRDefault="006547D7">
      <w:pPr>
        <w:spacing w:line="360" w:lineRule="auto"/>
        <w:ind w:left="420"/>
        <w:rPr>
          <w:sz w:val="28"/>
          <w:szCs w:val="28"/>
        </w:rPr>
      </w:pPr>
      <w:r w:rsidRPr="00DF4EF5">
        <w:rPr>
          <w:rFonts w:hint="eastAsia"/>
          <w:sz w:val="28"/>
          <w:szCs w:val="28"/>
        </w:rPr>
        <w:t>（一）参加或推选代表参加股东会并根据其出资份额享有表决权；</w:t>
      </w:r>
    </w:p>
    <w:p w:rsidR="000158F7" w:rsidRPr="00DF4EF5" w:rsidRDefault="006547D7">
      <w:pPr>
        <w:spacing w:line="360" w:lineRule="auto"/>
        <w:ind w:left="420"/>
        <w:rPr>
          <w:sz w:val="28"/>
          <w:szCs w:val="28"/>
        </w:rPr>
      </w:pPr>
      <w:r w:rsidRPr="00DF4EF5">
        <w:rPr>
          <w:rFonts w:hint="eastAsia"/>
          <w:sz w:val="28"/>
          <w:szCs w:val="28"/>
        </w:rPr>
        <w:t>（二）了解公司经营状况和财务状况；</w:t>
      </w:r>
    </w:p>
    <w:p w:rsidR="000158F7" w:rsidRPr="00DF4EF5" w:rsidRDefault="006547D7">
      <w:pPr>
        <w:spacing w:line="360" w:lineRule="auto"/>
        <w:ind w:left="420"/>
        <w:rPr>
          <w:sz w:val="28"/>
          <w:szCs w:val="28"/>
        </w:rPr>
      </w:pPr>
      <w:r w:rsidRPr="00DF4EF5">
        <w:rPr>
          <w:rFonts w:hint="eastAsia"/>
          <w:sz w:val="28"/>
          <w:szCs w:val="28"/>
        </w:rPr>
        <w:t>（三）选举和被选举为董事；</w:t>
      </w:r>
    </w:p>
    <w:p w:rsidR="000158F7" w:rsidRPr="00DF4EF5" w:rsidRDefault="006547D7">
      <w:pPr>
        <w:spacing w:line="360" w:lineRule="auto"/>
        <w:ind w:left="420"/>
        <w:rPr>
          <w:sz w:val="28"/>
          <w:szCs w:val="28"/>
        </w:rPr>
      </w:pPr>
      <w:r w:rsidRPr="00DF4EF5">
        <w:rPr>
          <w:rFonts w:hint="eastAsia"/>
          <w:sz w:val="28"/>
          <w:szCs w:val="28"/>
        </w:rPr>
        <w:t>（四）依照法律、法规和公司章程的规定获取股利并转让；</w:t>
      </w:r>
    </w:p>
    <w:p w:rsidR="000158F7" w:rsidRPr="00DF4EF5" w:rsidRDefault="006547D7">
      <w:pPr>
        <w:spacing w:line="360" w:lineRule="auto"/>
        <w:ind w:left="420"/>
        <w:rPr>
          <w:sz w:val="28"/>
          <w:szCs w:val="28"/>
        </w:rPr>
      </w:pPr>
      <w:r w:rsidRPr="00DF4EF5">
        <w:rPr>
          <w:rFonts w:hint="eastAsia"/>
          <w:sz w:val="28"/>
          <w:szCs w:val="28"/>
        </w:rPr>
        <w:t>（五）优先购买其他股东转让的出资；</w:t>
      </w:r>
    </w:p>
    <w:p w:rsidR="000158F7" w:rsidRPr="00DF4EF5" w:rsidRDefault="006547D7">
      <w:pPr>
        <w:spacing w:line="360" w:lineRule="auto"/>
        <w:ind w:left="420"/>
        <w:rPr>
          <w:sz w:val="28"/>
          <w:szCs w:val="28"/>
        </w:rPr>
      </w:pPr>
      <w:r w:rsidRPr="00DF4EF5">
        <w:rPr>
          <w:rFonts w:hint="eastAsia"/>
          <w:sz w:val="28"/>
          <w:szCs w:val="28"/>
        </w:rPr>
        <w:t>（六）优先购买公司新增的注册资本；</w:t>
      </w:r>
    </w:p>
    <w:p w:rsidR="000158F7" w:rsidRPr="00DF4EF5" w:rsidRDefault="006547D7">
      <w:pPr>
        <w:spacing w:line="360" w:lineRule="auto"/>
        <w:ind w:left="420"/>
        <w:rPr>
          <w:sz w:val="28"/>
          <w:szCs w:val="28"/>
        </w:rPr>
      </w:pPr>
      <w:r w:rsidRPr="00DF4EF5">
        <w:rPr>
          <w:rFonts w:hint="eastAsia"/>
          <w:sz w:val="28"/>
          <w:szCs w:val="28"/>
        </w:rPr>
        <w:t>（七）公司终止后，依法分得公司的剩余财产；</w:t>
      </w:r>
    </w:p>
    <w:p w:rsidR="000158F7" w:rsidRPr="00DF4EF5" w:rsidRDefault="006547D7">
      <w:pPr>
        <w:spacing w:line="360" w:lineRule="auto"/>
        <w:ind w:left="420"/>
        <w:rPr>
          <w:sz w:val="28"/>
          <w:szCs w:val="28"/>
        </w:rPr>
      </w:pPr>
      <w:r w:rsidRPr="00DF4EF5">
        <w:rPr>
          <w:rFonts w:hint="eastAsia"/>
          <w:sz w:val="28"/>
          <w:szCs w:val="28"/>
        </w:rPr>
        <w:t>（八）其他权利。</w:t>
      </w:r>
    </w:p>
    <w:p w:rsidR="000158F7" w:rsidRPr="00DF4EF5" w:rsidRDefault="006547D7">
      <w:pPr>
        <w:widowControl/>
        <w:spacing w:line="360" w:lineRule="auto"/>
        <w:ind w:left="420"/>
        <w:jc w:val="left"/>
        <w:rPr>
          <w:sz w:val="28"/>
          <w:szCs w:val="28"/>
        </w:rPr>
      </w:pPr>
      <w:r w:rsidRPr="00DF4EF5">
        <w:rPr>
          <w:rFonts w:hint="eastAsia"/>
          <w:sz w:val="28"/>
          <w:szCs w:val="28"/>
        </w:rPr>
        <w:t>第十六条</w:t>
      </w:r>
      <w:r w:rsidRPr="00DF4EF5">
        <w:rPr>
          <w:rFonts w:hint="eastAsia"/>
          <w:sz w:val="28"/>
          <w:szCs w:val="28"/>
        </w:rPr>
        <w:t xml:space="preserve">  </w:t>
      </w:r>
      <w:r w:rsidRPr="00DF4EF5">
        <w:rPr>
          <w:rFonts w:hint="eastAsia"/>
          <w:sz w:val="28"/>
          <w:szCs w:val="28"/>
        </w:rPr>
        <w:t>股东承担以下义务：</w:t>
      </w:r>
    </w:p>
    <w:p w:rsidR="000158F7" w:rsidRPr="00DF4EF5" w:rsidRDefault="006547D7">
      <w:pPr>
        <w:spacing w:line="360" w:lineRule="auto"/>
        <w:ind w:left="420"/>
        <w:rPr>
          <w:sz w:val="28"/>
          <w:szCs w:val="28"/>
        </w:rPr>
      </w:pPr>
      <w:r w:rsidRPr="00DF4EF5">
        <w:rPr>
          <w:rFonts w:hint="eastAsia"/>
          <w:sz w:val="28"/>
          <w:szCs w:val="28"/>
        </w:rPr>
        <w:t>（一）遵守公司章程；</w:t>
      </w:r>
    </w:p>
    <w:p w:rsidR="000158F7" w:rsidRPr="00DF4EF5" w:rsidRDefault="006547D7">
      <w:pPr>
        <w:spacing w:line="360" w:lineRule="auto"/>
        <w:ind w:left="420"/>
        <w:rPr>
          <w:sz w:val="28"/>
          <w:szCs w:val="28"/>
        </w:rPr>
      </w:pPr>
      <w:r w:rsidRPr="00DF4EF5">
        <w:rPr>
          <w:rFonts w:hint="eastAsia"/>
          <w:sz w:val="28"/>
          <w:szCs w:val="28"/>
        </w:rPr>
        <w:t>（二）按期缴纳所认缴的出资；</w:t>
      </w:r>
    </w:p>
    <w:p w:rsidR="000158F7" w:rsidRPr="00DF4EF5" w:rsidRDefault="006547D7">
      <w:pPr>
        <w:spacing w:line="360" w:lineRule="auto"/>
        <w:ind w:left="420"/>
        <w:rPr>
          <w:sz w:val="28"/>
          <w:szCs w:val="28"/>
        </w:rPr>
      </w:pPr>
      <w:r w:rsidRPr="00DF4EF5">
        <w:rPr>
          <w:rFonts w:hint="eastAsia"/>
          <w:sz w:val="28"/>
          <w:szCs w:val="28"/>
        </w:rPr>
        <w:t>（三）依其所认缴的出资额承担公司的债务；</w:t>
      </w:r>
    </w:p>
    <w:p w:rsidR="000158F7" w:rsidRPr="00DF4EF5" w:rsidRDefault="006547D7">
      <w:pPr>
        <w:spacing w:line="360" w:lineRule="auto"/>
        <w:ind w:left="420"/>
        <w:rPr>
          <w:sz w:val="28"/>
          <w:szCs w:val="28"/>
        </w:rPr>
      </w:pPr>
      <w:r w:rsidRPr="00DF4EF5">
        <w:rPr>
          <w:rFonts w:hint="eastAsia"/>
          <w:sz w:val="28"/>
          <w:szCs w:val="28"/>
        </w:rPr>
        <w:t>（四）在公司办理登记注册手续后，股东不得抽回投资；</w:t>
      </w:r>
    </w:p>
    <w:p w:rsidR="000158F7" w:rsidRPr="00DF4EF5" w:rsidRDefault="006547D7">
      <w:pPr>
        <w:spacing w:line="360" w:lineRule="auto"/>
        <w:ind w:left="420"/>
        <w:rPr>
          <w:sz w:val="28"/>
          <w:szCs w:val="28"/>
        </w:rPr>
      </w:pPr>
      <w:r w:rsidRPr="00DF4EF5">
        <w:rPr>
          <w:rFonts w:hint="eastAsia"/>
          <w:sz w:val="28"/>
          <w:szCs w:val="28"/>
        </w:rPr>
        <w:t>（五）法律、行政法规规定的其他义务。</w:t>
      </w:r>
    </w:p>
    <w:p w:rsidR="000158F7" w:rsidRPr="00DF4EF5" w:rsidRDefault="000158F7">
      <w:pPr>
        <w:spacing w:line="360" w:lineRule="auto"/>
        <w:ind w:firstLineChars="200" w:firstLine="560"/>
        <w:rPr>
          <w:sz w:val="28"/>
          <w:szCs w:val="28"/>
        </w:rPr>
      </w:pPr>
    </w:p>
    <w:p w:rsidR="000158F7" w:rsidRPr="00DF4EF5" w:rsidRDefault="006547D7">
      <w:pPr>
        <w:spacing w:line="360" w:lineRule="auto"/>
        <w:ind w:firstLineChars="200" w:firstLine="560"/>
        <w:jc w:val="center"/>
        <w:rPr>
          <w:rFonts w:ascii="黑体" w:eastAsia="黑体"/>
          <w:sz w:val="28"/>
          <w:szCs w:val="28"/>
        </w:rPr>
      </w:pPr>
      <w:r w:rsidRPr="00DF4EF5">
        <w:rPr>
          <w:rFonts w:ascii="黑体" w:eastAsia="黑体" w:hint="eastAsia"/>
          <w:sz w:val="28"/>
          <w:szCs w:val="28"/>
        </w:rPr>
        <w:t>第五章 股权转让</w:t>
      </w:r>
    </w:p>
    <w:p w:rsidR="000158F7" w:rsidRPr="00DF4EF5" w:rsidRDefault="006547D7">
      <w:pPr>
        <w:spacing w:line="360" w:lineRule="auto"/>
        <w:ind w:firstLineChars="200" w:firstLine="560"/>
        <w:rPr>
          <w:sz w:val="28"/>
          <w:szCs w:val="28"/>
        </w:rPr>
      </w:pPr>
      <w:r w:rsidRPr="00DF4EF5">
        <w:rPr>
          <w:rFonts w:hint="eastAsia"/>
          <w:sz w:val="28"/>
          <w:szCs w:val="28"/>
        </w:rPr>
        <w:t>第十七条</w:t>
      </w:r>
      <w:r w:rsidRPr="00DF4EF5">
        <w:rPr>
          <w:rFonts w:ascii="黑体" w:eastAsia="黑体" w:hAnsi="黑体" w:cs="黑体" w:hint="eastAsia"/>
          <w:color w:val="000000"/>
          <w:sz w:val="28"/>
          <w:szCs w:val="28"/>
        </w:rPr>
        <w:t xml:space="preserve">  </w:t>
      </w:r>
      <w:r w:rsidRPr="00DF4EF5">
        <w:rPr>
          <w:rFonts w:hint="eastAsia"/>
          <w:sz w:val="28"/>
          <w:szCs w:val="28"/>
        </w:rPr>
        <w:t>股东之间可以相互转让其全部或者部分股权。</w:t>
      </w:r>
    </w:p>
    <w:p w:rsidR="000158F7" w:rsidRPr="00DF4EF5" w:rsidRDefault="006547D7">
      <w:pPr>
        <w:spacing w:line="360" w:lineRule="auto"/>
        <w:ind w:firstLineChars="200" w:firstLine="560"/>
        <w:rPr>
          <w:sz w:val="28"/>
          <w:szCs w:val="28"/>
        </w:rPr>
      </w:pPr>
      <w:r w:rsidRPr="00DF4EF5">
        <w:rPr>
          <w:rFonts w:hint="eastAsia"/>
          <w:sz w:val="28"/>
          <w:szCs w:val="28"/>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rsidR="000158F7" w:rsidRPr="00DF4EF5" w:rsidRDefault="006547D7">
      <w:pPr>
        <w:spacing w:line="360" w:lineRule="auto"/>
        <w:ind w:firstLineChars="200" w:firstLine="560"/>
        <w:rPr>
          <w:rFonts w:ascii="黑体" w:eastAsia="黑体" w:hAnsi="黑体" w:cs="黑体"/>
          <w:color w:val="000000"/>
          <w:sz w:val="28"/>
          <w:szCs w:val="28"/>
        </w:rPr>
      </w:pPr>
      <w:r w:rsidRPr="00DF4EF5">
        <w:rPr>
          <w:rFonts w:hint="eastAsia"/>
          <w:sz w:val="28"/>
          <w:szCs w:val="28"/>
        </w:rPr>
        <w:t>第十八条</w:t>
      </w:r>
      <w:r w:rsidRPr="00DF4EF5">
        <w:rPr>
          <w:rFonts w:hint="eastAsia"/>
          <w:sz w:val="28"/>
          <w:szCs w:val="28"/>
        </w:rPr>
        <w:t xml:space="preserve">  </w:t>
      </w:r>
      <w:r w:rsidRPr="00DF4EF5">
        <w:rPr>
          <w:rFonts w:hint="eastAsia"/>
          <w:sz w:val="28"/>
          <w:szCs w:val="28"/>
        </w:rPr>
        <w:t>自然人股东死亡后，由合法继承人继承其股东资格，其他股东不得对抗或妨碍其行使股东权利。</w:t>
      </w:r>
    </w:p>
    <w:p w:rsidR="000158F7" w:rsidRPr="00DF4EF5" w:rsidRDefault="000158F7">
      <w:pPr>
        <w:snapToGrid w:val="0"/>
        <w:spacing w:line="600" w:lineRule="exact"/>
        <w:rPr>
          <w:sz w:val="28"/>
          <w:szCs w:val="28"/>
        </w:rPr>
      </w:pPr>
    </w:p>
    <w:p w:rsidR="000158F7" w:rsidRPr="00DF4EF5" w:rsidRDefault="006547D7">
      <w:pPr>
        <w:tabs>
          <w:tab w:val="left" w:pos="1080"/>
        </w:tabs>
        <w:snapToGrid w:val="0"/>
        <w:spacing w:line="600" w:lineRule="exact"/>
        <w:ind w:firstLineChars="400" w:firstLine="1120"/>
        <w:rPr>
          <w:rFonts w:eastAsia="黑体"/>
          <w:bCs/>
          <w:sz w:val="28"/>
          <w:szCs w:val="24"/>
        </w:rPr>
      </w:pPr>
      <w:r w:rsidRPr="00DF4EF5">
        <w:rPr>
          <w:rFonts w:eastAsia="黑体" w:hint="eastAsia"/>
          <w:bCs/>
          <w:sz w:val="28"/>
          <w:szCs w:val="24"/>
        </w:rPr>
        <w:t>第六章</w:t>
      </w:r>
      <w:r w:rsidRPr="00DF4EF5">
        <w:rPr>
          <w:rFonts w:eastAsia="黑体" w:hint="eastAsia"/>
          <w:bCs/>
          <w:sz w:val="28"/>
          <w:szCs w:val="24"/>
        </w:rPr>
        <w:t xml:space="preserve">  </w:t>
      </w:r>
      <w:r w:rsidRPr="00DF4EF5">
        <w:rPr>
          <w:rFonts w:eastAsia="黑体" w:hint="eastAsia"/>
          <w:bCs/>
          <w:sz w:val="28"/>
          <w:szCs w:val="24"/>
        </w:rPr>
        <w:t>公司的机构及其产生办法、职权、议事规则</w:t>
      </w:r>
    </w:p>
    <w:p w:rsidR="000158F7" w:rsidRPr="00DF4EF5" w:rsidRDefault="006547D7">
      <w:pPr>
        <w:snapToGrid w:val="0"/>
        <w:spacing w:line="600" w:lineRule="exact"/>
        <w:ind w:firstLine="570"/>
        <w:rPr>
          <w:sz w:val="28"/>
          <w:szCs w:val="28"/>
        </w:rPr>
      </w:pPr>
      <w:r w:rsidRPr="00DF4EF5">
        <w:rPr>
          <w:rFonts w:hint="eastAsia"/>
          <w:sz w:val="28"/>
          <w:szCs w:val="28"/>
        </w:rPr>
        <w:t>第十九条</w:t>
      </w:r>
      <w:r w:rsidRPr="00DF4EF5">
        <w:rPr>
          <w:rFonts w:hint="eastAsia"/>
          <w:sz w:val="28"/>
          <w:szCs w:val="28"/>
        </w:rPr>
        <w:t xml:space="preserve">  </w:t>
      </w:r>
      <w:r w:rsidRPr="00DF4EF5">
        <w:rPr>
          <w:rFonts w:hint="eastAsia"/>
          <w:sz w:val="28"/>
          <w:szCs w:val="28"/>
        </w:rPr>
        <w:t>公司股东会由全体股东组成，为公司的权力机构，行使下列职权：</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（一）选举和更换董事</w:t>
      </w:r>
      <w:r w:rsidRPr="00DF4EF5">
        <w:rPr>
          <w:rFonts w:hint="eastAsia"/>
          <w:sz w:val="28"/>
          <w:szCs w:val="28"/>
        </w:rPr>
        <w:t>、审计委员</w:t>
      </w:r>
      <w:r w:rsidRPr="00DF4EF5">
        <w:rPr>
          <w:sz w:val="28"/>
          <w:szCs w:val="28"/>
        </w:rPr>
        <w:t>，决定有关董事</w:t>
      </w:r>
      <w:r w:rsidRPr="00DF4EF5">
        <w:rPr>
          <w:rFonts w:hint="eastAsia"/>
          <w:sz w:val="28"/>
          <w:szCs w:val="28"/>
        </w:rPr>
        <w:t>、审计委员</w:t>
      </w:r>
      <w:r w:rsidRPr="00DF4EF5">
        <w:rPr>
          <w:sz w:val="28"/>
          <w:szCs w:val="28"/>
        </w:rPr>
        <w:t>的报酬事项；</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（二）审议批准董事会的报告；</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（三）审议批准</w:t>
      </w:r>
      <w:r w:rsidRPr="00DF4EF5">
        <w:rPr>
          <w:rFonts w:hint="eastAsia"/>
          <w:sz w:val="28"/>
          <w:szCs w:val="28"/>
        </w:rPr>
        <w:t>审计委员</w:t>
      </w:r>
      <w:r w:rsidRPr="00DF4EF5">
        <w:rPr>
          <w:sz w:val="28"/>
          <w:szCs w:val="28"/>
        </w:rPr>
        <w:t>会的报告；</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（四）审议批准公司的利润分配方案和弥补亏损方案；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（五）对公司增加或者减少注册资本作出决议；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（六）对发行公司债券作出决议；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（七）对公司合并、分立、解散、清算或者变更公司形式作出决议；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（八）修改公司章程；</w:t>
      </w:r>
    </w:p>
    <w:p w:rsidR="000158F7" w:rsidRPr="00DF4EF5" w:rsidRDefault="006547D7">
      <w:pPr>
        <w:widowControl/>
        <w:shd w:val="clear" w:color="auto" w:fill="FFFFFF"/>
        <w:snapToGrid w:val="0"/>
        <w:spacing w:line="600" w:lineRule="exact"/>
        <w:ind w:firstLine="480"/>
        <w:jc w:val="left"/>
        <w:rPr>
          <w:color w:val="FF0000"/>
          <w:sz w:val="28"/>
          <w:szCs w:val="28"/>
        </w:rPr>
      </w:pPr>
      <w:r w:rsidRPr="00DF4EF5">
        <w:rPr>
          <w:rFonts w:hint="eastAsia"/>
          <w:sz w:val="28"/>
          <w:szCs w:val="28"/>
        </w:rPr>
        <w:t>（</w:t>
      </w:r>
      <w:r w:rsidRPr="00DF4EF5">
        <w:rPr>
          <w:sz w:val="28"/>
          <w:szCs w:val="28"/>
        </w:rPr>
        <w:t>九）其他职权。</w:t>
      </w:r>
      <w:r w:rsidRPr="00DF4EF5">
        <w:rPr>
          <w:rFonts w:hint="eastAsia"/>
          <w:color w:val="FF0000"/>
          <w:sz w:val="28"/>
          <w:szCs w:val="28"/>
        </w:rPr>
        <w:t>（注：可由股东自行约定）</w:t>
      </w:r>
    </w:p>
    <w:p w:rsidR="000158F7" w:rsidRPr="00DF4EF5" w:rsidRDefault="006547D7">
      <w:pPr>
        <w:widowControl/>
        <w:shd w:val="clear" w:color="auto" w:fill="FFFFFF"/>
        <w:snapToGrid w:val="0"/>
        <w:spacing w:line="600" w:lineRule="exact"/>
        <w:ind w:firstLine="480"/>
        <w:jc w:val="left"/>
        <w:rPr>
          <w:sz w:val="28"/>
          <w:szCs w:val="28"/>
        </w:rPr>
      </w:pPr>
      <w:r w:rsidRPr="00DF4EF5">
        <w:rPr>
          <w:rFonts w:hint="eastAsia"/>
          <w:sz w:val="28"/>
          <w:szCs w:val="28"/>
        </w:rPr>
        <w:t>股东会可以授权董事会对发行公司债券作出决议。</w:t>
      </w:r>
    </w:p>
    <w:p w:rsidR="000158F7" w:rsidRPr="00DF4EF5" w:rsidRDefault="006547D7">
      <w:pPr>
        <w:snapToGrid w:val="0"/>
        <w:spacing w:line="600" w:lineRule="exact"/>
        <w:ind w:firstLineChars="200" w:firstLine="560"/>
        <w:rPr>
          <w:bCs/>
          <w:sz w:val="28"/>
          <w:szCs w:val="28"/>
        </w:rPr>
      </w:pPr>
      <w:r w:rsidRPr="00DF4EF5">
        <w:rPr>
          <w:rFonts w:hint="eastAsia"/>
          <w:bCs/>
          <w:sz w:val="28"/>
          <w:szCs w:val="28"/>
        </w:rPr>
        <w:t>第二十条</w:t>
      </w:r>
      <w:r w:rsidRPr="00DF4EF5">
        <w:rPr>
          <w:rFonts w:hint="eastAsia"/>
          <w:bCs/>
          <w:sz w:val="28"/>
          <w:szCs w:val="28"/>
        </w:rPr>
        <w:t xml:space="preserve">  </w:t>
      </w:r>
      <w:r w:rsidRPr="00DF4EF5">
        <w:rPr>
          <w:rFonts w:hint="eastAsia"/>
          <w:bCs/>
          <w:sz w:val="28"/>
          <w:szCs w:val="28"/>
        </w:rPr>
        <w:t>股东会议事规则及表决程序</w:t>
      </w:r>
    </w:p>
    <w:p w:rsidR="000158F7" w:rsidRPr="00DF4EF5" w:rsidRDefault="006547D7">
      <w:pPr>
        <w:snapToGrid w:val="0"/>
        <w:spacing w:line="600" w:lineRule="exact"/>
        <w:ind w:firstLineChars="200" w:firstLine="560"/>
        <w:rPr>
          <w:sz w:val="28"/>
          <w:szCs w:val="24"/>
        </w:rPr>
      </w:pPr>
      <w:r w:rsidRPr="00DF4EF5">
        <w:rPr>
          <w:rFonts w:hint="eastAsia"/>
          <w:sz w:val="28"/>
          <w:szCs w:val="28"/>
        </w:rPr>
        <w:t>（一）股东以认缴出资比例行使表决权。</w:t>
      </w:r>
      <w:r w:rsidRPr="00DF4EF5">
        <w:rPr>
          <w:sz w:val="28"/>
          <w:szCs w:val="24"/>
        </w:rPr>
        <w:t>股东会作出决议，应当经代表过半数表决权的股东通过</w:t>
      </w:r>
      <w:r w:rsidRPr="00DF4EF5">
        <w:rPr>
          <w:rFonts w:hint="eastAsia"/>
          <w:sz w:val="28"/>
          <w:szCs w:val="24"/>
        </w:rPr>
        <w:t>。对于</w:t>
      </w:r>
      <w:r w:rsidRPr="00DF4EF5">
        <w:rPr>
          <w:sz w:val="28"/>
          <w:szCs w:val="24"/>
        </w:rPr>
        <w:t>修改公司章程、增加或者减少注册资本的决议，以及公司合并、分立、解散或者变更公司形式的决议，应当经代表三分之二以上表决权的股东通过</w:t>
      </w:r>
      <w:r w:rsidRPr="00DF4EF5">
        <w:rPr>
          <w:rFonts w:hint="eastAsia"/>
          <w:sz w:val="28"/>
          <w:szCs w:val="24"/>
        </w:rPr>
        <w:t>；</w:t>
      </w:r>
    </w:p>
    <w:p w:rsidR="000158F7" w:rsidRPr="00DF4EF5" w:rsidRDefault="006547D7">
      <w:pPr>
        <w:snapToGrid w:val="0"/>
        <w:spacing w:line="600" w:lineRule="exact"/>
        <w:ind w:firstLineChars="200" w:firstLine="560"/>
        <w:rPr>
          <w:sz w:val="28"/>
          <w:szCs w:val="24"/>
        </w:rPr>
      </w:pPr>
      <w:r w:rsidRPr="00DF4EF5">
        <w:rPr>
          <w:rFonts w:hint="eastAsia"/>
          <w:sz w:val="28"/>
          <w:szCs w:val="24"/>
        </w:rPr>
        <w:t>（二）</w:t>
      </w:r>
      <w:r w:rsidRPr="00DF4EF5">
        <w:rPr>
          <w:sz w:val="28"/>
          <w:szCs w:val="24"/>
        </w:rPr>
        <w:t>股东会应当对所议事项的决定作成会议记录，出席会议的股东应当在会议记录上签名或者盖章</w:t>
      </w:r>
      <w:r w:rsidRPr="00DF4EF5">
        <w:rPr>
          <w:rFonts w:hint="eastAsia"/>
          <w:sz w:val="28"/>
          <w:szCs w:val="24"/>
        </w:rPr>
        <w:t>；</w:t>
      </w:r>
    </w:p>
    <w:p w:rsidR="000158F7" w:rsidRPr="00DF4EF5" w:rsidRDefault="006547D7">
      <w:pPr>
        <w:snapToGrid w:val="0"/>
        <w:spacing w:line="600" w:lineRule="exact"/>
        <w:ind w:firstLineChars="200" w:firstLine="560"/>
        <w:rPr>
          <w:sz w:val="28"/>
          <w:szCs w:val="24"/>
        </w:rPr>
      </w:pPr>
      <w:r w:rsidRPr="00DF4EF5">
        <w:rPr>
          <w:rFonts w:hint="eastAsia"/>
          <w:sz w:val="28"/>
          <w:szCs w:val="24"/>
        </w:rPr>
        <w:t>（三）对上条第一款所列事项股东以书面形式一致表示同意的，可以不召开股东会会议，直接作出决议，并由全体股东在决定文件上签名或者盖章。</w:t>
      </w:r>
    </w:p>
    <w:p w:rsidR="000158F7" w:rsidRPr="00DF4EF5" w:rsidRDefault="006547D7">
      <w:pPr>
        <w:snapToGrid w:val="0"/>
        <w:spacing w:line="600" w:lineRule="exact"/>
        <w:ind w:firstLine="210"/>
        <w:rPr>
          <w:color w:val="FF0000"/>
          <w:sz w:val="28"/>
          <w:szCs w:val="24"/>
        </w:rPr>
      </w:pPr>
      <w:r w:rsidRPr="00DF4EF5">
        <w:rPr>
          <w:rFonts w:hint="eastAsia"/>
          <w:sz w:val="28"/>
          <w:szCs w:val="24"/>
        </w:rPr>
        <w:t xml:space="preserve">  </w:t>
      </w:r>
      <w:r w:rsidRPr="00DF4EF5">
        <w:rPr>
          <w:rFonts w:hint="eastAsia"/>
          <w:sz w:val="28"/>
          <w:szCs w:val="24"/>
        </w:rPr>
        <w:t>第二十一条</w:t>
      </w:r>
      <w:r w:rsidRPr="00DF4EF5">
        <w:rPr>
          <w:rFonts w:hint="eastAsia"/>
          <w:sz w:val="28"/>
          <w:szCs w:val="24"/>
        </w:rPr>
        <w:t xml:space="preserve">  </w:t>
      </w:r>
      <w:r w:rsidRPr="00DF4EF5">
        <w:rPr>
          <w:rFonts w:hint="eastAsia"/>
          <w:sz w:val="28"/>
          <w:szCs w:val="24"/>
        </w:rPr>
        <w:t>公司设董事会，成员为</w:t>
      </w:r>
      <w:r w:rsidRPr="00DF4EF5">
        <w:rPr>
          <w:rFonts w:hint="eastAsia"/>
          <w:sz w:val="28"/>
          <w:szCs w:val="24"/>
          <w:u w:val="single"/>
        </w:rPr>
        <w:t xml:space="preserve"> </w:t>
      </w:r>
      <w:r w:rsidRPr="00DF4EF5">
        <w:rPr>
          <w:sz w:val="28"/>
          <w:szCs w:val="24"/>
          <w:u w:val="single"/>
        </w:rPr>
        <w:t>3</w:t>
      </w:r>
      <w:r w:rsidRPr="00DF4EF5">
        <w:rPr>
          <w:rFonts w:hint="eastAsia"/>
          <w:sz w:val="28"/>
          <w:szCs w:val="24"/>
          <w:u w:val="single"/>
        </w:rPr>
        <w:t xml:space="preserve"> </w:t>
      </w:r>
      <w:r w:rsidRPr="00DF4EF5">
        <w:rPr>
          <w:rFonts w:hint="eastAsia"/>
          <w:sz w:val="28"/>
          <w:szCs w:val="24"/>
        </w:rPr>
        <w:t>人</w:t>
      </w:r>
      <w:r w:rsidRPr="00DF4EF5">
        <w:rPr>
          <w:rFonts w:hint="eastAsia"/>
          <w:color w:val="FF0000"/>
          <w:sz w:val="28"/>
          <w:szCs w:val="24"/>
        </w:rPr>
        <w:t>（注：三人以上）</w:t>
      </w:r>
      <w:r w:rsidRPr="00DF4EF5">
        <w:rPr>
          <w:rFonts w:hint="eastAsia"/>
          <w:sz w:val="28"/>
          <w:szCs w:val="24"/>
        </w:rPr>
        <w:t>，非职工董事由代表公司过半数表决权的股东同意选举产生，职工董事由职工代表大会、职工大会或者其他形式民主选举产生。董事任期</w:t>
      </w:r>
      <w:r w:rsidRPr="00DF4EF5">
        <w:rPr>
          <w:rFonts w:hint="eastAsia"/>
          <w:sz w:val="28"/>
          <w:szCs w:val="24"/>
          <w:u w:val="single"/>
        </w:rPr>
        <w:t xml:space="preserve">    </w:t>
      </w:r>
      <w:r w:rsidRPr="00DF4EF5">
        <w:rPr>
          <w:sz w:val="28"/>
          <w:szCs w:val="24"/>
          <w:u w:val="single"/>
        </w:rPr>
        <w:t>3</w:t>
      </w:r>
      <w:r w:rsidRPr="00DF4EF5">
        <w:rPr>
          <w:rFonts w:hint="eastAsia"/>
          <w:sz w:val="28"/>
          <w:szCs w:val="24"/>
        </w:rPr>
        <w:t>年</w:t>
      </w:r>
      <w:r w:rsidRPr="00DF4EF5">
        <w:rPr>
          <w:rFonts w:hint="eastAsia"/>
          <w:color w:val="FF0000"/>
          <w:sz w:val="28"/>
          <w:szCs w:val="24"/>
        </w:rPr>
        <w:t>（注：每届不得超过三年）</w:t>
      </w:r>
      <w:r w:rsidRPr="00DF4EF5">
        <w:rPr>
          <w:rFonts w:hint="eastAsia"/>
          <w:sz w:val="28"/>
          <w:szCs w:val="24"/>
        </w:rPr>
        <w:t>，任期届满，连选可以连任。董事会设董事长一人，由董事会过半数董事选举产生。</w:t>
      </w:r>
      <w:r w:rsidRPr="00DF4EF5">
        <w:rPr>
          <w:rFonts w:hint="eastAsia"/>
          <w:color w:val="FF0000"/>
          <w:sz w:val="28"/>
          <w:szCs w:val="24"/>
        </w:rPr>
        <w:t>（注：股东可自行确定董事长的产生方式。）</w:t>
      </w:r>
    </w:p>
    <w:p w:rsidR="000158F7" w:rsidRPr="00DF4EF5" w:rsidRDefault="006547D7">
      <w:pPr>
        <w:snapToGrid w:val="0"/>
        <w:spacing w:line="600" w:lineRule="exact"/>
        <w:rPr>
          <w:sz w:val="28"/>
          <w:szCs w:val="28"/>
        </w:rPr>
      </w:pPr>
      <w:r w:rsidRPr="00DF4EF5">
        <w:rPr>
          <w:rFonts w:hint="eastAsia"/>
          <w:sz w:val="28"/>
          <w:szCs w:val="28"/>
        </w:rPr>
        <w:t xml:space="preserve">    </w:t>
      </w:r>
      <w:r w:rsidRPr="00DF4EF5">
        <w:rPr>
          <w:rFonts w:hint="eastAsia"/>
          <w:sz w:val="28"/>
          <w:szCs w:val="28"/>
        </w:rPr>
        <w:t>第二十二条</w:t>
      </w:r>
      <w:r w:rsidRPr="00DF4EF5">
        <w:rPr>
          <w:rFonts w:hint="eastAsia"/>
          <w:sz w:val="28"/>
          <w:szCs w:val="28"/>
        </w:rPr>
        <w:t xml:space="preserve">  </w:t>
      </w:r>
      <w:r w:rsidRPr="00DF4EF5">
        <w:rPr>
          <w:rFonts w:hint="eastAsia"/>
          <w:sz w:val="28"/>
          <w:szCs w:val="28"/>
        </w:rPr>
        <w:t>董事会行使下列职权：</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（一）召集股东会会议，并向股东会报告工作；</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（二）执行股东会的决议；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（三）决定公司的经营计划和投资方案；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（四）制订公司的利润分配方案和弥补亏损方案；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（五）制订公司增加或者减少注册资本以及发行公司债券的方案；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（六）制订公司合并、分立、解散或者变更公司形式的方案；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（七）决定公司内部管理机构的设置；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（八）决定聘任或者解聘公司财务负责人及其报酬事项；</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（九）制定公司的基本管理制度；</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（十）其他职权</w:t>
      </w:r>
      <w:r w:rsidRPr="00DF4EF5">
        <w:rPr>
          <w:rFonts w:hint="eastAsia"/>
          <w:sz w:val="28"/>
          <w:szCs w:val="28"/>
        </w:rPr>
        <w:t>。</w:t>
      </w:r>
      <w:r w:rsidRPr="00DF4EF5">
        <w:rPr>
          <w:rFonts w:hint="eastAsia"/>
          <w:color w:val="FF0000"/>
          <w:sz w:val="28"/>
          <w:szCs w:val="28"/>
        </w:rPr>
        <w:t>（注：可自行规定或股东会授予）</w:t>
      </w:r>
    </w:p>
    <w:p w:rsidR="000158F7" w:rsidRPr="00DF4EF5" w:rsidRDefault="006547D7">
      <w:pPr>
        <w:widowControl/>
        <w:shd w:val="clear" w:color="auto" w:fill="FFFFFF"/>
        <w:snapToGrid w:val="0"/>
        <w:spacing w:line="600" w:lineRule="exact"/>
        <w:ind w:firstLineChars="200" w:firstLine="560"/>
        <w:jc w:val="left"/>
        <w:rPr>
          <w:color w:val="000000"/>
          <w:sz w:val="28"/>
          <w:szCs w:val="28"/>
        </w:rPr>
      </w:pPr>
      <w:r w:rsidRPr="00DF4EF5">
        <w:rPr>
          <w:rFonts w:hint="eastAsia"/>
          <w:color w:val="000000"/>
          <w:sz w:val="28"/>
          <w:szCs w:val="28"/>
        </w:rPr>
        <w:t>第二十三条</w:t>
      </w:r>
      <w:r w:rsidRPr="00DF4EF5">
        <w:rPr>
          <w:rFonts w:hint="eastAsia"/>
          <w:color w:val="000000"/>
          <w:sz w:val="28"/>
          <w:szCs w:val="28"/>
        </w:rPr>
        <w:t xml:space="preserve">  </w:t>
      </w:r>
      <w:r w:rsidRPr="00DF4EF5">
        <w:rPr>
          <w:color w:val="000000"/>
          <w:sz w:val="28"/>
          <w:szCs w:val="28"/>
        </w:rPr>
        <w:t>董事会会议应当有过半数的董事出席方可举行。董事会作出决议，应当经全体董事的过半数通过。</w:t>
      </w:r>
    </w:p>
    <w:p w:rsidR="000158F7" w:rsidRPr="00DF4EF5" w:rsidRDefault="006547D7">
      <w:pPr>
        <w:widowControl/>
        <w:shd w:val="clear" w:color="auto" w:fill="FFFFFF"/>
        <w:snapToGrid w:val="0"/>
        <w:spacing w:line="600" w:lineRule="exact"/>
        <w:ind w:firstLineChars="200" w:firstLine="560"/>
        <w:jc w:val="left"/>
        <w:rPr>
          <w:color w:val="000000"/>
          <w:sz w:val="28"/>
          <w:szCs w:val="28"/>
        </w:rPr>
      </w:pPr>
      <w:r w:rsidRPr="00DF4EF5">
        <w:rPr>
          <w:rFonts w:hint="eastAsia"/>
          <w:color w:val="000000"/>
          <w:sz w:val="28"/>
          <w:szCs w:val="28"/>
        </w:rPr>
        <w:t>董事会决议的表决，应当一人一票。</w:t>
      </w:r>
    </w:p>
    <w:p w:rsidR="000158F7" w:rsidRPr="00DF4EF5" w:rsidRDefault="006547D7">
      <w:pPr>
        <w:snapToGrid w:val="0"/>
        <w:spacing w:line="600" w:lineRule="exact"/>
        <w:ind w:firstLineChars="200" w:firstLine="560"/>
        <w:rPr>
          <w:color w:val="000000"/>
          <w:sz w:val="28"/>
          <w:szCs w:val="28"/>
        </w:rPr>
      </w:pPr>
      <w:r w:rsidRPr="00DF4EF5">
        <w:rPr>
          <w:rFonts w:hint="eastAsia"/>
          <w:color w:val="000000"/>
          <w:sz w:val="28"/>
          <w:szCs w:val="28"/>
        </w:rPr>
        <w:t>董事会应当对所议事项的决定作成会议记录，出席会议的董事应当在会议记录上签名。</w:t>
      </w:r>
      <w:r w:rsidRPr="00DF4EF5">
        <w:rPr>
          <w:rFonts w:hint="eastAsia"/>
          <w:bCs/>
          <w:color w:val="FF0000"/>
          <w:sz w:val="28"/>
          <w:szCs w:val="28"/>
        </w:rPr>
        <w:t>（注：在不违背《公司法》有关</w:t>
      </w:r>
      <w:r w:rsidRPr="00DF4EF5">
        <w:rPr>
          <w:bCs/>
          <w:color w:val="FF0000"/>
          <w:sz w:val="28"/>
          <w:szCs w:val="28"/>
        </w:rPr>
        <w:t>规定的</w:t>
      </w:r>
      <w:r w:rsidRPr="00DF4EF5">
        <w:rPr>
          <w:rFonts w:hint="eastAsia"/>
          <w:bCs/>
          <w:color w:val="FF0000"/>
          <w:sz w:val="28"/>
          <w:szCs w:val="28"/>
        </w:rPr>
        <w:t>情况下</w:t>
      </w:r>
      <w:r w:rsidRPr="00DF4EF5">
        <w:rPr>
          <w:bCs/>
          <w:color w:val="FF0000"/>
          <w:sz w:val="28"/>
          <w:szCs w:val="28"/>
        </w:rPr>
        <w:t>，</w:t>
      </w:r>
      <w:r w:rsidRPr="00DF4EF5">
        <w:rPr>
          <w:rFonts w:hint="eastAsia"/>
          <w:bCs/>
          <w:color w:val="FF0000"/>
          <w:sz w:val="28"/>
          <w:szCs w:val="28"/>
        </w:rPr>
        <w:t>董</w:t>
      </w:r>
      <w:r w:rsidRPr="00DF4EF5">
        <w:rPr>
          <w:bCs/>
          <w:color w:val="FF0000"/>
          <w:sz w:val="28"/>
          <w:szCs w:val="28"/>
        </w:rPr>
        <w:t>事会的议事方式和表决程序</w:t>
      </w:r>
      <w:r w:rsidRPr="00DF4EF5">
        <w:rPr>
          <w:rFonts w:hint="eastAsia"/>
          <w:bCs/>
          <w:color w:val="FF0000"/>
          <w:sz w:val="28"/>
          <w:szCs w:val="28"/>
        </w:rPr>
        <w:t>可由公司自定）</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第二十四条</w:t>
      </w:r>
      <w:r w:rsidRPr="00DF4EF5">
        <w:rPr>
          <w:rFonts w:hint="eastAsia"/>
          <w:sz w:val="28"/>
          <w:szCs w:val="28"/>
        </w:rPr>
        <w:t xml:space="preserve">  </w:t>
      </w:r>
      <w:r w:rsidRPr="00DF4EF5">
        <w:rPr>
          <w:rFonts w:hint="eastAsia"/>
          <w:sz w:val="28"/>
          <w:szCs w:val="28"/>
        </w:rPr>
        <w:t>公司不设经理。</w:t>
      </w:r>
    </w:p>
    <w:p w:rsidR="000158F7" w:rsidRPr="00DF4EF5" w:rsidRDefault="006547D7">
      <w:pPr>
        <w:snapToGrid w:val="0"/>
        <w:spacing w:line="600" w:lineRule="exact"/>
        <w:ind w:firstLineChars="200" w:firstLine="560"/>
        <w:rPr>
          <w:sz w:val="28"/>
          <w:szCs w:val="28"/>
          <w:u w:val="single"/>
        </w:rPr>
      </w:pPr>
      <w:r w:rsidRPr="00DF4EF5">
        <w:rPr>
          <w:rFonts w:hint="eastAsia"/>
          <w:sz w:val="28"/>
          <w:szCs w:val="28"/>
        </w:rPr>
        <w:t>第二十五条</w:t>
      </w:r>
      <w:r w:rsidRPr="00DF4EF5">
        <w:rPr>
          <w:rFonts w:hint="eastAsia"/>
          <w:sz w:val="28"/>
          <w:szCs w:val="28"/>
        </w:rPr>
        <w:t xml:space="preserve">  </w:t>
      </w:r>
      <w:r w:rsidRPr="00DF4EF5">
        <w:rPr>
          <w:rFonts w:hint="eastAsia"/>
          <w:sz w:val="28"/>
          <w:szCs w:val="28"/>
        </w:rPr>
        <w:t>公司设审计委员会，由股东会在董事会中任命，董事会成员中的职工代表可以成为审计委员会成员。</w:t>
      </w:r>
    </w:p>
    <w:p w:rsidR="000158F7" w:rsidRPr="00DF4EF5" w:rsidRDefault="006547D7">
      <w:pPr>
        <w:snapToGrid w:val="0"/>
        <w:spacing w:line="600" w:lineRule="exact"/>
        <w:rPr>
          <w:sz w:val="28"/>
          <w:szCs w:val="28"/>
        </w:rPr>
      </w:pPr>
      <w:r w:rsidRPr="00DF4EF5">
        <w:rPr>
          <w:rFonts w:hint="eastAsia"/>
          <w:sz w:val="28"/>
          <w:szCs w:val="28"/>
        </w:rPr>
        <w:t xml:space="preserve">    </w:t>
      </w:r>
      <w:r w:rsidRPr="00DF4EF5">
        <w:rPr>
          <w:rFonts w:hint="eastAsia"/>
          <w:sz w:val="28"/>
          <w:szCs w:val="28"/>
        </w:rPr>
        <w:t>第二十六条</w:t>
      </w:r>
      <w:r w:rsidRPr="00DF4EF5">
        <w:rPr>
          <w:rFonts w:hint="eastAsia"/>
          <w:sz w:val="28"/>
          <w:szCs w:val="28"/>
        </w:rPr>
        <w:t xml:space="preserve">  </w:t>
      </w:r>
      <w:r w:rsidRPr="00DF4EF5">
        <w:rPr>
          <w:rFonts w:hint="eastAsia"/>
          <w:sz w:val="28"/>
          <w:szCs w:val="28"/>
        </w:rPr>
        <w:t>审计委员会行使下列职权：</w:t>
      </w:r>
    </w:p>
    <w:p w:rsidR="000158F7" w:rsidRPr="00DF4EF5" w:rsidRDefault="006547D7">
      <w:pPr>
        <w:tabs>
          <w:tab w:val="left" w:pos="1080"/>
        </w:tabs>
        <w:snapToGrid w:val="0"/>
        <w:spacing w:line="600" w:lineRule="exact"/>
        <w:ind w:firstLine="540"/>
        <w:rPr>
          <w:sz w:val="28"/>
          <w:szCs w:val="28"/>
        </w:rPr>
      </w:pPr>
      <w:r w:rsidRPr="00DF4EF5">
        <w:rPr>
          <w:sz w:val="28"/>
          <w:szCs w:val="28"/>
        </w:rPr>
        <w:t>（一）检查公司财务；</w:t>
      </w:r>
    </w:p>
    <w:p w:rsidR="000158F7" w:rsidRPr="00DF4EF5" w:rsidRDefault="006547D7">
      <w:pPr>
        <w:tabs>
          <w:tab w:val="left" w:pos="1080"/>
        </w:tabs>
        <w:snapToGrid w:val="0"/>
        <w:spacing w:line="600" w:lineRule="exact"/>
        <w:ind w:firstLine="540"/>
        <w:rPr>
          <w:sz w:val="28"/>
          <w:szCs w:val="28"/>
        </w:rPr>
      </w:pPr>
      <w:r w:rsidRPr="00DF4EF5">
        <w:rPr>
          <w:sz w:val="28"/>
          <w:szCs w:val="28"/>
        </w:rPr>
        <w:t>（二）对董事、高级管理人员执行职务的行为进行监督，对违反法律、行政法规、公司章程或者股东会决议的董事、高级管理人员提出解任的建议；</w:t>
      </w:r>
    </w:p>
    <w:p w:rsidR="000158F7" w:rsidRPr="00DF4EF5" w:rsidRDefault="006547D7">
      <w:pPr>
        <w:tabs>
          <w:tab w:val="left" w:pos="1080"/>
        </w:tabs>
        <w:snapToGrid w:val="0"/>
        <w:spacing w:line="600" w:lineRule="exact"/>
        <w:ind w:firstLine="540"/>
        <w:rPr>
          <w:sz w:val="28"/>
          <w:szCs w:val="28"/>
        </w:rPr>
      </w:pPr>
      <w:r w:rsidRPr="00DF4EF5">
        <w:rPr>
          <w:sz w:val="28"/>
          <w:szCs w:val="28"/>
        </w:rPr>
        <w:t>（三）当董事、高级管理人员的行为损害公司的利益时，要求董事、高级管理人员予以纠正；</w:t>
      </w:r>
    </w:p>
    <w:p w:rsidR="000158F7" w:rsidRPr="00DF4EF5" w:rsidRDefault="006547D7">
      <w:pPr>
        <w:tabs>
          <w:tab w:val="left" w:pos="1080"/>
        </w:tabs>
        <w:snapToGrid w:val="0"/>
        <w:spacing w:line="600" w:lineRule="exact"/>
        <w:ind w:firstLine="540"/>
        <w:rPr>
          <w:sz w:val="28"/>
          <w:szCs w:val="28"/>
        </w:rPr>
      </w:pPr>
      <w:r w:rsidRPr="00DF4EF5">
        <w:rPr>
          <w:sz w:val="28"/>
          <w:szCs w:val="28"/>
        </w:rPr>
        <w:t>（四）提议召开临时股东会会议，在董事会不履行</w:t>
      </w:r>
      <w:r w:rsidRPr="00DF4EF5">
        <w:rPr>
          <w:rFonts w:hint="eastAsia"/>
          <w:sz w:val="28"/>
          <w:szCs w:val="28"/>
        </w:rPr>
        <w:t>《公司法》</w:t>
      </w:r>
      <w:r w:rsidRPr="00DF4EF5">
        <w:rPr>
          <w:sz w:val="28"/>
          <w:szCs w:val="28"/>
        </w:rPr>
        <w:t>规定的召集和主持股东会会议职责时召集和主持股东会会议；</w:t>
      </w:r>
    </w:p>
    <w:p w:rsidR="000158F7" w:rsidRPr="00DF4EF5" w:rsidRDefault="006547D7">
      <w:pPr>
        <w:tabs>
          <w:tab w:val="left" w:pos="1080"/>
        </w:tabs>
        <w:snapToGrid w:val="0"/>
        <w:spacing w:line="600" w:lineRule="exact"/>
        <w:ind w:firstLine="540"/>
        <w:rPr>
          <w:sz w:val="28"/>
          <w:szCs w:val="28"/>
        </w:rPr>
      </w:pPr>
      <w:r w:rsidRPr="00DF4EF5">
        <w:rPr>
          <w:sz w:val="28"/>
          <w:szCs w:val="28"/>
        </w:rPr>
        <w:t>（五）向股东会会议提出提案；</w:t>
      </w:r>
    </w:p>
    <w:p w:rsidR="000158F7" w:rsidRPr="00DF4EF5" w:rsidRDefault="006547D7">
      <w:pPr>
        <w:tabs>
          <w:tab w:val="left" w:pos="1080"/>
        </w:tabs>
        <w:snapToGrid w:val="0"/>
        <w:spacing w:line="600" w:lineRule="exact"/>
        <w:ind w:firstLine="540"/>
        <w:rPr>
          <w:sz w:val="28"/>
          <w:szCs w:val="28"/>
        </w:rPr>
      </w:pPr>
      <w:r w:rsidRPr="00DF4EF5">
        <w:rPr>
          <w:sz w:val="28"/>
          <w:szCs w:val="28"/>
        </w:rPr>
        <w:t>（六）依照</w:t>
      </w:r>
      <w:r w:rsidRPr="00DF4EF5">
        <w:rPr>
          <w:rFonts w:hint="eastAsia"/>
          <w:sz w:val="28"/>
          <w:szCs w:val="28"/>
        </w:rPr>
        <w:t>《公司法》</w:t>
      </w:r>
      <w:r w:rsidRPr="00DF4EF5">
        <w:rPr>
          <w:sz w:val="28"/>
          <w:szCs w:val="28"/>
        </w:rPr>
        <w:t>第一百八十九条的规定，对董事、高级管理人员提起诉讼；</w:t>
      </w:r>
    </w:p>
    <w:p w:rsidR="000158F7" w:rsidRPr="00DF4EF5" w:rsidRDefault="006547D7">
      <w:pPr>
        <w:tabs>
          <w:tab w:val="left" w:pos="1080"/>
        </w:tabs>
        <w:snapToGrid w:val="0"/>
        <w:spacing w:line="600" w:lineRule="exact"/>
        <w:ind w:firstLine="540"/>
        <w:rPr>
          <w:sz w:val="28"/>
          <w:szCs w:val="28"/>
        </w:rPr>
      </w:pPr>
      <w:r w:rsidRPr="00DF4EF5">
        <w:rPr>
          <w:sz w:val="28"/>
          <w:szCs w:val="28"/>
        </w:rPr>
        <w:t>（七）其他职权</w:t>
      </w:r>
      <w:r w:rsidRPr="00DF4EF5">
        <w:rPr>
          <w:rFonts w:hint="eastAsia"/>
          <w:sz w:val="28"/>
          <w:szCs w:val="28"/>
        </w:rPr>
        <w:t>。</w:t>
      </w:r>
      <w:r w:rsidRPr="00DF4EF5">
        <w:rPr>
          <w:rFonts w:hint="eastAsia"/>
          <w:color w:val="FF0000"/>
          <w:sz w:val="28"/>
          <w:szCs w:val="28"/>
        </w:rPr>
        <w:t>（注：可由股东自行约定）</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第二十七条</w:t>
      </w:r>
      <w:r w:rsidRPr="00DF4EF5">
        <w:rPr>
          <w:rFonts w:hint="eastAsia"/>
          <w:sz w:val="28"/>
          <w:szCs w:val="28"/>
        </w:rPr>
        <w:t xml:space="preserve">  </w:t>
      </w:r>
      <w:r w:rsidRPr="00DF4EF5">
        <w:rPr>
          <w:rFonts w:hint="eastAsia"/>
          <w:sz w:val="28"/>
          <w:szCs w:val="28"/>
        </w:rPr>
        <w:t>审计委员会每年度至少召开一次会议，可以召开临时审计委员会会议。</w:t>
      </w:r>
    </w:p>
    <w:p w:rsidR="000158F7" w:rsidRPr="00DF4EF5" w:rsidRDefault="006547D7">
      <w:pPr>
        <w:snapToGrid w:val="0"/>
        <w:spacing w:line="600" w:lineRule="exact"/>
        <w:ind w:firstLineChars="200" w:firstLine="560"/>
        <w:rPr>
          <w:sz w:val="28"/>
          <w:szCs w:val="28"/>
        </w:rPr>
      </w:pPr>
      <w:r w:rsidRPr="00DF4EF5">
        <w:rPr>
          <w:rFonts w:hint="eastAsia"/>
          <w:sz w:val="28"/>
          <w:szCs w:val="28"/>
        </w:rPr>
        <w:t>审计委员会决议应当经全体监事的过半数通过。</w:t>
      </w:r>
    </w:p>
    <w:p w:rsidR="000158F7" w:rsidRPr="00DF4EF5" w:rsidRDefault="006547D7">
      <w:pPr>
        <w:snapToGrid w:val="0"/>
        <w:spacing w:line="600" w:lineRule="exact"/>
        <w:ind w:firstLineChars="200" w:firstLine="560"/>
        <w:rPr>
          <w:sz w:val="28"/>
          <w:szCs w:val="28"/>
        </w:rPr>
      </w:pPr>
      <w:r w:rsidRPr="00DF4EF5">
        <w:rPr>
          <w:rFonts w:hint="eastAsia"/>
          <w:sz w:val="28"/>
          <w:szCs w:val="28"/>
        </w:rPr>
        <w:t>审计委员会决议的表决，应当一人一票。</w:t>
      </w:r>
    </w:p>
    <w:p w:rsidR="000158F7" w:rsidRPr="00DF4EF5" w:rsidRDefault="006547D7">
      <w:pPr>
        <w:snapToGrid w:val="0"/>
        <w:spacing w:line="600" w:lineRule="exact"/>
        <w:ind w:firstLineChars="200" w:firstLine="560"/>
        <w:rPr>
          <w:bCs/>
          <w:color w:val="FF0000"/>
          <w:sz w:val="28"/>
          <w:szCs w:val="28"/>
        </w:rPr>
      </w:pPr>
      <w:r w:rsidRPr="00DF4EF5">
        <w:rPr>
          <w:rFonts w:hint="eastAsia"/>
          <w:sz w:val="28"/>
          <w:szCs w:val="28"/>
        </w:rPr>
        <w:t>审计委员会应当对所议事项的决定作成会议记录，出席会议的审计委员应当在会议记录上签名。</w:t>
      </w:r>
    </w:p>
    <w:p w:rsidR="000158F7" w:rsidRPr="00DF4EF5" w:rsidRDefault="000158F7">
      <w:pPr>
        <w:snapToGrid w:val="0"/>
        <w:spacing w:line="600" w:lineRule="exact"/>
        <w:ind w:firstLineChars="200" w:firstLine="560"/>
        <w:rPr>
          <w:sz w:val="28"/>
          <w:szCs w:val="28"/>
        </w:rPr>
      </w:pPr>
    </w:p>
    <w:p w:rsidR="000158F7" w:rsidRPr="00DF4EF5" w:rsidRDefault="006547D7">
      <w:pPr>
        <w:snapToGrid w:val="0"/>
        <w:spacing w:line="600" w:lineRule="exact"/>
        <w:ind w:firstLineChars="200" w:firstLine="562"/>
        <w:jc w:val="center"/>
        <w:rPr>
          <w:rFonts w:eastAsia="黑体"/>
          <w:b/>
          <w:sz w:val="28"/>
          <w:szCs w:val="24"/>
        </w:rPr>
      </w:pPr>
      <w:r w:rsidRPr="00DF4EF5">
        <w:rPr>
          <w:rFonts w:eastAsia="黑体" w:hint="eastAsia"/>
          <w:b/>
          <w:sz w:val="28"/>
          <w:szCs w:val="24"/>
        </w:rPr>
        <w:t>第七章</w:t>
      </w:r>
      <w:r w:rsidRPr="00DF4EF5">
        <w:rPr>
          <w:rFonts w:eastAsia="黑体" w:hint="eastAsia"/>
          <w:b/>
          <w:sz w:val="28"/>
          <w:szCs w:val="24"/>
        </w:rPr>
        <w:t xml:space="preserve">  </w:t>
      </w:r>
      <w:r w:rsidRPr="00DF4EF5">
        <w:rPr>
          <w:rFonts w:eastAsia="黑体" w:hint="eastAsia"/>
          <w:b/>
          <w:sz w:val="28"/>
          <w:szCs w:val="24"/>
        </w:rPr>
        <w:t>公司的利润分配</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第二十八条</w:t>
      </w:r>
      <w:r w:rsidRPr="00DF4EF5">
        <w:rPr>
          <w:rFonts w:hint="eastAsia"/>
          <w:sz w:val="28"/>
          <w:szCs w:val="28"/>
        </w:rPr>
        <w:t xml:space="preserve">  </w:t>
      </w:r>
      <w:r w:rsidRPr="00DF4EF5">
        <w:rPr>
          <w:rFonts w:hint="eastAsia"/>
          <w:sz w:val="28"/>
          <w:szCs w:val="28"/>
        </w:rPr>
        <w:t>公司应当依照法律、行政法规和国务院财政部门的规定建立本公司的财务、会计制度。公司应当在每一会计年度终了时编制财务会计报告，并依法经会计师事务所审计。公司应于每一会计年度终了后的三个月内送交各股东。</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第二十九条　公司分配当年税后利润时，应当提取利润的百分之十列入公司法定公积金。公司法定公积金累计额为公司注册资本的百分之五十以上的，可以不再提取。</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公司的法定公积金不足以弥补以前年度亏损的，在依照前款规定提取法定公积金之前，应当先用当年利润弥补亏损。</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公司从税后利润中提取法定公积金后，经股东会决议，还可以从税后利润中提取任意公积金。</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公司弥补亏损和提取公积金后所余税后利润，有限责任公司按照股东实缴的出资比例分配利润。</w:t>
      </w:r>
    </w:p>
    <w:p w:rsidR="000158F7" w:rsidRPr="00DF4EF5" w:rsidRDefault="006547D7">
      <w:pPr>
        <w:snapToGrid w:val="0"/>
        <w:spacing w:line="600" w:lineRule="exact"/>
        <w:ind w:firstLineChars="200" w:firstLine="560"/>
        <w:rPr>
          <w:sz w:val="28"/>
          <w:szCs w:val="28"/>
        </w:rPr>
      </w:pPr>
      <w:r w:rsidRPr="00DF4EF5">
        <w:rPr>
          <w:rFonts w:hint="eastAsia"/>
          <w:sz w:val="28"/>
          <w:szCs w:val="28"/>
        </w:rPr>
        <w:t xml:space="preserve">股东会作出分配利润的决议的，董事会应当在股东会决议作出之日起六个月内进行分配。　　</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第三十条</w:t>
      </w:r>
      <w:r w:rsidRPr="00DF4EF5">
        <w:rPr>
          <w:rFonts w:hint="eastAsia"/>
          <w:sz w:val="28"/>
          <w:szCs w:val="28"/>
        </w:rPr>
        <w:t xml:space="preserve">  </w:t>
      </w:r>
      <w:r w:rsidRPr="00DF4EF5">
        <w:rPr>
          <w:rFonts w:hint="eastAsia"/>
          <w:sz w:val="28"/>
          <w:szCs w:val="28"/>
        </w:rPr>
        <w:t>公司违反本法规定向股东分配利润的，股东应当将违反规定分配的利润退还公司；给公司造成损失的，股东及负有责任的董事、监事、高级管理人员应当承担赔偿责任。</w:t>
      </w:r>
    </w:p>
    <w:p w:rsidR="000158F7" w:rsidRPr="00DF4EF5" w:rsidRDefault="000158F7">
      <w:pPr>
        <w:snapToGrid w:val="0"/>
        <w:spacing w:line="600" w:lineRule="exact"/>
        <w:ind w:firstLineChars="200" w:firstLine="560"/>
        <w:rPr>
          <w:sz w:val="28"/>
          <w:szCs w:val="28"/>
        </w:rPr>
      </w:pPr>
    </w:p>
    <w:p w:rsidR="000158F7" w:rsidRPr="00DF4EF5" w:rsidRDefault="006547D7">
      <w:pPr>
        <w:snapToGrid w:val="0"/>
        <w:spacing w:line="600" w:lineRule="exact"/>
        <w:ind w:firstLineChars="200" w:firstLine="562"/>
        <w:jc w:val="center"/>
        <w:rPr>
          <w:rFonts w:eastAsia="黑体"/>
          <w:b/>
          <w:sz w:val="28"/>
          <w:szCs w:val="24"/>
        </w:rPr>
      </w:pPr>
      <w:r w:rsidRPr="00DF4EF5">
        <w:rPr>
          <w:rFonts w:eastAsia="黑体" w:hint="eastAsia"/>
          <w:b/>
          <w:sz w:val="28"/>
          <w:szCs w:val="24"/>
        </w:rPr>
        <w:t>第八章</w:t>
      </w:r>
      <w:r w:rsidRPr="00DF4EF5">
        <w:rPr>
          <w:rFonts w:eastAsia="黑体" w:hint="eastAsia"/>
          <w:b/>
          <w:sz w:val="28"/>
          <w:szCs w:val="24"/>
        </w:rPr>
        <w:t xml:space="preserve"> </w:t>
      </w:r>
      <w:r w:rsidRPr="00DF4EF5">
        <w:rPr>
          <w:rFonts w:eastAsia="黑体" w:hint="eastAsia"/>
          <w:b/>
          <w:sz w:val="28"/>
          <w:szCs w:val="24"/>
        </w:rPr>
        <w:t>公司增资和减资</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第三十一条</w:t>
      </w:r>
      <w:r w:rsidRPr="00DF4EF5">
        <w:rPr>
          <w:rFonts w:hint="eastAsia"/>
          <w:sz w:val="28"/>
          <w:szCs w:val="28"/>
        </w:rPr>
        <w:t xml:space="preserve">  </w:t>
      </w:r>
      <w:r w:rsidRPr="00DF4EF5">
        <w:rPr>
          <w:rFonts w:hint="eastAsia"/>
          <w:sz w:val="28"/>
          <w:szCs w:val="28"/>
        </w:rPr>
        <w:t>公司增加注册资本，应当经代表三分之二以上表决权的股东决议通过，股东在同等条件下有权按照实缴的出资比例认缴出资。</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第三十二条</w:t>
      </w:r>
      <w:r w:rsidRPr="00DF4EF5">
        <w:rPr>
          <w:rFonts w:hint="eastAsia"/>
          <w:sz w:val="28"/>
          <w:szCs w:val="28"/>
        </w:rPr>
        <w:t xml:space="preserve">  </w:t>
      </w:r>
      <w:r w:rsidRPr="00DF4EF5">
        <w:rPr>
          <w:rFonts w:hint="eastAsia"/>
          <w:sz w:val="28"/>
          <w:szCs w:val="28"/>
        </w:rPr>
        <w:t>公司减少注册资本，应当编制资产负债表及财产清单。公司减少注册资本应当经代表三分之二以上表决权的股东决议通过。公司应当自股东会作出减少注册资本决议之日起十日内通知债权人，并于三十日内在报纸上或者国家企业信用信息公示系统公告。</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公司减少注册资本，应当按照股东出资比例相应减少出资额。</w:t>
      </w:r>
      <w:r w:rsidRPr="00DF4EF5">
        <w:rPr>
          <w:rFonts w:hint="eastAsia"/>
          <w:color w:val="FF0000"/>
          <w:sz w:val="28"/>
          <w:szCs w:val="28"/>
        </w:rPr>
        <w:t>（注：非等比例减资的可以自行约定）</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公司违反法律规定及本章程规定减少注册资本的，股东应当退还其收到的资金，减免股东出资的应当恢复原状；给公司造成损失的，股东及负有责任的董事、监事、高级管理人员应当承担赔偿责任。</w:t>
      </w:r>
    </w:p>
    <w:p w:rsidR="000158F7" w:rsidRPr="00DF4EF5" w:rsidRDefault="000158F7">
      <w:pPr>
        <w:snapToGrid w:val="0"/>
        <w:spacing w:line="600" w:lineRule="exact"/>
        <w:ind w:firstLineChars="200" w:firstLine="560"/>
        <w:rPr>
          <w:sz w:val="28"/>
          <w:szCs w:val="28"/>
        </w:rPr>
      </w:pPr>
    </w:p>
    <w:p w:rsidR="000158F7" w:rsidRPr="00DF4EF5" w:rsidRDefault="006547D7">
      <w:pPr>
        <w:snapToGrid w:val="0"/>
        <w:spacing w:line="600" w:lineRule="exact"/>
        <w:ind w:firstLineChars="200" w:firstLine="562"/>
        <w:jc w:val="center"/>
        <w:rPr>
          <w:sz w:val="28"/>
          <w:szCs w:val="28"/>
        </w:rPr>
      </w:pPr>
      <w:r w:rsidRPr="00DF4EF5">
        <w:rPr>
          <w:rFonts w:eastAsia="黑体" w:hint="eastAsia"/>
          <w:b/>
          <w:sz w:val="28"/>
          <w:szCs w:val="24"/>
        </w:rPr>
        <w:t>第九章</w:t>
      </w:r>
      <w:r w:rsidRPr="00DF4EF5">
        <w:rPr>
          <w:rFonts w:eastAsia="黑体" w:hint="eastAsia"/>
          <w:b/>
          <w:sz w:val="28"/>
          <w:szCs w:val="24"/>
        </w:rPr>
        <w:t xml:space="preserve"> </w:t>
      </w:r>
      <w:r w:rsidRPr="00DF4EF5">
        <w:rPr>
          <w:rFonts w:eastAsia="黑体" w:hint="eastAsia"/>
          <w:b/>
          <w:sz w:val="28"/>
          <w:szCs w:val="24"/>
        </w:rPr>
        <w:t>公司解散和清算</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第三十三条</w:t>
      </w:r>
      <w:r w:rsidRPr="00DF4EF5">
        <w:rPr>
          <w:rFonts w:hint="eastAsia"/>
          <w:sz w:val="28"/>
          <w:szCs w:val="28"/>
        </w:rPr>
        <w:t xml:space="preserve">  </w:t>
      </w:r>
      <w:r w:rsidRPr="00DF4EF5">
        <w:rPr>
          <w:rFonts w:hint="eastAsia"/>
          <w:sz w:val="28"/>
          <w:szCs w:val="28"/>
        </w:rPr>
        <w:t>公司有以下情形之一的，应当解散：</w:t>
      </w:r>
    </w:p>
    <w:p w:rsidR="000158F7" w:rsidRPr="00DF4EF5" w:rsidRDefault="006547D7">
      <w:pPr>
        <w:snapToGrid w:val="0"/>
        <w:spacing w:line="600" w:lineRule="exact"/>
        <w:ind w:firstLineChars="200" w:firstLine="560"/>
        <w:rPr>
          <w:sz w:val="28"/>
          <w:szCs w:val="28"/>
        </w:rPr>
      </w:pPr>
      <w:r w:rsidRPr="00DF4EF5">
        <w:rPr>
          <w:rFonts w:hint="eastAsia"/>
          <w:sz w:val="28"/>
          <w:szCs w:val="28"/>
        </w:rPr>
        <w:t>（一）公司章程规定的营业期限届满；</w:t>
      </w:r>
    </w:p>
    <w:p w:rsidR="000158F7" w:rsidRPr="00DF4EF5" w:rsidRDefault="006547D7">
      <w:pPr>
        <w:snapToGrid w:val="0"/>
        <w:spacing w:line="600" w:lineRule="exact"/>
        <w:ind w:firstLineChars="200" w:firstLine="560"/>
        <w:rPr>
          <w:sz w:val="28"/>
          <w:szCs w:val="28"/>
        </w:rPr>
      </w:pPr>
      <w:r w:rsidRPr="00DF4EF5">
        <w:rPr>
          <w:rFonts w:hint="eastAsia"/>
          <w:sz w:val="28"/>
          <w:szCs w:val="28"/>
        </w:rPr>
        <w:t>（二）股东会决议解散；</w:t>
      </w:r>
    </w:p>
    <w:p w:rsidR="000158F7" w:rsidRPr="00DF4EF5" w:rsidRDefault="006547D7">
      <w:pPr>
        <w:snapToGrid w:val="0"/>
        <w:spacing w:line="600" w:lineRule="exact"/>
        <w:ind w:firstLineChars="200" w:firstLine="560"/>
        <w:rPr>
          <w:sz w:val="28"/>
          <w:szCs w:val="28"/>
        </w:rPr>
      </w:pPr>
      <w:r w:rsidRPr="00DF4EF5">
        <w:rPr>
          <w:rFonts w:hint="eastAsia"/>
          <w:sz w:val="28"/>
          <w:szCs w:val="28"/>
        </w:rPr>
        <w:t>（三）因公司合并或者分立需要解散；</w:t>
      </w:r>
    </w:p>
    <w:p w:rsidR="000158F7" w:rsidRPr="00DF4EF5" w:rsidRDefault="006547D7">
      <w:pPr>
        <w:snapToGrid w:val="0"/>
        <w:spacing w:line="600" w:lineRule="exact"/>
        <w:ind w:firstLineChars="200" w:firstLine="560"/>
        <w:rPr>
          <w:sz w:val="28"/>
          <w:szCs w:val="28"/>
        </w:rPr>
      </w:pPr>
      <w:r w:rsidRPr="00DF4EF5">
        <w:rPr>
          <w:rFonts w:hint="eastAsia"/>
          <w:sz w:val="28"/>
          <w:szCs w:val="28"/>
        </w:rPr>
        <w:t>（四）依法被吊销营业执照、责令关闭或者被撤销；</w:t>
      </w:r>
    </w:p>
    <w:p w:rsidR="000158F7" w:rsidRPr="00DF4EF5" w:rsidRDefault="006547D7">
      <w:pPr>
        <w:snapToGrid w:val="0"/>
        <w:spacing w:line="600" w:lineRule="exact"/>
        <w:ind w:firstLineChars="200" w:firstLine="560"/>
        <w:rPr>
          <w:sz w:val="28"/>
          <w:szCs w:val="28"/>
        </w:rPr>
      </w:pPr>
      <w:r w:rsidRPr="00DF4EF5">
        <w:rPr>
          <w:rFonts w:hint="eastAsia"/>
          <w:sz w:val="28"/>
          <w:szCs w:val="28"/>
        </w:rPr>
        <w:t>（五）人民法院依照《公司法》的规定予以解散。</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公司出现前款规定的解散事由，应当在十日内将解散事由通过国家企业信用信息公示系统予以公示。</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公司有前款第（一）项、第（二）项情形，且尚未向股东分配财产的，须经持有三分之二以上表决权的股东通过，可以通过修改公司章程或者经股东会决议而存续。</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第三十四条</w:t>
      </w:r>
      <w:r w:rsidRPr="00DF4EF5">
        <w:rPr>
          <w:rFonts w:hint="eastAsia"/>
          <w:sz w:val="28"/>
          <w:szCs w:val="28"/>
        </w:rPr>
        <w:t xml:space="preserve">  </w:t>
      </w:r>
      <w:r w:rsidRPr="00DF4EF5">
        <w:rPr>
          <w:rFonts w:hint="eastAsia"/>
          <w:sz w:val="28"/>
          <w:szCs w:val="28"/>
        </w:rPr>
        <w:t>公司经营管理发生严重困难，继续存续会使股东利益受到重大损失，通过其他途径不能解决的，持有公司百分之十以上表决权的股东，可以请求人民法院解散公司。</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第三十五条</w:t>
      </w:r>
      <w:r w:rsidRPr="00DF4EF5">
        <w:rPr>
          <w:rFonts w:hint="eastAsia"/>
          <w:sz w:val="28"/>
          <w:szCs w:val="28"/>
        </w:rPr>
        <w:t xml:space="preserve">  </w:t>
      </w:r>
      <w:r w:rsidRPr="00DF4EF5">
        <w:rPr>
          <w:rFonts w:hint="eastAsia"/>
          <w:sz w:val="28"/>
          <w:szCs w:val="28"/>
        </w:rPr>
        <w:t>公司因本章程三十三条第一款第（一）项、第（二）项、第（四）项、第（五）项规定而解散的，应当清算。</w:t>
      </w:r>
    </w:p>
    <w:p w:rsidR="000158F7" w:rsidRPr="00DF4EF5" w:rsidRDefault="006547D7">
      <w:pPr>
        <w:snapToGrid w:val="0"/>
        <w:spacing w:line="600" w:lineRule="exact"/>
        <w:ind w:firstLineChars="200" w:firstLine="560"/>
        <w:rPr>
          <w:sz w:val="28"/>
          <w:szCs w:val="28"/>
        </w:rPr>
      </w:pPr>
      <w:r w:rsidRPr="00DF4EF5">
        <w:rPr>
          <w:rFonts w:hint="eastAsia"/>
          <w:sz w:val="28"/>
          <w:szCs w:val="28"/>
        </w:rPr>
        <w:t>董事为公司清算义务人，应当在解散事由出现之日起十五日内组成清算组进行清算，清算组由董事组成。清算义务人未及时履行清算义务，给公司或者债权人造成损失的，应当承担赔偿责任。</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第三十六条</w:t>
      </w:r>
      <w:r w:rsidRPr="00DF4EF5">
        <w:rPr>
          <w:rFonts w:hint="eastAsia"/>
          <w:sz w:val="28"/>
          <w:szCs w:val="28"/>
        </w:rPr>
        <w:t xml:space="preserve">  </w:t>
      </w:r>
      <w:r w:rsidRPr="00DF4EF5">
        <w:rPr>
          <w:rFonts w:hint="eastAsia"/>
          <w:sz w:val="28"/>
          <w:szCs w:val="28"/>
        </w:rPr>
        <w:t>清算组在清算期间行使下列职权：</w:t>
      </w:r>
    </w:p>
    <w:p w:rsidR="000158F7" w:rsidRPr="00DF4EF5" w:rsidRDefault="006547D7">
      <w:pPr>
        <w:snapToGrid w:val="0"/>
        <w:spacing w:line="600" w:lineRule="exact"/>
        <w:ind w:firstLineChars="200" w:firstLine="560"/>
        <w:rPr>
          <w:sz w:val="28"/>
          <w:szCs w:val="28"/>
        </w:rPr>
      </w:pPr>
      <w:r w:rsidRPr="00DF4EF5">
        <w:rPr>
          <w:rFonts w:hint="eastAsia"/>
          <w:sz w:val="28"/>
          <w:szCs w:val="28"/>
        </w:rPr>
        <w:t>（一）清理公司财产，分别编制资产负债表和财产清单；</w:t>
      </w:r>
    </w:p>
    <w:p w:rsidR="000158F7" w:rsidRPr="00DF4EF5" w:rsidRDefault="006547D7">
      <w:pPr>
        <w:snapToGrid w:val="0"/>
        <w:spacing w:line="600" w:lineRule="exact"/>
        <w:ind w:firstLineChars="200" w:firstLine="560"/>
        <w:rPr>
          <w:sz w:val="28"/>
          <w:szCs w:val="28"/>
        </w:rPr>
      </w:pPr>
      <w:r w:rsidRPr="00DF4EF5">
        <w:rPr>
          <w:rFonts w:hint="eastAsia"/>
          <w:sz w:val="28"/>
          <w:szCs w:val="28"/>
        </w:rPr>
        <w:t>（二）通知、公告债权人；</w:t>
      </w:r>
    </w:p>
    <w:p w:rsidR="000158F7" w:rsidRPr="00DF4EF5" w:rsidRDefault="006547D7">
      <w:pPr>
        <w:snapToGrid w:val="0"/>
        <w:spacing w:line="600" w:lineRule="exact"/>
        <w:ind w:firstLineChars="200" w:firstLine="560"/>
        <w:rPr>
          <w:sz w:val="28"/>
          <w:szCs w:val="28"/>
        </w:rPr>
      </w:pPr>
      <w:r w:rsidRPr="00DF4EF5">
        <w:rPr>
          <w:rFonts w:hint="eastAsia"/>
          <w:sz w:val="28"/>
          <w:szCs w:val="28"/>
        </w:rPr>
        <w:t>（三）处理与清算有关的公司未了结的业务；</w:t>
      </w:r>
    </w:p>
    <w:p w:rsidR="000158F7" w:rsidRPr="00DF4EF5" w:rsidRDefault="006547D7">
      <w:pPr>
        <w:snapToGrid w:val="0"/>
        <w:spacing w:line="600" w:lineRule="exact"/>
        <w:ind w:firstLineChars="200" w:firstLine="560"/>
        <w:rPr>
          <w:sz w:val="28"/>
          <w:szCs w:val="28"/>
        </w:rPr>
      </w:pPr>
      <w:r w:rsidRPr="00DF4EF5">
        <w:rPr>
          <w:rFonts w:hint="eastAsia"/>
          <w:sz w:val="28"/>
          <w:szCs w:val="28"/>
        </w:rPr>
        <w:t>（四）清缴所欠税款以及清算过程中产生的税款；</w:t>
      </w:r>
    </w:p>
    <w:p w:rsidR="000158F7" w:rsidRPr="00DF4EF5" w:rsidRDefault="006547D7">
      <w:pPr>
        <w:snapToGrid w:val="0"/>
        <w:spacing w:line="600" w:lineRule="exact"/>
        <w:ind w:firstLineChars="200" w:firstLine="560"/>
        <w:rPr>
          <w:sz w:val="28"/>
          <w:szCs w:val="28"/>
        </w:rPr>
      </w:pPr>
      <w:r w:rsidRPr="00DF4EF5">
        <w:rPr>
          <w:rFonts w:hint="eastAsia"/>
          <w:sz w:val="28"/>
          <w:szCs w:val="28"/>
        </w:rPr>
        <w:t>（五）清理债权、债务；</w:t>
      </w:r>
    </w:p>
    <w:p w:rsidR="000158F7" w:rsidRPr="00DF4EF5" w:rsidRDefault="006547D7">
      <w:pPr>
        <w:snapToGrid w:val="0"/>
        <w:spacing w:line="600" w:lineRule="exact"/>
        <w:ind w:firstLineChars="200" w:firstLine="560"/>
        <w:rPr>
          <w:sz w:val="28"/>
          <w:szCs w:val="28"/>
        </w:rPr>
      </w:pPr>
      <w:r w:rsidRPr="00DF4EF5">
        <w:rPr>
          <w:rFonts w:hint="eastAsia"/>
          <w:sz w:val="28"/>
          <w:szCs w:val="28"/>
        </w:rPr>
        <w:t>（六）分配公司清偿债务后的剩余财产；</w:t>
      </w:r>
    </w:p>
    <w:p w:rsidR="000158F7" w:rsidRPr="00DF4EF5" w:rsidRDefault="006547D7">
      <w:pPr>
        <w:snapToGrid w:val="0"/>
        <w:spacing w:line="600" w:lineRule="exact"/>
        <w:ind w:firstLineChars="200" w:firstLine="560"/>
        <w:rPr>
          <w:sz w:val="28"/>
          <w:szCs w:val="28"/>
        </w:rPr>
      </w:pPr>
      <w:r w:rsidRPr="00DF4EF5">
        <w:rPr>
          <w:rFonts w:hint="eastAsia"/>
          <w:sz w:val="28"/>
          <w:szCs w:val="28"/>
        </w:rPr>
        <w:t>（七）代表公司参与民事诉讼活动。</w:t>
      </w:r>
    </w:p>
    <w:p w:rsidR="000158F7" w:rsidRPr="00DF4EF5" w:rsidRDefault="006547D7">
      <w:pPr>
        <w:snapToGrid w:val="0"/>
        <w:spacing w:line="600" w:lineRule="exact"/>
        <w:ind w:firstLineChars="200" w:firstLine="560"/>
        <w:rPr>
          <w:sz w:val="28"/>
          <w:szCs w:val="28"/>
        </w:rPr>
      </w:pPr>
      <w:r w:rsidRPr="00DF4EF5">
        <w:rPr>
          <w:rFonts w:hint="eastAsia"/>
          <w:sz w:val="28"/>
          <w:szCs w:val="28"/>
        </w:rPr>
        <w:t xml:space="preserve">第三十七条　清算组应当自成立之日起十日内通知债权人，并于六十日内在报纸上或者国家企业信用信息公示系统公告。在申报债权期间，清算组不得对债权人进行清偿。　　</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第三十八条</w:t>
      </w:r>
      <w:r w:rsidRPr="00DF4EF5">
        <w:rPr>
          <w:rFonts w:hint="eastAsia"/>
          <w:sz w:val="28"/>
          <w:szCs w:val="28"/>
        </w:rPr>
        <w:t xml:space="preserve">  </w:t>
      </w:r>
      <w:r w:rsidRPr="00DF4EF5">
        <w:rPr>
          <w:rFonts w:hint="eastAsia"/>
          <w:sz w:val="28"/>
          <w:szCs w:val="28"/>
        </w:rPr>
        <w:t>清算组在清理公司财产、编制资产负债表和财产清单后，应当制订清算方案，并报股东会或者人民法院确认。</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第三十九条</w:t>
      </w:r>
      <w:r w:rsidRPr="00DF4EF5">
        <w:rPr>
          <w:rFonts w:hint="eastAsia"/>
          <w:sz w:val="28"/>
          <w:szCs w:val="28"/>
        </w:rPr>
        <w:t xml:space="preserve">  </w:t>
      </w:r>
      <w:r w:rsidRPr="00DF4EF5">
        <w:rPr>
          <w:rFonts w:hint="eastAsia"/>
          <w:sz w:val="28"/>
          <w:szCs w:val="28"/>
        </w:rPr>
        <w:t xml:space="preserve">公司财产在分别支付清算费用、职工的工资、社会保险费用和法定补偿金，缴纳所欠税款，清偿公司债务后的剩余财产，按照股东的出资比例分配。　　</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第四十条</w:t>
      </w:r>
      <w:r w:rsidRPr="00DF4EF5">
        <w:rPr>
          <w:rFonts w:hint="eastAsia"/>
          <w:sz w:val="28"/>
          <w:szCs w:val="28"/>
        </w:rPr>
        <w:t xml:space="preserve">  </w:t>
      </w:r>
      <w:r w:rsidRPr="00DF4EF5">
        <w:rPr>
          <w:rFonts w:hint="eastAsia"/>
          <w:sz w:val="28"/>
          <w:szCs w:val="28"/>
        </w:rPr>
        <w:t>公司清算结束后，清算组应当制作清算报告，报股东会或者人民法院确认，并报送公司登记机关，申请注销公司登记。</w:t>
      </w:r>
    </w:p>
    <w:p w:rsidR="000158F7" w:rsidRPr="00DF4EF5" w:rsidRDefault="006547D7">
      <w:pPr>
        <w:tabs>
          <w:tab w:val="left" w:pos="1080"/>
        </w:tabs>
        <w:snapToGrid w:val="0"/>
        <w:spacing w:line="600" w:lineRule="exact"/>
        <w:ind w:firstLine="540"/>
        <w:jc w:val="center"/>
        <w:rPr>
          <w:rFonts w:eastAsia="黑体"/>
          <w:b/>
          <w:sz w:val="28"/>
          <w:szCs w:val="24"/>
        </w:rPr>
      </w:pPr>
      <w:r w:rsidRPr="00DF4EF5">
        <w:rPr>
          <w:rFonts w:hint="eastAsia"/>
          <w:sz w:val="28"/>
          <w:szCs w:val="28"/>
        </w:rPr>
        <w:t xml:space="preserve">　　</w:t>
      </w:r>
    </w:p>
    <w:p w:rsidR="000158F7" w:rsidRPr="00DF4EF5" w:rsidRDefault="006547D7">
      <w:pPr>
        <w:tabs>
          <w:tab w:val="left" w:pos="1080"/>
        </w:tabs>
        <w:snapToGrid w:val="0"/>
        <w:spacing w:line="600" w:lineRule="exact"/>
        <w:ind w:firstLine="540"/>
        <w:jc w:val="center"/>
        <w:rPr>
          <w:rFonts w:eastAsia="黑体"/>
          <w:b/>
          <w:sz w:val="28"/>
          <w:szCs w:val="24"/>
        </w:rPr>
      </w:pPr>
      <w:r w:rsidRPr="00DF4EF5">
        <w:rPr>
          <w:rFonts w:eastAsia="黑体" w:hint="eastAsia"/>
          <w:b/>
          <w:sz w:val="28"/>
          <w:szCs w:val="24"/>
        </w:rPr>
        <w:t>第十章</w:t>
      </w:r>
      <w:r w:rsidRPr="00DF4EF5">
        <w:rPr>
          <w:rFonts w:eastAsia="黑体" w:hint="eastAsia"/>
          <w:b/>
          <w:sz w:val="28"/>
          <w:szCs w:val="24"/>
        </w:rPr>
        <w:t xml:space="preserve">  </w:t>
      </w:r>
      <w:r w:rsidRPr="00DF4EF5">
        <w:rPr>
          <w:rFonts w:eastAsia="黑体" w:hint="eastAsia"/>
          <w:b/>
          <w:sz w:val="28"/>
          <w:szCs w:val="24"/>
        </w:rPr>
        <w:t>附则</w:t>
      </w:r>
    </w:p>
    <w:p w:rsidR="000158F7" w:rsidRPr="00DF4EF5" w:rsidRDefault="006547D7">
      <w:pPr>
        <w:snapToGrid w:val="0"/>
        <w:spacing w:line="600" w:lineRule="exact"/>
        <w:ind w:firstLineChars="200" w:firstLine="560"/>
        <w:rPr>
          <w:sz w:val="28"/>
          <w:szCs w:val="24"/>
        </w:rPr>
      </w:pPr>
      <w:r w:rsidRPr="00DF4EF5">
        <w:rPr>
          <w:rFonts w:hint="eastAsia"/>
          <w:sz w:val="28"/>
          <w:szCs w:val="28"/>
        </w:rPr>
        <w:t>第四十一条</w:t>
      </w:r>
      <w:r w:rsidRPr="00DF4EF5">
        <w:rPr>
          <w:rFonts w:hint="eastAsia"/>
          <w:sz w:val="28"/>
          <w:szCs w:val="28"/>
        </w:rPr>
        <w:t xml:space="preserve">  </w:t>
      </w:r>
      <w:r w:rsidRPr="00DF4EF5">
        <w:rPr>
          <w:rFonts w:hint="eastAsia"/>
          <w:sz w:val="28"/>
          <w:szCs w:val="24"/>
        </w:rPr>
        <w:t>公司设立时章程经全体股东签名或盖章生效，公司章程对公司、股东、董事、监事、高级管理人员具有约束力。</w:t>
      </w:r>
    </w:p>
    <w:p w:rsidR="000158F7" w:rsidRPr="00DF4EF5" w:rsidRDefault="006547D7">
      <w:pPr>
        <w:tabs>
          <w:tab w:val="left" w:pos="1080"/>
        </w:tabs>
        <w:snapToGrid w:val="0"/>
        <w:spacing w:line="600" w:lineRule="exact"/>
        <w:ind w:firstLine="540"/>
        <w:rPr>
          <w:sz w:val="28"/>
          <w:szCs w:val="24"/>
        </w:rPr>
      </w:pPr>
      <w:r w:rsidRPr="00DF4EF5">
        <w:rPr>
          <w:rFonts w:hint="eastAsia"/>
          <w:sz w:val="28"/>
          <w:szCs w:val="24"/>
        </w:rPr>
        <w:t>第四十二条</w:t>
      </w:r>
      <w:r w:rsidRPr="00DF4EF5">
        <w:rPr>
          <w:rFonts w:hint="eastAsia"/>
          <w:sz w:val="28"/>
          <w:szCs w:val="24"/>
        </w:rPr>
        <w:t xml:space="preserve">  </w:t>
      </w:r>
      <w:r w:rsidRPr="00DF4EF5">
        <w:rPr>
          <w:rFonts w:hint="eastAsia"/>
          <w:sz w:val="28"/>
          <w:szCs w:val="24"/>
        </w:rPr>
        <w:t>本章程未规定的其他事项，适用</w:t>
      </w:r>
      <w:r w:rsidRPr="00DF4EF5">
        <w:rPr>
          <w:rFonts w:hint="eastAsia"/>
          <w:sz w:val="28"/>
          <w:szCs w:val="28"/>
        </w:rPr>
        <w:t>《公司法》及</w:t>
      </w:r>
      <w:r w:rsidRPr="00DF4EF5">
        <w:rPr>
          <w:sz w:val="28"/>
          <w:szCs w:val="28"/>
        </w:rPr>
        <w:t>相关法律、行政法规</w:t>
      </w:r>
      <w:r w:rsidRPr="00DF4EF5">
        <w:rPr>
          <w:rFonts w:hint="eastAsia"/>
          <w:sz w:val="28"/>
          <w:szCs w:val="24"/>
        </w:rPr>
        <w:t>的有关规定。</w:t>
      </w:r>
    </w:p>
    <w:p w:rsidR="000158F7" w:rsidRPr="00DF4EF5" w:rsidRDefault="000158F7">
      <w:pPr>
        <w:tabs>
          <w:tab w:val="left" w:pos="1080"/>
        </w:tabs>
        <w:snapToGrid w:val="0"/>
        <w:spacing w:line="600" w:lineRule="exact"/>
        <w:ind w:firstLine="540"/>
        <w:rPr>
          <w:sz w:val="28"/>
          <w:szCs w:val="24"/>
        </w:rPr>
      </w:pPr>
    </w:p>
    <w:p w:rsidR="000158F7" w:rsidRPr="00DF4EF5" w:rsidRDefault="006547D7">
      <w:pPr>
        <w:snapToGrid w:val="0"/>
        <w:spacing w:line="600" w:lineRule="exact"/>
        <w:rPr>
          <w:sz w:val="28"/>
          <w:szCs w:val="28"/>
        </w:rPr>
      </w:pPr>
      <w:r w:rsidRPr="00DF4EF5">
        <w:rPr>
          <w:rFonts w:hint="eastAsia"/>
          <w:sz w:val="28"/>
          <w:szCs w:val="28"/>
        </w:rPr>
        <w:t xml:space="preserve">  </w:t>
      </w:r>
      <w:r w:rsidRPr="00DF4EF5">
        <w:rPr>
          <w:rFonts w:hint="eastAsia"/>
          <w:sz w:val="28"/>
          <w:szCs w:val="24"/>
        </w:rPr>
        <w:t>全体股东签名或盖章：</w:t>
      </w:r>
      <w:r w:rsidRPr="00DF4EF5">
        <w:rPr>
          <w:rFonts w:hint="eastAsia"/>
          <w:sz w:val="28"/>
          <w:szCs w:val="24"/>
        </w:rPr>
        <w:t xml:space="preserve"> </w:t>
      </w:r>
    </w:p>
    <w:p w:rsidR="000158F7" w:rsidRPr="00DF4EF5" w:rsidRDefault="006547D7">
      <w:pPr>
        <w:snapToGrid w:val="0"/>
        <w:spacing w:line="600" w:lineRule="exact"/>
        <w:rPr>
          <w:color w:val="FF0000"/>
          <w:sz w:val="28"/>
          <w:szCs w:val="28"/>
        </w:rPr>
      </w:pPr>
      <w:r w:rsidRPr="00DF4EF5">
        <w:rPr>
          <w:rFonts w:hint="eastAsia"/>
          <w:color w:val="FF0000"/>
          <w:sz w:val="28"/>
          <w:szCs w:val="28"/>
        </w:rPr>
        <w:t>（注：设立时由全体股东签署，变更时由公司法定代表人签字）</w:t>
      </w:r>
    </w:p>
    <w:p w:rsidR="000158F7" w:rsidRPr="00DF4EF5" w:rsidRDefault="006547D7">
      <w:pPr>
        <w:snapToGrid w:val="0"/>
        <w:spacing w:line="600" w:lineRule="exact"/>
        <w:rPr>
          <w:sz w:val="28"/>
          <w:szCs w:val="28"/>
        </w:rPr>
      </w:pPr>
      <w:r w:rsidRPr="00DF4EF5">
        <w:rPr>
          <w:rFonts w:hint="eastAsia"/>
          <w:sz w:val="28"/>
          <w:szCs w:val="28"/>
        </w:rPr>
        <w:t xml:space="preserve">                                        </w:t>
      </w:r>
      <w:r w:rsidRPr="00DF4EF5">
        <w:rPr>
          <w:sz w:val="28"/>
          <w:szCs w:val="28"/>
        </w:rPr>
        <w:t>2024</w:t>
      </w:r>
      <w:r w:rsidRPr="00DF4EF5">
        <w:rPr>
          <w:rFonts w:hint="eastAsia"/>
          <w:sz w:val="28"/>
          <w:szCs w:val="28"/>
        </w:rPr>
        <w:t xml:space="preserve"> </w:t>
      </w:r>
      <w:r w:rsidRPr="00DF4EF5">
        <w:rPr>
          <w:rFonts w:hint="eastAsia"/>
          <w:sz w:val="28"/>
          <w:szCs w:val="28"/>
        </w:rPr>
        <w:t>年</w:t>
      </w:r>
      <w:r w:rsidRPr="00DF4EF5">
        <w:rPr>
          <w:rFonts w:hint="eastAsia"/>
          <w:sz w:val="28"/>
          <w:szCs w:val="28"/>
        </w:rPr>
        <w:t xml:space="preserve">7 </w:t>
      </w:r>
      <w:r w:rsidRPr="00DF4EF5">
        <w:rPr>
          <w:rFonts w:hint="eastAsia"/>
          <w:sz w:val="28"/>
          <w:szCs w:val="28"/>
        </w:rPr>
        <w:t>月</w:t>
      </w:r>
      <w:r w:rsidRPr="00DF4EF5">
        <w:rPr>
          <w:rFonts w:hint="eastAsia"/>
          <w:sz w:val="28"/>
          <w:szCs w:val="28"/>
        </w:rPr>
        <w:t>1</w:t>
      </w:r>
      <w:r w:rsidRPr="00DF4EF5">
        <w:rPr>
          <w:rFonts w:hint="eastAsia"/>
          <w:sz w:val="28"/>
          <w:szCs w:val="28"/>
        </w:rPr>
        <w:t>日</w:t>
      </w:r>
    </w:p>
    <w:p w:rsidR="000158F7" w:rsidRPr="00DF4EF5" w:rsidRDefault="006547D7">
      <w:pPr>
        <w:pStyle w:val="1"/>
        <w:rPr>
          <w:sz w:val="28"/>
          <w:szCs w:val="28"/>
        </w:rPr>
      </w:pPr>
      <w:r w:rsidRPr="00DF4EF5">
        <w:br w:type="page"/>
      </w:r>
      <w:bookmarkStart w:id="6" w:name="_Toc170491541"/>
      <w:r w:rsidRPr="00DF4EF5">
        <w:rPr>
          <w:rFonts w:hint="eastAsia"/>
          <w:sz w:val="28"/>
          <w:szCs w:val="28"/>
        </w:rPr>
        <w:t>有限责任公司（设董事会、不设审计委员会、监事或监事会、设经理）章程</w:t>
      </w:r>
      <w:r w:rsidRPr="00DF4EF5">
        <w:rPr>
          <w:sz w:val="28"/>
          <w:szCs w:val="28"/>
        </w:rPr>
        <w:t>模板</w:t>
      </w:r>
      <w:bookmarkEnd w:id="6"/>
    </w:p>
    <w:p w:rsidR="000158F7" w:rsidRPr="00DF4EF5" w:rsidRDefault="006547D7">
      <w:pPr>
        <w:snapToGrid w:val="0"/>
        <w:spacing w:line="600" w:lineRule="exact"/>
        <w:rPr>
          <w:color w:val="FF0000"/>
          <w:sz w:val="28"/>
          <w:szCs w:val="24"/>
        </w:rPr>
      </w:pPr>
      <w:r w:rsidRPr="00DF4EF5">
        <w:rPr>
          <w:rFonts w:hint="eastAsia"/>
          <w:bCs/>
          <w:color w:val="FF0000"/>
          <w:sz w:val="28"/>
          <w:szCs w:val="28"/>
        </w:rPr>
        <w:t>此章程模板适用有限责任公司（设董事会、不设审计委员会或监事、监事会、设经理），标注</w:t>
      </w:r>
      <w:r w:rsidRPr="00DF4EF5">
        <w:rPr>
          <w:rFonts w:hint="eastAsia"/>
          <w:bCs/>
          <w:color w:val="FF0000"/>
          <w:sz w:val="28"/>
          <w:szCs w:val="28"/>
          <w:u w:val="single"/>
        </w:rPr>
        <w:t>下划线</w:t>
      </w:r>
      <w:r w:rsidRPr="00DF4EF5">
        <w:rPr>
          <w:rFonts w:hint="eastAsia"/>
          <w:bCs/>
          <w:color w:val="FF0000"/>
          <w:sz w:val="28"/>
          <w:szCs w:val="28"/>
        </w:rPr>
        <w:t>部分为申请人自行修改部分，</w:t>
      </w:r>
      <w:r w:rsidRPr="00DF4EF5">
        <w:rPr>
          <w:rFonts w:hint="eastAsia"/>
          <w:color w:val="FF0000"/>
          <w:sz w:val="28"/>
          <w:szCs w:val="24"/>
        </w:rPr>
        <w:t>红色注解部分请自行删除，</w:t>
      </w:r>
      <w:r w:rsidRPr="00DF4EF5">
        <w:rPr>
          <w:rFonts w:hint="eastAsia"/>
          <w:bCs/>
          <w:color w:val="FF0000"/>
          <w:sz w:val="28"/>
          <w:szCs w:val="28"/>
        </w:rPr>
        <w:t>仅供参考</w:t>
      </w:r>
      <w:r w:rsidRPr="00DF4EF5">
        <w:rPr>
          <w:rFonts w:hint="eastAsia"/>
          <w:color w:val="FF0000"/>
          <w:sz w:val="28"/>
          <w:szCs w:val="24"/>
        </w:rPr>
        <w:t>。</w:t>
      </w:r>
    </w:p>
    <w:p w:rsidR="000158F7" w:rsidRPr="00DF4EF5" w:rsidRDefault="000158F7">
      <w:pPr>
        <w:snapToGrid w:val="0"/>
        <w:spacing w:line="600" w:lineRule="exact"/>
        <w:ind w:firstLineChars="300" w:firstLine="1320"/>
        <w:rPr>
          <w:rFonts w:ascii="黑体" w:eastAsia="黑体"/>
          <w:sz w:val="44"/>
          <w:szCs w:val="44"/>
          <w:u w:val="single"/>
        </w:rPr>
      </w:pPr>
    </w:p>
    <w:p w:rsidR="000158F7" w:rsidRPr="00DF4EF5" w:rsidRDefault="006547D7">
      <w:pPr>
        <w:snapToGrid w:val="0"/>
        <w:spacing w:line="600" w:lineRule="exact"/>
        <w:jc w:val="center"/>
        <w:rPr>
          <w:rFonts w:ascii="黑体" w:eastAsia="黑体"/>
          <w:sz w:val="36"/>
          <w:szCs w:val="36"/>
        </w:rPr>
      </w:pPr>
      <w:r w:rsidRPr="00DF4EF5">
        <w:rPr>
          <w:rFonts w:ascii="黑体" w:eastAsia="黑体" w:hint="eastAsia"/>
          <w:sz w:val="36"/>
          <w:szCs w:val="36"/>
          <w:u w:val="single"/>
        </w:rPr>
        <w:t xml:space="preserve">  重庆某某</w:t>
      </w:r>
      <w:r w:rsidRPr="00DF4EF5">
        <w:rPr>
          <w:rFonts w:ascii="黑体" w:eastAsia="黑体"/>
          <w:sz w:val="36"/>
          <w:szCs w:val="36"/>
          <w:u w:val="single"/>
        </w:rPr>
        <w:t>商贸有限</w:t>
      </w:r>
      <w:r w:rsidRPr="00DF4EF5">
        <w:rPr>
          <w:rFonts w:ascii="黑体" w:eastAsia="黑体" w:hint="eastAsia"/>
          <w:sz w:val="36"/>
          <w:szCs w:val="36"/>
          <w:u w:val="single"/>
        </w:rPr>
        <w:t xml:space="preserve">  </w:t>
      </w:r>
      <w:r w:rsidRPr="00DF4EF5">
        <w:rPr>
          <w:rFonts w:ascii="黑体" w:eastAsia="黑体" w:hint="eastAsia"/>
          <w:sz w:val="36"/>
          <w:szCs w:val="36"/>
        </w:rPr>
        <w:t>公司章程</w:t>
      </w:r>
    </w:p>
    <w:p w:rsidR="000158F7" w:rsidRPr="00DF4EF5" w:rsidRDefault="000158F7">
      <w:pPr>
        <w:snapToGrid w:val="0"/>
        <w:spacing w:line="600" w:lineRule="exact"/>
        <w:ind w:firstLineChars="300" w:firstLine="1320"/>
        <w:rPr>
          <w:rFonts w:ascii="黑体" w:eastAsia="黑体"/>
          <w:sz w:val="44"/>
          <w:szCs w:val="44"/>
          <w:u w:val="single"/>
        </w:rPr>
      </w:pP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第一章  总则</w:t>
      </w:r>
    </w:p>
    <w:p w:rsidR="000158F7" w:rsidRPr="00DF4EF5" w:rsidRDefault="006547D7">
      <w:pPr>
        <w:snapToGrid w:val="0"/>
        <w:spacing w:line="600" w:lineRule="exact"/>
        <w:rPr>
          <w:sz w:val="28"/>
          <w:szCs w:val="28"/>
        </w:rPr>
      </w:pPr>
      <w:r w:rsidRPr="00DF4EF5">
        <w:rPr>
          <w:rFonts w:hint="eastAsia"/>
          <w:sz w:val="28"/>
          <w:szCs w:val="28"/>
        </w:rPr>
        <w:t xml:space="preserve">    </w:t>
      </w:r>
      <w:r w:rsidRPr="00DF4EF5">
        <w:rPr>
          <w:rFonts w:hint="eastAsia"/>
          <w:sz w:val="28"/>
          <w:szCs w:val="28"/>
        </w:rPr>
        <w:t>第一条</w:t>
      </w:r>
      <w:r w:rsidRPr="00DF4EF5">
        <w:rPr>
          <w:rFonts w:hint="eastAsia"/>
          <w:sz w:val="28"/>
          <w:szCs w:val="28"/>
        </w:rPr>
        <w:t xml:space="preserve">  </w:t>
      </w:r>
      <w:r w:rsidRPr="00DF4EF5">
        <w:rPr>
          <w:rFonts w:hint="eastAsia"/>
          <w:sz w:val="28"/>
          <w:szCs w:val="28"/>
        </w:rPr>
        <w:t>依照《中华人民共和国公司法》（以下简称《公司法》）及有关法律、行政法规的规定，制定本公司章程。</w:t>
      </w:r>
    </w:p>
    <w:p w:rsidR="000158F7" w:rsidRPr="00DF4EF5" w:rsidRDefault="006547D7">
      <w:pPr>
        <w:tabs>
          <w:tab w:val="left" w:pos="1080"/>
        </w:tabs>
        <w:snapToGrid w:val="0"/>
        <w:spacing w:line="600" w:lineRule="exact"/>
        <w:ind w:firstLineChars="200" w:firstLine="560"/>
        <w:rPr>
          <w:sz w:val="28"/>
          <w:szCs w:val="24"/>
        </w:rPr>
      </w:pPr>
      <w:r w:rsidRPr="00DF4EF5">
        <w:rPr>
          <w:rFonts w:hint="eastAsia"/>
          <w:sz w:val="28"/>
          <w:szCs w:val="24"/>
        </w:rPr>
        <w:t>第二条</w:t>
      </w:r>
      <w:r w:rsidRPr="00DF4EF5">
        <w:rPr>
          <w:rFonts w:hint="eastAsia"/>
          <w:sz w:val="28"/>
          <w:szCs w:val="24"/>
        </w:rPr>
        <w:t xml:space="preserve">  </w:t>
      </w:r>
      <w:r w:rsidRPr="00DF4EF5">
        <w:rPr>
          <w:rFonts w:hint="eastAsia"/>
          <w:sz w:val="28"/>
          <w:szCs w:val="24"/>
        </w:rPr>
        <w:t>本章程中的各项规定与法律、行政法规、规章相冲突的，以法律、行政法规、规章的规定为准。</w:t>
      </w:r>
    </w:p>
    <w:p w:rsidR="000158F7" w:rsidRPr="00DF4EF5" w:rsidRDefault="006547D7">
      <w:pPr>
        <w:tabs>
          <w:tab w:val="left" w:pos="1080"/>
        </w:tabs>
        <w:snapToGrid w:val="0"/>
        <w:spacing w:line="600" w:lineRule="exact"/>
        <w:ind w:firstLineChars="200" w:firstLine="560"/>
        <w:rPr>
          <w:sz w:val="28"/>
          <w:szCs w:val="28"/>
        </w:rPr>
      </w:pPr>
      <w:r w:rsidRPr="00DF4EF5">
        <w:rPr>
          <w:rFonts w:hint="eastAsia"/>
          <w:sz w:val="28"/>
          <w:szCs w:val="28"/>
        </w:rPr>
        <w:t>第三条</w:t>
      </w:r>
      <w:r w:rsidRPr="00DF4EF5">
        <w:rPr>
          <w:rFonts w:hint="eastAsia"/>
          <w:sz w:val="28"/>
          <w:szCs w:val="28"/>
        </w:rPr>
        <w:t xml:space="preserve">  </w:t>
      </w:r>
      <w:r w:rsidRPr="00DF4EF5">
        <w:rPr>
          <w:rFonts w:hint="eastAsia"/>
          <w:sz w:val="28"/>
          <w:szCs w:val="28"/>
        </w:rPr>
        <w:t>公司由股东出资设立。股东以其</w:t>
      </w:r>
      <w:r w:rsidRPr="00DF4EF5">
        <w:rPr>
          <w:rFonts w:hint="eastAsia"/>
          <w:bCs/>
          <w:sz w:val="28"/>
          <w:szCs w:val="28"/>
        </w:rPr>
        <w:t>认缴的</w:t>
      </w:r>
      <w:r w:rsidRPr="00DF4EF5">
        <w:rPr>
          <w:rFonts w:hint="eastAsia"/>
          <w:sz w:val="28"/>
          <w:szCs w:val="28"/>
        </w:rPr>
        <w:t>出资额为限对公司承担责任，公司以其全部财产对公司的债务承担责任。公司享有由股东投资形成的法人财产权，依法享有民事权利，承担民事责任，具有企业法人资格。</w:t>
      </w:r>
    </w:p>
    <w:p w:rsidR="000158F7" w:rsidRPr="00DF4EF5" w:rsidRDefault="000158F7">
      <w:pPr>
        <w:tabs>
          <w:tab w:val="left" w:pos="1080"/>
        </w:tabs>
        <w:snapToGrid w:val="0"/>
        <w:spacing w:line="600" w:lineRule="exact"/>
        <w:ind w:firstLineChars="200" w:firstLine="560"/>
        <w:rPr>
          <w:sz w:val="28"/>
          <w:szCs w:val="24"/>
        </w:rPr>
      </w:pP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 xml:space="preserve">        第二章  公司名称、住所、经营范围、营业期限</w:t>
      </w: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和法定代表人产生方式</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第四条</w:t>
      </w:r>
      <w:r w:rsidRPr="00DF4EF5">
        <w:rPr>
          <w:rFonts w:hint="eastAsia"/>
          <w:sz w:val="28"/>
          <w:szCs w:val="28"/>
        </w:rPr>
        <w:t xml:space="preserve">  </w:t>
      </w:r>
      <w:r w:rsidRPr="00DF4EF5">
        <w:rPr>
          <w:rFonts w:hint="eastAsia"/>
          <w:sz w:val="28"/>
          <w:szCs w:val="28"/>
        </w:rPr>
        <w:t>公司名称：</w:t>
      </w:r>
      <w:r w:rsidRPr="00DF4EF5">
        <w:rPr>
          <w:rFonts w:hint="eastAsia"/>
          <w:sz w:val="28"/>
          <w:szCs w:val="28"/>
          <w:u w:val="single"/>
        </w:rPr>
        <w:t xml:space="preserve"> </w:t>
      </w:r>
      <w:r w:rsidRPr="00DF4EF5">
        <w:rPr>
          <w:rFonts w:hint="eastAsia"/>
          <w:sz w:val="28"/>
          <w:szCs w:val="28"/>
          <w:u w:val="single"/>
        </w:rPr>
        <w:t>重庆某某</w:t>
      </w:r>
      <w:r w:rsidRPr="00DF4EF5">
        <w:rPr>
          <w:sz w:val="28"/>
          <w:szCs w:val="28"/>
          <w:u w:val="single"/>
        </w:rPr>
        <w:t>商贸有限公司</w:t>
      </w:r>
      <w:r w:rsidRPr="00DF4EF5">
        <w:rPr>
          <w:rFonts w:hint="eastAsia"/>
          <w:sz w:val="28"/>
          <w:szCs w:val="28"/>
          <w:u w:val="single"/>
        </w:rPr>
        <w:t xml:space="preserve">  </w:t>
      </w:r>
      <w:r w:rsidRPr="00DF4EF5">
        <w:rPr>
          <w:rFonts w:hint="eastAsia"/>
          <w:sz w:val="28"/>
          <w:szCs w:val="28"/>
        </w:rPr>
        <w:t>。（以下简称公司）</w:t>
      </w:r>
    </w:p>
    <w:p w:rsidR="000158F7" w:rsidRPr="00DF4EF5" w:rsidRDefault="006547D7">
      <w:pPr>
        <w:snapToGrid w:val="0"/>
        <w:spacing w:line="600" w:lineRule="exact"/>
        <w:ind w:firstLine="570"/>
        <w:rPr>
          <w:sz w:val="28"/>
          <w:szCs w:val="28"/>
        </w:rPr>
      </w:pPr>
      <w:r w:rsidRPr="00DF4EF5">
        <w:rPr>
          <w:rFonts w:hint="eastAsia"/>
          <w:sz w:val="28"/>
          <w:szCs w:val="28"/>
        </w:rPr>
        <w:t>第五条</w:t>
      </w:r>
      <w:r w:rsidRPr="00DF4EF5">
        <w:rPr>
          <w:rFonts w:hint="eastAsia"/>
          <w:sz w:val="28"/>
          <w:szCs w:val="28"/>
        </w:rPr>
        <w:t xml:space="preserve">  </w:t>
      </w:r>
      <w:r w:rsidRPr="00DF4EF5">
        <w:rPr>
          <w:rFonts w:hint="eastAsia"/>
          <w:sz w:val="28"/>
          <w:szCs w:val="28"/>
        </w:rPr>
        <w:t>公司住所：</w:t>
      </w:r>
      <w:r w:rsidRPr="00DF4EF5">
        <w:rPr>
          <w:rFonts w:hint="eastAsia"/>
          <w:sz w:val="28"/>
          <w:szCs w:val="28"/>
          <w:u w:val="single"/>
        </w:rPr>
        <w:t xml:space="preserve">  </w:t>
      </w:r>
      <w:r w:rsidRPr="00DF4EF5">
        <w:rPr>
          <w:rFonts w:hint="eastAsia"/>
          <w:sz w:val="28"/>
          <w:szCs w:val="28"/>
          <w:u w:val="single"/>
        </w:rPr>
        <w:t>重庆市渝北区</w:t>
      </w:r>
      <w:r w:rsidRPr="00DF4EF5">
        <w:rPr>
          <w:sz w:val="28"/>
          <w:szCs w:val="28"/>
          <w:u w:val="single"/>
        </w:rPr>
        <w:t>龙山街道</w:t>
      </w:r>
      <w:r w:rsidRPr="00DF4EF5">
        <w:rPr>
          <w:rFonts w:hint="eastAsia"/>
          <w:sz w:val="28"/>
          <w:szCs w:val="28"/>
          <w:u w:val="single"/>
        </w:rPr>
        <w:t>905</w:t>
      </w:r>
      <w:r w:rsidRPr="00DF4EF5">
        <w:rPr>
          <w:rFonts w:hint="eastAsia"/>
          <w:sz w:val="28"/>
          <w:szCs w:val="28"/>
          <w:u w:val="single"/>
        </w:rPr>
        <w:t>号</w:t>
      </w:r>
      <w:r w:rsidRPr="00DF4EF5">
        <w:rPr>
          <w:rFonts w:hint="eastAsia"/>
          <w:sz w:val="28"/>
          <w:szCs w:val="28"/>
          <w:u w:val="single"/>
        </w:rPr>
        <w:t xml:space="preserve">  </w:t>
      </w:r>
      <w:r w:rsidRPr="00DF4EF5">
        <w:rPr>
          <w:rFonts w:hint="eastAsia"/>
          <w:sz w:val="28"/>
          <w:szCs w:val="28"/>
        </w:rPr>
        <w:t>。</w:t>
      </w:r>
    </w:p>
    <w:p w:rsidR="000158F7" w:rsidRPr="00DF4EF5" w:rsidRDefault="006547D7">
      <w:pPr>
        <w:wordWrap w:val="0"/>
        <w:snapToGrid w:val="0"/>
        <w:spacing w:line="600" w:lineRule="exact"/>
        <w:ind w:firstLine="573"/>
        <w:rPr>
          <w:rFonts w:ascii="宋体" w:hAnsi="宋体" w:cs="宋体"/>
          <w:sz w:val="28"/>
          <w:szCs w:val="28"/>
        </w:rPr>
      </w:pPr>
      <w:r w:rsidRPr="00DF4EF5">
        <w:rPr>
          <w:rFonts w:hint="eastAsia"/>
          <w:sz w:val="28"/>
          <w:szCs w:val="28"/>
        </w:rPr>
        <w:t>第六条</w:t>
      </w:r>
      <w:r w:rsidRPr="00DF4EF5">
        <w:rPr>
          <w:rFonts w:hint="eastAsia"/>
          <w:sz w:val="28"/>
          <w:szCs w:val="28"/>
        </w:rPr>
        <w:t xml:space="preserve">  </w:t>
      </w:r>
      <w:r w:rsidRPr="00DF4EF5">
        <w:rPr>
          <w:rFonts w:hint="eastAsia"/>
          <w:sz w:val="28"/>
          <w:szCs w:val="28"/>
        </w:rPr>
        <w:t>经营范围：</w:t>
      </w:r>
      <w:r w:rsidRPr="00DF4EF5">
        <w:rPr>
          <w:rFonts w:hint="eastAsia"/>
          <w:sz w:val="28"/>
          <w:szCs w:val="28"/>
          <w:u w:val="single"/>
        </w:rPr>
        <w:t xml:space="preserve">  </w:t>
      </w:r>
      <w:r w:rsidRPr="00DF4EF5">
        <w:rPr>
          <w:rFonts w:hint="eastAsia"/>
          <w:sz w:val="28"/>
          <w:szCs w:val="28"/>
          <w:u w:val="single"/>
        </w:rPr>
        <w:t>日用百货销售</w:t>
      </w:r>
      <w:r w:rsidRPr="00DF4EF5">
        <w:rPr>
          <w:rFonts w:hint="eastAsia"/>
          <w:sz w:val="28"/>
          <w:szCs w:val="28"/>
          <w:u w:val="single"/>
        </w:rPr>
        <w:t xml:space="preserve">             </w:t>
      </w:r>
      <w:r w:rsidRPr="00DF4EF5">
        <w:rPr>
          <w:rFonts w:ascii="宋体" w:hAnsi="宋体" w:cs="宋体" w:hint="eastAsia"/>
          <w:sz w:val="28"/>
          <w:szCs w:val="28"/>
        </w:rPr>
        <w:t>（以登记机关核定的经营范围为准；属于</w:t>
      </w:r>
      <w:r w:rsidRPr="00DF4EF5">
        <w:rPr>
          <w:rFonts w:ascii="宋体" w:hAnsi="宋体" w:cs="宋体"/>
          <w:sz w:val="28"/>
          <w:szCs w:val="28"/>
        </w:rPr>
        <w:t>在</w:t>
      </w:r>
      <w:r w:rsidRPr="00DF4EF5">
        <w:rPr>
          <w:rFonts w:ascii="宋体" w:hAnsi="宋体" w:cs="宋体" w:hint="eastAsia"/>
          <w:sz w:val="28"/>
          <w:szCs w:val="28"/>
        </w:rPr>
        <w:t>登记</w:t>
      </w:r>
      <w:r w:rsidRPr="00DF4EF5">
        <w:rPr>
          <w:rFonts w:ascii="宋体" w:hAnsi="宋体" w:cs="宋体"/>
          <w:sz w:val="28"/>
          <w:szCs w:val="28"/>
        </w:rPr>
        <w:t>前依法须经</w:t>
      </w:r>
      <w:r w:rsidRPr="00DF4EF5">
        <w:rPr>
          <w:rFonts w:ascii="宋体" w:hAnsi="宋体" w:cs="宋体" w:hint="eastAsia"/>
          <w:sz w:val="28"/>
          <w:szCs w:val="28"/>
        </w:rPr>
        <w:t>批准</w:t>
      </w:r>
      <w:r w:rsidRPr="00DF4EF5">
        <w:rPr>
          <w:rFonts w:ascii="宋体" w:hAnsi="宋体" w:cs="宋体"/>
          <w:sz w:val="28"/>
          <w:szCs w:val="28"/>
        </w:rPr>
        <w:t>的经营项目，应当先获</w:t>
      </w:r>
      <w:r w:rsidRPr="00DF4EF5">
        <w:rPr>
          <w:rFonts w:ascii="宋体" w:hAnsi="宋体" w:cs="宋体" w:hint="eastAsia"/>
          <w:sz w:val="28"/>
          <w:szCs w:val="28"/>
        </w:rPr>
        <w:t>得</w:t>
      </w:r>
      <w:r w:rsidRPr="00DF4EF5">
        <w:rPr>
          <w:rFonts w:ascii="宋体" w:hAnsi="宋体" w:cs="宋体"/>
          <w:sz w:val="28"/>
          <w:szCs w:val="28"/>
        </w:rPr>
        <w:t>批准后在</w:t>
      </w:r>
      <w:r w:rsidRPr="00DF4EF5">
        <w:rPr>
          <w:rFonts w:ascii="宋体" w:hAnsi="宋体" w:cs="宋体" w:hint="eastAsia"/>
          <w:sz w:val="28"/>
          <w:szCs w:val="28"/>
        </w:rPr>
        <w:t>登记时提交批准文件</w:t>
      </w:r>
      <w:r w:rsidRPr="00DF4EF5">
        <w:rPr>
          <w:rFonts w:ascii="宋体" w:hAnsi="宋体" w:cs="宋体"/>
          <w:sz w:val="28"/>
          <w:szCs w:val="28"/>
        </w:rPr>
        <w:t>；</w:t>
      </w:r>
      <w:r w:rsidRPr="00DF4EF5">
        <w:rPr>
          <w:rFonts w:ascii="宋体" w:hAnsi="宋体" w:cs="宋体" w:hint="eastAsia"/>
          <w:sz w:val="28"/>
          <w:szCs w:val="28"/>
        </w:rPr>
        <w:t>公司应当按照登记机关公布的经营项目分类标准的</w:t>
      </w:r>
      <w:r w:rsidRPr="00DF4EF5">
        <w:rPr>
          <w:rFonts w:ascii="宋体" w:hAnsi="宋体" w:cs="宋体"/>
          <w:sz w:val="28"/>
          <w:szCs w:val="28"/>
        </w:rPr>
        <w:t>规范表述</w:t>
      </w:r>
      <w:r w:rsidRPr="00DF4EF5">
        <w:rPr>
          <w:rFonts w:ascii="宋体" w:hAnsi="宋体" w:cs="宋体" w:hint="eastAsia"/>
          <w:sz w:val="28"/>
          <w:szCs w:val="28"/>
        </w:rPr>
        <w:t>办理经营范围登记。）。</w:t>
      </w:r>
    </w:p>
    <w:p w:rsidR="000158F7" w:rsidRPr="00DF4EF5" w:rsidRDefault="006547D7">
      <w:pPr>
        <w:wordWrap w:val="0"/>
        <w:snapToGrid w:val="0"/>
        <w:spacing w:line="600" w:lineRule="exact"/>
        <w:ind w:firstLine="573"/>
        <w:rPr>
          <w:rFonts w:ascii="宋体" w:hAnsi="宋体" w:cs="宋体"/>
          <w:sz w:val="28"/>
          <w:szCs w:val="28"/>
        </w:rPr>
      </w:pPr>
      <w:r w:rsidRPr="00DF4EF5">
        <w:rPr>
          <w:rFonts w:ascii="宋体" w:hAnsi="宋体" w:cs="宋体" w:hint="eastAsia"/>
          <w:sz w:val="28"/>
          <w:szCs w:val="28"/>
        </w:rPr>
        <w:t>第七条  公司</w:t>
      </w:r>
      <w:r w:rsidRPr="00DF4EF5">
        <w:rPr>
          <w:rFonts w:hint="eastAsia"/>
          <w:sz w:val="28"/>
          <w:szCs w:val="24"/>
        </w:rPr>
        <w:t>营业期限为</w:t>
      </w:r>
      <w:r w:rsidRPr="00DF4EF5">
        <w:rPr>
          <w:rFonts w:hint="eastAsia"/>
          <w:sz w:val="28"/>
          <w:szCs w:val="24"/>
          <w:u w:val="single"/>
        </w:rPr>
        <w:t>长期</w:t>
      </w:r>
      <w:r w:rsidRPr="00DF4EF5">
        <w:rPr>
          <w:rFonts w:hint="eastAsia"/>
          <w:sz w:val="28"/>
          <w:szCs w:val="24"/>
        </w:rPr>
        <w:t>。</w:t>
      </w:r>
      <w:r w:rsidRPr="00DF4EF5">
        <w:rPr>
          <w:rFonts w:hint="eastAsia"/>
          <w:color w:val="FF0000"/>
          <w:sz w:val="28"/>
          <w:szCs w:val="28"/>
        </w:rPr>
        <w:t>（注：可自行约定）</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第八条</w:t>
      </w:r>
      <w:r w:rsidRPr="00DF4EF5">
        <w:rPr>
          <w:rFonts w:hint="eastAsia"/>
          <w:sz w:val="28"/>
          <w:szCs w:val="28"/>
        </w:rPr>
        <w:t xml:space="preserve">  </w:t>
      </w:r>
      <w:r w:rsidRPr="00DF4EF5">
        <w:rPr>
          <w:rFonts w:hint="eastAsia"/>
          <w:sz w:val="28"/>
          <w:szCs w:val="28"/>
        </w:rPr>
        <w:t>公司法定代表人由</w:t>
      </w:r>
      <w:r w:rsidRPr="00DF4EF5">
        <w:rPr>
          <w:rFonts w:hint="eastAsia"/>
          <w:color w:val="FF0000"/>
          <w:sz w:val="28"/>
          <w:szCs w:val="28"/>
        </w:rPr>
        <w:t>代表公司执行公司事务的董事担任，</w:t>
      </w:r>
      <w:r w:rsidRPr="00DF4EF5">
        <w:rPr>
          <w:rFonts w:hint="eastAsia"/>
          <w:sz w:val="28"/>
          <w:szCs w:val="28"/>
        </w:rPr>
        <w:t>由股东会选举产生。（公司法定代表人由</w:t>
      </w:r>
      <w:r w:rsidRPr="00DF4EF5">
        <w:rPr>
          <w:rFonts w:hint="eastAsia"/>
          <w:color w:val="FF0000"/>
          <w:sz w:val="28"/>
          <w:szCs w:val="28"/>
        </w:rPr>
        <w:t>经理担任</w:t>
      </w:r>
      <w:r w:rsidR="00D10C7C" w:rsidRPr="00DF4EF5">
        <w:rPr>
          <w:rFonts w:hint="eastAsia"/>
          <w:color w:val="FF0000"/>
          <w:sz w:val="28"/>
          <w:szCs w:val="28"/>
        </w:rPr>
        <w:t>，由董事会聘任产生</w:t>
      </w:r>
      <w:r w:rsidRPr="00DF4EF5">
        <w:rPr>
          <w:rFonts w:hint="eastAsia"/>
          <w:sz w:val="28"/>
          <w:szCs w:val="28"/>
        </w:rPr>
        <w:t>。</w:t>
      </w:r>
      <w:r w:rsidRPr="00DF4EF5">
        <w:rPr>
          <w:rFonts w:hint="eastAsia"/>
          <w:color w:val="FF0000"/>
          <w:sz w:val="28"/>
          <w:szCs w:val="28"/>
        </w:rPr>
        <w:t>注：二选一</w:t>
      </w:r>
      <w:r w:rsidRPr="00DF4EF5">
        <w:rPr>
          <w:rFonts w:hint="eastAsia"/>
          <w:sz w:val="28"/>
          <w:szCs w:val="28"/>
        </w:rPr>
        <w:t>）</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第九条</w:t>
      </w:r>
      <w:r w:rsidRPr="00DF4EF5">
        <w:rPr>
          <w:rFonts w:hint="eastAsia"/>
          <w:sz w:val="28"/>
          <w:szCs w:val="28"/>
        </w:rPr>
        <w:t xml:space="preserve">  </w:t>
      </w:r>
      <w:r w:rsidRPr="00DF4EF5">
        <w:rPr>
          <w:rFonts w:hint="eastAsia"/>
          <w:sz w:val="28"/>
          <w:szCs w:val="28"/>
        </w:rPr>
        <w:t>担任法定代表人</w:t>
      </w:r>
      <w:r w:rsidRPr="00DF4EF5">
        <w:rPr>
          <w:sz w:val="28"/>
          <w:szCs w:val="28"/>
        </w:rPr>
        <w:t>的董事或</w:t>
      </w:r>
      <w:r w:rsidRPr="00DF4EF5">
        <w:rPr>
          <w:rFonts w:hint="eastAsia"/>
          <w:sz w:val="28"/>
          <w:szCs w:val="28"/>
        </w:rPr>
        <w:t>经理</w:t>
      </w:r>
      <w:r w:rsidRPr="00DF4EF5">
        <w:rPr>
          <w:sz w:val="28"/>
          <w:szCs w:val="28"/>
        </w:rPr>
        <w:t>辞任的，视为同时辞去法定代表人，法定代表人</w:t>
      </w:r>
      <w:r w:rsidRPr="00DF4EF5">
        <w:rPr>
          <w:rFonts w:hint="eastAsia"/>
          <w:sz w:val="28"/>
          <w:szCs w:val="28"/>
        </w:rPr>
        <w:t>辞任</w:t>
      </w:r>
      <w:r w:rsidRPr="00DF4EF5">
        <w:rPr>
          <w:sz w:val="28"/>
          <w:szCs w:val="28"/>
        </w:rPr>
        <w:t>的，公司应当在法定代表人辞任之日起</w:t>
      </w:r>
      <w:r w:rsidRPr="00DF4EF5">
        <w:rPr>
          <w:rFonts w:hint="eastAsia"/>
          <w:sz w:val="28"/>
          <w:szCs w:val="28"/>
        </w:rPr>
        <w:t>30</w:t>
      </w:r>
      <w:r w:rsidRPr="00DF4EF5">
        <w:rPr>
          <w:rFonts w:hint="eastAsia"/>
          <w:sz w:val="28"/>
          <w:szCs w:val="28"/>
        </w:rPr>
        <w:t>日内</w:t>
      </w:r>
      <w:r w:rsidRPr="00DF4EF5">
        <w:rPr>
          <w:sz w:val="28"/>
          <w:szCs w:val="28"/>
        </w:rPr>
        <w:t>确定新的法定代表人。</w:t>
      </w:r>
    </w:p>
    <w:p w:rsidR="000158F7" w:rsidRPr="00DF4EF5" w:rsidRDefault="000158F7">
      <w:pPr>
        <w:snapToGrid w:val="0"/>
        <w:spacing w:line="600" w:lineRule="exact"/>
        <w:ind w:firstLine="570"/>
        <w:rPr>
          <w:sz w:val="28"/>
          <w:szCs w:val="28"/>
        </w:rPr>
      </w:pP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第三章  公司注册资本及股东的姓名（名称）、</w:t>
      </w: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出资额、出资日期、出资方式</w:t>
      </w:r>
    </w:p>
    <w:p w:rsidR="000158F7" w:rsidRPr="00DF4EF5" w:rsidRDefault="006547D7">
      <w:pPr>
        <w:snapToGrid w:val="0"/>
        <w:spacing w:line="600" w:lineRule="exact"/>
        <w:jc w:val="left"/>
        <w:rPr>
          <w:rFonts w:ascii="黑体" w:eastAsia="黑体"/>
          <w:sz w:val="28"/>
          <w:szCs w:val="28"/>
        </w:rPr>
      </w:pPr>
      <w:r w:rsidRPr="00DF4EF5">
        <w:rPr>
          <w:rFonts w:hint="eastAsia"/>
          <w:sz w:val="28"/>
          <w:szCs w:val="28"/>
        </w:rPr>
        <w:t xml:space="preserve">     </w:t>
      </w:r>
      <w:r w:rsidRPr="00DF4EF5">
        <w:rPr>
          <w:rFonts w:hint="eastAsia"/>
          <w:sz w:val="28"/>
          <w:szCs w:val="28"/>
        </w:rPr>
        <w:t>第十条</w:t>
      </w:r>
      <w:r w:rsidRPr="00DF4EF5">
        <w:rPr>
          <w:rFonts w:hint="eastAsia"/>
          <w:sz w:val="28"/>
          <w:szCs w:val="28"/>
        </w:rPr>
        <w:t xml:space="preserve">  </w:t>
      </w:r>
      <w:r w:rsidRPr="00DF4EF5">
        <w:rPr>
          <w:rFonts w:hint="eastAsia"/>
          <w:sz w:val="28"/>
          <w:szCs w:val="24"/>
        </w:rPr>
        <w:t>公司注册资本为</w:t>
      </w:r>
      <w:r w:rsidRPr="00DF4EF5">
        <w:rPr>
          <w:rFonts w:hint="eastAsia"/>
          <w:sz w:val="28"/>
          <w:szCs w:val="24"/>
          <w:u w:val="single"/>
        </w:rPr>
        <w:t xml:space="preserve"> </w:t>
      </w:r>
      <w:r w:rsidRPr="00DF4EF5">
        <w:rPr>
          <w:sz w:val="28"/>
          <w:szCs w:val="24"/>
          <w:u w:val="single"/>
        </w:rPr>
        <w:t>100</w:t>
      </w:r>
      <w:r w:rsidRPr="00DF4EF5">
        <w:rPr>
          <w:rFonts w:hint="eastAsia"/>
          <w:sz w:val="28"/>
          <w:szCs w:val="24"/>
          <w:u w:val="single"/>
        </w:rPr>
        <w:t xml:space="preserve"> </w:t>
      </w:r>
      <w:r w:rsidRPr="00DF4EF5">
        <w:rPr>
          <w:rFonts w:hint="eastAsia"/>
          <w:sz w:val="28"/>
          <w:szCs w:val="24"/>
        </w:rPr>
        <w:t>万元人民币。</w:t>
      </w:r>
      <w:r w:rsidRPr="00DF4EF5">
        <w:rPr>
          <w:rFonts w:hint="eastAsia"/>
          <w:color w:val="FF0000"/>
          <w:sz w:val="28"/>
          <w:szCs w:val="24"/>
        </w:rPr>
        <w:t>（注：外商投资公司的注册资本币种可以用可自由兑换的货币币种表示。）</w:t>
      </w:r>
    </w:p>
    <w:p w:rsidR="000158F7" w:rsidRPr="00DF4EF5" w:rsidRDefault="006547D7">
      <w:pPr>
        <w:adjustRightInd w:val="0"/>
        <w:snapToGrid w:val="0"/>
        <w:spacing w:line="600" w:lineRule="exact"/>
        <w:ind w:firstLineChars="200" w:firstLine="560"/>
        <w:jc w:val="left"/>
        <w:rPr>
          <w:sz w:val="28"/>
          <w:szCs w:val="28"/>
        </w:rPr>
      </w:pPr>
      <w:r w:rsidRPr="00DF4EF5">
        <w:rPr>
          <w:rFonts w:hint="eastAsia"/>
          <w:sz w:val="28"/>
          <w:szCs w:val="28"/>
        </w:rPr>
        <w:t>第十一条</w:t>
      </w:r>
      <w:r w:rsidRPr="00DF4EF5">
        <w:rPr>
          <w:rFonts w:hint="eastAsia"/>
          <w:sz w:val="28"/>
          <w:szCs w:val="28"/>
        </w:rPr>
        <w:t xml:space="preserve">  </w:t>
      </w:r>
      <w:r w:rsidRPr="00DF4EF5">
        <w:rPr>
          <w:rFonts w:hint="eastAsia"/>
          <w:sz w:val="28"/>
          <w:szCs w:val="28"/>
        </w:rPr>
        <w:t>股东姓名（名称）、认缴出资额、出资方式、认缴出资日期如下：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5"/>
        <w:gridCol w:w="2428"/>
        <w:gridCol w:w="1815"/>
        <w:gridCol w:w="2229"/>
      </w:tblGrid>
      <w:tr w:rsidR="000158F7" w:rsidRPr="00DF4EF5">
        <w:tc>
          <w:tcPr>
            <w:tcW w:w="147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rPr>
                <w:sz w:val="28"/>
                <w:szCs w:val="28"/>
              </w:rPr>
            </w:pPr>
            <w:r w:rsidRPr="00DF4EF5">
              <w:rPr>
                <w:rFonts w:hint="eastAsia"/>
                <w:sz w:val="28"/>
                <w:szCs w:val="28"/>
              </w:rPr>
              <w:t>股东姓名（名称）</w:t>
            </w:r>
          </w:p>
        </w:tc>
        <w:tc>
          <w:tcPr>
            <w:tcW w:w="2428"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jc w:val="center"/>
              <w:rPr>
                <w:sz w:val="28"/>
                <w:szCs w:val="28"/>
              </w:rPr>
            </w:pPr>
            <w:r w:rsidRPr="00DF4EF5">
              <w:rPr>
                <w:rFonts w:hint="eastAsia"/>
                <w:sz w:val="28"/>
                <w:szCs w:val="28"/>
              </w:rPr>
              <w:t>认缴出资额</w:t>
            </w:r>
          </w:p>
          <w:p w:rsidR="000158F7" w:rsidRPr="00DF4EF5" w:rsidRDefault="006547D7">
            <w:pPr>
              <w:tabs>
                <w:tab w:val="center" w:pos="4153"/>
                <w:tab w:val="right" w:pos="8306"/>
              </w:tabs>
              <w:snapToGrid w:val="0"/>
              <w:spacing w:line="600" w:lineRule="exact"/>
              <w:ind w:left="480" w:hanging="480"/>
              <w:jc w:val="center"/>
              <w:rPr>
                <w:sz w:val="28"/>
                <w:szCs w:val="28"/>
              </w:rPr>
            </w:pPr>
            <w:r w:rsidRPr="00DF4EF5">
              <w:rPr>
                <w:rFonts w:hint="eastAsia"/>
                <w:sz w:val="28"/>
                <w:szCs w:val="28"/>
              </w:rPr>
              <w:t>（万元）</w:t>
            </w:r>
          </w:p>
        </w:tc>
        <w:tc>
          <w:tcPr>
            <w:tcW w:w="181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jc w:val="center"/>
              <w:rPr>
                <w:sz w:val="28"/>
                <w:szCs w:val="28"/>
              </w:rPr>
            </w:pPr>
            <w:r w:rsidRPr="00DF4EF5">
              <w:rPr>
                <w:rFonts w:hint="eastAsia"/>
                <w:sz w:val="28"/>
                <w:szCs w:val="28"/>
              </w:rPr>
              <w:t>出资方式</w:t>
            </w:r>
          </w:p>
        </w:tc>
        <w:tc>
          <w:tcPr>
            <w:tcW w:w="2229"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jc w:val="center"/>
              <w:rPr>
                <w:sz w:val="28"/>
                <w:szCs w:val="28"/>
              </w:rPr>
            </w:pPr>
            <w:r w:rsidRPr="00DF4EF5">
              <w:rPr>
                <w:rFonts w:hint="eastAsia"/>
                <w:sz w:val="28"/>
                <w:szCs w:val="28"/>
              </w:rPr>
              <w:t>认缴出资日期</w:t>
            </w:r>
          </w:p>
        </w:tc>
      </w:tr>
      <w:tr w:rsidR="000158F7" w:rsidRPr="00DF4EF5">
        <w:tc>
          <w:tcPr>
            <w:tcW w:w="147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张三</w:t>
            </w:r>
          </w:p>
        </w:tc>
        <w:tc>
          <w:tcPr>
            <w:tcW w:w="2428"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50</w:t>
            </w:r>
          </w:p>
        </w:tc>
        <w:tc>
          <w:tcPr>
            <w:tcW w:w="181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货币</w:t>
            </w:r>
          </w:p>
        </w:tc>
        <w:tc>
          <w:tcPr>
            <w:tcW w:w="2229"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2024年</w:t>
            </w:r>
            <w:r w:rsidRPr="00DF4EF5">
              <w:rPr>
                <w:rFonts w:ascii="宋体" w:hAnsi="宋体" w:cs="Courier New"/>
                <w:sz w:val="28"/>
                <w:szCs w:val="21"/>
              </w:rPr>
              <w:t>9</w:t>
            </w:r>
            <w:r w:rsidRPr="00DF4EF5">
              <w:rPr>
                <w:rFonts w:ascii="宋体" w:hAnsi="宋体" w:cs="Courier New" w:hint="eastAsia"/>
                <w:sz w:val="28"/>
                <w:szCs w:val="21"/>
              </w:rPr>
              <w:t>月5日</w:t>
            </w:r>
          </w:p>
        </w:tc>
      </w:tr>
      <w:tr w:rsidR="000158F7" w:rsidRPr="00DF4EF5">
        <w:tc>
          <w:tcPr>
            <w:tcW w:w="147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李四</w:t>
            </w:r>
          </w:p>
        </w:tc>
        <w:tc>
          <w:tcPr>
            <w:tcW w:w="2428"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50</w:t>
            </w:r>
          </w:p>
        </w:tc>
        <w:tc>
          <w:tcPr>
            <w:tcW w:w="181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货币</w:t>
            </w:r>
          </w:p>
        </w:tc>
        <w:tc>
          <w:tcPr>
            <w:tcW w:w="2229"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2024年</w:t>
            </w:r>
            <w:r w:rsidRPr="00DF4EF5">
              <w:rPr>
                <w:rFonts w:ascii="宋体" w:hAnsi="宋体" w:cs="Courier New"/>
                <w:sz w:val="28"/>
                <w:szCs w:val="21"/>
              </w:rPr>
              <w:t>9</w:t>
            </w:r>
            <w:r w:rsidRPr="00DF4EF5">
              <w:rPr>
                <w:rFonts w:ascii="宋体" w:hAnsi="宋体" w:cs="Courier New" w:hint="eastAsia"/>
                <w:sz w:val="28"/>
                <w:szCs w:val="21"/>
              </w:rPr>
              <w:t>月5日</w:t>
            </w:r>
          </w:p>
        </w:tc>
      </w:tr>
    </w:tbl>
    <w:p w:rsidR="000158F7" w:rsidRPr="00DF4EF5" w:rsidRDefault="006547D7">
      <w:pPr>
        <w:snapToGrid w:val="0"/>
        <w:spacing w:line="600" w:lineRule="exact"/>
        <w:rPr>
          <w:bCs/>
          <w:color w:val="FF0000"/>
          <w:sz w:val="28"/>
          <w:szCs w:val="28"/>
        </w:rPr>
      </w:pPr>
      <w:r w:rsidRPr="00DF4EF5">
        <w:rPr>
          <w:rFonts w:hint="eastAsia"/>
          <w:bCs/>
          <w:color w:val="FF0000"/>
          <w:sz w:val="28"/>
          <w:szCs w:val="28"/>
        </w:rPr>
        <w:t>（注：</w:t>
      </w:r>
      <w:r w:rsidRPr="00DF4EF5">
        <w:rPr>
          <w:rFonts w:hint="eastAsia"/>
          <w:bCs/>
          <w:color w:val="FF0000"/>
          <w:sz w:val="28"/>
          <w:szCs w:val="28"/>
        </w:rPr>
        <w:t>1.</w:t>
      </w:r>
      <w:r w:rsidRPr="00DF4EF5">
        <w:rPr>
          <w:rFonts w:hint="eastAsia"/>
          <w:bCs/>
          <w:color w:val="FF0000"/>
          <w:sz w:val="28"/>
          <w:szCs w:val="28"/>
        </w:rPr>
        <w:t>出资方式及出资额应写明：货币、实物、知识产权、土地使用权、股权、债权等及其相应的金额，其中，货币出资应按期足额存入公司在银行开设的账户，非货币出资应当用货币估价并依法按期办理财产权属转移手续；</w:t>
      </w:r>
      <w:r w:rsidRPr="00DF4EF5">
        <w:rPr>
          <w:rFonts w:hint="eastAsia"/>
          <w:bCs/>
          <w:color w:val="FF0000"/>
          <w:sz w:val="28"/>
          <w:szCs w:val="28"/>
        </w:rPr>
        <w:t>2.</w:t>
      </w:r>
      <w:r w:rsidRPr="00DF4EF5">
        <w:rPr>
          <w:rFonts w:hint="eastAsia"/>
          <w:bCs/>
          <w:color w:val="FF0000"/>
          <w:sz w:val="28"/>
          <w:szCs w:val="28"/>
        </w:rPr>
        <w:t>出资日期自公司成立之日起不得超过五年。</w:t>
      </w:r>
      <w:r w:rsidRPr="00DF4EF5">
        <w:rPr>
          <w:rFonts w:hint="eastAsia"/>
          <w:bCs/>
          <w:color w:val="FF0000"/>
          <w:sz w:val="28"/>
          <w:szCs w:val="28"/>
        </w:rPr>
        <w:t>3.</w:t>
      </w:r>
      <w:r w:rsidRPr="00DF4EF5">
        <w:rPr>
          <w:rFonts w:hint="eastAsia"/>
          <w:bCs/>
          <w:color w:val="FF0000"/>
          <w:sz w:val="28"/>
          <w:szCs w:val="28"/>
        </w:rPr>
        <w:t>外资公司应当新增一列“国别（地区）”。）</w:t>
      </w:r>
    </w:p>
    <w:p w:rsidR="000158F7" w:rsidRPr="00DF4EF5" w:rsidRDefault="006547D7">
      <w:pPr>
        <w:snapToGrid w:val="0"/>
        <w:spacing w:line="600" w:lineRule="exact"/>
        <w:ind w:firstLine="570"/>
        <w:rPr>
          <w:sz w:val="28"/>
          <w:szCs w:val="28"/>
        </w:rPr>
      </w:pPr>
      <w:r w:rsidRPr="00DF4EF5">
        <w:rPr>
          <w:rFonts w:hint="eastAsia"/>
          <w:sz w:val="28"/>
          <w:szCs w:val="28"/>
        </w:rPr>
        <w:t>第十二条</w:t>
      </w:r>
      <w:r w:rsidRPr="00DF4EF5">
        <w:rPr>
          <w:rFonts w:hint="eastAsia"/>
          <w:sz w:val="28"/>
          <w:szCs w:val="28"/>
        </w:rPr>
        <w:t xml:space="preserve">  </w:t>
      </w:r>
      <w:r w:rsidRPr="00DF4EF5">
        <w:rPr>
          <w:rFonts w:hint="eastAsia"/>
          <w:sz w:val="28"/>
          <w:szCs w:val="28"/>
        </w:rPr>
        <w:t>公司成立后，应当向股东签发出资证明书。出资证明书应载明公司</w:t>
      </w:r>
      <w:r w:rsidRPr="00DF4EF5">
        <w:rPr>
          <w:sz w:val="28"/>
          <w:szCs w:val="28"/>
        </w:rPr>
        <w:t>名称</w:t>
      </w:r>
      <w:r w:rsidRPr="00DF4EF5">
        <w:rPr>
          <w:rFonts w:hint="eastAsia"/>
          <w:sz w:val="28"/>
          <w:szCs w:val="28"/>
        </w:rPr>
        <w:t>、</w:t>
      </w:r>
      <w:r w:rsidRPr="00DF4EF5">
        <w:rPr>
          <w:sz w:val="28"/>
          <w:szCs w:val="28"/>
        </w:rPr>
        <w:t>公司成立日期</w:t>
      </w:r>
      <w:r w:rsidRPr="00DF4EF5">
        <w:rPr>
          <w:rFonts w:hint="eastAsia"/>
          <w:sz w:val="28"/>
          <w:szCs w:val="28"/>
        </w:rPr>
        <w:t>、</w:t>
      </w:r>
      <w:r w:rsidRPr="00DF4EF5">
        <w:rPr>
          <w:sz w:val="28"/>
          <w:szCs w:val="28"/>
        </w:rPr>
        <w:t>公司注册资本</w:t>
      </w:r>
      <w:r w:rsidRPr="00DF4EF5">
        <w:rPr>
          <w:rFonts w:hint="eastAsia"/>
          <w:sz w:val="28"/>
          <w:szCs w:val="28"/>
        </w:rPr>
        <w:t>、</w:t>
      </w:r>
      <w:r w:rsidRPr="00DF4EF5">
        <w:rPr>
          <w:sz w:val="28"/>
          <w:szCs w:val="28"/>
        </w:rPr>
        <w:t>股东的姓名或者名称、</w:t>
      </w:r>
      <w:r w:rsidRPr="00DF4EF5">
        <w:rPr>
          <w:rFonts w:hint="eastAsia"/>
          <w:sz w:val="28"/>
          <w:szCs w:val="28"/>
        </w:rPr>
        <w:t>认缴和实缴的</w:t>
      </w:r>
      <w:r w:rsidRPr="00DF4EF5">
        <w:rPr>
          <w:sz w:val="28"/>
          <w:szCs w:val="28"/>
        </w:rPr>
        <w:t>出资额</w:t>
      </w:r>
      <w:r w:rsidRPr="00DF4EF5">
        <w:rPr>
          <w:rFonts w:hint="eastAsia"/>
          <w:sz w:val="28"/>
          <w:szCs w:val="28"/>
        </w:rPr>
        <w:t>、出资方式</w:t>
      </w:r>
      <w:r w:rsidRPr="00DF4EF5">
        <w:rPr>
          <w:sz w:val="28"/>
          <w:szCs w:val="28"/>
        </w:rPr>
        <w:t>和出资日期</w:t>
      </w:r>
      <w:r w:rsidRPr="00DF4EF5">
        <w:rPr>
          <w:rFonts w:hint="eastAsia"/>
          <w:sz w:val="28"/>
          <w:szCs w:val="28"/>
        </w:rPr>
        <w:t>、</w:t>
      </w:r>
      <w:r w:rsidRPr="00DF4EF5">
        <w:rPr>
          <w:sz w:val="28"/>
          <w:szCs w:val="28"/>
        </w:rPr>
        <w:t>出资证明书的编号和核发日期。出资证明书由</w:t>
      </w:r>
      <w:r w:rsidRPr="00DF4EF5">
        <w:rPr>
          <w:rFonts w:hint="eastAsia"/>
          <w:sz w:val="28"/>
          <w:szCs w:val="28"/>
        </w:rPr>
        <w:t>法定代表人签名，并由</w:t>
      </w:r>
      <w:r w:rsidRPr="00DF4EF5">
        <w:rPr>
          <w:sz w:val="28"/>
          <w:szCs w:val="28"/>
        </w:rPr>
        <w:t>公司盖章。</w:t>
      </w:r>
    </w:p>
    <w:p w:rsidR="000158F7" w:rsidRPr="00DF4EF5" w:rsidRDefault="006547D7">
      <w:pPr>
        <w:snapToGrid w:val="0"/>
        <w:spacing w:line="600" w:lineRule="exact"/>
        <w:ind w:firstLine="570"/>
        <w:rPr>
          <w:sz w:val="28"/>
          <w:szCs w:val="28"/>
        </w:rPr>
      </w:pPr>
      <w:r w:rsidRPr="00DF4EF5">
        <w:rPr>
          <w:rFonts w:hint="eastAsia"/>
          <w:sz w:val="28"/>
          <w:szCs w:val="28"/>
        </w:rPr>
        <w:t>第十三条</w:t>
      </w:r>
      <w:r w:rsidRPr="00DF4EF5">
        <w:rPr>
          <w:rFonts w:hint="eastAsia"/>
          <w:sz w:val="28"/>
          <w:szCs w:val="28"/>
        </w:rPr>
        <w:t xml:space="preserve">  </w:t>
      </w:r>
      <w:r w:rsidRPr="00DF4EF5">
        <w:rPr>
          <w:rFonts w:hint="eastAsia"/>
          <w:sz w:val="28"/>
          <w:szCs w:val="28"/>
        </w:rPr>
        <w:t>公司应当置备股东名册，记载下列事项：股东的姓名或名称及住所、股东认缴和实缴的出资额、出资方式和出资日期、出资证明书编号、取得和丧失股东资格的日期。股东可依股东名册主张行使股东权利。</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第十四条</w:t>
      </w:r>
      <w:r w:rsidRPr="00DF4EF5">
        <w:rPr>
          <w:sz w:val="28"/>
          <w:szCs w:val="28"/>
        </w:rPr>
        <w:t xml:space="preserve">  </w:t>
      </w:r>
      <w:r w:rsidRPr="00DF4EF5">
        <w:rPr>
          <w:rFonts w:hint="eastAsia"/>
          <w:sz w:val="28"/>
          <w:szCs w:val="28"/>
        </w:rPr>
        <w:t>公司成立后，董事会应当对股东的出资情况进行核查，发现股东未按期足额缴纳本章程规定的出资的，应当提请公司向股东发出书面催缴书，催缴出资。</w:t>
      </w:r>
    </w:p>
    <w:p w:rsidR="000158F7" w:rsidRPr="00DF4EF5" w:rsidRDefault="006547D7">
      <w:pPr>
        <w:spacing w:line="360" w:lineRule="auto"/>
        <w:ind w:firstLineChars="200" w:firstLine="560"/>
        <w:rPr>
          <w:sz w:val="28"/>
          <w:szCs w:val="28"/>
        </w:rPr>
      </w:pPr>
      <w:r w:rsidRPr="00DF4EF5">
        <w:rPr>
          <w:rFonts w:hint="eastAsia"/>
          <w:sz w:val="28"/>
          <w:szCs w:val="28"/>
        </w:rPr>
        <w:t>股东未按照本章程规定的出资期限缴纳出资的，具有六十日的宽限期，公司在发出书面催缴书时，应当载明出资宽限期。宽限期届满，股东仍未履行出资义务的，公司经董事会决议后向该股东发出失权通知，发出失权通知之日起，该股东丧失未缴纳出资的股权。</w:t>
      </w:r>
    </w:p>
    <w:p w:rsidR="000158F7" w:rsidRPr="00DF4EF5" w:rsidRDefault="006547D7">
      <w:pPr>
        <w:spacing w:line="360" w:lineRule="auto"/>
        <w:ind w:firstLineChars="200" w:firstLine="560"/>
        <w:rPr>
          <w:sz w:val="28"/>
          <w:szCs w:val="28"/>
        </w:rPr>
      </w:pPr>
      <w:r w:rsidRPr="00DF4EF5">
        <w:rPr>
          <w:rFonts w:hint="eastAsia"/>
          <w:sz w:val="28"/>
          <w:szCs w:val="28"/>
        </w:rPr>
        <w:t>按照本条第二款的规定失权的股东对失权有异议的，应当自接到失权通知之日起</w:t>
      </w:r>
      <w:r w:rsidRPr="00DF4EF5">
        <w:rPr>
          <w:rFonts w:hint="eastAsia"/>
          <w:sz w:val="28"/>
          <w:szCs w:val="28"/>
        </w:rPr>
        <w:t>30</w:t>
      </w:r>
      <w:r w:rsidRPr="00DF4EF5">
        <w:rPr>
          <w:rFonts w:hint="eastAsia"/>
          <w:sz w:val="28"/>
          <w:szCs w:val="28"/>
        </w:rPr>
        <w:t>日内向法院提起诉讼。</w:t>
      </w:r>
    </w:p>
    <w:p w:rsidR="000158F7" w:rsidRPr="00DF4EF5" w:rsidRDefault="000158F7">
      <w:pPr>
        <w:spacing w:line="360" w:lineRule="auto"/>
        <w:ind w:firstLineChars="200" w:firstLine="560"/>
        <w:rPr>
          <w:sz w:val="28"/>
          <w:szCs w:val="28"/>
        </w:rPr>
      </w:pPr>
    </w:p>
    <w:p w:rsidR="000158F7" w:rsidRPr="00DF4EF5" w:rsidRDefault="006547D7">
      <w:pPr>
        <w:spacing w:line="360" w:lineRule="auto"/>
        <w:ind w:firstLineChars="200" w:firstLine="560"/>
        <w:jc w:val="center"/>
        <w:rPr>
          <w:rFonts w:ascii="黑体" w:eastAsia="黑体"/>
          <w:sz w:val="28"/>
          <w:szCs w:val="28"/>
        </w:rPr>
      </w:pPr>
      <w:r w:rsidRPr="00DF4EF5">
        <w:rPr>
          <w:rFonts w:ascii="黑体" w:eastAsia="黑体" w:hint="eastAsia"/>
          <w:sz w:val="28"/>
          <w:szCs w:val="28"/>
        </w:rPr>
        <w:t>第四章  股东的权利和义务</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第十五条</w:t>
      </w:r>
      <w:r w:rsidRPr="00DF4EF5">
        <w:rPr>
          <w:rFonts w:hint="eastAsia"/>
          <w:sz w:val="28"/>
          <w:szCs w:val="28"/>
        </w:rPr>
        <w:t xml:space="preserve">  </w:t>
      </w:r>
      <w:r w:rsidRPr="00DF4EF5">
        <w:rPr>
          <w:rFonts w:hint="eastAsia"/>
          <w:sz w:val="28"/>
          <w:szCs w:val="28"/>
        </w:rPr>
        <w:t>股东享有如下权利：</w:t>
      </w:r>
    </w:p>
    <w:p w:rsidR="000158F7" w:rsidRPr="00DF4EF5" w:rsidRDefault="006547D7">
      <w:pPr>
        <w:spacing w:line="360" w:lineRule="auto"/>
        <w:ind w:left="420"/>
        <w:rPr>
          <w:sz w:val="28"/>
          <w:szCs w:val="28"/>
        </w:rPr>
      </w:pPr>
      <w:r w:rsidRPr="00DF4EF5">
        <w:rPr>
          <w:rFonts w:hint="eastAsia"/>
          <w:sz w:val="28"/>
          <w:szCs w:val="28"/>
        </w:rPr>
        <w:t>（一）参加或推选代表参加股东会并根据其出资份额享有表决权；</w:t>
      </w:r>
    </w:p>
    <w:p w:rsidR="000158F7" w:rsidRPr="00DF4EF5" w:rsidRDefault="006547D7">
      <w:pPr>
        <w:spacing w:line="360" w:lineRule="auto"/>
        <w:ind w:left="420"/>
        <w:rPr>
          <w:sz w:val="28"/>
          <w:szCs w:val="28"/>
        </w:rPr>
      </w:pPr>
      <w:r w:rsidRPr="00DF4EF5">
        <w:rPr>
          <w:rFonts w:hint="eastAsia"/>
          <w:sz w:val="28"/>
          <w:szCs w:val="28"/>
        </w:rPr>
        <w:t>（二）了解公司经营状况和财务状况；</w:t>
      </w:r>
    </w:p>
    <w:p w:rsidR="000158F7" w:rsidRPr="00DF4EF5" w:rsidRDefault="006547D7">
      <w:pPr>
        <w:spacing w:line="360" w:lineRule="auto"/>
        <w:ind w:left="420"/>
        <w:rPr>
          <w:sz w:val="28"/>
          <w:szCs w:val="28"/>
        </w:rPr>
      </w:pPr>
      <w:r w:rsidRPr="00DF4EF5">
        <w:rPr>
          <w:rFonts w:hint="eastAsia"/>
          <w:sz w:val="28"/>
          <w:szCs w:val="28"/>
        </w:rPr>
        <w:t>（三）选举和被选举为董事、经理；</w:t>
      </w:r>
    </w:p>
    <w:p w:rsidR="000158F7" w:rsidRPr="00DF4EF5" w:rsidRDefault="006547D7">
      <w:pPr>
        <w:spacing w:line="360" w:lineRule="auto"/>
        <w:ind w:left="420"/>
        <w:rPr>
          <w:sz w:val="28"/>
          <w:szCs w:val="28"/>
        </w:rPr>
      </w:pPr>
      <w:r w:rsidRPr="00DF4EF5">
        <w:rPr>
          <w:rFonts w:hint="eastAsia"/>
          <w:sz w:val="28"/>
          <w:szCs w:val="28"/>
        </w:rPr>
        <w:t>（四）依照法律、法规和公司章程的规定获取股利并转让；</w:t>
      </w:r>
    </w:p>
    <w:p w:rsidR="000158F7" w:rsidRPr="00DF4EF5" w:rsidRDefault="006547D7">
      <w:pPr>
        <w:spacing w:line="360" w:lineRule="auto"/>
        <w:ind w:left="420"/>
        <w:rPr>
          <w:sz w:val="28"/>
          <w:szCs w:val="28"/>
        </w:rPr>
      </w:pPr>
      <w:r w:rsidRPr="00DF4EF5">
        <w:rPr>
          <w:rFonts w:hint="eastAsia"/>
          <w:sz w:val="28"/>
          <w:szCs w:val="28"/>
        </w:rPr>
        <w:t>（五）优先购买其他股东转让的出资；</w:t>
      </w:r>
    </w:p>
    <w:p w:rsidR="000158F7" w:rsidRPr="00DF4EF5" w:rsidRDefault="006547D7">
      <w:pPr>
        <w:spacing w:line="360" w:lineRule="auto"/>
        <w:ind w:left="420"/>
        <w:rPr>
          <w:sz w:val="28"/>
          <w:szCs w:val="28"/>
        </w:rPr>
      </w:pPr>
      <w:r w:rsidRPr="00DF4EF5">
        <w:rPr>
          <w:rFonts w:hint="eastAsia"/>
          <w:sz w:val="28"/>
          <w:szCs w:val="28"/>
        </w:rPr>
        <w:t>（六）优先购买公司新增的注册资本；</w:t>
      </w:r>
    </w:p>
    <w:p w:rsidR="000158F7" w:rsidRPr="00DF4EF5" w:rsidRDefault="006547D7">
      <w:pPr>
        <w:spacing w:line="360" w:lineRule="auto"/>
        <w:ind w:left="420"/>
        <w:rPr>
          <w:sz w:val="28"/>
          <w:szCs w:val="28"/>
        </w:rPr>
      </w:pPr>
      <w:r w:rsidRPr="00DF4EF5">
        <w:rPr>
          <w:rFonts w:hint="eastAsia"/>
          <w:sz w:val="28"/>
          <w:szCs w:val="28"/>
        </w:rPr>
        <w:t>（七）公司终止后，依法分得公司的剩余财产；</w:t>
      </w:r>
    </w:p>
    <w:p w:rsidR="000158F7" w:rsidRPr="00DF4EF5" w:rsidRDefault="006547D7">
      <w:pPr>
        <w:spacing w:line="360" w:lineRule="auto"/>
        <w:ind w:left="420"/>
        <w:rPr>
          <w:sz w:val="28"/>
          <w:szCs w:val="28"/>
        </w:rPr>
      </w:pPr>
      <w:r w:rsidRPr="00DF4EF5">
        <w:rPr>
          <w:rFonts w:hint="eastAsia"/>
          <w:sz w:val="28"/>
          <w:szCs w:val="28"/>
        </w:rPr>
        <w:t>（八）其他权利。</w:t>
      </w:r>
    </w:p>
    <w:p w:rsidR="000158F7" w:rsidRPr="00DF4EF5" w:rsidRDefault="006547D7">
      <w:pPr>
        <w:widowControl/>
        <w:spacing w:line="360" w:lineRule="auto"/>
        <w:ind w:left="420"/>
        <w:jc w:val="left"/>
        <w:rPr>
          <w:sz w:val="28"/>
          <w:szCs w:val="28"/>
        </w:rPr>
      </w:pPr>
      <w:r w:rsidRPr="00DF4EF5">
        <w:rPr>
          <w:rFonts w:hint="eastAsia"/>
          <w:sz w:val="28"/>
          <w:szCs w:val="28"/>
        </w:rPr>
        <w:t>第十六条</w:t>
      </w:r>
      <w:r w:rsidRPr="00DF4EF5">
        <w:rPr>
          <w:rFonts w:hint="eastAsia"/>
          <w:sz w:val="28"/>
          <w:szCs w:val="28"/>
        </w:rPr>
        <w:t xml:space="preserve">  </w:t>
      </w:r>
      <w:r w:rsidRPr="00DF4EF5">
        <w:rPr>
          <w:rFonts w:hint="eastAsia"/>
          <w:sz w:val="28"/>
          <w:szCs w:val="28"/>
        </w:rPr>
        <w:t>股东承担以下义务：</w:t>
      </w:r>
    </w:p>
    <w:p w:rsidR="000158F7" w:rsidRPr="00DF4EF5" w:rsidRDefault="006547D7">
      <w:pPr>
        <w:spacing w:line="360" w:lineRule="auto"/>
        <w:ind w:left="420"/>
        <w:rPr>
          <w:sz w:val="28"/>
          <w:szCs w:val="28"/>
        </w:rPr>
      </w:pPr>
      <w:r w:rsidRPr="00DF4EF5">
        <w:rPr>
          <w:rFonts w:hint="eastAsia"/>
          <w:sz w:val="28"/>
          <w:szCs w:val="28"/>
        </w:rPr>
        <w:t>（一）遵守公司章程；</w:t>
      </w:r>
    </w:p>
    <w:p w:rsidR="000158F7" w:rsidRPr="00DF4EF5" w:rsidRDefault="006547D7">
      <w:pPr>
        <w:spacing w:line="360" w:lineRule="auto"/>
        <w:ind w:left="420"/>
        <w:rPr>
          <w:sz w:val="28"/>
          <w:szCs w:val="28"/>
        </w:rPr>
      </w:pPr>
      <w:r w:rsidRPr="00DF4EF5">
        <w:rPr>
          <w:rFonts w:hint="eastAsia"/>
          <w:sz w:val="28"/>
          <w:szCs w:val="28"/>
        </w:rPr>
        <w:t>（二）按期缴纳所认缴的出资；</w:t>
      </w:r>
    </w:p>
    <w:p w:rsidR="000158F7" w:rsidRPr="00DF4EF5" w:rsidRDefault="006547D7">
      <w:pPr>
        <w:spacing w:line="360" w:lineRule="auto"/>
        <w:ind w:left="420"/>
        <w:rPr>
          <w:sz w:val="28"/>
          <w:szCs w:val="28"/>
        </w:rPr>
      </w:pPr>
      <w:r w:rsidRPr="00DF4EF5">
        <w:rPr>
          <w:rFonts w:hint="eastAsia"/>
          <w:sz w:val="28"/>
          <w:szCs w:val="28"/>
        </w:rPr>
        <w:t>（三）依其所认缴的出资额承担公司的债务；</w:t>
      </w:r>
    </w:p>
    <w:p w:rsidR="000158F7" w:rsidRPr="00DF4EF5" w:rsidRDefault="006547D7">
      <w:pPr>
        <w:spacing w:line="360" w:lineRule="auto"/>
        <w:ind w:left="420"/>
        <w:rPr>
          <w:sz w:val="28"/>
          <w:szCs w:val="28"/>
        </w:rPr>
      </w:pPr>
      <w:r w:rsidRPr="00DF4EF5">
        <w:rPr>
          <w:rFonts w:hint="eastAsia"/>
          <w:sz w:val="28"/>
          <w:szCs w:val="28"/>
        </w:rPr>
        <w:t>（四）在公司办理登记注册手续后，股东不得抽回投资；</w:t>
      </w:r>
    </w:p>
    <w:p w:rsidR="000158F7" w:rsidRPr="00DF4EF5" w:rsidRDefault="006547D7">
      <w:pPr>
        <w:spacing w:line="360" w:lineRule="auto"/>
        <w:ind w:left="420"/>
        <w:rPr>
          <w:sz w:val="28"/>
          <w:szCs w:val="28"/>
        </w:rPr>
      </w:pPr>
      <w:r w:rsidRPr="00DF4EF5">
        <w:rPr>
          <w:rFonts w:hint="eastAsia"/>
          <w:sz w:val="28"/>
          <w:szCs w:val="28"/>
        </w:rPr>
        <w:t>（五）法律、行政法规规定的其他义务。</w:t>
      </w:r>
    </w:p>
    <w:p w:rsidR="000158F7" w:rsidRPr="00DF4EF5" w:rsidRDefault="000158F7">
      <w:pPr>
        <w:spacing w:line="360" w:lineRule="auto"/>
        <w:ind w:firstLineChars="200" w:firstLine="560"/>
        <w:rPr>
          <w:sz w:val="28"/>
          <w:szCs w:val="28"/>
        </w:rPr>
      </w:pPr>
    </w:p>
    <w:p w:rsidR="000158F7" w:rsidRPr="00DF4EF5" w:rsidRDefault="006547D7">
      <w:pPr>
        <w:spacing w:line="360" w:lineRule="auto"/>
        <w:ind w:firstLineChars="200" w:firstLine="560"/>
        <w:jc w:val="center"/>
        <w:rPr>
          <w:rFonts w:ascii="黑体" w:eastAsia="黑体"/>
          <w:sz w:val="28"/>
          <w:szCs w:val="28"/>
        </w:rPr>
      </w:pPr>
      <w:r w:rsidRPr="00DF4EF5">
        <w:rPr>
          <w:rFonts w:ascii="黑体" w:eastAsia="黑体" w:hint="eastAsia"/>
          <w:sz w:val="28"/>
          <w:szCs w:val="28"/>
        </w:rPr>
        <w:t>第五章 股权转让</w:t>
      </w:r>
    </w:p>
    <w:p w:rsidR="000158F7" w:rsidRPr="00DF4EF5" w:rsidRDefault="006547D7">
      <w:pPr>
        <w:spacing w:line="360" w:lineRule="auto"/>
        <w:ind w:firstLineChars="200" w:firstLine="560"/>
        <w:rPr>
          <w:sz w:val="28"/>
          <w:szCs w:val="28"/>
        </w:rPr>
      </w:pPr>
      <w:r w:rsidRPr="00DF4EF5">
        <w:rPr>
          <w:rFonts w:hint="eastAsia"/>
          <w:sz w:val="28"/>
          <w:szCs w:val="28"/>
        </w:rPr>
        <w:t>第十七条</w:t>
      </w:r>
      <w:r w:rsidRPr="00DF4EF5">
        <w:rPr>
          <w:rFonts w:ascii="黑体" w:eastAsia="黑体" w:hAnsi="黑体" w:cs="黑体" w:hint="eastAsia"/>
          <w:color w:val="000000"/>
          <w:sz w:val="28"/>
          <w:szCs w:val="28"/>
        </w:rPr>
        <w:t xml:space="preserve">  </w:t>
      </w:r>
      <w:r w:rsidRPr="00DF4EF5">
        <w:rPr>
          <w:rFonts w:hint="eastAsia"/>
          <w:sz w:val="28"/>
          <w:szCs w:val="28"/>
        </w:rPr>
        <w:t>股东之间可以相互转让其全部或者部分股权。</w:t>
      </w:r>
    </w:p>
    <w:p w:rsidR="000158F7" w:rsidRPr="00DF4EF5" w:rsidRDefault="006547D7">
      <w:pPr>
        <w:spacing w:line="360" w:lineRule="auto"/>
        <w:ind w:firstLineChars="200" w:firstLine="560"/>
        <w:rPr>
          <w:sz w:val="28"/>
          <w:szCs w:val="28"/>
        </w:rPr>
      </w:pPr>
      <w:r w:rsidRPr="00DF4EF5">
        <w:rPr>
          <w:rFonts w:hint="eastAsia"/>
          <w:sz w:val="28"/>
          <w:szCs w:val="28"/>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rsidR="000158F7" w:rsidRPr="00DF4EF5" w:rsidRDefault="006547D7">
      <w:pPr>
        <w:spacing w:line="360" w:lineRule="auto"/>
        <w:ind w:firstLineChars="200" w:firstLine="560"/>
        <w:rPr>
          <w:rFonts w:ascii="黑体" w:eastAsia="黑体" w:hAnsi="黑体" w:cs="黑体"/>
          <w:color w:val="000000"/>
          <w:sz w:val="28"/>
          <w:szCs w:val="28"/>
        </w:rPr>
      </w:pPr>
      <w:r w:rsidRPr="00DF4EF5">
        <w:rPr>
          <w:rFonts w:hint="eastAsia"/>
          <w:sz w:val="28"/>
          <w:szCs w:val="28"/>
        </w:rPr>
        <w:t>第十八条</w:t>
      </w:r>
      <w:r w:rsidRPr="00DF4EF5">
        <w:rPr>
          <w:rFonts w:hint="eastAsia"/>
          <w:sz w:val="28"/>
          <w:szCs w:val="28"/>
        </w:rPr>
        <w:t xml:space="preserve">  </w:t>
      </w:r>
      <w:r w:rsidRPr="00DF4EF5">
        <w:rPr>
          <w:rFonts w:hint="eastAsia"/>
          <w:sz w:val="28"/>
          <w:szCs w:val="28"/>
        </w:rPr>
        <w:t>自然人股东死亡后，由合法继承人继承其股东资格，其他股东不得对抗或妨碍其行使股东权利。</w:t>
      </w:r>
    </w:p>
    <w:p w:rsidR="000158F7" w:rsidRPr="00DF4EF5" w:rsidRDefault="000158F7">
      <w:pPr>
        <w:snapToGrid w:val="0"/>
        <w:spacing w:line="600" w:lineRule="exact"/>
        <w:rPr>
          <w:sz w:val="28"/>
          <w:szCs w:val="28"/>
        </w:rPr>
      </w:pPr>
    </w:p>
    <w:p w:rsidR="000158F7" w:rsidRPr="00DF4EF5" w:rsidRDefault="006547D7">
      <w:pPr>
        <w:tabs>
          <w:tab w:val="left" w:pos="1080"/>
        </w:tabs>
        <w:snapToGrid w:val="0"/>
        <w:spacing w:line="600" w:lineRule="exact"/>
        <w:ind w:firstLineChars="400" w:firstLine="1120"/>
        <w:rPr>
          <w:rFonts w:eastAsia="黑体"/>
          <w:bCs/>
          <w:sz w:val="28"/>
          <w:szCs w:val="24"/>
        </w:rPr>
      </w:pPr>
      <w:r w:rsidRPr="00DF4EF5">
        <w:rPr>
          <w:rFonts w:eastAsia="黑体" w:hint="eastAsia"/>
          <w:bCs/>
          <w:sz w:val="28"/>
          <w:szCs w:val="24"/>
        </w:rPr>
        <w:t>第六章</w:t>
      </w:r>
      <w:r w:rsidRPr="00DF4EF5">
        <w:rPr>
          <w:rFonts w:eastAsia="黑体" w:hint="eastAsia"/>
          <w:bCs/>
          <w:sz w:val="28"/>
          <w:szCs w:val="24"/>
        </w:rPr>
        <w:t xml:space="preserve">  </w:t>
      </w:r>
      <w:r w:rsidRPr="00DF4EF5">
        <w:rPr>
          <w:rFonts w:eastAsia="黑体" w:hint="eastAsia"/>
          <w:bCs/>
          <w:sz w:val="28"/>
          <w:szCs w:val="24"/>
        </w:rPr>
        <w:t>公司的机构及其产生办法、职权、议事规则</w:t>
      </w:r>
    </w:p>
    <w:p w:rsidR="000158F7" w:rsidRPr="00DF4EF5" w:rsidRDefault="006547D7">
      <w:pPr>
        <w:snapToGrid w:val="0"/>
        <w:spacing w:line="600" w:lineRule="exact"/>
        <w:ind w:firstLine="570"/>
        <w:rPr>
          <w:sz w:val="28"/>
          <w:szCs w:val="28"/>
        </w:rPr>
      </w:pPr>
      <w:r w:rsidRPr="00DF4EF5">
        <w:rPr>
          <w:rFonts w:hint="eastAsia"/>
          <w:sz w:val="28"/>
          <w:szCs w:val="28"/>
        </w:rPr>
        <w:t>第十九条</w:t>
      </w:r>
      <w:r w:rsidRPr="00DF4EF5">
        <w:rPr>
          <w:rFonts w:hint="eastAsia"/>
          <w:sz w:val="28"/>
          <w:szCs w:val="28"/>
        </w:rPr>
        <w:t xml:space="preserve">  </w:t>
      </w:r>
      <w:r w:rsidRPr="00DF4EF5">
        <w:rPr>
          <w:rFonts w:hint="eastAsia"/>
          <w:sz w:val="28"/>
          <w:szCs w:val="28"/>
        </w:rPr>
        <w:t>公司股东会由全体股东组成，为公司的权力机构，行使下列职权：</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（一）选举和更换董事，决定有关董事的报酬事项；</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（二）审议批准董事会的报告；</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w:t>
      </w:r>
      <w:r w:rsidRPr="00DF4EF5">
        <w:rPr>
          <w:rFonts w:hint="eastAsia"/>
          <w:sz w:val="28"/>
          <w:szCs w:val="28"/>
        </w:rPr>
        <w:t>三</w:t>
      </w:r>
      <w:r w:rsidRPr="00DF4EF5">
        <w:rPr>
          <w:sz w:val="28"/>
          <w:szCs w:val="28"/>
        </w:rPr>
        <w:t>）审议批准公司的利润分配方案和弥补亏损方案；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w:t>
      </w:r>
      <w:r w:rsidRPr="00DF4EF5">
        <w:rPr>
          <w:rFonts w:hint="eastAsia"/>
          <w:sz w:val="28"/>
          <w:szCs w:val="28"/>
        </w:rPr>
        <w:t>四</w:t>
      </w:r>
      <w:r w:rsidRPr="00DF4EF5">
        <w:rPr>
          <w:sz w:val="28"/>
          <w:szCs w:val="28"/>
        </w:rPr>
        <w:t>）对公司增加或者减少注册资本作出决议；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w:t>
      </w:r>
      <w:r w:rsidRPr="00DF4EF5">
        <w:rPr>
          <w:rFonts w:hint="eastAsia"/>
          <w:sz w:val="28"/>
          <w:szCs w:val="28"/>
        </w:rPr>
        <w:t>五</w:t>
      </w:r>
      <w:r w:rsidRPr="00DF4EF5">
        <w:rPr>
          <w:sz w:val="28"/>
          <w:szCs w:val="28"/>
        </w:rPr>
        <w:t>）对发行公司债券作出决议；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w:t>
      </w:r>
      <w:r w:rsidRPr="00DF4EF5">
        <w:rPr>
          <w:rFonts w:hint="eastAsia"/>
          <w:sz w:val="28"/>
          <w:szCs w:val="28"/>
        </w:rPr>
        <w:t>六</w:t>
      </w:r>
      <w:r w:rsidRPr="00DF4EF5">
        <w:rPr>
          <w:sz w:val="28"/>
          <w:szCs w:val="28"/>
        </w:rPr>
        <w:t>）对公司合并、分立、解散、清算或者变更公司形式作出决议；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w:t>
      </w:r>
      <w:r w:rsidRPr="00DF4EF5">
        <w:rPr>
          <w:rFonts w:hint="eastAsia"/>
          <w:sz w:val="28"/>
          <w:szCs w:val="28"/>
        </w:rPr>
        <w:t>七</w:t>
      </w:r>
      <w:r w:rsidRPr="00DF4EF5">
        <w:rPr>
          <w:sz w:val="28"/>
          <w:szCs w:val="28"/>
        </w:rPr>
        <w:t>）修改公司章程；</w:t>
      </w:r>
    </w:p>
    <w:p w:rsidR="000158F7" w:rsidRPr="00DF4EF5" w:rsidRDefault="006547D7">
      <w:pPr>
        <w:widowControl/>
        <w:shd w:val="clear" w:color="auto" w:fill="FFFFFF"/>
        <w:snapToGrid w:val="0"/>
        <w:spacing w:line="600" w:lineRule="exact"/>
        <w:ind w:firstLine="480"/>
        <w:jc w:val="left"/>
        <w:rPr>
          <w:color w:val="FF0000"/>
          <w:sz w:val="28"/>
          <w:szCs w:val="28"/>
        </w:rPr>
      </w:pPr>
      <w:r w:rsidRPr="00DF4EF5">
        <w:rPr>
          <w:rFonts w:hint="eastAsia"/>
          <w:sz w:val="28"/>
          <w:szCs w:val="28"/>
        </w:rPr>
        <w:t>（八</w:t>
      </w:r>
      <w:r w:rsidRPr="00DF4EF5">
        <w:rPr>
          <w:sz w:val="28"/>
          <w:szCs w:val="28"/>
        </w:rPr>
        <w:t>）其他职权。</w:t>
      </w:r>
      <w:r w:rsidRPr="00DF4EF5">
        <w:rPr>
          <w:rFonts w:hint="eastAsia"/>
          <w:color w:val="FF0000"/>
          <w:sz w:val="28"/>
          <w:szCs w:val="28"/>
        </w:rPr>
        <w:t>（注：可由股东自行约定）</w:t>
      </w:r>
    </w:p>
    <w:p w:rsidR="000158F7" w:rsidRPr="00DF4EF5" w:rsidRDefault="006547D7">
      <w:pPr>
        <w:widowControl/>
        <w:shd w:val="clear" w:color="auto" w:fill="FFFFFF"/>
        <w:snapToGrid w:val="0"/>
        <w:spacing w:line="600" w:lineRule="exact"/>
        <w:ind w:firstLine="480"/>
        <w:jc w:val="left"/>
        <w:rPr>
          <w:sz w:val="28"/>
          <w:szCs w:val="28"/>
        </w:rPr>
      </w:pPr>
      <w:r w:rsidRPr="00DF4EF5">
        <w:rPr>
          <w:rFonts w:hint="eastAsia"/>
          <w:sz w:val="28"/>
          <w:szCs w:val="28"/>
        </w:rPr>
        <w:t>股东会可以授权董事会对发行公司债券作出决议。</w:t>
      </w:r>
    </w:p>
    <w:p w:rsidR="000158F7" w:rsidRPr="00DF4EF5" w:rsidRDefault="006547D7">
      <w:pPr>
        <w:snapToGrid w:val="0"/>
        <w:spacing w:line="600" w:lineRule="exact"/>
        <w:ind w:firstLineChars="200" w:firstLine="560"/>
        <w:rPr>
          <w:bCs/>
          <w:sz w:val="28"/>
          <w:szCs w:val="28"/>
        </w:rPr>
      </w:pPr>
      <w:r w:rsidRPr="00DF4EF5">
        <w:rPr>
          <w:rFonts w:hint="eastAsia"/>
          <w:bCs/>
          <w:sz w:val="28"/>
          <w:szCs w:val="28"/>
        </w:rPr>
        <w:t>第二十条</w:t>
      </w:r>
      <w:r w:rsidRPr="00DF4EF5">
        <w:rPr>
          <w:rFonts w:hint="eastAsia"/>
          <w:bCs/>
          <w:sz w:val="28"/>
          <w:szCs w:val="28"/>
        </w:rPr>
        <w:t xml:space="preserve">  </w:t>
      </w:r>
      <w:r w:rsidRPr="00DF4EF5">
        <w:rPr>
          <w:rFonts w:hint="eastAsia"/>
          <w:bCs/>
          <w:sz w:val="28"/>
          <w:szCs w:val="28"/>
        </w:rPr>
        <w:t>股东会议事规则及表决程序</w:t>
      </w:r>
    </w:p>
    <w:p w:rsidR="000158F7" w:rsidRPr="00DF4EF5" w:rsidRDefault="006547D7">
      <w:pPr>
        <w:snapToGrid w:val="0"/>
        <w:spacing w:line="600" w:lineRule="exact"/>
        <w:ind w:firstLineChars="200" w:firstLine="560"/>
        <w:rPr>
          <w:sz w:val="28"/>
          <w:szCs w:val="24"/>
        </w:rPr>
      </w:pPr>
      <w:r w:rsidRPr="00DF4EF5">
        <w:rPr>
          <w:rFonts w:hint="eastAsia"/>
          <w:sz w:val="28"/>
          <w:szCs w:val="28"/>
        </w:rPr>
        <w:t>（一）股东以认缴出资比例行使表决权。</w:t>
      </w:r>
      <w:r w:rsidRPr="00DF4EF5">
        <w:rPr>
          <w:sz w:val="28"/>
          <w:szCs w:val="24"/>
        </w:rPr>
        <w:t>股东会作出决议，应当经代表过半数表决权的股东通过</w:t>
      </w:r>
      <w:r w:rsidRPr="00DF4EF5">
        <w:rPr>
          <w:rFonts w:hint="eastAsia"/>
          <w:sz w:val="28"/>
          <w:szCs w:val="24"/>
        </w:rPr>
        <w:t>。对于</w:t>
      </w:r>
      <w:r w:rsidRPr="00DF4EF5">
        <w:rPr>
          <w:sz w:val="28"/>
          <w:szCs w:val="24"/>
        </w:rPr>
        <w:t>修改公司章程、增加或者减少注册资本的决议，以及公司合并、分立、解散或者变更公司形式的决议，应当经代表三分之二以上表决权的股东通过</w:t>
      </w:r>
      <w:r w:rsidRPr="00DF4EF5">
        <w:rPr>
          <w:rFonts w:hint="eastAsia"/>
          <w:sz w:val="28"/>
          <w:szCs w:val="24"/>
        </w:rPr>
        <w:t>；</w:t>
      </w:r>
    </w:p>
    <w:p w:rsidR="000158F7" w:rsidRPr="00DF4EF5" w:rsidRDefault="006547D7">
      <w:pPr>
        <w:snapToGrid w:val="0"/>
        <w:spacing w:line="600" w:lineRule="exact"/>
        <w:ind w:firstLineChars="200" w:firstLine="560"/>
        <w:rPr>
          <w:sz w:val="28"/>
          <w:szCs w:val="24"/>
        </w:rPr>
      </w:pPr>
      <w:r w:rsidRPr="00DF4EF5">
        <w:rPr>
          <w:rFonts w:hint="eastAsia"/>
          <w:sz w:val="28"/>
          <w:szCs w:val="24"/>
        </w:rPr>
        <w:t>（二）</w:t>
      </w:r>
      <w:r w:rsidRPr="00DF4EF5">
        <w:rPr>
          <w:sz w:val="28"/>
          <w:szCs w:val="24"/>
        </w:rPr>
        <w:t>股东会应当对所议事项的决定作成会议记录，出席会议的股东应当在会议记录上签名或者盖章</w:t>
      </w:r>
      <w:r w:rsidRPr="00DF4EF5">
        <w:rPr>
          <w:rFonts w:hint="eastAsia"/>
          <w:sz w:val="28"/>
          <w:szCs w:val="24"/>
        </w:rPr>
        <w:t>；</w:t>
      </w:r>
    </w:p>
    <w:p w:rsidR="000158F7" w:rsidRPr="00DF4EF5" w:rsidRDefault="006547D7">
      <w:pPr>
        <w:snapToGrid w:val="0"/>
        <w:spacing w:line="600" w:lineRule="exact"/>
        <w:ind w:firstLineChars="200" w:firstLine="560"/>
        <w:rPr>
          <w:sz w:val="28"/>
          <w:szCs w:val="24"/>
        </w:rPr>
      </w:pPr>
      <w:r w:rsidRPr="00DF4EF5">
        <w:rPr>
          <w:rFonts w:hint="eastAsia"/>
          <w:sz w:val="28"/>
          <w:szCs w:val="24"/>
        </w:rPr>
        <w:t>（三）对上条第一款所列事项股东以书面形式一致表示同意的，可以不召开股东会会议，直接作出决议，并由全体股东在决定文件上签名或者盖章。</w:t>
      </w:r>
    </w:p>
    <w:p w:rsidR="000158F7" w:rsidRPr="00DF4EF5" w:rsidRDefault="006547D7">
      <w:pPr>
        <w:snapToGrid w:val="0"/>
        <w:spacing w:line="600" w:lineRule="exact"/>
        <w:ind w:firstLine="210"/>
        <w:rPr>
          <w:color w:val="FF0000"/>
          <w:sz w:val="28"/>
          <w:szCs w:val="24"/>
        </w:rPr>
      </w:pPr>
      <w:r w:rsidRPr="00DF4EF5">
        <w:rPr>
          <w:rFonts w:hint="eastAsia"/>
          <w:sz w:val="28"/>
          <w:szCs w:val="24"/>
        </w:rPr>
        <w:t xml:space="preserve">  </w:t>
      </w:r>
      <w:r w:rsidRPr="00DF4EF5">
        <w:rPr>
          <w:rFonts w:hint="eastAsia"/>
          <w:sz w:val="28"/>
          <w:szCs w:val="24"/>
        </w:rPr>
        <w:t>第二十一条</w:t>
      </w:r>
      <w:r w:rsidRPr="00DF4EF5">
        <w:rPr>
          <w:rFonts w:hint="eastAsia"/>
          <w:sz w:val="28"/>
          <w:szCs w:val="24"/>
        </w:rPr>
        <w:t xml:space="preserve">  </w:t>
      </w:r>
      <w:r w:rsidRPr="00DF4EF5">
        <w:rPr>
          <w:rFonts w:hint="eastAsia"/>
          <w:sz w:val="28"/>
          <w:szCs w:val="24"/>
        </w:rPr>
        <w:t>公司设董事会，成员为</w:t>
      </w:r>
      <w:r w:rsidRPr="00DF4EF5">
        <w:rPr>
          <w:rFonts w:hint="eastAsia"/>
          <w:sz w:val="28"/>
          <w:szCs w:val="24"/>
          <w:u w:val="single"/>
        </w:rPr>
        <w:t xml:space="preserve"> </w:t>
      </w:r>
      <w:r w:rsidRPr="00DF4EF5">
        <w:rPr>
          <w:sz w:val="28"/>
          <w:szCs w:val="24"/>
          <w:u w:val="single"/>
        </w:rPr>
        <w:t>3</w:t>
      </w:r>
      <w:r w:rsidRPr="00DF4EF5">
        <w:rPr>
          <w:rFonts w:hint="eastAsia"/>
          <w:sz w:val="28"/>
          <w:szCs w:val="24"/>
          <w:u w:val="single"/>
        </w:rPr>
        <w:t xml:space="preserve"> </w:t>
      </w:r>
      <w:r w:rsidRPr="00DF4EF5">
        <w:rPr>
          <w:rFonts w:hint="eastAsia"/>
          <w:sz w:val="28"/>
          <w:szCs w:val="24"/>
        </w:rPr>
        <w:t>人</w:t>
      </w:r>
      <w:r w:rsidRPr="00DF4EF5">
        <w:rPr>
          <w:rFonts w:hint="eastAsia"/>
          <w:color w:val="FF0000"/>
          <w:sz w:val="28"/>
          <w:szCs w:val="24"/>
        </w:rPr>
        <w:t>（注：三人以上）</w:t>
      </w:r>
      <w:r w:rsidRPr="00DF4EF5">
        <w:rPr>
          <w:rFonts w:hint="eastAsia"/>
          <w:sz w:val="28"/>
          <w:szCs w:val="24"/>
        </w:rPr>
        <w:t>，非职工董事由代表公司过半数表决权的股东同意选举产生，职工董事由职工代表大会、职工大会或者其他形式民主选举产生。董事任期</w:t>
      </w:r>
      <w:r w:rsidRPr="00DF4EF5">
        <w:rPr>
          <w:rFonts w:hint="eastAsia"/>
          <w:sz w:val="28"/>
          <w:szCs w:val="24"/>
          <w:u w:val="single"/>
        </w:rPr>
        <w:t xml:space="preserve">    </w:t>
      </w:r>
      <w:r w:rsidRPr="00DF4EF5">
        <w:rPr>
          <w:sz w:val="28"/>
          <w:szCs w:val="24"/>
          <w:u w:val="single"/>
        </w:rPr>
        <w:t>3</w:t>
      </w:r>
      <w:r w:rsidRPr="00DF4EF5">
        <w:rPr>
          <w:rFonts w:hint="eastAsia"/>
          <w:sz w:val="28"/>
          <w:szCs w:val="24"/>
        </w:rPr>
        <w:t>年</w:t>
      </w:r>
      <w:r w:rsidRPr="00DF4EF5">
        <w:rPr>
          <w:rFonts w:hint="eastAsia"/>
          <w:color w:val="FF0000"/>
          <w:sz w:val="28"/>
          <w:szCs w:val="24"/>
        </w:rPr>
        <w:t>（注：每届不得超过三年）</w:t>
      </w:r>
      <w:r w:rsidRPr="00DF4EF5">
        <w:rPr>
          <w:rFonts w:hint="eastAsia"/>
          <w:sz w:val="28"/>
          <w:szCs w:val="24"/>
        </w:rPr>
        <w:t>，任期届满，连选可以连任。董事会设董事长一人，由董事会过半数董事选举产生。</w:t>
      </w:r>
      <w:r w:rsidRPr="00DF4EF5">
        <w:rPr>
          <w:rFonts w:hint="eastAsia"/>
          <w:color w:val="FF0000"/>
          <w:sz w:val="28"/>
          <w:szCs w:val="24"/>
        </w:rPr>
        <w:t>（注：股东可自行确定董事长的产生方式。）</w:t>
      </w:r>
    </w:p>
    <w:p w:rsidR="000158F7" w:rsidRPr="00DF4EF5" w:rsidRDefault="006547D7">
      <w:pPr>
        <w:snapToGrid w:val="0"/>
        <w:spacing w:line="600" w:lineRule="exact"/>
        <w:rPr>
          <w:sz w:val="28"/>
          <w:szCs w:val="28"/>
        </w:rPr>
      </w:pPr>
      <w:r w:rsidRPr="00DF4EF5">
        <w:rPr>
          <w:rFonts w:hint="eastAsia"/>
          <w:sz w:val="28"/>
          <w:szCs w:val="28"/>
        </w:rPr>
        <w:t xml:space="preserve">    </w:t>
      </w:r>
      <w:r w:rsidRPr="00DF4EF5">
        <w:rPr>
          <w:rFonts w:hint="eastAsia"/>
          <w:sz w:val="28"/>
          <w:szCs w:val="28"/>
        </w:rPr>
        <w:t>第二十二条</w:t>
      </w:r>
      <w:r w:rsidRPr="00DF4EF5">
        <w:rPr>
          <w:rFonts w:hint="eastAsia"/>
          <w:sz w:val="28"/>
          <w:szCs w:val="28"/>
        </w:rPr>
        <w:t xml:space="preserve">  </w:t>
      </w:r>
      <w:r w:rsidRPr="00DF4EF5">
        <w:rPr>
          <w:rFonts w:hint="eastAsia"/>
          <w:sz w:val="28"/>
          <w:szCs w:val="28"/>
        </w:rPr>
        <w:t>董事会行使下列职权：</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（一）召集股东会会议，并向股东会报告工作；</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（二）执行股东会的决议；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（三）决定公司的经营计划和投资方案；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（四）制订公司的利润分配方案和弥补亏损方案；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（五）制订公司增加或者减少注册资本以及发行公司债券的方案；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（六）制订公司合并、分立、解散或者变更公司形式的方案；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（七）决定公司内部管理机构的设置；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（八）决定聘任或者解聘公司经理及其报酬事项，并根据经理的提名决定聘任或者解聘公司副经理、财务负责人及其报酬事项；</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（九）制定公司的基本管理制度；</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（十）其他职权</w:t>
      </w:r>
      <w:r w:rsidRPr="00DF4EF5">
        <w:rPr>
          <w:rFonts w:hint="eastAsia"/>
          <w:sz w:val="28"/>
          <w:szCs w:val="28"/>
        </w:rPr>
        <w:t>。</w:t>
      </w:r>
      <w:r w:rsidRPr="00DF4EF5">
        <w:rPr>
          <w:rFonts w:hint="eastAsia"/>
          <w:color w:val="FF0000"/>
          <w:sz w:val="28"/>
          <w:szCs w:val="28"/>
        </w:rPr>
        <w:t>（注：可自行规定或股东会授予）</w:t>
      </w:r>
    </w:p>
    <w:p w:rsidR="000158F7" w:rsidRPr="00DF4EF5" w:rsidRDefault="006547D7">
      <w:pPr>
        <w:widowControl/>
        <w:shd w:val="clear" w:color="auto" w:fill="FFFFFF"/>
        <w:snapToGrid w:val="0"/>
        <w:spacing w:line="600" w:lineRule="exact"/>
        <w:ind w:firstLineChars="200" w:firstLine="560"/>
        <w:jc w:val="left"/>
        <w:rPr>
          <w:color w:val="000000"/>
          <w:sz w:val="28"/>
          <w:szCs w:val="28"/>
        </w:rPr>
      </w:pPr>
      <w:r w:rsidRPr="00DF4EF5">
        <w:rPr>
          <w:rFonts w:hint="eastAsia"/>
          <w:color w:val="000000"/>
          <w:sz w:val="28"/>
          <w:szCs w:val="28"/>
        </w:rPr>
        <w:t>第二十三条</w:t>
      </w:r>
      <w:r w:rsidRPr="00DF4EF5">
        <w:rPr>
          <w:rFonts w:hint="eastAsia"/>
          <w:color w:val="000000"/>
          <w:sz w:val="28"/>
          <w:szCs w:val="28"/>
        </w:rPr>
        <w:t xml:space="preserve">  </w:t>
      </w:r>
      <w:r w:rsidRPr="00DF4EF5">
        <w:rPr>
          <w:color w:val="000000"/>
          <w:sz w:val="28"/>
          <w:szCs w:val="28"/>
        </w:rPr>
        <w:t>董事会会议应当有过半数的董事出席方可举行。董事会作出决议，应当经全体董事的过半数通过。</w:t>
      </w:r>
    </w:p>
    <w:p w:rsidR="000158F7" w:rsidRPr="00DF4EF5" w:rsidRDefault="006547D7">
      <w:pPr>
        <w:widowControl/>
        <w:shd w:val="clear" w:color="auto" w:fill="FFFFFF"/>
        <w:snapToGrid w:val="0"/>
        <w:spacing w:line="600" w:lineRule="exact"/>
        <w:ind w:firstLineChars="200" w:firstLine="560"/>
        <w:jc w:val="left"/>
        <w:rPr>
          <w:color w:val="000000"/>
          <w:sz w:val="28"/>
          <w:szCs w:val="28"/>
        </w:rPr>
      </w:pPr>
      <w:r w:rsidRPr="00DF4EF5">
        <w:rPr>
          <w:rFonts w:hint="eastAsia"/>
          <w:color w:val="000000"/>
          <w:sz w:val="28"/>
          <w:szCs w:val="28"/>
        </w:rPr>
        <w:t>董事会决议的表决，应当一人一票。</w:t>
      </w:r>
    </w:p>
    <w:p w:rsidR="000158F7" w:rsidRPr="00DF4EF5" w:rsidRDefault="006547D7">
      <w:pPr>
        <w:snapToGrid w:val="0"/>
        <w:spacing w:line="600" w:lineRule="exact"/>
        <w:ind w:firstLineChars="200" w:firstLine="560"/>
        <w:rPr>
          <w:color w:val="000000"/>
          <w:sz w:val="28"/>
          <w:szCs w:val="28"/>
        </w:rPr>
      </w:pPr>
      <w:r w:rsidRPr="00DF4EF5">
        <w:rPr>
          <w:rFonts w:hint="eastAsia"/>
          <w:color w:val="000000"/>
          <w:sz w:val="28"/>
          <w:szCs w:val="28"/>
        </w:rPr>
        <w:t>董事会应当对所议事项的决定作成会议记录，出席会议的董事应当在会议记录上签名。</w:t>
      </w:r>
      <w:r w:rsidRPr="00DF4EF5">
        <w:rPr>
          <w:rFonts w:hint="eastAsia"/>
          <w:bCs/>
          <w:color w:val="FF0000"/>
          <w:sz w:val="28"/>
          <w:szCs w:val="28"/>
        </w:rPr>
        <w:t>（注：在不违背《公司法》有关</w:t>
      </w:r>
      <w:r w:rsidRPr="00DF4EF5">
        <w:rPr>
          <w:bCs/>
          <w:color w:val="FF0000"/>
          <w:sz w:val="28"/>
          <w:szCs w:val="28"/>
        </w:rPr>
        <w:t>规定的</w:t>
      </w:r>
      <w:r w:rsidRPr="00DF4EF5">
        <w:rPr>
          <w:rFonts w:hint="eastAsia"/>
          <w:bCs/>
          <w:color w:val="FF0000"/>
          <w:sz w:val="28"/>
          <w:szCs w:val="28"/>
        </w:rPr>
        <w:t>情况下</w:t>
      </w:r>
      <w:r w:rsidRPr="00DF4EF5">
        <w:rPr>
          <w:bCs/>
          <w:color w:val="FF0000"/>
          <w:sz w:val="28"/>
          <w:szCs w:val="28"/>
        </w:rPr>
        <w:t>，</w:t>
      </w:r>
      <w:r w:rsidRPr="00DF4EF5">
        <w:rPr>
          <w:rFonts w:hint="eastAsia"/>
          <w:bCs/>
          <w:color w:val="FF0000"/>
          <w:sz w:val="28"/>
          <w:szCs w:val="28"/>
        </w:rPr>
        <w:t>董</w:t>
      </w:r>
      <w:r w:rsidRPr="00DF4EF5">
        <w:rPr>
          <w:bCs/>
          <w:color w:val="FF0000"/>
          <w:sz w:val="28"/>
          <w:szCs w:val="28"/>
        </w:rPr>
        <w:t>事会的议事方式和表决程序</w:t>
      </w:r>
      <w:r w:rsidRPr="00DF4EF5">
        <w:rPr>
          <w:rFonts w:hint="eastAsia"/>
          <w:bCs/>
          <w:color w:val="FF0000"/>
          <w:sz w:val="28"/>
          <w:szCs w:val="28"/>
        </w:rPr>
        <w:t>可由公司自定）</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第二十四条</w:t>
      </w:r>
      <w:r w:rsidRPr="00DF4EF5">
        <w:rPr>
          <w:rFonts w:hint="eastAsia"/>
          <w:sz w:val="28"/>
          <w:szCs w:val="28"/>
        </w:rPr>
        <w:t xml:space="preserve">  </w:t>
      </w:r>
      <w:r w:rsidRPr="00DF4EF5">
        <w:rPr>
          <w:rFonts w:hint="eastAsia"/>
          <w:sz w:val="28"/>
          <w:szCs w:val="28"/>
        </w:rPr>
        <w:t>公司经理由董事会决定聘任或者解聘，根据董事会的授权行使职权。</w:t>
      </w:r>
      <w:r w:rsidRPr="00DF4EF5">
        <w:rPr>
          <w:rFonts w:hint="eastAsia"/>
          <w:bCs/>
          <w:color w:val="FF0000"/>
          <w:sz w:val="28"/>
          <w:szCs w:val="28"/>
        </w:rPr>
        <w:t>（注：在不违背《公司法》有关规定的情况下，经理职权可在章程中约定）</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第二十五条</w:t>
      </w:r>
      <w:r w:rsidRPr="00DF4EF5">
        <w:rPr>
          <w:rFonts w:hint="eastAsia"/>
          <w:sz w:val="28"/>
          <w:szCs w:val="28"/>
        </w:rPr>
        <w:t xml:space="preserve">  </w:t>
      </w:r>
      <w:r w:rsidRPr="00DF4EF5">
        <w:rPr>
          <w:rFonts w:hint="eastAsia"/>
          <w:sz w:val="28"/>
          <w:szCs w:val="28"/>
        </w:rPr>
        <w:t>公司不设监事。</w:t>
      </w:r>
    </w:p>
    <w:p w:rsidR="000158F7" w:rsidRPr="00DF4EF5" w:rsidRDefault="000158F7">
      <w:pPr>
        <w:snapToGrid w:val="0"/>
        <w:spacing w:line="600" w:lineRule="exact"/>
        <w:ind w:firstLineChars="200" w:firstLine="560"/>
        <w:rPr>
          <w:sz w:val="28"/>
          <w:szCs w:val="28"/>
        </w:rPr>
      </w:pPr>
    </w:p>
    <w:p w:rsidR="000158F7" w:rsidRPr="00DF4EF5" w:rsidRDefault="006547D7">
      <w:pPr>
        <w:snapToGrid w:val="0"/>
        <w:spacing w:line="600" w:lineRule="exact"/>
        <w:ind w:firstLineChars="200" w:firstLine="562"/>
        <w:jc w:val="center"/>
        <w:rPr>
          <w:rFonts w:eastAsia="黑体"/>
          <w:b/>
          <w:sz w:val="28"/>
          <w:szCs w:val="24"/>
        </w:rPr>
      </w:pPr>
      <w:r w:rsidRPr="00DF4EF5">
        <w:rPr>
          <w:rFonts w:eastAsia="黑体" w:hint="eastAsia"/>
          <w:b/>
          <w:sz w:val="28"/>
          <w:szCs w:val="24"/>
        </w:rPr>
        <w:t>第七章</w:t>
      </w:r>
      <w:r w:rsidRPr="00DF4EF5">
        <w:rPr>
          <w:rFonts w:eastAsia="黑体" w:hint="eastAsia"/>
          <w:b/>
          <w:sz w:val="28"/>
          <w:szCs w:val="24"/>
        </w:rPr>
        <w:t xml:space="preserve">  </w:t>
      </w:r>
      <w:r w:rsidRPr="00DF4EF5">
        <w:rPr>
          <w:rFonts w:eastAsia="黑体" w:hint="eastAsia"/>
          <w:b/>
          <w:sz w:val="28"/>
          <w:szCs w:val="24"/>
        </w:rPr>
        <w:t>公司的利润分配</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第二十六条</w:t>
      </w:r>
      <w:r w:rsidRPr="00DF4EF5">
        <w:rPr>
          <w:rFonts w:hint="eastAsia"/>
          <w:sz w:val="28"/>
          <w:szCs w:val="28"/>
        </w:rPr>
        <w:t xml:space="preserve">  </w:t>
      </w:r>
      <w:r w:rsidRPr="00DF4EF5">
        <w:rPr>
          <w:rFonts w:hint="eastAsia"/>
          <w:sz w:val="28"/>
          <w:szCs w:val="28"/>
        </w:rPr>
        <w:t>公司应当依照法律、行政法规和国务院财政部门的规定建立本公司的财务、会计制度。公司应当在每一会计年度终了时编制财务会计报告，并依法经会计师事务所审计。公司应于每一会计年度终了后的三个月内送交各股东。</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第二十七条　公司分配当年税后利润时，应当提取利润的百分之十列入公司法定公积金。公司法定公积金累计额为公司注册资本的百分之五十以上的，可以不再提取。</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公司的法定公积金不足以弥补以前年度亏损的，在依照前款规定提取法定公积金之前，应当先用当年利润弥补亏损。</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公司从税后利润中提取法定公积金后，经股东会决议，还可以从税后利润中提取任意公积金。</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公司弥补亏损和提取公积金后所余税后利润，有限责任公司按照股东实缴的出资比例分配利润。</w:t>
      </w:r>
    </w:p>
    <w:p w:rsidR="000158F7" w:rsidRPr="00DF4EF5" w:rsidRDefault="006547D7">
      <w:pPr>
        <w:snapToGrid w:val="0"/>
        <w:spacing w:line="600" w:lineRule="exact"/>
        <w:ind w:firstLineChars="200" w:firstLine="560"/>
        <w:rPr>
          <w:sz w:val="28"/>
          <w:szCs w:val="28"/>
        </w:rPr>
      </w:pPr>
      <w:r w:rsidRPr="00DF4EF5">
        <w:rPr>
          <w:rFonts w:hint="eastAsia"/>
          <w:sz w:val="28"/>
          <w:szCs w:val="28"/>
        </w:rPr>
        <w:t xml:space="preserve">股东会作出分配利润的决议的，董事会应当在股东会决议作出之日起六个月内进行分配。　　</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第二十八条</w:t>
      </w:r>
      <w:r w:rsidRPr="00DF4EF5">
        <w:rPr>
          <w:rFonts w:hint="eastAsia"/>
          <w:sz w:val="28"/>
          <w:szCs w:val="28"/>
        </w:rPr>
        <w:t xml:space="preserve">  </w:t>
      </w:r>
      <w:r w:rsidRPr="00DF4EF5">
        <w:rPr>
          <w:rFonts w:hint="eastAsia"/>
          <w:sz w:val="28"/>
          <w:szCs w:val="28"/>
        </w:rPr>
        <w:t>公司违反本法规定向股东分配利润的，股东应当将违反规定分配的利润退还公司；给公司造成损失的，股东及负有责任的董事、高级管理人员应当承担赔偿责任。</w:t>
      </w:r>
    </w:p>
    <w:p w:rsidR="000158F7" w:rsidRPr="00DF4EF5" w:rsidRDefault="000158F7">
      <w:pPr>
        <w:snapToGrid w:val="0"/>
        <w:spacing w:line="600" w:lineRule="exact"/>
        <w:ind w:firstLineChars="200" w:firstLine="560"/>
        <w:rPr>
          <w:sz w:val="28"/>
          <w:szCs w:val="28"/>
        </w:rPr>
      </w:pPr>
    </w:p>
    <w:p w:rsidR="000158F7" w:rsidRPr="00DF4EF5" w:rsidRDefault="006547D7">
      <w:pPr>
        <w:snapToGrid w:val="0"/>
        <w:spacing w:line="600" w:lineRule="exact"/>
        <w:ind w:firstLineChars="200" w:firstLine="562"/>
        <w:jc w:val="center"/>
        <w:rPr>
          <w:rFonts w:eastAsia="黑体"/>
          <w:b/>
          <w:sz w:val="28"/>
          <w:szCs w:val="24"/>
        </w:rPr>
      </w:pPr>
      <w:r w:rsidRPr="00DF4EF5">
        <w:rPr>
          <w:rFonts w:eastAsia="黑体" w:hint="eastAsia"/>
          <w:b/>
          <w:sz w:val="28"/>
          <w:szCs w:val="24"/>
        </w:rPr>
        <w:t>第八章</w:t>
      </w:r>
      <w:r w:rsidRPr="00DF4EF5">
        <w:rPr>
          <w:rFonts w:eastAsia="黑体" w:hint="eastAsia"/>
          <w:b/>
          <w:sz w:val="28"/>
          <w:szCs w:val="24"/>
        </w:rPr>
        <w:t xml:space="preserve"> </w:t>
      </w:r>
      <w:r w:rsidRPr="00DF4EF5">
        <w:rPr>
          <w:rFonts w:eastAsia="黑体" w:hint="eastAsia"/>
          <w:b/>
          <w:sz w:val="28"/>
          <w:szCs w:val="24"/>
        </w:rPr>
        <w:t>公司增资和减资</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第二十九条</w:t>
      </w:r>
      <w:r w:rsidRPr="00DF4EF5">
        <w:rPr>
          <w:rFonts w:hint="eastAsia"/>
          <w:sz w:val="28"/>
          <w:szCs w:val="28"/>
        </w:rPr>
        <w:t xml:space="preserve">  </w:t>
      </w:r>
      <w:r w:rsidRPr="00DF4EF5">
        <w:rPr>
          <w:rFonts w:hint="eastAsia"/>
          <w:sz w:val="28"/>
          <w:szCs w:val="28"/>
        </w:rPr>
        <w:t>公司增加注册资本，应当经代表三分之二以上表决权的股东决议通过，股东在同等条件下有权按照实缴的出资比例认缴出资。</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第三十条</w:t>
      </w:r>
      <w:r w:rsidRPr="00DF4EF5">
        <w:rPr>
          <w:rFonts w:hint="eastAsia"/>
          <w:sz w:val="28"/>
          <w:szCs w:val="28"/>
        </w:rPr>
        <w:t xml:space="preserve">  </w:t>
      </w:r>
      <w:r w:rsidRPr="00DF4EF5">
        <w:rPr>
          <w:rFonts w:hint="eastAsia"/>
          <w:sz w:val="28"/>
          <w:szCs w:val="28"/>
        </w:rPr>
        <w:t>公司减少注册资本，应当编制资产负债表及财产清单。公司减少注册资本应当经代表三分之二以上表决权的股东决议通过。公司应当自股东会作出减少注册资本决议之日起十日内通知债权人，并于三十日内在报纸上或者国家企业信用信息公示系统公告。</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公司减少注册资本，应当按照股东出资比例相应减少出资额。</w:t>
      </w:r>
      <w:r w:rsidRPr="00DF4EF5">
        <w:rPr>
          <w:rFonts w:hint="eastAsia"/>
          <w:color w:val="FF0000"/>
          <w:sz w:val="28"/>
          <w:szCs w:val="28"/>
        </w:rPr>
        <w:t>（注：非等比例减资的可以自行约定）</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公司违反法律规定及本章程规定减少注册资本的，股东应当退还其收到的资金，减免股东出资的应当恢复原状；给公司造成损失的，股东及负有责任的董事、高级管理人员应当承担赔偿责任。</w:t>
      </w:r>
    </w:p>
    <w:p w:rsidR="000158F7" w:rsidRPr="00DF4EF5" w:rsidRDefault="000158F7">
      <w:pPr>
        <w:snapToGrid w:val="0"/>
        <w:spacing w:line="600" w:lineRule="exact"/>
        <w:ind w:firstLineChars="200" w:firstLine="560"/>
        <w:rPr>
          <w:sz w:val="28"/>
          <w:szCs w:val="28"/>
        </w:rPr>
      </w:pPr>
    </w:p>
    <w:p w:rsidR="000158F7" w:rsidRPr="00DF4EF5" w:rsidRDefault="006547D7">
      <w:pPr>
        <w:snapToGrid w:val="0"/>
        <w:spacing w:line="600" w:lineRule="exact"/>
        <w:ind w:firstLineChars="200" w:firstLine="562"/>
        <w:jc w:val="center"/>
        <w:rPr>
          <w:sz w:val="28"/>
          <w:szCs w:val="28"/>
        </w:rPr>
      </w:pPr>
      <w:r w:rsidRPr="00DF4EF5">
        <w:rPr>
          <w:rFonts w:eastAsia="黑体" w:hint="eastAsia"/>
          <w:b/>
          <w:sz w:val="28"/>
          <w:szCs w:val="24"/>
        </w:rPr>
        <w:t>第九章</w:t>
      </w:r>
      <w:r w:rsidRPr="00DF4EF5">
        <w:rPr>
          <w:rFonts w:eastAsia="黑体" w:hint="eastAsia"/>
          <w:b/>
          <w:sz w:val="28"/>
          <w:szCs w:val="24"/>
        </w:rPr>
        <w:t xml:space="preserve"> </w:t>
      </w:r>
      <w:r w:rsidRPr="00DF4EF5">
        <w:rPr>
          <w:rFonts w:eastAsia="黑体" w:hint="eastAsia"/>
          <w:b/>
          <w:sz w:val="28"/>
          <w:szCs w:val="24"/>
        </w:rPr>
        <w:t>公司解散和清算</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第三十一条</w:t>
      </w:r>
      <w:r w:rsidRPr="00DF4EF5">
        <w:rPr>
          <w:rFonts w:hint="eastAsia"/>
          <w:sz w:val="28"/>
          <w:szCs w:val="28"/>
        </w:rPr>
        <w:t xml:space="preserve">  </w:t>
      </w:r>
      <w:r w:rsidRPr="00DF4EF5">
        <w:rPr>
          <w:rFonts w:hint="eastAsia"/>
          <w:sz w:val="28"/>
          <w:szCs w:val="28"/>
        </w:rPr>
        <w:t>公司有以下情形之一的，应当解散：</w:t>
      </w:r>
    </w:p>
    <w:p w:rsidR="000158F7" w:rsidRPr="00DF4EF5" w:rsidRDefault="006547D7">
      <w:pPr>
        <w:snapToGrid w:val="0"/>
        <w:spacing w:line="600" w:lineRule="exact"/>
        <w:ind w:firstLineChars="200" w:firstLine="560"/>
        <w:rPr>
          <w:sz w:val="28"/>
          <w:szCs w:val="28"/>
        </w:rPr>
      </w:pPr>
      <w:r w:rsidRPr="00DF4EF5">
        <w:rPr>
          <w:rFonts w:hint="eastAsia"/>
          <w:sz w:val="28"/>
          <w:szCs w:val="28"/>
        </w:rPr>
        <w:t>（一）公司章程规定的营业期限届满；</w:t>
      </w:r>
    </w:p>
    <w:p w:rsidR="000158F7" w:rsidRPr="00DF4EF5" w:rsidRDefault="006547D7">
      <w:pPr>
        <w:snapToGrid w:val="0"/>
        <w:spacing w:line="600" w:lineRule="exact"/>
        <w:ind w:firstLineChars="200" w:firstLine="560"/>
        <w:rPr>
          <w:sz w:val="28"/>
          <w:szCs w:val="28"/>
        </w:rPr>
      </w:pPr>
      <w:r w:rsidRPr="00DF4EF5">
        <w:rPr>
          <w:rFonts w:hint="eastAsia"/>
          <w:sz w:val="28"/>
          <w:szCs w:val="28"/>
        </w:rPr>
        <w:t>（二）股东会决议解散；</w:t>
      </w:r>
    </w:p>
    <w:p w:rsidR="000158F7" w:rsidRPr="00DF4EF5" w:rsidRDefault="006547D7">
      <w:pPr>
        <w:snapToGrid w:val="0"/>
        <w:spacing w:line="600" w:lineRule="exact"/>
        <w:ind w:firstLineChars="200" w:firstLine="560"/>
        <w:rPr>
          <w:sz w:val="28"/>
          <w:szCs w:val="28"/>
        </w:rPr>
      </w:pPr>
      <w:r w:rsidRPr="00DF4EF5">
        <w:rPr>
          <w:rFonts w:hint="eastAsia"/>
          <w:sz w:val="28"/>
          <w:szCs w:val="28"/>
        </w:rPr>
        <w:t>（三）因公司合并或者分立需要解散；</w:t>
      </w:r>
    </w:p>
    <w:p w:rsidR="000158F7" w:rsidRPr="00DF4EF5" w:rsidRDefault="006547D7">
      <w:pPr>
        <w:snapToGrid w:val="0"/>
        <w:spacing w:line="600" w:lineRule="exact"/>
        <w:ind w:firstLineChars="200" w:firstLine="560"/>
        <w:rPr>
          <w:sz w:val="28"/>
          <w:szCs w:val="28"/>
        </w:rPr>
      </w:pPr>
      <w:r w:rsidRPr="00DF4EF5">
        <w:rPr>
          <w:rFonts w:hint="eastAsia"/>
          <w:sz w:val="28"/>
          <w:szCs w:val="28"/>
        </w:rPr>
        <w:t>（四）依法被吊销营业执照、责令关闭或者被撤销；</w:t>
      </w:r>
    </w:p>
    <w:p w:rsidR="000158F7" w:rsidRPr="00DF4EF5" w:rsidRDefault="006547D7">
      <w:pPr>
        <w:snapToGrid w:val="0"/>
        <w:spacing w:line="600" w:lineRule="exact"/>
        <w:ind w:firstLineChars="200" w:firstLine="560"/>
        <w:rPr>
          <w:sz w:val="28"/>
          <w:szCs w:val="28"/>
        </w:rPr>
      </w:pPr>
      <w:r w:rsidRPr="00DF4EF5">
        <w:rPr>
          <w:rFonts w:hint="eastAsia"/>
          <w:sz w:val="28"/>
          <w:szCs w:val="28"/>
        </w:rPr>
        <w:t>（五）人民法院依照《公司法》的规定予以解散。</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公司出现前款规定的解散事由，应当在十日内将解散事由通过国家企业信用信息公示系统予以公示。</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公司有前款第（一）项、第（二）项情形，且尚未向股东分配财产的，须经持有三分之二以上表决权的股东通过，可以通过修改公司章程或者经股东会决议而存续。</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第三十二条</w:t>
      </w:r>
      <w:r w:rsidRPr="00DF4EF5">
        <w:rPr>
          <w:rFonts w:hint="eastAsia"/>
          <w:sz w:val="28"/>
          <w:szCs w:val="28"/>
        </w:rPr>
        <w:t xml:space="preserve">  </w:t>
      </w:r>
      <w:r w:rsidRPr="00DF4EF5">
        <w:rPr>
          <w:rFonts w:hint="eastAsia"/>
          <w:sz w:val="28"/>
          <w:szCs w:val="28"/>
        </w:rPr>
        <w:t>公司经营管理发生严重困难，继续存续会使股东利益受到重大损失，通过其他途径不能解决的，持有公司百分之十以上表决权的股东，可以请求人民法院解散公司。</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第三十三条</w:t>
      </w:r>
      <w:r w:rsidRPr="00DF4EF5">
        <w:rPr>
          <w:rFonts w:hint="eastAsia"/>
          <w:sz w:val="28"/>
          <w:szCs w:val="28"/>
        </w:rPr>
        <w:t xml:space="preserve">  </w:t>
      </w:r>
      <w:r w:rsidRPr="00DF4EF5">
        <w:rPr>
          <w:rFonts w:hint="eastAsia"/>
          <w:sz w:val="28"/>
          <w:szCs w:val="28"/>
        </w:rPr>
        <w:t>公司因本章程三十一条第一款第（一）项、第（二）项、第（四）项、第（五）项规定而解散的，应当清算。</w:t>
      </w:r>
    </w:p>
    <w:p w:rsidR="000158F7" w:rsidRPr="00DF4EF5" w:rsidRDefault="006547D7">
      <w:pPr>
        <w:snapToGrid w:val="0"/>
        <w:spacing w:line="600" w:lineRule="exact"/>
        <w:ind w:firstLineChars="200" w:firstLine="560"/>
        <w:rPr>
          <w:sz w:val="28"/>
          <w:szCs w:val="28"/>
        </w:rPr>
      </w:pPr>
      <w:r w:rsidRPr="00DF4EF5">
        <w:rPr>
          <w:rFonts w:hint="eastAsia"/>
          <w:sz w:val="28"/>
          <w:szCs w:val="28"/>
        </w:rPr>
        <w:t>董事为公司清算义务人，应当在解散事由出现之日起十五日内组成清算组进行清算，清算组由董事组成。清算义务人未及时履行清算义务，给公司或者债权人造成损失的，应当承担赔偿责任。</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第三十四条</w:t>
      </w:r>
      <w:r w:rsidRPr="00DF4EF5">
        <w:rPr>
          <w:rFonts w:hint="eastAsia"/>
          <w:sz w:val="28"/>
          <w:szCs w:val="28"/>
        </w:rPr>
        <w:t xml:space="preserve">  </w:t>
      </w:r>
      <w:r w:rsidRPr="00DF4EF5">
        <w:rPr>
          <w:rFonts w:hint="eastAsia"/>
          <w:sz w:val="28"/>
          <w:szCs w:val="28"/>
        </w:rPr>
        <w:t>清算组在清算期间行使下列职权：</w:t>
      </w:r>
    </w:p>
    <w:p w:rsidR="000158F7" w:rsidRPr="00DF4EF5" w:rsidRDefault="006547D7">
      <w:pPr>
        <w:snapToGrid w:val="0"/>
        <w:spacing w:line="600" w:lineRule="exact"/>
        <w:ind w:firstLineChars="200" w:firstLine="560"/>
        <w:rPr>
          <w:sz w:val="28"/>
          <w:szCs w:val="28"/>
        </w:rPr>
      </w:pPr>
      <w:r w:rsidRPr="00DF4EF5">
        <w:rPr>
          <w:rFonts w:hint="eastAsia"/>
          <w:sz w:val="28"/>
          <w:szCs w:val="28"/>
        </w:rPr>
        <w:t>（一）清理公司财产，分别编制资产负债表和财产清单；</w:t>
      </w:r>
    </w:p>
    <w:p w:rsidR="000158F7" w:rsidRPr="00DF4EF5" w:rsidRDefault="006547D7">
      <w:pPr>
        <w:snapToGrid w:val="0"/>
        <w:spacing w:line="600" w:lineRule="exact"/>
        <w:ind w:firstLineChars="200" w:firstLine="560"/>
        <w:rPr>
          <w:sz w:val="28"/>
          <w:szCs w:val="28"/>
        </w:rPr>
      </w:pPr>
      <w:r w:rsidRPr="00DF4EF5">
        <w:rPr>
          <w:rFonts w:hint="eastAsia"/>
          <w:sz w:val="28"/>
          <w:szCs w:val="28"/>
        </w:rPr>
        <w:t>（二）通知、公告债权人；</w:t>
      </w:r>
    </w:p>
    <w:p w:rsidR="000158F7" w:rsidRPr="00DF4EF5" w:rsidRDefault="006547D7">
      <w:pPr>
        <w:snapToGrid w:val="0"/>
        <w:spacing w:line="600" w:lineRule="exact"/>
        <w:ind w:firstLineChars="200" w:firstLine="560"/>
        <w:rPr>
          <w:sz w:val="28"/>
          <w:szCs w:val="28"/>
        </w:rPr>
      </w:pPr>
      <w:r w:rsidRPr="00DF4EF5">
        <w:rPr>
          <w:rFonts w:hint="eastAsia"/>
          <w:sz w:val="28"/>
          <w:szCs w:val="28"/>
        </w:rPr>
        <w:t>（三）处理与清算有关的公司未了结的业务；</w:t>
      </w:r>
    </w:p>
    <w:p w:rsidR="000158F7" w:rsidRPr="00DF4EF5" w:rsidRDefault="006547D7">
      <w:pPr>
        <w:snapToGrid w:val="0"/>
        <w:spacing w:line="600" w:lineRule="exact"/>
        <w:ind w:firstLineChars="200" w:firstLine="560"/>
        <w:rPr>
          <w:sz w:val="28"/>
          <w:szCs w:val="28"/>
        </w:rPr>
      </w:pPr>
      <w:r w:rsidRPr="00DF4EF5">
        <w:rPr>
          <w:rFonts w:hint="eastAsia"/>
          <w:sz w:val="28"/>
          <w:szCs w:val="28"/>
        </w:rPr>
        <w:t>（四）清缴所欠税款以及清算过程中产生的税款；</w:t>
      </w:r>
    </w:p>
    <w:p w:rsidR="000158F7" w:rsidRPr="00DF4EF5" w:rsidRDefault="006547D7">
      <w:pPr>
        <w:snapToGrid w:val="0"/>
        <w:spacing w:line="600" w:lineRule="exact"/>
        <w:ind w:firstLineChars="200" w:firstLine="560"/>
        <w:rPr>
          <w:sz w:val="28"/>
          <w:szCs w:val="28"/>
        </w:rPr>
      </w:pPr>
      <w:r w:rsidRPr="00DF4EF5">
        <w:rPr>
          <w:rFonts w:hint="eastAsia"/>
          <w:sz w:val="28"/>
          <w:szCs w:val="28"/>
        </w:rPr>
        <w:t>（五）清理债权、债务；</w:t>
      </w:r>
    </w:p>
    <w:p w:rsidR="000158F7" w:rsidRPr="00DF4EF5" w:rsidRDefault="006547D7">
      <w:pPr>
        <w:snapToGrid w:val="0"/>
        <w:spacing w:line="600" w:lineRule="exact"/>
        <w:ind w:firstLineChars="200" w:firstLine="560"/>
        <w:rPr>
          <w:sz w:val="28"/>
          <w:szCs w:val="28"/>
        </w:rPr>
      </w:pPr>
      <w:r w:rsidRPr="00DF4EF5">
        <w:rPr>
          <w:rFonts w:hint="eastAsia"/>
          <w:sz w:val="28"/>
          <w:szCs w:val="28"/>
        </w:rPr>
        <w:t>（六）分配公司清偿债务后的剩余财产；</w:t>
      </w:r>
    </w:p>
    <w:p w:rsidR="000158F7" w:rsidRPr="00DF4EF5" w:rsidRDefault="006547D7">
      <w:pPr>
        <w:snapToGrid w:val="0"/>
        <w:spacing w:line="600" w:lineRule="exact"/>
        <w:ind w:firstLineChars="200" w:firstLine="560"/>
        <w:rPr>
          <w:sz w:val="28"/>
          <w:szCs w:val="28"/>
        </w:rPr>
      </w:pPr>
      <w:r w:rsidRPr="00DF4EF5">
        <w:rPr>
          <w:rFonts w:hint="eastAsia"/>
          <w:sz w:val="28"/>
          <w:szCs w:val="28"/>
        </w:rPr>
        <w:t>（七）代表公司参与民事诉讼活动。</w:t>
      </w:r>
    </w:p>
    <w:p w:rsidR="000158F7" w:rsidRPr="00DF4EF5" w:rsidRDefault="006547D7">
      <w:pPr>
        <w:snapToGrid w:val="0"/>
        <w:spacing w:line="600" w:lineRule="exact"/>
        <w:ind w:firstLineChars="200" w:firstLine="560"/>
        <w:rPr>
          <w:sz w:val="28"/>
          <w:szCs w:val="28"/>
        </w:rPr>
      </w:pPr>
      <w:r w:rsidRPr="00DF4EF5">
        <w:rPr>
          <w:rFonts w:hint="eastAsia"/>
          <w:sz w:val="28"/>
          <w:szCs w:val="28"/>
        </w:rPr>
        <w:t xml:space="preserve">第三十五条　清算组应当自成立之日起十日内通知债权人，并于六十日内在报纸上或者国家企业信用信息公示系统公告。在申报债权期间，清算组不得对债权人进行清偿。　　</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第三十六条</w:t>
      </w:r>
      <w:r w:rsidRPr="00DF4EF5">
        <w:rPr>
          <w:rFonts w:hint="eastAsia"/>
          <w:sz w:val="28"/>
          <w:szCs w:val="28"/>
        </w:rPr>
        <w:t xml:space="preserve">  </w:t>
      </w:r>
      <w:r w:rsidRPr="00DF4EF5">
        <w:rPr>
          <w:rFonts w:hint="eastAsia"/>
          <w:sz w:val="28"/>
          <w:szCs w:val="28"/>
        </w:rPr>
        <w:t>清算组在清理公司财产、编制资产负债表和财产清单后，应当制订清算方案，并报股东会或者人民法院确认。</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第三十七条</w:t>
      </w:r>
      <w:r w:rsidRPr="00DF4EF5">
        <w:rPr>
          <w:rFonts w:hint="eastAsia"/>
          <w:sz w:val="28"/>
          <w:szCs w:val="28"/>
        </w:rPr>
        <w:t xml:space="preserve">  </w:t>
      </w:r>
      <w:r w:rsidRPr="00DF4EF5">
        <w:rPr>
          <w:rFonts w:hint="eastAsia"/>
          <w:sz w:val="28"/>
          <w:szCs w:val="28"/>
        </w:rPr>
        <w:t xml:space="preserve">公司财产在分别支付清算费用、职工的工资、社会保险费用和法定补偿金，缴纳所欠税款，清偿公司债务后的剩余财产，按照股东的出资比例分配。　　</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第三十八条</w:t>
      </w:r>
      <w:r w:rsidRPr="00DF4EF5">
        <w:rPr>
          <w:rFonts w:hint="eastAsia"/>
          <w:sz w:val="28"/>
          <w:szCs w:val="28"/>
        </w:rPr>
        <w:t xml:space="preserve">  </w:t>
      </w:r>
      <w:r w:rsidRPr="00DF4EF5">
        <w:rPr>
          <w:rFonts w:hint="eastAsia"/>
          <w:sz w:val="28"/>
          <w:szCs w:val="28"/>
        </w:rPr>
        <w:t>公司清算结束后，清算组应当制作清算报告，报股东会或者人民法院确认，并报送公司登记机关，申请注销公司登记。</w:t>
      </w:r>
    </w:p>
    <w:p w:rsidR="000158F7" w:rsidRPr="00DF4EF5" w:rsidRDefault="006547D7">
      <w:pPr>
        <w:tabs>
          <w:tab w:val="left" w:pos="1080"/>
        </w:tabs>
        <w:snapToGrid w:val="0"/>
        <w:spacing w:line="600" w:lineRule="exact"/>
        <w:ind w:firstLine="540"/>
        <w:jc w:val="center"/>
        <w:rPr>
          <w:rFonts w:eastAsia="黑体"/>
          <w:b/>
          <w:sz w:val="28"/>
          <w:szCs w:val="24"/>
        </w:rPr>
      </w:pPr>
      <w:r w:rsidRPr="00DF4EF5">
        <w:rPr>
          <w:rFonts w:hint="eastAsia"/>
          <w:sz w:val="28"/>
          <w:szCs w:val="28"/>
        </w:rPr>
        <w:t xml:space="preserve">　　</w:t>
      </w:r>
    </w:p>
    <w:p w:rsidR="000158F7" w:rsidRPr="00DF4EF5" w:rsidRDefault="006547D7">
      <w:pPr>
        <w:tabs>
          <w:tab w:val="left" w:pos="1080"/>
        </w:tabs>
        <w:snapToGrid w:val="0"/>
        <w:spacing w:line="600" w:lineRule="exact"/>
        <w:ind w:firstLine="540"/>
        <w:jc w:val="center"/>
        <w:rPr>
          <w:rFonts w:eastAsia="黑体"/>
          <w:b/>
          <w:sz w:val="28"/>
          <w:szCs w:val="24"/>
        </w:rPr>
      </w:pPr>
      <w:r w:rsidRPr="00DF4EF5">
        <w:rPr>
          <w:rFonts w:eastAsia="黑体" w:hint="eastAsia"/>
          <w:b/>
          <w:sz w:val="28"/>
          <w:szCs w:val="24"/>
        </w:rPr>
        <w:t>第十章</w:t>
      </w:r>
      <w:r w:rsidRPr="00DF4EF5">
        <w:rPr>
          <w:rFonts w:eastAsia="黑体" w:hint="eastAsia"/>
          <w:b/>
          <w:sz w:val="28"/>
          <w:szCs w:val="24"/>
        </w:rPr>
        <w:t xml:space="preserve">  </w:t>
      </w:r>
      <w:r w:rsidRPr="00DF4EF5">
        <w:rPr>
          <w:rFonts w:eastAsia="黑体" w:hint="eastAsia"/>
          <w:b/>
          <w:sz w:val="28"/>
          <w:szCs w:val="24"/>
        </w:rPr>
        <w:t>附则</w:t>
      </w:r>
    </w:p>
    <w:p w:rsidR="000158F7" w:rsidRPr="00DF4EF5" w:rsidRDefault="006547D7">
      <w:pPr>
        <w:snapToGrid w:val="0"/>
        <w:spacing w:line="600" w:lineRule="exact"/>
        <w:ind w:firstLineChars="200" w:firstLine="560"/>
        <w:rPr>
          <w:sz w:val="28"/>
          <w:szCs w:val="24"/>
        </w:rPr>
      </w:pPr>
      <w:r w:rsidRPr="00DF4EF5">
        <w:rPr>
          <w:rFonts w:hint="eastAsia"/>
          <w:sz w:val="28"/>
          <w:szCs w:val="28"/>
        </w:rPr>
        <w:t>第三十九条</w:t>
      </w:r>
      <w:r w:rsidRPr="00DF4EF5">
        <w:rPr>
          <w:rFonts w:hint="eastAsia"/>
          <w:sz w:val="28"/>
          <w:szCs w:val="28"/>
        </w:rPr>
        <w:t xml:space="preserve">  </w:t>
      </w:r>
      <w:r w:rsidRPr="00DF4EF5">
        <w:rPr>
          <w:rFonts w:hint="eastAsia"/>
          <w:sz w:val="28"/>
          <w:szCs w:val="24"/>
        </w:rPr>
        <w:t>公司设立时章程经全体股东签名或盖章生效，公司章程对公司、股东、董事、高级管理人员具有约束力。</w:t>
      </w:r>
    </w:p>
    <w:p w:rsidR="000158F7" w:rsidRPr="00DF4EF5" w:rsidRDefault="006547D7">
      <w:pPr>
        <w:tabs>
          <w:tab w:val="left" w:pos="1080"/>
        </w:tabs>
        <w:snapToGrid w:val="0"/>
        <w:spacing w:line="600" w:lineRule="exact"/>
        <w:ind w:firstLine="540"/>
        <w:rPr>
          <w:sz w:val="28"/>
          <w:szCs w:val="24"/>
        </w:rPr>
      </w:pPr>
      <w:r w:rsidRPr="00DF4EF5">
        <w:rPr>
          <w:rFonts w:hint="eastAsia"/>
          <w:sz w:val="28"/>
          <w:szCs w:val="24"/>
        </w:rPr>
        <w:t>第四十条</w:t>
      </w:r>
      <w:r w:rsidRPr="00DF4EF5">
        <w:rPr>
          <w:rFonts w:hint="eastAsia"/>
          <w:sz w:val="28"/>
          <w:szCs w:val="24"/>
        </w:rPr>
        <w:t xml:space="preserve">  </w:t>
      </w:r>
      <w:r w:rsidRPr="00DF4EF5">
        <w:rPr>
          <w:rFonts w:hint="eastAsia"/>
          <w:sz w:val="28"/>
          <w:szCs w:val="24"/>
        </w:rPr>
        <w:t>本章程未规定的其他事项，适用</w:t>
      </w:r>
      <w:r w:rsidRPr="00DF4EF5">
        <w:rPr>
          <w:rFonts w:hint="eastAsia"/>
          <w:sz w:val="28"/>
          <w:szCs w:val="28"/>
        </w:rPr>
        <w:t>《公司法》及</w:t>
      </w:r>
      <w:r w:rsidRPr="00DF4EF5">
        <w:rPr>
          <w:sz w:val="28"/>
          <w:szCs w:val="28"/>
        </w:rPr>
        <w:t>相关法律、行政法规</w:t>
      </w:r>
      <w:r w:rsidRPr="00DF4EF5">
        <w:rPr>
          <w:rFonts w:hint="eastAsia"/>
          <w:sz w:val="28"/>
          <w:szCs w:val="24"/>
        </w:rPr>
        <w:t>的有关规定。</w:t>
      </w:r>
    </w:p>
    <w:p w:rsidR="000158F7" w:rsidRPr="00DF4EF5" w:rsidRDefault="000158F7">
      <w:pPr>
        <w:tabs>
          <w:tab w:val="left" w:pos="1080"/>
        </w:tabs>
        <w:snapToGrid w:val="0"/>
        <w:spacing w:line="600" w:lineRule="exact"/>
        <w:ind w:firstLine="540"/>
        <w:rPr>
          <w:sz w:val="28"/>
          <w:szCs w:val="24"/>
        </w:rPr>
      </w:pPr>
    </w:p>
    <w:p w:rsidR="000158F7" w:rsidRPr="00DF4EF5" w:rsidRDefault="006547D7">
      <w:pPr>
        <w:snapToGrid w:val="0"/>
        <w:spacing w:line="600" w:lineRule="exact"/>
        <w:rPr>
          <w:sz w:val="28"/>
          <w:szCs w:val="28"/>
        </w:rPr>
      </w:pPr>
      <w:r w:rsidRPr="00DF4EF5">
        <w:rPr>
          <w:rFonts w:hint="eastAsia"/>
          <w:sz w:val="28"/>
          <w:szCs w:val="28"/>
        </w:rPr>
        <w:t xml:space="preserve">  </w:t>
      </w:r>
      <w:r w:rsidRPr="00DF4EF5">
        <w:rPr>
          <w:rFonts w:hint="eastAsia"/>
          <w:sz w:val="28"/>
          <w:szCs w:val="24"/>
        </w:rPr>
        <w:t>全体股东签名或盖章：</w:t>
      </w:r>
      <w:r w:rsidRPr="00DF4EF5">
        <w:rPr>
          <w:rFonts w:hint="eastAsia"/>
          <w:sz w:val="28"/>
          <w:szCs w:val="24"/>
        </w:rPr>
        <w:t xml:space="preserve"> </w:t>
      </w:r>
    </w:p>
    <w:p w:rsidR="000158F7" w:rsidRPr="00DF4EF5" w:rsidRDefault="006547D7">
      <w:pPr>
        <w:snapToGrid w:val="0"/>
        <w:spacing w:line="600" w:lineRule="exact"/>
        <w:rPr>
          <w:color w:val="FF0000"/>
          <w:sz w:val="28"/>
          <w:szCs w:val="28"/>
        </w:rPr>
      </w:pPr>
      <w:r w:rsidRPr="00DF4EF5">
        <w:rPr>
          <w:rFonts w:hint="eastAsia"/>
          <w:color w:val="FF0000"/>
          <w:sz w:val="28"/>
          <w:szCs w:val="28"/>
        </w:rPr>
        <w:t>（注：设立时由全体股东签署，变更时由公司法定代表人签字）</w:t>
      </w:r>
    </w:p>
    <w:p w:rsidR="000158F7" w:rsidRPr="00DF4EF5" w:rsidRDefault="006547D7">
      <w:pPr>
        <w:snapToGrid w:val="0"/>
        <w:spacing w:line="600" w:lineRule="exact"/>
        <w:rPr>
          <w:sz w:val="28"/>
          <w:szCs w:val="28"/>
        </w:rPr>
      </w:pPr>
      <w:r w:rsidRPr="00DF4EF5">
        <w:rPr>
          <w:rFonts w:hint="eastAsia"/>
          <w:sz w:val="28"/>
          <w:szCs w:val="28"/>
        </w:rPr>
        <w:t xml:space="preserve">                                         </w:t>
      </w:r>
      <w:r w:rsidRPr="00DF4EF5">
        <w:rPr>
          <w:sz w:val="28"/>
          <w:szCs w:val="28"/>
        </w:rPr>
        <w:t>2024</w:t>
      </w:r>
      <w:r w:rsidRPr="00DF4EF5">
        <w:rPr>
          <w:rFonts w:hint="eastAsia"/>
          <w:sz w:val="28"/>
          <w:szCs w:val="28"/>
        </w:rPr>
        <w:t>年</w:t>
      </w:r>
      <w:r w:rsidRPr="00DF4EF5">
        <w:rPr>
          <w:rFonts w:hint="eastAsia"/>
          <w:sz w:val="28"/>
          <w:szCs w:val="28"/>
        </w:rPr>
        <w:t xml:space="preserve"> 7</w:t>
      </w:r>
      <w:r w:rsidRPr="00DF4EF5">
        <w:rPr>
          <w:rFonts w:hint="eastAsia"/>
          <w:sz w:val="28"/>
          <w:szCs w:val="28"/>
        </w:rPr>
        <w:t>月</w:t>
      </w:r>
      <w:r w:rsidRPr="00DF4EF5">
        <w:rPr>
          <w:rFonts w:hint="eastAsia"/>
          <w:sz w:val="28"/>
          <w:szCs w:val="28"/>
        </w:rPr>
        <w:t xml:space="preserve">1 </w:t>
      </w:r>
      <w:r w:rsidRPr="00DF4EF5">
        <w:rPr>
          <w:rFonts w:hint="eastAsia"/>
          <w:sz w:val="28"/>
          <w:szCs w:val="28"/>
        </w:rPr>
        <w:t>日</w:t>
      </w:r>
    </w:p>
    <w:p w:rsidR="000158F7" w:rsidRPr="00DF4EF5" w:rsidRDefault="006547D7">
      <w:pPr>
        <w:pStyle w:val="1"/>
        <w:rPr>
          <w:sz w:val="28"/>
          <w:szCs w:val="28"/>
        </w:rPr>
      </w:pPr>
      <w:r w:rsidRPr="00DF4EF5">
        <w:br w:type="page"/>
      </w:r>
      <w:bookmarkStart w:id="7" w:name="_Toc170491542"/>
      <w:r w:rsidRPr="00DF4EF5">
        <w:rPr>
          <w:rFonts w:hint="eastAsia"/>
          <w:sz w:val="28"/>
          <w:szCs w:val="28"/>
        </w:rPr>
        <w:t>有限责任公司（设董事会、不设审计委员会、监事或监事会、不设经理）章程</w:t>
      </w:r>
      <w:r w:rsidRPr="00DF4EF5">
        <w:rPr>
          <w:sz w:val="28"/>
          <w:szCs w:val="28"/>
        </w:rPr>
        <w:t>模板</w:t>
      </w:r>
      <w:bookmarkEnd w:id="7"/>
    </w:p>
    <w:p w:rsidR="000158F7" w:rsidRPr="00DF4EF5" w:rsidRDefault="006547D7">
      <w:pPr>
        <w:snapToGrid w:val="0"/>
        <w:spacing w:line="600" w:lineRule="exact"/>
        <w:rPr>
          <w:color w:val="FF0000"/>
          <w:sz w:val="28"/>
          <w:szCs w:val="24"/>
        </w:rPr>
      </w:pPr>
      <w:r w:rsidRPr="00DF4EF5">
        <w:rPr>
          <w:rFonts w:hint="eastAsia"/>
          <w:bCs/>
          <w:color w:val="FF0000"/>
          <w:sz w:val="28"/>
          <w:szCs w:val="28"/>
        </w:rPr>
        <w:t>此章程模板适用有限责任公司（设董事会、不设审计委员会或监事、监事会、不设经理），标注</w:t>
      </w:r>
      <w:r w:rsidRPr="00DF4EF5">
        <w:rPr>
          <w:rFonts w:hint="eastAsia"/>
          <w:bCs/>
          <w:color w:val="FF0000"/>
          <w:sz w:val="28"/>
          <w:szCs w:val="28"/>
          <w:u w:val="single"/>
        </w:rPr>
        <w:t>下划线</w:t>
      </w:r>
      <w:r w:rsidRPr="00DF4EF5">
        <w:rPr>
          <w:rFonts w:hint="eastAsia"/>
          <w:bCs/>
          <w:color w:val="FF0000"/>
          <w:sz w:val="28"/>
          <w:szCs w:val="28"/>
        </w:rPr>
        <w:t>部分为申请人自行添加部分，</w:t>
      </w:r>
      <w:r w:rsidRPr="00DF4EF5">
        <w:rPr>
          <w:rFonts w:hint="eastAsia"/>
          <w:color w:val="FF0000"/>
          <w:sz w:val="28"/>
          <w:szCs w:val="24"/>
        </w:rPr>
        <w:t>红色注解部分请自行删除，</w:t>
      </w:r>
      <w:r w:rsidRPr="00DF4EF5">
        <w:rPr>
          <w:rFonts w:hint="eastAsia"/>
          <w:bCs/>
          <w:color w:val="FF0000"/>
          <w:sz w:val="28"/>
          <w:szCs w:val="28"/>
        </w:rPr>
        <w:t>仅供参考</w:t>
      </w:r>
      <w:r w:rsidRPr="00DF4EF5">
        <w:rPr>
          <w:rFonts w:hint="eastAsia"/>
          <w:color w:val="FF0000"/>
          <w:sz w:val="28"/>
          <w:szCs w:val="24"/>
        </w:rPr>
        <w:t>。</w:t>
      </w:r>
    </w:p>
    <w:p w:rsidR="000158F7" w:rsidRPr="00DF4EF5" w:rsidRDefault="000158F7">
      <w:pPr>
        <w:snapToGrid w:val="0"/>
        <w:spacing w:line="600" w:lineRule="exact"/>
        <w:ind w:firstLineChars="300" w:firstLine="1320"/>
        <w:rPr>
          <w:rFonts w:ascii="黑体" w:eastAsia="黑体"/>
          <w:sz w:val="44"/>
          <w:szCs w:val="44"/>
          <w:u w:val="single"/>
        </w:rPr>
      </w:pPr>
    </w:p>
    <w:p w:rsidR="000158F7" w:rsidRPr="00DF4EF5" w:rsidRDefault="006547D7">
      <w:pPr>
        <w:snapToGrid w:val="0"/>
        <w:spacing w:line="600" w:lineRule="exact"/>
        <w:jc w:val="center"/>
        <w:rPr>
          <w:rFonts w:ascii="黑体" w:eastAsia="黑体"/>
          <w:sz w:val="36"/>
          <w:szCs w:val="36"/>
        </w:rPr>
      </w:pPr>
      <w:r w:rsidRPr="00DF4EF5">
        <w:rPr>
          <w:rFonts w:ascii="黑体" w:eastAsia="黑体" w:hint="eastAsia"/>
          <w:sz w:val="36"/>
          <w:szCs w:val="36"/>
          <w:u w:val="single"/>
        </w:rPr>
        <w:t xml:space="preserve">   重庆某某</w:t>
      </w:r>
      <w:r w:rsidRPr="00DF4EF5">
        <w:rPr>
          <w:rFonts w:ascii="黑体" w:eastAsia="黑体"/>
          <w:sz w:val="36"/>
          <w:szCs w:val="36"/>
          <w:u w:val="single"/>
        </w:rPr>
        <w:t>商贸有限</w:t>
      </w:r>
      <w:r w:rsidRPr="00DF4EF5">
        <w:rPr>
          <w:rFonts w:ascii="黑体" w:eastAsia="黑体" w:hint="eastAsia"/>
          <w:sz w:val="36"/>
          <w:szCs w:val="36"/>
          <w:u w:val="single"/>
        </w:rPr>
        <w:t xml:space="preserve"> </w:t>
      </w:r>
      <w:r w:rsidRPr="00DF4EF5">
        <w:rPr>
          <w:rFonts w:ascii="黑体" w:eastAsia="黑体" w:hint="eastAsia"/>
          <w:sz w:val="36"/>
          <w:szCs w:val="36"/>
        </w:rPr>
        <w:t>公司章程</w:t>
      </w:r>
    </w:p>
    <w:p w:rsidR="000158F7" w:rsidRPr="00DF4EF5" w:rsidRDefault="000158F7">
      <w:pPr>
        <w:snapToGrid w:val="0"/>
        <w:spacing w:line="600" w:lineRule="exact"/>
        <w:ind w:firstLineChars="300" w:firstLine="1320"/>
        <w:rPr>
          <w:rFonts w:ascii="黑体" w:eastAsia="黑体"/>
          <w:sz w:val="44"/>
          <w:szCs w:val="44"/>
          <w:u w:val="single"/>
        </w:rPr>
      </w:pP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第一章  总则</w:t>
      </w:r>
    </w:p>
    <w:p w:rsidR="000158F7" w:rsidRPr="00DF4EF5" w:rsidRDefault="006547D7">
      <w:pPr>
        <w:snapToGrid w:val="0"/>
        <w:spacing w:line="600" w:lineRule="exact"/>
        <w:rPr>
          <w:sz w:val="28"/>
          <w:szCs w:val="28"/>
        </w:rPr>
      </w:pPr>
      <w:r w:rsidRPr="00DF4EF5">
        <w:rPr>
          <w:rFonts w:hint="eastAsia"/>
          <w:sz w:val="28"/>
          <w:szCs w:val="28"/>
        </w:rPr>
        <w:t xml:space="preserve">    </w:t>
      </w:r>
      <w:r w:rsidRPr="00DF4EF5">
        <w:rPr>
          <w:rFonts w:hint="eastAsia"/>
          <w:sz w:val="28"/>
          <w:szCs w:val="28"/>
        </w:rPr>
        <w:t>第一条</w:t>
      </w:r>
      <w:r w:rsidRPr="00DF4EF5">
        <w:rPr>
          <w:rFonts w:hint="eastAsia"/>
          <w:sz w:val="28"/>
          <w:szCs w:val="28"/>
        </w:rPr>
        <w:t xml:space="preserve">  </w:t>
      </w:r>
      <w:r w:rsidRPr="00DF4EF5">
        <w:rPr>
          <w:rFonts w:hint="eastAsia"/>
          <w:sz w:val="28"/>
          <w:szCs w:val="28"/>
        </w:rPr>
        <w:t>依照《中华人民共和国公司法》（以下简称《公司法》）及有关法律、行政法规的规定，制定本公司章程。</w:t>
      </w:r>
    </w:p>
    <w:p w:rsidR="000158F7" w:rsidRPr="00DF4EF5" w:rsidRDefault="006547D7">
      <w:pPr>
        <w:tabs>
          <w:tab w:val="left" w:pos="1080"/>
        </w:tabs>
        <w:snapToGrid w:val="0"/>
        <w:spacing w:line="600" w:lineRule="exact"/>
        <w:ind w:firstLineChars="200" w:firstLine="560"/>
        <w:rPr>
          <w:sz w:val="28"/>
          <w:szCs w:val="24"/>
        </w:rPr>
      </w:pPr>
      <w:r w:rsidRPr="00DF4EF5">
        <w:rPr>
          <w:rFonts w:hint="eastAsia"/>
          <w:sz w:val="28"/>
          <w:szCs w:val="24"/>
        </w:rPr>
        <w:t>第二条</w:t>
      </w:r>
      <w:r w:rsidRPr="00DF4EF5">
        <w:rPr>
          <w:rFonts w:hint="eastAsia"/>
          <w:sz w:val="28"/>
          <w:szCs w:val="24"/>
        </w:rPr>
        <w:t xml:space="preserve">  </w:t>
      </w:r>
      <w:r w:rsidRPr="00DF4EF5">
        <w:rPr>
          <w:rFonts w:hint="eastAsia"/>
          <w:sz w:val="28"/>
          <w:szCs w:val="24"/>
        </w:rPr>
        <w:t>本章程中的各项规定与法律、行政法规、规章相冲突的，以法律、行政法规、规章的规定为准。</w:t>
      </w:r>
    </w:p>
    <w:p w:rsidR="000158F7" w:rsidRPr="00DF4EF5" w:rsidRDefault="006547D7">
      <w:pPr>
        <w:tabs>
          <w:tab w:val="left" w:pos="1080"/>
        </w:tabs>
        <w:snapToGrid w:val="0"/>
        <w:spacing w:line="600" w:lineRule="exact"/>
        <w:ind w:firstLineChars="200" w:firstLine="560"/>
        <w:rPr>
          <w:sz w:val="28"/>
          <w:szCs w:val="28"/>
        </w:rPr>
      </w:pPr>
      <w:r w:rsidRPr="00DF4EF5">
        <w:rPr>
          <w:rFonts w:hint="eastAsia"/>
          <w:sz w:val="28"/>
          <w:szCs w:val="28"/>
        </w:rPr>
        <w:t>第三条</w:t>
      </w:r>
      <w:r w:rsidRPr="00DF4EF5">
        <w:rPr>
          <w:rFonts w:hint="eastAsia"/>
          <w:sz w:val="28"/>
          <w:szCs w:val="28"/>
        </w:rPr>
        <w:t xml:space="preserve">  </w:t>
      </w:r>
      <w:r w:rsidRPr="00DF4EF5">
        <w:rPr>
          <w:rFonts w:hint="eastAsia"/>
          <w:sz w:val="28"/>
          <w:szCs w:val="28"/>
        </w:rPr>
        <w:t>公司由股东出资设立。股东以其</w:t>
      </w:r>
      <w:r w:rsidRPr="00DF4EF5">
        <w:rPr>
          <w:rFonts w:hint="eastAsia"/>
          <w:bCs/>
          <w:sz w:val="28"/>
          <w:szCs w:val="28"/>
        </w:rPr>
        <w:t>认缴的</w:t>
      </w:r>
      <w:r w:rsidRPr="00DF4EF5">
        <w:rPr>
          <w:rFonts w:hint="eastAsia"/>
          <w:sz w:val="28"/>
          <w:szCs w:val="28"/>
        </w:rPr>
        <w:t>出资额为限对公司承担责任，公司以其全部财产对公司的债务承担责任。公司享有由股东投资形成的法人财产权，依法享有民事权利，承担民事责任，具有企业法人资格。</w:t>
      </w:r>
    </w:p>
    <w:p w:rsidR="000158F7" w:rsidRPr="00DF4EF5" w:rsidRDefault="000158F7">
      <w:pPr>
        <w:tabs>
          <w:tab w:val="left" w:pos="1080"/>
        </w:tabs>
        <w:snapToGrid w:val="0"/>
        <w:spacing w:line="600" w:lineRule="exact"/>
        <w:ind w:firstLineChars="200" w:firstLine="560"/>
        <w:rPr>
          <w:sz w:val="28"/>
          <w:szCs w:val="24"/>
        </w:rPr>
      </w:pP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 xml:space="preserve">        第二章  公司名称、住所、经营范围、营业期限</w:t>
      </w: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和法定代表人产生方式</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第四条</w:t>
      </w:r>
      <w:r w:rsidRPr="00DF4EF5">
        <w:rPr>
          <w:rFonts w:hint="eastAsia"/>
          <w:sz w:val="28"/>
          <w:szCs w:val="28"/>
        </w:rPr>
        <w:t xml:space="preserve">  </w:t>
      </w:r>
      <w:r w:rsidRPr="00DF4EF5">
        <w:rPr>
          <w:rFonts w:hint="eastAsia"/>
          <w:sz w:val="28"/>
          <w:szCs w:val="28"/>
        </w:rPr>
        <w:t>公司名称：</w:t>
      </w:r>
      <w:r w:rsidRPr="00DF4EF5">
        <w:rPr>
          <w:rFonts w:hint="eastAsia"/>
          <w:sz w:val="28"/>
          <w:szCs w:val="28"/>
          <w:u w:val="single"/>
        </w:rPr>
        <w:t xml:space="preserve">  </w:t>
      </w:r>
      <w:r w:rsidRPr="00DF4EF5">
        <w:rPr>
          <w:rFonts w:hint="eastAsia"/>
          <w:sz w:val="28"/>
          <w:szCs w:val="28"/>
          <w:u w:val="single"/>
        </w:rPr>
        <w:t>重庆某某</w:t>
      </w:r>
      <w:r w:rsidRPr="00DF4EF5">
        <w:rPr>
          <w:sz w:val="28"/>
          <w:szCs w:val="28"/>
          <w:u w:val="single"/>
        </w:rPr>
        <w:t>商贸有限公司</w:t>
      </w:r>
      <w:r w:rsidRPr="00DF4EF5">
        <w:rPr>
          <w:rFonts w:hint="eastAsia"/>
          <w:sz w:val="28"/>
          <w:szCs w:val="28"/>
          <w:u w:val="single"/>
        </w:rPr>
        <w:t xml:space="preserve">  </w:t>
      </w:r>
      <w:r w:rsidRPr="00DF4EF5">
        <w:rPr>
          <w:rFonts w:hint="eastAsia"/>
          <w:sz w:val="28"/>
          <w:szCs w:val="28"/>
        </w:rPr>
        <w:t>。（以下简称公司）</w:t>
      </w:r>
    </w:p>
    <w:p w:rsidR="000158F7" w:rsidRPr="00DF4EF5" w:rsidRDefault="006547D7">
      <w:pPr>
        <w:snapToGrid w:val="0"/>
        <w:spacing w:line="600" w:lineRule="exact"/>
        <w:ind w:firstLine="570"/>
        <w:rPr>
          <w:sz w:val="28"/>
          <w:szCs w:val="28"/>
        </w:rPr>
      </w:pPr>
      <w:r w:rsidRPr="00DF4EF5">
        <w:rPr>
          <w:rFonts w:hint="eastAsia"/>
          <w:sz w:val="28"/>
          <w:szCs w:val="28"/>
        </w:rPr>
        <w:t>第五条</w:t>
      </w:r>
      <w:r w:rsidRPr="00DF4EF5">
        <w:rPr>
          <w:rFonts w:hint="eastAsia"/>
          <w:sz w:val="28"/>
          <w:szCs w:val="28"/>
        </w:rPr>
        <w:t xml:space="preserve">  </w:t>
      </w:r>
      <w:r w:rsidRPr="00DF4EF5">
        <w:rPr>
          <w:rFonts w:hint="eastAsia"/>
          <w:sz w:val="28"/>
          <w:szCs w:val="28"/>
        </w:rPr>
        <w:t>公司住所：</w:t>
      </w:r>
      <w:r w:rsidRPr="00DF4EF5">
        <w:rPr>
          <w:rFonts w:hint="eastAsia"/>
          <w:sz w:val="28"/>
          <w:szCs w:val="28"/>
          <w:u w:val="single"/>
        </w:rPr>
        <w:t xml:space="preserve">  </w:t>
      </w:r>
      <w:r w:rsidRPr="00DF4EF5">
        <w:rPr>
          <w:rFonts w:hint="eastAsia"/>
          <w:sz w:val="28"/>
          <w:szCs w:val="28"/>
          <w:u w:val="single"/>
        </w:rPr>
        <w:t>重庆市渝北区</w:t>
      </w:r>
      <w:r w:rsidRPr="00DF4EF5">
        <w:rPr>
          <w:sz w:val="28"/>
          <w:szCs w:val="28"/>
          <w:u w:val="single"/>
        </w:rPr>
        <w:t>龙山街道</w:t>
      </w:r>
      <w:r w:rsidRPr="00DF4EF5">
        <w:rPr>
          <w:rFonts w:hint="eastAsia"/>
          <w:sz w:val="28"/>
          <w:szCs w:val="28"/>
          <w:u w:val="single"/>
        </w:rPr>
        <w:t>905</w:t>
      </w:r>
      <w:r w:rsidRPr="00DF4EF5">
        <w:rPr>
          <w:rFonts w:hint="eastAsia"/>
          <w:sz w:val="28"/>
          <w:szCs w:val="28"/>
          <w:u w:val="single"/>
        </w:rPr>
        <w:t>号</w:t>
      </w:r>
      <w:r w:rsidRPr="00DF4EF5">
        <w:rPr>
          <w:rFonts w:hint="eastAsia"/>
          <w:sz w:val="28"/>
          <w:szCs w:val="28"/>
          <w:u w:val="single"/>
        </w:rPr>
        <w:t xml:space="preserve">  </w:t>
      </w:r>
      <w:r w:rsidRPr="00DF4EF5">
        <w:rPr>
          <w:rFonts w:hint="eastAsia"/>
          <w:sz w:val="28"/>
          <w:szCs w:val="28"/>
        </w:rPr>
        <w:t>。</w:t>
      </w:r>
    </w:p>
    <w:p w:rsidR="000158F7" w:rsidRPr="00DF4EF5" w:rsidRDefault="006547D7">
      <w:pPr>
        <w:wordWrap w:val="0"/>
        <w:snapToGrid w:val="0"/>
        <w:spacing w:line="600" w:lineRule="exact"/>
        <w:ind w:firstLine="573"/>
        <w:rPr>
          <w:rFonts w:ascii="宋体" w:hAnsi="宋体" w:cs="宋体"/>
          <w:sz w:val="28"/>
          <w:szCs w:val="28"/>
        </w:rPr>
      </w:pPr>
      <w:r w:rsidRPr="00DF4EF5">
        <w:rPr>
          <w:rFonts w:hint="eastAsia"/>
          <w:sz w:val="28"/>
          <w:szCs w:val="28"/>
        </w:rPr>
        <w:t>第六条</w:t>
      </w:r>
      <w:r w:rsidRPr="00DF4EF5">
        <w:rPr>
          <w:rFonts w:hint="eastAsia"/>
          <w:sz w:val="28"/>
          <w:szCs w:val="28"/>
        </w:rPr>
        <w:t xml:space="preserve">  </w:t>
      </w:r>
      <w:r w:rsidRPr="00DF4EF5">
        <w:rPr>
          <w:rFonts w:hint="eastAsia"/>
          <w:sz w:val="28"/>
          <w:szCs w:val="28"/>
        </w:rPr>
        <w:t>经营范围：</w:t>
      </w:r>
      <w:r w:rsidRPr="00DF4EF5">
        <w:rPr>
          <w:rFonts w:hint="eastAsia"/>
          <w:sz w:val="28"/>
          <w:szCs w:val="28"/>
          <w:u w:val="single"/>
        </w:rPr>
        <w:t xml:space="preserve">   </w:t>
      </w:r>
      <w:r w:rsidRPr="00DF4EF5">
        <w:rPr>
          <w:rFonts w:hint="eastAsia"/>
          <w:sz w:val="28"/>
          <w:szCs w:val="28"/>
          <w:u w:val="single"/>
        </w:rPr>
        <w:t>日用百货销售</w:t>
      </w:r>
      <w:r w:rsidRPr="00DF4EF5">
        <w:rPr>
          <w:rFonts w:hint="eastAsia"/>
          <w:sz w:val="28"/>
          <w:szCs w:val="28"/>
          <w:u w:val="single"/>
        </w:rPr>
        <w:t xml:space="preserve">           </w:t>
      </w:r>
      <w:r w:rsidRPr="00DF4EF5">
        <w:rPr>
          <w:rFonts w:ascii="宋体" w:hAnsi="宋体" w:cs="宋体" w:hint="eastAsia"/>
          <w:sz w:val="28"/>
          <w:szCs w:val="28"/>
        </w:rPr>
        <w:t>（以登记机关核定的经营范围为准；属于</w:t>
      </w:r>
      <w:r w:rsidRPr="00DF4EF5">
        <w:rPr>
          <w:rFonts w:ascii="宋体" w:hAnsi="宋体" w:cs="宋体"/>
          <w:sz w:val="28"/>
          <w:szCs w:val="28"/>
        </w:rPr>
        <w:t>在</w:t>
      </w:r>
      <w:r w:rsidRPr="00DF4EF5">
        <w:rPr>
          <w:rFonts w:ascii="宋体" w:hAnsi="宋体" w:cs="宋体" w:hint="eastAsia"/>
          <w:sz w:val="28"/>
          <w:szCs w:val="28"/>
        </w:rPr>
        <w:t>登记</w:t>
      </w:r>
      <w:r w:rsidRPr="00DF4EF5">
        <w:rPr>
          <w:rFonts w:ascii="宋体" w:hAnsi="宋体" w:cs="宋体"/>
          <w:sz w:val="28"/>
          <w:szCs w:val="28"/>
        </w:rPr>
        <w:t>前依法须经</w:t>
      </w:r>
      <w:r w:rsidRPr="00DF4EF5">
        <w:rPr>
          <w:rFonts w:ascii="宋体" w:hAnsi="宋体" w:cs="宋体" w:hint="eastAsia"/>
          <w:sz w:val="28"/>
          <w:szCs w:val="28"/>
        </w:rPr>
        <w:t>批准</w:t>
      </w:r>
      <w:r w:rsidRPr="00DF4EF5">
        <w:rPr>
          <w:rFonts w:ascii="宋体" w:hAnsi="宋体" w:cs="宋体"/>
          <w:sz w:val="28"/>
          <w:szCs w:val="28"/>
        </w:rPr>
        <w:t>的经营项目，应当先获</w:t>
      </w:r>
      <w:r w:rsidRPr="00DF4EF5">
        <w:rPr>
          <w:rFonts w:ascii="宋体" w:hAnsi="宋体" w:cs="宋体" w:hint="eastAsia"/>
          <w:sz w:val="28"/>
          <w:szCs w:val="28"/>
        </w:rPr>
        <w:t>得</w:t>
      </w:r>
      <w:r w:rsidRPr="00DF4EF5">
        <w:rPr>
          <w:rFonts w:ascii="宋体" w:hAnsi="宋体" w:cs="宋体"/>
          <w:sz w:val="28"/>
          <w:szCs w:val="28"/>
        </w:rPr>
        <w:t>批准后在</w:t>
      </w:r>
      <w:r w:rsidRPr="00DF4EF5">
        <w:rPr>
          <w:rFonts w:ascii="宋体" w:hAnsi="宋体" w:cs="宋体" w:hint="eastAsia"/>
          <w:sz w:val="28"/>
          <w:szCs w:val="28"/>
        </w:rPr>
        <w:t>登记时提交批准文件</w:t>
      </w:r>
      <w:r w:rsidRPr="00DF4EF5">
        <w:rPr>
          <w:rFonts w:ascii="宋体" w:hAnsi="宋体" w:cs="宋体"/>
          <w:sz w:val="28"/>
          <w:szCs w:val="28"/>
        </w:rPr>
        <w:t>；</w:t>
      </w:r>
      <w:r w:rsidRPr="00DF4EF5">
        <w:rPr>
          <w:rFonts w:ascii="宋体" w:hAnsi="宋体" w:cs="宋体" w:hint="eastAsia"/>
          <w:sz w:val="28"/>
          <w:szCs w:val="28"/>
        </w:rPr>
        <w:t>公司应当按照登记机关公布的经营项目分类标准的</w:t>
      </w:r>
      <w:r w:rsidRPr="00DF4EF5">
        <w:rPr>
          <w:rFonts w:ascii="宋体" w:hAnsi="宋体" w:cs="宋体"/>
          <w:sz w:val="28"/>
          <w:szCs w:val="28"/>
        </w:rPr>
        <w:t>规范表述</w:t>
      </w:r>
      <w:r w:rsidRPr="00DF4EF5">
        <w:rPr>
          <w:rFonts w:ascii="宋体" w:hAnsi="宋体" w:cs="宋体" w:hint="eastAsia"/>
          <w:sz w:val="28"/>
          <w:szCs w:val="28"/>
        </w:rPr>
        <w:t>办理经营范围登记。）。</w:t>
      </w:r>
    </w:p>
    <w:p w:rsidR="000158F7" w:rsidRPr="00DF4EF5" w:rsidRDefault="006547D7">
      <w:pPr>
        <w:wordWrap w:val="0"/>
        <w:snapToGrid w:val="0"/>
        <w:spacing w:line="600" w:lineRule="exact"/>
        <w:ind w:firstLine="573"/>
        <w:rPr>
          <w:rFonts w:ascii="宋体" w:hAnsi="宋体" w:cs="宋体"/>
          <w:sz w:val="28"/>
          <w:szCs w:val="28"/>
        </w:rPr>
      </w:pPr>
      <w:r w:rsidRPr="00DF4EF5">
        <w:rPr>
          <w:rFonts w:ascii="宋体" w:hAnsi="宋体" w:cs="宋体" w:hint="eastAsia"/>
          <w:sz w:val="28"/>
          <w:szCs w:val="28"/>
        </w:rPr>
        <w:t>第七条  公司</w:t>
      </w:r>
      <w:r w:rsidRPr="00DF4EF5">
        <w:rPr>
          <w:rFonts w:hint="eastAsia"/>
          <w:sz w:val="28"/>
          <w:szCs w:val="24"/>
        </w:rPr>
        <w:t>营业期限为长期。</w:t>
      </w:r>
      <w:r w:rsidRPr="00DF4EF5">
        <w:rPr>
          <w:rFonts w:hint="eastAsia"/>
          <w:color w:val="FF0000"/>
          <w:sz w:val="28"/>
          <w:szCs w:val="28"/>
        </w:rPr>
        <w:t>（注：可自行约定）</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第八条</w:t>
      </w:r>
      <w:r w:rsidRPr="00DF4EF5">
        <w:rPr>
          <w:rFonts w:hint="eastAsia"/>
          <w:sz w:val="28"/>
          <w:szCs w:val="28"/>
        </w:rPr>
        <w:t xml:space="preserve">  </w:t>
      </w:r>
      <w:r w:rsidRPr="00DF4EF5">
        <w:rPr>
          <w:rFonts w:hint="eastAsia"/>
          <w:sz w:val="28"/>
          <w:szCs w:val="28"/>
        </w:rPr>
        <w:t>公司法定代表人由</w:t>
      </w:r>
      <w:r w:rsidRPr="00DF4EF5">
        <w:rPr>
          <w:rFonts w:hint="eastAsia"/>
          <w:color w:val="FF0000"/>
          <w:sz w:val="28"/>
          <w:szCs w:val="28"/>
        </w:rPr>
        <w:t>代表公司执行公司事务的董事担任，</w:t>
      </w:r>
      <w:r w:rsidRPr="00DF4EF5">
        <w:rPr>
          <w:rFonts w:hint="eastAsia"/>
          <w:sz w:val="28"/>
          <w:szCs w:val="28"/>
        </w:rPr>
        <w:t>由股东会选举产生。</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第九条</w:t>
      </w:r>
      <w:r w:rsidRPr="00DF4EF5">
        <w:rPr>
          <w:rFonts w:hint="eastAsia"/>
          <w:sz w:val="28"/>
          <w:szCs w:val="28"/>
        </w:rPr>
        <w:t xml:space="preserve">  </w:t>
      </w:r>
      <w:r w:rsidRPr="00DF4EF5">
        <w:rPr>
          <w:rFonts w:hint="eastAsia"/>
          <w:sz w:val="28"/>
          <w:szCs w:val="28"/>
        </w:rPr>
        <w:t>担任法定代表人</w:t>
      </w:r>
      <w:r w:rsidRPr="00DF4EF5">
        <w:rPr>
          <w:sz w:val="28"/>
          <w:szCs w:val="28"/>
        </w:rPr>
        <w:t>的董事辞任的，视为同时辞去法定代表人，法定代表人</w:t>
      </w:r>
      <w:r w:rsidRPr="00DF4EF5">
        <w:rPr>
          <w:rFonts w:hint="eastAsia"/>
          <w:sz w:val="28"/>
          <w:szCs w:val="28"/>
        </w:rPr>
        <w:t>辞任</w:t>
      </w:r>
      <w:r w:rsidRPr="00DF4EF5">
        <w:rPr>
          <w:sz w:val="28"/>
          <w:szCs w:val="28"/>
        </w:rPr>
        <w:t>的，公司应当在法定代表人辞任之日起</w:t>
      </w:r>
      <w:r w:rsidRPr="00DF4EF5">
        <w:rPr>
          <w:rFonts w:hint="eastAsia"/>
          <w:sz w:val="28"/>
          <w:szCs w:val="28"/>
        </w:rPr>
        <w:t>30</w:t>
      </w:r>
      <w:r w:rsidRPr="00DF4EF5">
        <w:rPr>
          <w:rFonts w:hint="eastAsia"/>
          <w:sz w:val="28"/>
          <w:szCs w:val="28"/>
        </w:rPr>
        <w:t>日内</w:t>
      </w:r>
      <w:r w:rsidRPr="00DF4EF5">
        <w:rPr>
          <w:sz w:val="28"/>
          <w:szCs w:val="28"/>
        </w:rPr>
        <w:t>确定新的法定代表人。</w:t>
      </w:r>
    </w:p>
    <w:p w:rsidR="000158F7" w:rsidRPr="00DF4EF5" w:rsidRDefault="000158F7">
      <w:pPr>
        <w:snapToGrid w:val="0"/>
        <w:spacing w:line="600" w:lineRule="exact"/>
        <w:ind w:firstLine="570"/>
        <w:rPr>
          <w:sz w:val="28"/>
          <w:szCs w:val="28"/>
        </w:rPr>
      </w:pP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第三章  公司注册资本及股东的姓名（名称）、</w:t>
      </w: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出资额、出资日期、出资方式</w:t>
      </w:r>
    </w:p>
    <w:p w:rsidR="000158F7" w:rsidRPr="00DF4EF5" w:rsidRDefault="006547D7">
      <w:pPr>
        <w:snapToGrid w:val="0"/>
        <w:spacing w:line="600" w:lineRule="exact"/>
        <w:jc w:val="left"/>
        <w:rPr>
          <w:rFonts w:ascii="黑体" w:eastAsia="黑体"/>
          <w:sz w:val="28"/>
          <w:szCs w:val="28"/>
        </w:rPr>
      </w:pPr>
      <w:r w:rsidRPr="00DF4EF5">
        <w:rPr>
          <w:rFonts w:hint="eastAsia"/>
          <w:sz w:val="28"/>
          <w:szCs w:val="28"/>
        </w:rPr>
        <w:t xml:space="preserve">     </w:t>
      </w:r>
      <w:r w:rsidRPr="00DF4EF5">
        <w:rPr>
          <w:rFonts w:hint="eastAsia"/>
          <w:sz w:val="28"/>
          <w:szCs w:val="28"/>
        </w:rPr>
        <w:t>第十条</w:t>
      </w:r>
      <w:r w:rsidRPr="00DF4EF5">
        <w:rPr>
          <w:rFonts w:hint="eastAsia"/>
          <w:sz w:val="28"/>
          <w:szCs w:val="28"/>
        </w:rPr>
        <w:t xml:space="preserve">  </w:t>
      </w:r>
      <w:r w:rsidRPr="00DF4EF5">
        <w:rPr>
          <w:rFonts w:hint="eastAsia"/>
          <w:sz w:val="28"/>
          <w:szCs w:val="24"/>
        </w:rPr>
        <w:t>公司注册资本为</w:t>
      </w:r>
      <w:r w:rsidRPr="00DF4EF5">
        <w:rPr>
          <w:rFonts w:hint="eastAsia"/>
          <w:sz w:val="28"/>
          <w:szCs w:val="24"/>
          <w:u w:val="single"/>
        </w:rPr>
        <w:t xml:space="preserve"> </w:t>
      </w:r>
      <w:r w:rsidRPr="00DF4EF5">
        <w:rPr>
          <w:sz w:val="28"/>
          <w:szCs w:val="24"/>
          <w:u w:val="single"/>
        </w:rPr>
        <w:t>100</w:t>
      </w:r>
      <w:r w:rsidRPr="00DF4EF5">
        <w:rPr>
          <w:rFonts w:hint="eastAsia"/>
          <w:sz w:val="28"/>
          <w:szCs w:val="24"/>
          <w:u w:val="single"/>
        </w:rPr>
        <w:t xml:space="preserve"> </w:t>
      </w:r>
      <w:r w:rsidRPr="00DF4EF5">
        <w:rPr>
          <w:rFonts w:hint="eastAsia"/>
          <w:sz w:val="28"/>
          <w:szCs w:val="24"/>
        </w:rPr>
        <w:t>万元人民币。</w:t>
      </w:r>
      <w:r w:rsidRPr="00DF4EF5">
        <w:rPr>
          <w:rFonts w:hint="eastAsia"/>
          <w:color w:val="FF0000"/>
          <w:sz w:val="28"/>
          <w:szCs w:val="24"/>
        </w:rPr>
        <w:t>（注：外商投资公司的注册资本币种可以用可自由兑换的货币币种表示。）</w:t>
      </w:r>
    </w:p>
    <w:p w:rsidR="000158F7" w:rsidRPr="00DF4EF5" w:rsidRDefault="006547D7">
      <w:pPr>
        <w:adjustRightInd w:val="0"/>
        <w:snapToGrid w:val="0"/>
        <w:spacing w:line="600" w:lineRule="exact"/>
        <w:ind w:firstLineChars="200" w:firstLine="560"/>
        <w:jc w:val="left"/>
        <w:rPr>
          <w:sz w:val="28"/>
          <w:szCs w:val="28"/>
        </w:rPr>
      </w:pPr>
      <w:r w:rsidRPr="00DF4EF5">
        <w:rPr>
          <w:rFonts w:hint="eastAsia"/>
          <w:sz w:val="28"/>
          <w:szCs w:val="28"/>
        </w:rPr>
        <w:t>第十一条</w:t>
      </w:r>
      <w:r w:rsidRPr="00DF4EF5">
        <w:rPr>
          <w:rFonts w:hint="eastAsia"/>
          <w:sz w:val="28"/>
          <w:szCs w:val="28"/>
        </w:rPr>
        <w:t xml:space="preserve">  </w:t>
      </w:r>
      <w:r w:rsidRPr="00DF4EF5">
        <w:rPr>
          <w:rFonts w:hint="eastAsia"/>
          <w:sz w:val="28"/>
          <w:szCs w:val="28"/>
        </w:rPr>
        <w:t>股东姓名（名称）、认缴出资额、出资方式、认缴出资日期如下：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5"/>
        <w:gridCol w:w="2428"/>
        <w:gridCol w:w="1815"/>
        <w:gridCol w:w="2229"/>
      </w:tblGrid>
      <w:tr w:rsidR="000158F7" w:rsidRPr="00DF4EF5">
        <w:tc>
          <w:tcPr>
            <w:tcW w:w="147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rPr>
                <w:sz w:val="28"/>
                <w:szCs w:val="28"/>
              </w:rPr>
            </w:pPr>
            <w:r w:rsidRPr="00DF4EF5">
              <w:rPr>
                <w:rFonts w:hint="eastAsia"/>
                <w:sz w:val="28"/>
                <w:szCs w:val="28"/>
              </w:rPr>
              <w:t>股东姓名（名称）</w:t>
            </w:r>
          </w:p>
        </w:tc>
        <w:tc>
          <w:tcPr>
            <w:tcW w:w="2428"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jc w:val="center"/>
              <w:rPr>
                <w:sz w:val="28"/>
                <w:szCs w:val="28"/>
              </w:rPr>
            </w:pPr>
            <w:r w:rsidRPr="00DF4EF5">
              <w:rPr>
                <w:rFonts w:hint="eastAsia"/>
                <w:sz w:val="28"/>
                <w:szCs w:val="28"/>
              </w:rPr>
              <w:t>认缴出资额</w:t>
            </w:r>
          </w:p>
          <w:p w:rsidR="000158F7" w:rsidRPr="00DF4EF5" w:rsidRDefault="006547D7">
            <w:pPr>
              <w:tabs>
                <w:tab w:val="center" w:pos="4153"/>
                <w:tab w:val="right" w:pos="8306"/>
              </w:tabs>
              <w:snapToGrid w:val="0"/>
              <w:spacing w:line="600" w:lineRule="exact"/>
              <w:ind w:left="480" w:hanging="480"/>
              <w:jc w:val="center"/>
              <w:rPr>
                <w:sz w:val="28"/>
                <w:szCs w:val="28"/>
              </w:rPr>
            </w:pPr>
            <w:r w:rsidRPr="00DF4EF5">
              <w:rPr>
                <w:rFonts w:hint="eastAsia"/>
                <w:sz w:val="28"/>
                <w:szCs w:val="28"/>
              </w:rPr>
              <w:t>（万元）</w:t>
            </w:r>
          </w:p>
        </w:tc>
        <w:tc>
          <w:tcPr>
            <w:tcW w:w="181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jc w:val="center"/>
              <w:rPr>
                <w:sz w:val="28"/>
                <w:szCs w:val="28"/>
              </w:rPr>
            </w:pPr>
            <w:r w:rsidRPr="00DF4EF5">
              <w:rPr>
                <w:rFonts w:hint="eastAsia"/>
                <w:sz w:val="28"/>
                <w:szCs w:val="28"/>
              </w:rPr>
              <w:t>出资方式</w:t>
            </w:r>
          </w:p>
        </w:tc>
        <w:tc>
          <w:tcPr>
            <w:tcW w:w="2229"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jc w:val="center"/>
              <w:rPr>
                <w:sz w:val="28"/>
                <w:szCs w:val="28"/>
              </w:rPr>
            </w:pPr>
            <w:r w:rsidRPr="00DF4EF5">
              <w:rPr>
                <w:rFonts w:hint="eastAsia"/>
                <w:sz w:val="28"/>
                <w:szCs w:val="28"/>
              </w:rPr>
              <w:t>认缴出资日期</w:t>
            </w:r>
          </w:p>
        </w:tc>
      </w:tr>
      <w:tr w:rsidR="000158F7" w:rsidRPr="00DF4EF5">
        <w:tc>
          <w:tcPr>
            <w:tcW w:w="147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张三</w:t>
            </w:r>
          </w:p>
        </w:tc>
        <w:tc>
          <w:tcPr>
            <w:tcW w:w="2428"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50</w:t>
            </w:r>
          </w:p>
        </w:tc>
        <w:tc>
          <w:tcPr>
            <w:tcW w:w="181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货币</w:t>
            </w:r>
          </w:p>
        </w:tc>
        <w:tc>
          <w:tcPr>
            <w:tcW w:w="2229"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2024年</w:t>
            </w:r>
            <w:r w:rsidRPr="00DF4EF5">
              <w:rPr>
                <w:rFonts w:ascii="宋体" w:hAnsi="宋体" w:cs="Courier New"/>
                <w:sz w:val="28"/>
                <w:szCs w:val="21"/>
              </w:rPr>
              <w:t>9</w:t>
            </w:r>
            <w:r w:rsidRPr="00DF4EF5">
              <w:rPr>
                <w:rFonts w:ascii="宋体" w:hAnsi="宋体" w:cs="Courier New" w:hint="eastAsia"/>
                <w:sz w:val="28"/>
                <w:szCs w:val="21"/>
              </w:rPr>
              <w:t>月5日</w:t>
            </w:r>
          </w:p>
        </w:tc>
      </w:tr>
      <w:tr w:rsidR="000158F7" w:rsidRPr="00DF4EF5">
        <w:tc>
          <w:tcPr>
            <w:tcW w:w="147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李四</w:t>
            </w:r>
          </w:p>
        </w:tc>
        <w:tc>
          <w:tcPr>
            <w:tcW w:w="2428"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50</w:t>
            </w:r>
          </w:p>
        </w:tc>
        <w:tc>
          <w:tcPr>
            <w:tcW w:w="181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货币</w:t>
            </w:r>
          </w:p>
        </w:tc>
        <w:tc>
          <w:tcPr>
            <w:tcW w:w="2229"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2024年</w:t>
            </w:r>
            <w:r w:rsidRPr="00DF4EF5">
              <w:rPr>
                <w:rFonts w:ascii="宋体" w:hAnsi="宋体" w:cs="Courier New"/>
                <w:sz w:val="28"/>
                <w:szCs w:val="21"/>
              </w:rPr>
              <w:t>9</w:t>
            </w:r>
            <w:r w:rsidRPr="00DF4EF5">
              <w:rPr>
                <w:rFonts w:ascii="宋体" w:hAnsi="宋体" w:cs="Courier New" w:hint="eastAsia"/>
                <w:sz w:val="28"/>
                <w:szCs w:val="21"/>
              </w:rPr>
              <w:t>月5日</w:t>
            </w:r>
          </w:p>
        </w:tc>
      </w:tr>
    </w:tbl>
    <w:p w:rsidR="000158F7" w:rsidRPr="00DF4EF5" w:rsidRDefault="006547D7">
      <w:pPr>
        <w:snapToGrid w:val="0"/>
        <w:spacing w:line="600" w:lineRule="exact"/>
        <w:rPr>
          <w:bCs/>
          <w:color w:val="FF0000"/>
          <w:sz w:val="28"/>
          <w:szCs w:val="28"/>
        </w:rPr>
      </w:pPr>
      <w:r w:rsidRPr="00DF4EF5">
        <w:rPr>
          <w:rFonts w:hint="eastAsia"/>
          <w:bCs/>
          <w:color w:val="FF0000"/>
          <w:sz w:val="28"/>
          <w:szCs w:val="28"/>
        </w:rPr>
        <w:t>（注：</w:t>
      </w:r>
      <w:r w:rsidRPr="00DF4EF5">
        <w:rPr>
          <w:rFonts w:hint="eastAsia"/>
          <w:bCs/>
          <w:color w:val="FF0000"/>
          <w:sz w:val="28"/>
          <w:szCs w:val="28"/>
        </w:rPr>
        <w:t>1.</w:t>
      </w:r>
      <w:r w:rsidRPr="00DF4EF5">
        <w:rPr>
          <w:rFonts w:hint="eastAsia"/>
          <w:bCs/>
          <w:color w:val="FF0000"/>
          <w:sz w:val="28"/>
          <w:szCs w:val="28"/>
        </w:rPr>
        <w:t>出资方式及出资额应写明：货币、实物、知识产权、土地使用权、股权、债权等及其相应的金额，其中，货币出资应按期足额存入公司在银行开设的账户，非货币出资应当用货币估价并依法按期办理财产权属转移手续；</w:t>
      </w:r>
      <w:r w:rsidRPr="00DF4EF5">
        <w:rPr>
          <w:rFonts w:hint="eastAsia"/>
          <w:bCs/>
          <w:color w:val="FF0000"/>
          <w:sz w:val="28"/>
          <w:szCs w:val="28"/>
        </w:rPr>
        <w:t>2.</w:t>
      </w:r>
      <w:r w:rsidRPr="00DF4EF5">
        <w:rPr>
          <w:rFonts w:hint="eastAsia"/>
          <w:bCs/>
          <w:color w:val="FF0000"/>
          <w:sz w:val="28"/>
          <w:szCs w:val="28"/>
        </w:rPr>
        <w:t>出资日期自公司成立之日起不得超过五年。</w:t>
      </w:r>
      <w:r w:rsidRPr="00DF4EF5">
        <w:rPr>
          <w:rFonts w:hint="eastAsia"/>
          <w:bCs/>
          <w:color w:val="FF0000"/>
          <w:sz w:val="28"/>
          <w:szCs w:val="28"/>
        </w:rPr>
        <w:t>3.</w:t>
      </w:r>
      <w:r w:rsidRPr="00DF4EF5">
        <w:rPr>
          <w:rFonts w:hint="eastAsia"/>
          <w:bCs/>
          <w:color w:val="FF0000"/>
          <w:sz w:val="28"/>
          <w:szCs w:val="28"/>
        </w:rPr>
        <w:t>外资公司应当新增一列“国别（地区）”。）</w:t>
      </w:r>
    </w:p>
    <w:p w:rsidR="000158F7" w:rsidRPr="00DF4EF5" w:rsidRDefault="006547D7">
      <w:pPr>
        <w:snapToGrid w:val="0"/>
        <w:spacing w:line="600" w:lineRule="exact"/>
        <w:ind w:firstLine="570"/>
        <w:rPr>
          <w:sz w:val="28"/>
          <w:szCs w:val="28"/>
        </w:rPr>
      </w:pPr>
      <w:r w:rsidRPr="00DF4EF5">
        <w:rPr>
          <w:rFonts w:hint="eastAsia"/>
          <w:sz w:val="28"/>
          <w:szCs w:val="28"/>
        </w:rPr>
        <w:t>第十二条</w:t>
      </w:r>
      <w:r w:rsidRPr="00DF4EF5">
        <w:rPr>
          <w:rFonts w:hint="eastAsia"/>
          <w:sz w:val="28"/>
          <w:szCs w:val="28"/>
        </w:rPr>
        <w:t xml:space="preserve">  </w:t>
      </w:r>
      <w:r w:rsidRPr="00DF4EF5">
        <w:rPr>
          <w:rFonts w:hint="eastAsia"/>
          <w:sz w:val="28"/>
          <w:szCs w:val="28"/>
        </w:rPr>
        <w:t>公司成立后，应当向股东签发出资证明书。出资证明书应载明公司</w:t>
      </w:r>
      <w:r w:rsidRPr="00DF4EF5">
        <w:rPr>
          <w:sz w:val="28"/>
          <w:szCs w:val="28"/>
        </w:rPr>
        <w:t>名称</w:t>
      </w:r>
      <w:r w:rsidRPr="00DF4EF5">
        <w:rPr>
          <w:rFonts w:hint="eastAsia"/>
          <w:sz w:val="28"/>
          <w:szCs w:val="28"/>
        </w:rPr>
        <w:t>、</w:t>
      </w:r>
      <w:r w:rsidRPr="00DF4EF5">
        <w:rPr>
          <w:sz w:val="28"/>
          <w:szCs w:val="28"/>
        </w:rPr>
        <w:t>公司成立日期</w:t>
      </w:r>
      <w:r w:rsidRPr="00DF4EF5">
        <w:rPr>
          <w:rFonts w:hint="eastAsia"/>
          <w:sz w:val="28"/>
          <w:szCs w:val="28"/>
        </w:rPr>
        <w:t>、</w:t>
      </w:r>
      <w:r w:rsidRPr="00DF4EF5">
        <w:rPr>
          <w:sz w:val="28"/>
          <w:szCs w:val="28"/>
        </w:rPr>
        <w:t>公司注册资本</w:t>
      </w:r>
      <w:r w:rsidRPr="00DF4EF5">
        <w:rPr>
          <w:rFonts w:hint="eastAsia"/>
          <w:sz w:val="28"/>
          <w:szCs w:val="28"/>
        </w:rPr>
        <w:t>、</w:t>
      </w:r>
      <w:r w:rsidRPr="00DF4EF5">
        <w:rPr>
          <w:sz w:val="28"/>
          <w:szCs w:val="28"/>
        </w:rPr>
        <w:t>股东的姓名或者名称、</w:t>
      </w:r>
      <w:r w:rsidRPr="00DF4EF5">
        <w:rPr>
          <w:rFonts w:hint="eastAsia"/>
          <w:sz w:val="28"/>
          <w:szCs w:val="28"/>
        </w:rPr>
        <w:t>认缴和实缴的</w:t>
      </w:r>
      <w:r w:rsidRPr="00DF4EF5">
        <w:rPr>
          <w:sz w:val="28"/>
          <w:szCs w:val="28"/>
        </w:rPr>
        <w:t>出资额</w:t>
      </w:r>
      <w:r w:rsidRPr="00DF4EF5">
        <w:rPr>
          <w:rFonts w:hint="eastAsia"/>
          <w:sz w:val="28"/>
          <w:szCs w:val="28"/>
        </w:rPr>
        <w:t>、出资方式</w:t>
      </w:r>
      <w:r w:rsidRPr="00DF4EF5">
        <w:rPr>
          <w:sz w:val="28"/>
          <w:szCs w:val="28"/>
        </w:rPr>
        <w:t>和出资日期</w:t>
      </w:r>
      <w:r w:rsidRPr="00DF4EF5">
        <w:rPr>
          <w:rFonts w:hint="eastAsia"/>
          <w:sz w:val="28"/>
          <w:szCs w:val="28"/>
        </w:rPr>
        <w:t>、</w:t>
      </w:r>
      <w:r w:rsidRPr="00DF4EF5">
        <w:rPr>
          <w:sz w:val="28"/>
          <w:szCs w:val="28"/>
        </w:rPr>
        <w:t>出资证明书的编号和核发日期。出资证明书由</w:t>
      </w:r>
      <w:r w:rsidRPr="00DF4EF5">
        <w:rPr>
          <w:rFonts w:hint="eastAsia"/>
          <w:sz w:val="28"/>
          <w:szCs w:val="28"/>
        </w:rPr>
        <w:t>法定代表人签名，并由</w:t>
      </w:r>
      <w:r w:rsidRPr="00DF4EF5">
        <w:rPr>
          <w:sz w:val="28"/>
          <w:szCs w:val="28"/>
        </w:rPr>
        <w:t>公司盖章。</w:t>
      </w:r>
    </w:p>
    <w:p w:rsidR="000158F7" w:rsidRPr="00DF4EF5" w:rsidRDefault="006547D7">
      <w:pPr>
        <w:snapToGrid w:val="0"/>
        <w:spacing w:line="600" w:lineRule="exact"/>
        <w:ind w:firstLine="570"/>
        <w:rPr>
          <w:sz w:val="28"/>
          <w:szCs w:val="28"/>
        </w:rPr>
      </w:pPr>
      <w:r w:rsidRPr="00DF4EF5">
        <w:rPr>
          <w:rFonts w:hint="eastAsia"/>
          <w:sz w:val="28"/>
          <w:szCs w:val="28"/>
        </w:rPr>
        <w:t>第十三条</w:t>
      </w:r>
      <w:r w:rsidRPr="00DF4EF5">
        <w:rPr>
          <w:rFonts w:hint="eastAsia"/>
          <w:sz w:val="28"/>
          <w:szCs w:val="28"/>
        </w:rPr>
        <w:t xml:space="preserve">  </w:t>
      </w:r>
      <w:r w:rsidRPr="00DF4EF5">
        <w:rPr>
          <w:rFonts w:hint="eastAsia"/>
          <w:sz w:val="28"/>
          <w:szCs w:val="28"/>
        </w:rPr>
        <w:t>公司应当置备股东名册，记载下列事项：股东的姓名或名称及住所、股东认缴和实缴的出资额、出资方式和出资日期、出资证明书编号、取得和丧失股东资格的日期。股东可依股东名册主张行使股东权利。</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第十四条</w:t>
      </w:r>
      <w:r w:rsidRPr="00DF4EF5">
        <w:rPr>
          <w:sz w:val="28"/>
          <w:szCs w:val="28"/>
        </w:rPr>
        <w:t xml:space="preserve">  </w:t>
      </w:r>
      <w:r w:rsidRPr="00DF4EF5">
        <w:rPr>
          <w:rFonts w:hint="eastAsia"/>
          <w:sz w:val="28"/>
          <w:szCs w:val="28"/>
        </w:rPr>
        <w:t>公司成立后，董事会应当对股东的出资情况进行核查，发现股东未按期足额缴纳本章程规定的出资的，应当提请公司向股东发出书面催缴书，催缴出资。</w:t>
      </w:r>
    </w:p>
    <w:p w:rsidR="000158F7" w:rsidRPr="00DF4EF5" w:rsidRDefault="006547D7">
      <w:pPr>
        <w:spacing w:line="360" w:lineRule="auto"/>
        <w:ind w:firstLineChars="200" w:firstLine="560"/>
        <w:rPr>
          <w:sz w:val="28"/>
          <w:szCs w:val="28"/>
        </w:rPr>
      </w:pPr>
      <w:r w:rsidRPr="00DF4EF5">
        <w:rPr>
          <w:rFonts w:hint="eastAsia"/>
          <w:sz w:val="28"/>
          <w:szCs w:val="28"/>
        </w:rPr>
        <w:t>股东未按照本章程规定的出资期限缴纳出资的，具有六十日的宽限期，公司在发出书面催缴书时，应当载明出资宽限期。宽限期届满，股东仍未履行出资义务的，公司经董事会决议后向该股东发出失权通知，发出失权通知之日起，该股东丧失未缴纳出资的股权。</w:t>
      </w:r>
    </w:p>
    <w:p w:rsidR="000158F7" w:rsidRPr="00DF4EF5" w:rsidRDefault="006547D7">
      <w:pPr>
        <w:spacing w:line="360" w:lineRule="auto"/>
        <w:ind w:firstLineChars="200" w:firstLine="560"/>
        <w:rPr>
          <w:sz w:val="28"/>
          <w:szCs w:val="28"/>
        </w:rPr>
      </w:pPr>
      <w:r w:rsidRPr="00DF4EF5">
        <w:rPr>
          <w:rFonts w:hint="eastAsia"/>
          <w:sz w:val="28"/>
          <w:szCs w:val="28"/>
        </w:rPr>
        <w:t>按照本条第二款的规定失权的股东对失权有异议的，应当自接到失权通知之日起</w:t>
      </w:r>
      <w:r w:rsidRPr="00DF4EF5">
        <w:rPr>
          <w:rFonts w:hint="eastAsia"/>
          <w:sz w:val="28"/>
          <w:szCs w:val="28"/>
        </w:rPr>
        <w:t>30</w:t>
      </w:r>
      <w:r w:rsidRPr="00DF4EF5">
        <w:rPr>
          <w:rFonts w:hint="eastAsia"/>
          <w:sz w:val="28"/>
          <w:szCs w:val="28"/>
        </w:rPr>
        <w:t>日内向法院提起诉讼。</w:t>
      </w:r>
    </w:p>
    <w:p w:rsidR="000158F7" w:rsidRPr="00DF4EF5" w:rsidRDefault="000158F7">
      <w:pPr>
        <w:spacing w:line="360" w:lineRule="auto"/>
        <w:ind w:firstLineChars="200" w:firstLine="560"/>
        <w:rPr>
          <w:sz w:val="28"/>
          <w:szCs w:val="28"/>
        </w:rPr>
      </w:pPr>
    </w:p>
    <w:p w:rsidR="000158F7" w:rsidRPr="00DF4EF5" w:rsidRDefault="006547D7">
      <w:pPr>
        <w:spacing w:line="360" w:lineRule="auto"/>
        <w:ind w:firstLineChars="200" w:firstLine="560"/>
        <w:jc w:val="center"/>
        <w:rPr>
          <w:rFonts w:ascii="黑体" w:eastAsia="黑体"/>
          <w:sz w:val="28"/>
          <w:szCs w:val="28"/>
        </w:rPr>
      </w:pPr>
      <w:r w:rsidRPr="00DF4EF5">
        <w:rPr>
          <w:rFonts w:ascii="黑体" w:eastAsia="黑体" w:hint="eastAsia"/>
          <w:sz w:val="28"/>
          <w:szCs w:val="28"/>
        </w:rPr>
        <w:t>第四章  股东的权利和义务</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第十五条</w:t>
      </w:r>
      <w:r w:rsidRPr="00DF4EF5">
        <w:rPr>
          <w:rFonts w:hint="eastAsia"/>
          <w:sz w:val="28"/>
          <w:szCs w:val="28"/>
        </w:rPr>
        <w:t xml:space="preserve">  </w:t>
      </w:r>
      <w:r w:rsidRPr="00DF4EF5">
        <w:rPr>
          <w:rFonts w:hint="eastAsia"/>
          <w:sz w:val="28"/>
          <w:szCs w:val="28"/>
        </w:rPr>
        <w:t>股东享有如下权利：</w:t>
      </w:r>
    </w:p>
    <w:p w:rsidR="000158F7" w:rsidRPr="00DF4EF5" w:rsidRDefault="006547D7">
      <w:pPr>
        <w:spacing w:line="360" w:lineRule="auto"/>
        <w:ind w:left="420"/>
        <w:rPr>
          <w:sz w:val="28"/>
          <w:szCs w:val="28"/>
        </w:rPr>
      </w:pPr>
      <w:r w:rsidRPr="00DF4EF5">
        <w:rPr>
          <w:rFonts w:hint="eastAsia"/>
          <w:sz w:val="28"/>
          <w:szCs w:val="28"/>
        </w:rPr>
        <w:t>（一）参加或推选代表参加股东会并根据其出资份额享有表决权；</w:t>
      </w:r>
    </w:p>
    <w:p w:rsidR="000158F7" w:rsidRPr="00DF4EF5" w:rsidRDefault="006547D7">
      <w:pPr>
        <w:spacing w:line="360" w:lineRule="auto"/>
        <w:ind w:left="420"/>
        <w:rPr>
          <w:sz w:val="28"/>
          <w:szCs w:val="28"/>
        </w:rPr>
      </w:pPr>
      <w:r w:rsidRPr="00DF4EF5">
        <w:rPr>
          <w:rFonts w:hint="eastAsia"/>
          <w:sz w:val="28"/>
          <w:szCs w:val="28"/>
        </w:rPr>
        <w:t>（二）了解公司经营状况和财务状况；</w:t>
      </w:r>
    </w:p>
    <w:p w:rsidR="000158F7" w:rsidRPr="00DF4EF5" w:rsidRDefault="006547D7">
      <w:pPr>
        <w:spacing w:line="360" w:lineRule="auto"/>
        <w:ind w:left="420"/>
        <w:rPr>
          <w:sz w:val="28"/>
          <w:szCs w:val="28"/>
        </w:rPr>
      </w:pPr>
      <w:r w:rsidRPr="00DF4EF5">
        <w:rPr>
          <w:rFonts w:hint="eastAsia"/>
          <w:sz w:val="28"/>
          <w:szCs w:val="28"/>
        </w:rPr>
        <w:t>（三）选举和被选举为董事；</w:t>
      </w:r>
    </w:p>
    <w:p w:rsidR="000158F7" w:rsidRPr="00DF4EF5" w:rsidRDefault="006547D7">
      <w:pPr>
        <w:spacing w:line="360" w:lineRule="auto"/>
        <w:ind w:left="420"/>
        <w:rPr>
          <w:sz w:val="28"/>
          <w:szCs w:val="28"/>
        </w:rPr>
      </w:pPr>
      <w:r w:rsidRPr="00DF4EF5">
        <w:rPr>
          <w:rFonts w:hint="eastAsia"/>
          <w:sz w:val="28"/>
          <w:szCs w:val="28"/>
        </w:rPr>
        <w:t>（四）依照法律、法规和公司章程的规定获取股利并转让；</w:t>
      </w:r>
    </w:p>
    <w:p w:rsidR="000158F7" w:rsidRPr="00DF4EF5" w:rsidRDefault="006547D7">
      <w:pPr>
        <w:spacing w:line="360" w:lineRule="auto"/>
        <w:ind w:left="420"/>
        <w:rPr>
          <w:sz w:val="28"/>
          <w:szCs w:val="28"/>
        </w:rPr>
      </w:pPr>
      <w:r w:rsidRPr="00DF4EF5">
        <w:rPr>
          <w:rFonts w:hint="eastAsia"/>
          <w:sz w:val="28"/>
          <w:szCs w:val="28"/>
        </w:rPr>
        <w:t>（五）优先购买其他股东转让的出资；</w:t>
      </w:r>
    </w:p>
    <w:p w:rsidR="000158F7" w:rsidRPr="00DF4EF5" w:rsidRDefault="006547D7">
      <w:pPr>
        <w:spacing w:line="360" w:lineRule="auto"/>
        <w:ind w:left="420"/>
        <w:rPr>
          <w:sz w:val="28"/>
          <w:szCs w:val="28"/>
        </w:rPr>
      </w:pPr>
      <w:r w:rsidRPr="00DF4EF5">
        <w:rPr>
          <w:rFonts w:hint="eastAsia"/>
          <w:sz w:val="28"/>
          <w:szCs w:val="28"/>
        </w:rPr>
        <w:t>（六）优先购买公司新增的注册资本；</w:t>
      </w:r>
    </w:p>
    <w:p w:rsidR="000158F7" w:rsidRPr="00DF4EF5" w:rsidRDefault="006547D7">
      <w:pPr>
        <w:spacing w:line="360" w:lineRule="auto"/>
        <w:ind w:left="420"/>
        <w:rPr>
          <w:sz w:val="28"/>
          <w:szCs w:val="28"/>
        </w:rPr>
      </w:pPr>
      <w:r w:rsidRPr="00DF4EF5">
        <w:rPr>
          <w:rFonts w:hint="eastAsia"/>
          <w:sz w:val="28"/>
          <w:szCs w:val="28"/>
        </w:rPr>
        <w:t>（七）公司终止后，依法分得公司的剩余财产；</w:t>
      </w:r>
    </w:p>
    <w:p w:rsidR="000158F7" w:rsidRPr="00DF4EF5" w:rsidRDefault="006547D7">
      <w:pPr>
        <w:spacing w:line="360" w:lineRule="auto"/>
        <w:ind w:left="420"/>
        <w:rPr>
          <w:sz w:val="28"/>
          <w:szCs w:val="28"/>
        </w:rPr>
      </w:pPr>
      <w:r w:rsidRPr="00DF4EF5">
        <w:rPr>
          <w:rFonts w:hint="eastAsia"/>
          <w:sz w:val="28"/>
          <w:szCs w:val="28"/>
        </w:rPr>
        <w:t>（八）其他权利。</w:t>
      </w:r>
    </w:p>
    <w:p w:rsidR="000158F7" w:rsidRPr="00DF4EF5" w:rsidRDefault="006547D7">
      <w:pPr>
        <w:widowControl/>
        <w:spacing w:line="360" w:lineRule="auto"/>
        <w:ind w:left="420"/>
        <w:jc w:val="left"/>
        <w:rPr>
          <w:sz w:val="28"/>
          <w:szCs w:val="28"/>
        </w:rPr>
      </w:pPr>
      <w:r w:rsidRPr="00DF4EF5">
        <w:rPr>
          <w:rFonts w:hint="eastAsia"/>
          <w:sz w:val="28"/>
          <w:szCs w:val="28"/>
        </w:rPr>
        <w:t>第十六条</w:t>
      </w:r>
      <w:r w:rsidRPr="00DF4EF5">
        <w:rPr>
          <w:rFonts w:hint="eastAsia"/>
          <w:sz w:val="28"/>
          <w:szCs w:val="28"/>
        </w:rPr>
        <w:t xml:space="preserve">  </w:t>
      </w:r>
      <w:r w:rsidRPr="00DF4EF5">
        <w:rPr>
          <w:rFonts w:hint="eastAsia"/>
          <w:sz w:val="28"/>
          <w:szCs w:val="28"/>
        </w:rPr>
        <w:t>股东承担以下义务：</w:t>
      </w:r>
    </w:p>
    <w:p w:rsidR="000158F7" w:rsidRPr="00DF4EF5" w:rsidRDefault="006547D7">
      <w:pPr>
        <w:spacing w:line="360" w:lineRule="auto"/>
        <w:ind w:left="420"/>
        <w:rPr>
          <w:sz w:val="28"/>
          <w:szCs w:val="28"/>
        </w:rPr>
      </w:pPr>
      <w:r w:rsidRPr="00DF4EF5">
        <w:rPr>
          <w:rFonts w:hint="eastAsia"/>
          <w:sz w:val="28"/>
          <w:szCs w:val="28"/>
        </w:rPr>
        <w:t>（一）遵守公司章程；</w:t>
      </w:r>
    </w:p>
    <w:p w:rsidR="000158F7" w:rsidRPr="00DF4EF5" w:rsidRDefault="006547D7">
      <w:pPr>
        <w:spacing w:line="360" w:lineRule="auto"/>
        <w:ind w:left="420"/>
        <w:rPr>
          <w:sz w:val="28"/>
          <w:szCs w:val="28"/>
        </w:rPr>
      </w:pPr>
      <w:r w:rsidRPr="00DF4EF5">
        <w:rPr>
          <w:rFonts w:hint="eastAsia"/>
          <w:sz w:val="28"/>
          <w:szCs w:val="28"/>
        </w:rPr>
        <w:t>（二）按期缴纳所认缴的出资；</w:t>
      </w:r>
    </w:p>
    <w:p w:rsidR="000158F7" w:rsidRPr="00DF4EF5" w:rsidRDefault="006547D7">
      <w:pPr>
        <w:spacing w:line="360" w:lineRule="auto"/>
        <w:ind w:left="420"/>
        <w:rPr>
          <w:sz w:val="28"/>
          <w:szCs w:val="28"/>
        </w:rPr>
      </w:pPr>
      <w:r w:rsidRPr="00DF4EF5">
        <w:rPr>
          <w:rFonts w:hint="eastAsia"/>
          <w:sz w:val="28"/>
          <w:szCs w:val="28"/>
        </w:rPr>
        <w:t>（三）依其所认缴的出资额承担公司的债务；</w:t>
      </w:r>
    </w:p>
    <w:p w:rsidR="000158F7" w:rsidRPr="00DF4EF5" w:rsidRDefault="006547D7">
      <w:pPr>
        <w:spacing w:line="360" w:lineRule="auto"/>
        <w:ind w:left="420"/>
        <w:rPr>
          <w:sz w:val="28"/>
          <w:szCs w:val="28"/>
        </w:rPr>
      </w:pPr>
      <w:r w:rsidRPr="00DF4EF5">
        <w:rPr>
          <w:rFonts w:hint="eastAsia"/>
          <w:sz w:val="28"/>
          <w:szCs w:val="28"/>
        </w:rPr>
        <w:t>（四）在公司办理登记注册手续后，股东不得抽回投资；</w:t>
      </w:r>
    </w:p>
    <w:p w:rsidR="000158F7" w:rsidRPr="00DF4EF5" w:rsidRDefault="006547D7">
      <w:pPr>
        <w:spacing w:line="360" w:lineRule="auto"/>
        <w:ind w:left="420"/>
        <w:rPr>
          <w:sz w:val="28"/>
          <w:szCs w:val="28"/>
        </w:rPr>
      </w:pPr>
      <w:r w:rsidRPr="00DF4EF5">
        <w:rPr>
          <w:rFonts w:hint="eastAsia"/>
          <w:sz w:val="28"/>
          <w:szCs w:val="28"/>
        </w:rPr>
        <w:t>（五）法律、行政法规规定的其他义务。</w:t>
      </w:r>
    </w:p>
    <w:p w:rsidR="000158F7" w:rsidRPr="00DF4EF5" w:rsidRDefault="000158F7">
      <w:pPr>
        <w:spacing w:line="360" w:lineRule="auto"/>
        <w:ind w:firstLineChars="200" w:firstLine="560"/>
        <w:rPr>
          <w:sz w:val="28"/>
          <w:szCs w:val="28"/>
        </w:rPr>
      </w:pPr>
    </w:p>
    <w:p w:rsidR="000158F7" w:rsidRPr="00DF4EF5" w:rsidRDefault="006547D7">
      <w:pPr>
        <w:spacing w:line="360" w:lineRule="auto"/>
        <w:ind w:firstLineChars="200" w:firstLine="560"/>
        <w:jc w:val="center"/>
        <w:rPr>
          <w:rFonts w:ascii="黑体" w:eastAsia="黑体"/>
          <w:sz w:val="28"/>
          <w:szCs w:val="28"/>
        </w:rPr>
      </w:pPr>
      <w:r w:rsidRPr="00DF4EF5">
        <w:rPr>
          <w:rFonts w:ascii="黑体" w:eastAsia="黑体" w:hint="eastAsia"/>
          <w:sz w:val="28"/>
          <w:szCs w:val="28"/>
        </w:rPr>
        <w:t>第五章 股权转让</w:t>
      </w:r>
    </w:p>
    <w:p w:rsidR="000158F7" w:rsidRPr="00DF4EF5" w:rsidRDefault="006547D7">
      <w:pPr>
        <w:spacing w:line="360" w:lineRule="auto"/>
        <w:ind w:firstLineChars="200" w:firstLine="560"/>
        <w:rPr>
          <w:sz w:val="28"/>
          <w:szCs w:val="28"/>
        </w:rPr>
      </w:pPr>
      <w:r w:rsidRPr="00DF4EF5">
        <w:rPr>
          <w:rFonts w:hint="eastAsia"/>
          <w:sz w:val="28"/>
          <w:szCs w:val="28"/>
        </w:rPr>
        <w:t>第十七条</w:t>
      </w:r>
      <w:r w:rsidRPr="00DF4EF5">
        <w:rPr>
          <w:rFonts w:ascii="黑体" w:eastAsia="黑体" w:hAnsi="黑体" w:cs="黑体" w:hint="eastAsia"/>
          <w:color w:val="000000"/>
          <w:sz w:val="28"/>
          <w:szCs w:val="28"/>
        </w:rPr>
        <w:t xml:space="preserve">  </w:t>
      </w:r>
      <w:r w:rsidRPr="00DF4EF5">
        <w:rPr>
          <w:rFonts w:hint="eastAsia"/>
          <w:sz w:val="28"/>
          <w:szCs w:val="28"/>
        </w:rPr>
        <w:t>股东之间可以相互转让其全部或者部分股权。</w:t>
      </w:r>
    </w:p>
    <w:p w:rsidR="000158F7" w:rsidRPr="00DF4EF5" w:rsidRDefault="006547D7">
      <w:pPr>
        <w:spacing w:line="360" w:lineRule="auto"/>
        <w:ind w:firstLineChars="200" w:firstLine="560"/>
        <w:rPr>
          <w:sz w:val="28"/>
          <w:szCs w:val="28"/>
        </w:rPr>
      </w:pPr>
      <w:r w:rsidRPr="00DF4EF5">
        <w:rPr>
          <w:rFonts w:hint="eastAsia"/>
          <w:sz w:val="28"/>
          <w:szCs w:val="28"/>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rsidR="000158F7" w:rsidRPr="00DF4EF5" w:rsidRDefault="006547D7">
      <w:pPr>
        <w:spacing w:line="360" w:lineRule="auto"/>
        <w:ind w:firstLineChars="200" w:firstLine="560"/>
        <w:rPr>
          <w:rFonts w:ascii="黑体" w:eastAsia="黑体" w:hAnsi="黑体" w:cs="黑体"/>
          <w:color w:val="000000"/>
          <w:sz w:val="28"/>
          <w:szCs w:val="28"/>
        </w:rPr>
      </w:pPr>
      <w:r w:rsidRPr="00DF4EF5">
        <w:rPr>
          <w:rFonts w:hint="eastAsia"/>
          <w:sz w:val="28"/>
          <w:szCs w:val="28"/>
        </w:rPr>
        <w:t>第十八条</w:t>
      </w:r>
      <w:r w:rsidRPr="00DF4EF5">
        <w:rPr>
          <w:rFonts w:hint="eastAsia"/>
          <w:sz w:val="28"/>
          <w:szCs w:val="28"/>
        </w:rPr>
        <w:t xml:space="preserve">  </w:t>
      </w:r>
      <w:r w:rsidRPr="00DF4EF5">
        <w:rPr>
          <w:rFonts w:hint="eastAsia"/>
          <w:sz w:val="28"/>
          <w:szCs w:val="28"/>
        </w:rPr>
        <w:t>自然人股东死亡后，由合法继承人继承其股东资格，其他股东不得对抗或妨碍其行使股东权利。</w:t>
      </w:r>
    </w:p>
    <w:p w:rsidR="000158F7" w:rsidRPr="00DF4EF5" w:rsidRDefault="000158F7">
      <w:pPr>
        <w:snapToGrid w:val="0"/>
        <w:spacing w:line="600" w:lineRule="exact"/>
        <w:rPr>
          <w:sz w:val="28"/>
          <w:szCs w:val="28"/>
        </w:rPr>
      </w:pPr>
    </w:p>
    <w:p w:rsidR="000158F7" w:rsidRPr="00DF4EF5" w:rsidRDefault="006547D7">
      <w:pPr>
        <w:tabs>
          <w:tab w:val="left" w:pos="1080"/>
        </w:tabs>
        <w:snapToGrid w:val="0"/>
        <w:spacing w:line="600" w:lineRule="exact"/>
        <w:ind w:firstLineChars="400" w:firstLine="1120"/>
        <w:rPr>
          <w:rFonts w:eastAsia="黑体"/>
          <w:bCs/>
          <w:sz w:val="28"/>
          <w:szCs w:val="24"/>
        </w:rPr>
      </w:pPr>
      <w:r w:rsidRPr="00DF4EF5">
        <w:rPr>
          <w:rFonts w:eastAsia="黑体" w:hint="eastAsia"/>
          <w:bCs/>
          <w:sz w:val="28"/>
          <w:szCs w:val="24"/>
        </w:rPr>
        <w:t>第六章</w:t>
      </w:r>
      <w:r w:rsidRPr="00DF4EF5">
        <w:rPr>
          <w:rFonts w:eastAsia="黑体" w:hint="eastAsia"/>
          <w:bCs/>
          <w:sz w:val="28"/>
          <w:szCs w:val="24"/>
        </w:rPr>
        <w:t xml:space="preserve">  </w:t>
      </w:r>
      <w:r w:rsidRPr="00DF4EF5">
        <w:rPr>
          <w:rFonts w:eastAsia="黑体" w:hint="eastAsia"/>
          <w:bCs/>
          <w:sz w:val="28"/>
          <w:szCs w:val="24"/>
        </w:rPr>
        <w:t>公司的机构及其产生办法、职权、议事规则</w:t>
      </w:r>
    </w:p>
    <w:p w:rsidR="000158F7" w:rsidRPr="00DF4EF5" w:rsidRDefault="006547D7">
      <w:pPr>
        <w:snapToGrid w:val="0"/>
        <w:spacing w:line="600" w:lineRule="exact"/>
        <w:ind w:firstLine="570"/>
        <w:rPr>
          <w:sz w:val="28"/>
          <w:szCs w:val="28"/>
        </w:rPr>
      </w:pPr>
      <w:r w:rsidRPr="00DF4EF5">
        <w:rPr>
          <w:rFonts w:hint="eastAsia"/>
          <w:sz w:val="28"/>
          <w:szCs w:val="28"/>
        </w:rPr>
        <w:t>第十九条</w:t>
      </w:r>
      <w:r w:rsidRPr="00DF4EF5">
        <w:rPr>
          <w:rFonts w:hint="eastAsia"/>
          <w:sz w:val="28"/>
          <w:szCs w:val="28"/>
        </w:rPr>
        <w:t xml:space="preserve">  </w:t>
      </w:r>
      <w:r w:rsidRPr="00DF4EF5">
        <w:rPr>
          <w:rFonts w:hint="eastAsia"/>
          <w:sz w:val="28"/>
          <w:szCs w:val="28"/>
        </w:rPr>
        <w:t>公司股东会由全体股东组成，为公司的权力机构，行使下列职权：</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（一）选举和更换董事，决定有关董事的报酬事项；</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（二）审议批准董事会的报告；</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w:t>
      </w:r>
      <w:r w:rsidRPr="00DF4EF5">
        <w:rPr>
          <w:rFonts w:hint="eastAsia"/>
          <w:sz w:val="28"/>
          <w:szCs w:val="28"/>
        </w:rPr>
        <w:t>三</w:t>
      </w:r>
      <w:r w:rsidRPr="00DF4EF5">
        <w:rPr>
          <w:sz w:val="28"/>
          <w:szCs w:val="28"/>
        </w:rPr>
        <w:t>）审议批准公司的利润分配方案和弥补亏损方案；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w:t>
      </w:r>
      <w:r w:rsidRPr="00DF4EF5">
        <w:rPr>
          <w:rFonts w:hint="eastAsia"/>
          <w:sz w:val="28"/>
          <w:szCs w:val="28"/>
        </w:rPr>
        <w:t>四</w:t>
      </w:r>
      <w:r w:rsidRPr="00DF4EF5">
        <w:rPr>
          <w:sz w:val="28"/>
          <w:szCs w:val="28"/>
        </w:rPr>
        <w:t>）对公司增加或者减少注册资本作出决议；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w:t>
      </w:r>
      <w:r w:rsidRPr="00DF4EF5">
        <w:rPr>
          <w:rFonts w:hint="eastAsia"/>
          <w:sz w:val="28"/>
          <w:szCs w:val="28"/>
        </w:rPr>
        <w:t>五</w:t>
      </w:r>
      <w:r w:rsidRPr="00DF4EF5">
        <w:rPr>
          <w:sz w:val="28"/>
          <w:szCs w:val="28"/>
        </w:rPr>
        <w:t>）对发行公司债券作出决议；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w:t>
      </w:r>
      <w:r w:rsidRPr="00DF4EF5">
        <w:rPr>
          <w:rFonts w:hint="eastAsia"/>
          <w:sz w:val="28"/>
          <w:szCs w:val="28"/>
        </w:rPr>
        <w:t>六</w:t>
      </w:r>
      <w:r w:rsidRPr="00DF4EF5">
        <w:rPr>
          <w:sz w:val="28"/>
          <w:szCs w:val="28"/>
        </w:rPr>
        <w:t>）对公司合并、分立、解散、清算或者变更公司形式作出决议；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w:t>
      </w:r>
      <w:r w:rsidRPr="00DF4EF5">
        <w:rPr>
          <w:rFonts w:hint="eastAsia"/>
          <w:sz w:val="28"/>
          <w:szCs w:val="28"/>
        </w:rPr>
        <w:t>七</w:t>
      </w:r>
      <w:r w:rsidRPr="00DF4EF5">
        <w:rPr>
          <w:sz w:val="28"/>
          <w:szCs w:val="28"/>
        </w:rPr>
        <w:t>）修改公司章程；</w:t>
      </w:r>
    </w:p>
    <w:p w:rsidR="000158F7" w:rsidRPr="00DF4EF5" w:rsidRDefault="006547D7">
      <w:pPr>
        <w:widowControl/>
        <w:shd w:val="clear" w:color="auto" w:fill="FFFFFF"/>
        <w:snapToGrid w:val="0"/>
        <w:spacing w:line="600" w:lineRule="exact"/>
        <w:ind w:firstLine="480"/>
        <w:jc w:val="left"/>
        <w:rPr>
          <w:color w:val="FF0000"/>
          <w:sz w:val="28"/>
          <w:szCs w:val="28"/>
        </w:rPr>
      </w:pPr>
      <w:r w:rsidRPr="00DF4EF5">
        <w:rPr>
          <w:rFonts w:hint="eastAsia"/>
          <w:sz w:val="28"/>
          <w:szCs w:val="28"/>
        </w:rPr>
        <w:t>（八</w:t>
      </w:r>
      <w:r w:rsidRPr="00DF4EF5">
        <w:rPr>
          <w:sz w:val="28"/>
          <w:szCs w:val="28"/>
        </w:rPr>
        <w:t>）其他职权。</w:t>
      </w:r>
      <w:r w:rsidRPr="00DF4EF5">
        <w:rPr>
          <w:rFonts w:hint="eastAsia"/>
          <w:color w:val="FF0000"/>
          <w:sz w:val="28"/>
          <w:szCs w:val="28"/>
        </w:rPr>
        <w:t>（注：可由股东自行约定）</w:t>
      </w:r>
    </w:p>
    <w:p w:rsidR="000158F7" w:rsidRPr="00DF4EF5" w:rsidRDefault="006547D7">
      <w:pPr>
        <w:widowControl/>
        <w:shd w:val="clear" w:color="auto" w:fill="FFFFFF"/>
        <w:snapToGrid w:val="0"/>
        <w:spacing w:line="600" w:lineRule="exact"/>
        <w:ind w:firstLine="480"/>
        <w:jc w:val="left"/>
        <w:rPr>
          <w:sz w:val="28"/>
          <w:szCs w:val="28"/>
        </w:rPr>
      </w:pPr>
      <w:r w:rsidRPr="00DF4EF5">
        <w:rPr>
          <w:rFonts w:hint="eastAsia"/>
          <w:sz w:val="28"/>
          <w:szCs w:val="28"/>
        </w:rPr>
        <w:t>股东会可以授权董事会对发行公司债券作出决议。</w:t>
      </w:r>
    </w:p>
    <w:p w:rsidR="000158F7" w:rsidRPr="00DF4EF5" w:rsidRDefault="006547D7">
      <w:pPr>
        <w:snapToGrid w:val="0"/>
        <w:spacing w:line="600" w:lineRule="exact"/>
        <w:ind w:firstLineChars="200" w:firstLine="560"/>
        <w:rPr>
          <w:bCs/>
          <w:sz w:val="28"/>
          <w:szCs w:val="28"/>
        </w:rPr>
      </w:pPr>
      <w:r w:rsidRPr="00DF4EF5">
        <w:rPr>
          <w:rFonts w:hint="eastAsia"/>
          <w:bCs/>
          <w:sz w:val="28"/>
          <w:szCs w:val="28"/>
        </w:rPr>
        <w:t>第二十条</w:t>
      </w:r>
      <w:r w:rsidRPr="00DF4EF5">
        <w:rPr>
          <w:rFonts w:hint="eastAsia"/>
          <w:bCs/>
          <w:sz w:val="28"/>
          <w:szCs w:val="28"/>
        </w:rPr>
        <w:t xml:space="preserve">  </w:t>
      </w:r>
      <w:r w:rsidRPr="00DF4EF5">
        <w:rPr>
          <w:rFonts w:hint="eastAsia"/>
          <w:bCs/>
          <w:sz w:val="28"/>
          <w:szCs w:val="28"/>
        </w:rPr>
        <w:t>股东会议事规则及表决程序</w:t>
      </w:r>
    </w:p>
    <w:p w:rsidR="000158F7" w:rsidRPr="00DF4EF5" w:rsidRDefault="006547D7">
      <w:pPr>
        <w:snapToGrid w:val="0"/>
        <w:spacing w:line="600" w:lineRule="exact"/>
        <w:ind w:firstLineChars="200" w:firstLine="560"/>
        <w:rPr>
          <w:sz w:val="28"/>
          <w:szCs w:val="24"/>
        </w:rPr>
      </w:pPr>
      <w:r w:rsidRPr="00DF4EF5">
        <w:rPr>
          <w:rFonts w:hint="eastAsia"/>
          <w:sz w:val="28"/>
          <w:szCs w:val="28"/>
        </w:rPr>
        <w:t>（一）股东以认缴出资比例行使表决权。</w:t>
      </w:r>
      <w:r w:rsidRPr="00DF4EF5">
        <w:rPr>
          <w:sz w:val="28"/>
          <w:szCs w:val="24"/>
        </w:rPr>
        <w:t>股东会作出决议，应当经代表过半数表决权的股东通过</w:t>
      </w:r>
      <w:r w:rsidRPr="00DF4EF5">
        <w:rPr>
          <w:rFonts w:hint="eastAsia"/>
          <w:sz w:val="28"/>
          <w:szCs w:val="24"/>
        </w:rPr>
        <w:t>。对于</w:t>
      </w:r>
      <w:r w:rsidRPr="00DF4EF5">
        <w:rPr>
          <w:sz w:val="28"/>
          <w:szCs w:val="24"/>
        </w:rPr>
        <w:t>修改公司章程、增加或者减少注册资本的决议，以及公司合并、分立、解散或者变更公司形式的决议，应当经代表三分之二以上表决权的股东通过</w:t>
      </w:r>
      <w:r w:rsidRPr="00DF4EF5">
        <w:rPr>
          <w:rFonts w:hint="eastAsia"/>
          <w:sz w:val="28"/>
          <w:szCs w:val="24"/>
        </w:rPr>
        <w:t>；</w:t>
      </w:r>
    </w:p>
    <w:p w:rsidR="000158F7" w:rsidRPr="00DF4EF5" w:rsidRDefault="006547D7">
      <w:pPr>
        <w:snapToGrid w:val="0"/>
        <w:spacing w:line="600" w:lineRule="exact"/>
        <w:ind w:firstLineChars="200" w:firstLine="560"/>
        <w:rPr>
          <w:sz w:val="28"/>
          <w:szCs w:val="24"/>
        </w:rPr>
      </w:pPr>
      <w:r w:rsidRPr="00DF4EF5">
        <w:rPr>
          <w:rFonts w:hint="eastAsia"/>
          <w:sz w:val="28"/>
          <w:szCs w:val="24"/>
        </w:rPr>
        <w:t>（二）</w:t>
      </w:r>
      <w:r w:rsidRPr="00DF4EF5">
        <w:rPr>
          <w:sz w:val="28"/>
          <w:szCs w:val="24"/>
        </w:rPr>
        <w:t>股东会应当对所议事项的决定作成会议记录，出席会议的股东应当在会议记录上签名或者盖章</w:t>
      </w:r>
      <w:r w:rsidRPr="00DF4EF5">
        <w:rPr>
          <w:rFonts w:hint="eastAsia"/>
          <w:sz w:val="28"/>
          <w:szCs w:val="24"/>
        </w:rPr>
        <w:t>；</w:t>
      </w:r>
    </w:p>
    <w:p w:rsidR="000158F7" w:rsidRPr="00DF4EF5" w:rsidRDefault="006547D7">
      <w:pPr>
        <w:snapToGrid w:val="0"/>
        <w:spacing w:line="600" w:lineRule="exact"/>
        <w:ind w:firstLineChars="200" w:firstLine="560"/>
        <w:rPr>
          <w:sz w:val="28"/>
          <w:szCs w:val="24"/>
        </w:rPr>
      </w:pPr>
      <w:r w:rsidRPr="00DF4EF5">
        <w:rPr>
          <w:rFonts w:hint="eastAsia"/>
          <w:sz w:val="28"/>
          <w:szCs w:val="24"/>
        </w:rPr>
        <w:t>（三）对上条第一款所列事项股东以书面形式一致表示同意的，可以不召开股东会会议，直接作出决议，并由全体股东在决定文件上签名或者盖章。</w:t>
      </w:r>
    </w:p>
    <w:p w:rsidR="000158F7" w:rsidRPr="00DF4EF5" w:rsidRDefault="006547D7">
      <w:pPr>
        <w:snapToGrid w:val="0"/>
        <w:spacing w:line="600" w:lineRule="exact"/>
        <w:ind w:firstLine="210"/>
        <w:rPr>
          <w:color w:val="FF0000"/>
          <w:sz w:val="28"/>
          <w:szCs w:val="24"/>
        </w:rPr>
      </w:pPr>
      <w:r w:rsidRPr="00DF4EF5">
        <w:rPr>
          <w:rFonts w:hint="eastAsia"/>
          <w:sz w:val="28"/>
          <w:szCs w:val="24"/>
        </w:rPr>
        <w:t xml:space="preserve">  </w:t>
      </w:r>
      <w:r w:rsidRPr="00DF4EF5">
        <w:rPr>
          <w:rFonts w:hint="eastAsia"/>
          <w:sz w:val="28"/>
          <w:szCs w:val="24"/>
        </w:rPr>
        <w:t>第二十一条</w:t>
      </w:r>
      <w:r w:rsidRPr="00DF4EF5">
        <w:rPr>
          <w:rFonts w:hint="eastAsia"/>
          <w:sz w:val="28"/>
          <w:szCs w:val="24"/>
        </w:rPr>
        <w:t xml:space="preserve">  </w:t>
      </w:r>
      <w:r w:rsidRPr="00DF4EF5">
        <w:rPr>
          <w:rFonts w:hint="eastAsia"/>
          <w:sz w:val="28"/>
          <w:szCs w:val="24"/>
        </w:rPr>
        <w:t>公司设董事会，成员为</w:t>
      </w:r>
      <w:r w:rsidRPr="00DF4EF5">
        <w:rPr>
          <w:rFonts w:hint="eastAsia"/>
          <w:sz w:val="28"/>
          <w:szCs w:val="24"/>
          <w:u w:val="single"/>
        </w:rPr>
        <w:t xml:space="preserve"> </w:t>
      </w:r>
      <w:r w:rsidRPr="00DF4EF5">
        <w:rPr>
          <w:sz w:val="28"/>
          <w:szCs w:val="24"/>
          <w:u w:val="single"/>
        </w:rPr>
        <w:t>3</w:t>
      </w:r>
      <w:r w:rsidRPr="00DF4EF5">
        <w:rPr>
          <w:rFonts w:hint="eastAsia"/>
          <w:sz w:val="28"/>
          <w:szCs w:val="24"/>
          <w:u w:val="single"/>
        </w:rPr>
        <w:t xml:space="preserve"> </w:t>
      </w:r>
      <w:r w:rsidRPr="00DF4EF5">
        <w:rPr>
          <w:rFonts w:hint="eastAsia"/>
          <w:sz w:val="28"/>
          <w:szCs w:val="24"/>
        </w:rPr>
        <w:t>人</w:t>
      </w:r>
      <w:r w:rsidRPr="00DF4EF5">
        <w:rPr>
          <w:rFonts w:hint="eastAsia"/>
          <w:color w:val="FF0000"/>
          <w:sz w:val="28"/>
          <w:szCs w:val="24"/>
        </w:rPr>
        <w:t>（注：三人以上）</w:t>
      </w:r>
      <w:r w:rsidRPr="00DF4EF5">
        <w:rPr>
          <w:rFonts w:hint="eastAsia"/>
          <w:sz w:val="28"/>
          <w:szCs w:val="24"/>
        </w:rPr>
        <w:t>，非职工董事由代表公司过半数表决权的股东同意选举产生，职工董事由职工代表大会、职工大会或者其他形式民主选举产生。董事任期</w:t>
      </w:r>
      <w:r w:rsidRPr="00DF4EF5">
        <w:rPr>
          <w:rFonts w:hint="eastAsia"/>
          <w:sz w:val="28"/>
          <w:szCs w:val="24"/>
          <w:u w:val="single"/>
        </w:rPr>
        <w:t xml:space="preserve">    </w:t>
      </w:r>
      <w:r w:rsidRPr="00DF4EF5">
        <w:rPr>
          <w:sz w:val="28"/>
          <w:szCs w:val="24"/>
          <w:u w:val="single"/>
        </w:rPr>
        <w:t>3</w:t>
      </w:r>
      <w:r w:rsidRPr="00DF4EF5">
        <w:rPr>
          <w:rFonts w:hint="eastAsia"/>
          <w:sz w:val="28"/>
          <w:szCs w:val="24"/>
        </w:rPr>
        <w:t>年</w:t>
      </w:r>
      <w:r w:rsidRPr="00DF4EF5">
        <w:rPr>
          <w:rFonts w:hint="eastAsia"/>
          <w:color w:val="FF0000"/>
          <w:sz w:val="28"/>
          <w:szCs w:val="24"/>
        </w:rPr>
        <w:t>（注：每届不得超过三年）</w:t>
      </w:r>
      <w:r w:rsidRPr="00DF4EF5">
        <w:rPr>
          <w:rFonts w:hint="eastAsia"/>
          <w:sz w:val="28"/>
          <w:szCs w:val="24"/>
        </w:rPr>
        <w:t>，任期届满，连选可以连任。董事会设董事长一人，由董事会过半数董事选举产生。</w:t>
      </w:r>
      <w:r w:rsidRPr="00DF4EF5">
        <w:rPr>
          <w:rFonts w:hint="eastAsia"/>
          <w:color w:val="FF0000"/>
          <w:sz w:val="28"/>
          <w:szCs w:val="24"/>
        </w:rPr>
        <w:t>（注：股东可自行确定董事长的产生方式。）</w:t>
      </w:r>
    </w:p>
    <w:p w:rsidR="000158F7" w:rsidRPr="00DF4EF5" w:rsidRDefault="006547D7">
      <w:pPr>
        <w:snapToGrid w:val="0"/>
        <w:spacing w:line="600" w:lineRule="exact"/>
        <w:rPr>
          <w:sz w:val="28"/>
          <w:szCs w:val="28"/>
        </w:rPr>
      </w:pPr>
      <w:r w:rsidRPr="00DF4EF5">
        <w:rPr>
          <w:rFonts w:hint="eastAsia"/>
          <w:sz w:val="28"/>
          <w:szCs w:val="28"/>
        </w:rPr>
        <w:t xml:space="preserve">    </w:t>
      </w:r>
      <w:r w:rsidRPr="00DF4EF5">
        <w:rPr>
          <w:rFonts w:hint="eastAsia"/>
          <w:sz w:val="28"/>
          <w:szCs w:val="28"/>
        </w:rPr>
        <w:t>第二十二条</w:t>
      </w:r>
      <w:r w:rsidRPr="00DF4EF5">
        <w:rPr>
          <w:rFonts w:hint="eastAsia"/>
          <w:sz w:val="28"/>
          <w:szCs w:val="28"/>
        </w:rPr>
        <w:t xml:space="preserve">  </w:t>
      </w:r>
      <w:r w:rsidRPr="00DF4EF5">
        <w:rPr>
          <w:rFonts w:hint="eastAsia"/>
          <w:sz w:val="28"/>
          <w:szCs w:val="28"/>
        </w:rPr>
        <w:t>董事会行使下列职权：</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（一）召集股东会会议，并向股东会报告工作；</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（二）执行股东会的决议；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（三）决定公司的经营计划和投资方案；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（四）制订公司的利润分配方案和弥补亏损方案；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（五）制订公司增加或者减少注册资本以及发行公司债券的方案；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（六）制订公司合并、分立、解散或者变更公司形式的方案；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（七）决定公司内部管理机构的设置；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（八）决定聘任或者解聘公司财务负责人及其报酬事项；</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（九）制定公司的基本管理制度；</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（十）其他职权</w:t>
      </w:r>
      <w:r w:rsidRPr="00DF4EF5">
        <w:rPr>
          <w:rFonts w:hint="eastAsia"/>
          <w:sz w:val="28"/>
          <w:szCs w:val="28"/>
        </w:rPr>
        <w:t>。</w:t>
      </w:r>
      <w:r w:rsidRPr="00DF4EF5">
        <w:rPr>
          <w:rFonts w:hint="eastAsia"/>
          <w:color w:val="FF0000"/>
          <w:sz w:val="28"/>
          <w:szCs w:val="28"/>
        </w:rPr>
        <w:t>（注：可自行规定或股东会授予）</w:t>
      </w:r>
    </w:p>
    <w:p w:rsidR="000158F7" w:rsidRPr="00DF4EF5" w:rsidRDefault="006547D7">
      <w:pPr>
        <w:widowControl/>
        <w:shd w:val="clear" w:color="auto" w:fill="FFFFFF"/>
        <w:snapToGrid w:val="0"/>
        <w:spacing w:line="600" w:lineRule="exact"/>
        <w:ind w:firstLineChars="200" w:firstLine="560"/>
        <w:jc w:val="left"/>
        <w:rPr>
          <w:color w:val="000000"/>
          <w:sz w:val="28"/>
          <w:szCs w:val="28"/>
        </w:rPr>
      </w:pPr>
      <w:r w:rsidRPr="00DF4EF5">
        <w:rPr>
          <w:rFonts w:hint="eastAsia"/>
          <w:color w:val="000000"/>
          <w:sz w:val="28"/>
          <w:szCs w:val="28"/>
        </w:rPr>
        <w:t>第二十三条</w:t>
      </w:r>
      <w:r w:rsidRPr="00DF4EF5">
        <w:rPr>
          <w:rFonts w:hint="eastAsia"/>
          <w:color w:val="000000"/>
          <w:sz w:val="28"/>
          <w:szCs w:val="28"/>
        </w:rPr>
        <w:t xml:space="preserve">  </w:t>
      </w:r>
      <w:r w:rsidRPr="00DF4EF5">
        <w:rPr>
          <w:color w:val="000000"/>
          <w:sz w:val="28"/>
          <w:szCs w:val="28"/>
        </w:rPr>
        <w:t>董事会会议应当有过半数的董事出席方可举行。董事会作出决议，应当经全体董事的过半数通过。</w:t>
      </w:r>
    </w:p>
    <w:p w:rsidR="000158F7" w:rsidRPr="00DF4EF5" w:rsidRDefault="006547D7">
      <w:pPr>
        <w:widowControl/>
        <w:shd w:val="clear" w:color="auto" w:fill="FFFFFF"/>
        <w:snapToGrid w:val="0"/>
        <w:spacing w:line="600" w:lineRule="exact"/>
        <w:ind w:firstLineChars="200" w:firstLine="560"/>
        <w:jc w:val="left"/>
        <w:rPr>
          <w:color w:val="000000"/>
          <w:sz w:val="28"/>
          <w:szCs w:val="28"/>
        </w:rPr>
      </w:pPr>
      <w:r w:rsidRPr="00DF4EF5">
        <w:rPr>
          <w:rFonts w:hint="eastAsia"/>
          <w:color w:val="000000"/>
          <w:sz w:val="28"/>
          <w:szCs w:val="28"/>
        </w:rPr>
        <w:t>董事会决议的表决，应当一人一票。</w:t>
      </w:r>
    </w:p>
    <w:p w:rsidR="000158F7" w:rsidRPr="00DF4EF5" w:rsidRDefault="006547D7">
      <w:pPr>
        <w:snapToGrid w:val="0"/>
        <w:spacing w:line="600" w:lineRule="exact"/>
        <w:ind w:firstLineChars="200" w:firstLine="560"/>
        <w:rPr>
          <w:color w:val="000000"/>
          <w:sz w:val="28"/>
          <w:szCs w:val="28"/>
        </w:rPr>
      </w:pPr>
      <w:r w:rsidRPr="00DF4EF5">
        <w:rPr>
          <w:rFonts w:hint="eastAsia"/>
          <w:color w:val="000000"/>
          <w:sz w:val="28"/>
          <w:szCs w:val="28"/>
        </w:rPr>
        <w:t>董事会应当对所议事项的决定作成会议记录，出席会议的董事应当在会议记录上签名。</w:t>
      </w:r>
      <w:r w:rsidRPr="00DF4EF5">
        <w:rPr>
          <w:rFonts w:hint="eastAsia"/>
          <w:bCs/>
          <w:color w:val="FF0000"/>
          <w:sz w:val="28"/>
          <w:szCs w:val="28"/>
        </w:rPr>
        <w:t>（注：在不违背《公司法》有关</w:t>
      </w:r>
      <w:r w:rsidRPr="00DF4EF5">
        <w:rPr>
          <w:bCs/>
          <w:color w:val="FF0000"/>
          <w:sz w:val="28"/>
          <w:szCs w:val="28"/>
        </w:rPr>
        <w:t>规定的</w:t>
      </w:r>
      <w:r w:rsidRPr="00DF4EF5">
        <w:rPr>
          <w:rFonts w:hint="eastAsia"/>
          <w:bCs/>
          <w:color w:val="FF0000"/>
          <w:sz w:val="28"/>
          <w:szCs w:val="28"/>
        </w:rPr>
        <w:t>情况下</w:t>
      </w:r>
      <w:r w:rsidRPr="00DF4EF5">
        <w:rPr>
          <w:bCs/>
          <w:color w:val="FF0000"/>
          <w:sz w:val="28"/>
          <w:szCs w:val="28"/>
        </w:rPr>
        <w:t>，</w:t>
      </w:r>
      <w:r w:rsidRPr="00DF4EF5">
        <w:rPr>
          <w:rFonts w:hint="eastAsia"/>
          <w:bCs/>
          <w:color w:val="FF0000"/>
          <w:sz w:val="28"/>
          <w:szCs w:val="28"/>
        </w:rPr>
        <w:t>董</w:t>
      </w:r>
      <w:r w:rsidRPr="00DF4EF5">
        <w:rPr>
          <w:bCs/>
          <w:color w:val="FF0000"/>
          <w:sz w:val="28"/>
          <w:szCs w:val="28"/>
        </w:rPr>
        <w:t>事会的议事方式和表决程序</w:t>
      </w:r>
      <w:r w:rsidRPr="00DF4EF5">
        <w:rPr>
          <w:rFonts w:hint="eastAsia"/>
          <w:bCs/>
          <w:color w:val="FF0000"/>
          <w:sz w:val="28"/>
          <w:szCs w:val="28"/>
        </w:rPr>
        <w:t>可由公司自定）</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第二十四条</w:t>
      </w:r>
      <w:r w:rsidRPr="00DF4EF5">
        <w:rPr>
          <w:rFonts w:hint="eastAsia"/>
          <w:sz w:val="28"/>
          <w:szCs w:val="28"/>
        </w:rPr>
        <w:t xml:space="preserve">  </w:t>
      </w:r>
      <w:r w:rsidRPr="00DF4EF5">
        <w:rPr>
          <w:rFonts w:hint="eastAsia"/>
          <w:sz w:val="28"/>
          <w:szCs w:val="28"/>
        </w:rPr>
        <w:t>公司不设经理。</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第二十五条</w:t>
      </w:r>
      <w:r w:rsidRPr="00DF4EF5">
        <w:rPr>
          <w:rFonts w:hint="eastAsia"/>
          <w:sz w:val="28"/>
          <w:szCs w:val="28"/>
        </w:rPr>
        <w:t xml:space="preserve">  </w:t>
      </w:r>
      <w:r w:rsidRPr="00DF4EF5">
        <w:rPr>
          <w:rFonts w:hint="eastAsia"/>
          <w:sz w:val="28"/>
          <w:szCs w:val="28"/>
        </w:rPr>
        <w:t>公司不设监事。</w:t>
      </w:r>
    </w:p>
    <w:p w:rsidR="000158F7" w:rsidRPr="00DF4EF5" w:rsidRDefault="000158F7">
      <w:pPr>
        <w:snapToGrid w:val="0"/>
        <w:spacing w:line="600" w:lineRule="exact"/>
        <w:ind w:firstLineChars="200" w:firstLine="560"/>
        <w:rPr>
          <w:sz w:val="28"/>
          <w:szCs w:val="28"/>
        </w:rPr>
      </w:pPr>
    </w:p>
    <w:p w:rsidR="000158F7" w:rsidRPr="00DF4EF5" w:rsidRDefault="006547D7">
      <w:pPr>
        <w:snapToGrid w:val="0"/>
        <w:spacing w:line="600" w:lineRule="exact"/>
        <w:ind w:firstLineChars="200" w:firstLine="562"/>
        <w:jc w:val="center"/>
        <w:rPr>
          <w:rFonts w:eastAsia="黑体"/>
          <w:b/>
          <w:sz w:val="28"/>
          <w:szCs w:val="24"/>
        </w:rPr>
      </w:pPr>
      <w:r w:rsidRPr="00DF4EF5">
        <w:rPr>
          <w:rFonts w:eastAsia="黑体" w:hint="eastAsia"/>
          <w:b/>
          <w:sz w:val="28"/>
          <w:szCs w:val="24"/>
        </w:rPr>
        <w:t>第七章</w:t>
      </w:r>
      <w:r w:rsidRPr="00DF4EF5">
        <w:rPr>
          <w:rFonts w:eastAsia="黑体" w:hint="eastAsia"/>
          <w:b/>
          <w:sz w:val="28"/>
          <w:szCs w:val="24"/>
        </w:rPr>
        <w:t xml:space="preserve">  </w:t>
      </w:r>
      <w:r w:rsidRPr="00DF4EF5">
        <w:rPr>
          <w:rFonts w:eastAsia="黑体" w:hint="eastAsia"/>
          <w:b/>
          <w:sz w:val="28"/>
          <w:szCs w:val="24"/>
        </w:rPr>
        <w:t>公司的利润分配</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第二十六条</w:t>
      </w:r>
      <w:r w:rsidRPr="00DF4EF5">
        <w:rPr>
          <w:rFonts w:hint="eastAsia"/>
          <w:sz w:val="28"/>
          <w:szCs w:val="28"/>
        </w:rPr>
        <w:t xml:space="preserve">  </w:t>
      </w:r>
      <w:r w:rsidRPr="00DF4EF5">
        <w:rPr>
          <w:rFonts w:hint="eastAsia"/>
          <w:sz w:val="28"/>
          <w:szCs w:val="28"/>
        </w:rPr>
        <w:t>公司应当依照法律、行政法规和国务院财政部门的规定建立本公司的财务、会计制度。公司应当在每一会计年度终了时编制财务会计报告，并依法经会计师事务所审计。公司应于每一会计年度终了后的三个月内送交各股东。</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第二十七条　公司分配当年税后利润时，应当提取利润的百分之十列入公司法定公积金。公司法定公积金累计额为公司注册资本的百分之五十以上的，可以不再提取。</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公司的法定公积金不足以弥补以前年度亏损的，在依照前款规定提取法定公积金之前，应当先用当年利润弥补亏损。</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公司从税后利润中提取法定公积金后，经股东会决议，还可以从税后利润中提取任意公积金。</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公司弥补亏损和提取公积金后所余税后利润，有限责任公司按照股东实缴的出资比例分配利润。</w:t>
      </w:r>
    </w:p>
    <w:p w:rsidR="000158F7" w:rsidRPr="00DF4EF5" w:rsidRDefault="006547D7">
      <w:pPr>
        <w:snapToGrid w:val="0"/>
        <w:spacing w:line="600" w:lineRule="exact"/>
        <w:ind w:firstLineChars="200" w:firstLine="560"/>
        <w:rPr>
          <w:sz w:val="28"/>
          <w:szCs w:val="28"/>
        </w:rPr>
      </w:pPr>
      <w:r w:rsidRPr="00DF4EF5">
        <w:rPr>
          <w:rFonts w:hint="eastAsia"/>
          <w:sz w:val="28"/>
          <w:szCs w:val="28"/>
        </w:rPr>
        <w:t xml:space="preserve">股东会作出分配利润的决议的，董事会应当在股东会决议作出之日起六个月内进行分配。　　</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第二十八条</w:t>
      </w:r>
      <w:r w:rsidRPr="00DF4EF5">
        <w:rPr>
          <w:rFonts w:hint="eastAsia"/>
          <w:sz w:val="28"/>
          <w:szCs w:val="28"/>
        </w:rPr>
        <w:t xml:space="preserve">  </w:t>
      </w:r>
      <w:r w:rsidRPr="00DF4EF5">
        <w:rPr>
          <w:rFonts w:hint="eastAsia"/>
          <w:sz w:val="28"/>
          <w:szCs w:val="28"/>
        </w:rPr>
        <w:t>公司违反本法规定向股东分配利润的，股东应当将违反规定分配的利润退还公司；给公司造成损失的，股东及负有责任的董事、高级管理人员应当承担赔偿责任。</w:t>
      </w:r>
    </w:p>
    <w:p w:rsidR="000158F7" w:rsidRPr="00DF4EF5" w:rsidRDefault="000158F7">
      <w:pPr>
        <w:snapToGrid w:val="0"/>
        <w:spacing w:line="600" w:lineRule="exact"/>
        <w:ind w:firstLineChars="200" w:firstLine="560"/>
        <w:rPr>
          <w:sz w:val="28"/>
          <w:szCs w:val="28"/>
        </w:rPr>
      </w:pPr>
    </w:p>
    <w:p w:rsidR="000158F7" w:rsidRPr="00DF4EF5" w:rsidRDefault="006547D7">
      <w:pPr>
        <w:snapToGrid w:val="0"/>
        <w:spacing w:line="600" w:lineRule="exact"/>
        <w:ind w:firstLineChars="200" w:firstLine="562"/>
        <w:jc w:val="center"/>
        <w:rPr>
          <w:rFonts w:eastAsia="黑体"/>
          <w:b/>
          <w:sz w:val="28"/>
          <w:szCs w:val="24"/>
        </w:rPr>
      </w:pPr>
      <w:r w:rsidRPr="00DF4EF5">
        <w:rPr>
          <w:rFonts w:eastAsia="黑体" w:hint="eastAsia"/>
          <w:b/>
          <w:sz w:val="28"/>
          <w:szCs w:val="24"/>
        </w:rPr>
        <w:t>第八章</w:t>
      </w:r>
      <w:r w:rsidRPr="00DF4EF5">
        <w:rPr>
          <w:rFonts w:eastAsia="黑体" w:hint="eastAsia"/>
          <w:b/>
          <w:sz w:val="28"/>
          <w:szCs w:val="24"/>
        </w:rPr>
        <w:t xml:space="preserve"> </w:t>
      </w:r>
      <w:r w:rsidRPr="00DF4EF5">
        <w:rPr>
          <w:rFonts w:eastAsia="黑体" w:hint="eastAsia"/>
          <w:b/>
          <w:sz w:val="28"/>
          <w:szCs w:val="24"/>
        </w:rPr>
        <w:t>公司增资和减资</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第二十九条</w:t>
      </w:r>
      <w:r w:rsidRPr="00DF4EF5">
        <w:rPr>
          <w:rFonts w:hint="eastAsia"/>
          <w:sz w:val="28"/>
          <w:szCs w:val="28"/>
        </w:rPr>
        <w:t xml:space="preserve">  </w:t>
      </w:r>
      <w:r w:rsidRPr="00DF4EF5">
        <w:rPr>
          <w:rFonts w:hint="eastAsia"/>
          <w:sz w:val="28"/>
          <w:szCs w:val="28"/>
        </w:rPr>
        <w:t>公司增加注册资本，应当经代表三分之二以上表决权的股东决议通过，股东在同等条件下有权按照实缴的出资比例认缴出资。</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第三十条</w:t>
      </w:r>
      <w:r w:rsidRPr="00DF4EF5">
        <w:rPr>
          <w:rFonts w:hint="eastAsia"/>
          <w:sz w:val="28"/>
          <w:szCs w:val="28"/>
        </w:rPr>
        <w:t xml:space="preserve">  </w:t>
      </w:r>
      <w:r w:rsidRPr="00DF4EF5">
        <w:rPr>
          <w:rFonts w:hint="eastAsia"/>
          <w:sz w:val="28"/>
          <w:szCs w:val="28"/>
        </w:rPr>
        <w:t>公司减少注册资本，应当编制资产负债表及财产清单。公司减少注册资本应当经代表三分之二以上表决权的股东决议通过。公司应当自股东会作出减少注册资本决议之日起十日内通知债权人，并于三十日内在报纸上或者国家企业信用信息公示系统公告。</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公司减少注册资本，应当按照股东出资比例相应减少出资额。</w:t>
      </w:r>
      <w:r w:rsidRPr="00DF4EF5">
        <w:rPr>
          <w:rFonts w:hint="eastAsia"/>
          <w:color w:val="FF0000"/>
          <w:sz w:val="28"/>
          <w:szCs w:val="28"/>
        </w:rPr>
        <w:t>（注：非等比例减资的可以自行约定）</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公司违反法律规定及本章程规定减少注册资本的，股东应当退还其收到的资金，减免股东出资的应当恢复原状；给公司造成损失的，股东及负有责任的董事、高级管理人员应当承担赔偿责任。</w:t>
      </w:r>
    </w:p>
    <w:p w:rsidR="000158F7" w:rsidRPr="00DF4EF5" w:rsidRDefault="000158F7">
      <w:pPr>
        <w:snapToGrid w:val="0"/>
        <w:spacing w:line="600" w:lineRule="exact"/>
        <w:ind w:firstLineChars="200" w:firstLine="560"/>
        <w:rPr>
          <w:sz w:val="28"/>
          <w:szCs w:val="28"/>
        </w:rPr>
      </w:pPr>
    </w:p>
    <w:p w:rsidR="000158F7" w:rsidRPr="00DF4EF5" w:rsidRDefault="006547D7">
      <w:pPr>
        <w:snapToGrid w:val="0"/>
        <w:spacing w:line="600" w:lineRule="exact"/>
        <w:ind w:firstLineChars="200" w:firstLine="562"/>
        <w:jc w:val="center"/>
        <w:rPr>
          <w:sz w:val="28"/>
          <w:szCs w:val="28"/>
        </w:rPr>
      </w:pPr>
      <w:r w:rsidRPr="00DF4EF5">
        <w:rPr>
          <w:rFonts w:eastAsia="黑体" w:hint="eastAsia"/>
          <w:b/>
          <w:sz w:val="28"/>
          <w:szCs w:val="24"/>
        </w:rPr>
        <w:t>第九章</w:t>
      </w:r>
      <w:r w:rsidRPr="00DF4EF5">
        <w:rPr>
          <w:rFonts w:eastAsia="黑体" w:hint="eastAsia"/>
          <w:b/>
          <w:sz w:val="28"/>
          <w:szCs w:val="24"/>
        </w:rPr>
        <w:t xml:space="preserve"> </w:t>
      </w:r>
      <w:r w:rsidRPr="00DF4EF5">
        <w:rPr>
          <w:rFonts w:eastAsia="黑体" w:hint="eastAsia"/>
          <w:b/>
          <w:sz w:val="28"/>
          <w:szCs w:val="24"/>
        </w:rPr>
        <w:t>公司解散和清算</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第三十一条</w:t>
      </w:r>
      <w:r w:rsidRPr="00DF4EF5">
        <w:rPr>
          <w:rFonts w:hint="eastAsia"/>
          <w:sz w:val="28"/>
          <w:szCs w:val="28"/>
        </w:rPr>
        <w:t xml:space="preserve">  </w:t>
      </w:r>
      <w:r w:rsidRPr="00DF4EF5">
        <w:rPr>
          <w:rFonts w:hint="eastAsia"/>
          <w:sz w:val="28"/>
          <w:szCs w:val="28"/>
        </w:rPr>
        <w:t>公司有以下情形之一的，应当解散：</w:t>
      </w:r>
    </w:p>
    <w:p w:rsidR="000158F7" w:rsidRPr="00DF4EF5" w:rsidRDefault="006547D7">
      <w:pPr>
        <w:snapToGrid w:val="0"/>
        <w:spacing w:line="600" w:lineRule="exact"/>
        <w:ind w:firstLineChars="200" w:firstLine="560"/>
        <w:rPr>
          <w:sz w:val="28"/>
          <w:szCs w:val="28"/>
        </w:rPr>
      </w:pPr>
      <w:r w:rsidRPr="00DF4EF5">
        <w:rPr>
          <w:rFonts w:hint="eastAsia"/>
          <w:sz w:val="28"/>
          <w:szCs w:val="28"/>
        </w:rPr>
        <w:t>（一）公司章程规定的营业期限届满；</w:t>
      </w:r>
    </w:p>
    <w:p w:rsidR="000158F7" w:rsidRPr="00DF4EF5" w:rsidRDefault="006547D7">
      <w:pPr>
        <w:snapToGrid w:val="0"/>
        <w:spacing w:line="600" w:lineRule="exact"/>
        <w:ind w:firstLineChars="200" w:firstLine="560"/>
        <w:rPr>
          <w:sz w:val="28"/>
          <w:szCs w:val="28"/>
        </w:rPr>
      </w:pPr>
      <w:r w:rsidRPr="00DF4EF5">
        <w:rPr>
          <w:rFonts w:hint="eastAsia"/>
          <w:sz w:val="28"/>
          <w:szCs w:val="28"/>
        </w:rPr>
        <w:t>（二）股东会决议解散；</w:t>
      </w:r>
    </w:p>
    <w:p w:rsidR="000158F7" w:rsidRPr="00DF4EF5" w:rsidRDefault="006547D7">
      <w:pPr>
        <w:snapToGrid w:val="0"/>
        <w:spacing w:line="600" w:lineRule="exact"/>
        <w:ind w:firstLineChars="200" w:firstLine="560"/>
        <w:rPr>
          <w:sz w:val="28"/>
          <w:szCs w:val="28"/>
        </w:rPr>
      </w:pPr>
      <w:r w:rsidRPr="00DF4EF5">
        <w:rPr>
          <w:rFonts w:hint="eastAsia"/>
          <w:sz w:val="28"/>
          <w:szCs w:val="28"/>
        </w:rPr>
        <w:t>（三）因公司合并或者分立需要解散；</w:t>
      </w:r>
    </w:p>
    <w:p w:rsidR="000158F7" w:rsidRPr="00DF4EF5" w:rsidRDefault="006547D7">
      <w:pPr>
        <w:snapToGrid w:val="0"/>
        <w:spacing w:line="600" w:lineRule="exact"/>
        <w:ind w:firstLineChars="200" w:firstLine="560"/>
        <w:rPr>
          <w:sz w:val="28"/>
          <w:szCs w:val="28"/>
        </w:rPr>
      </w:pPr>
      <w:r w:rsidRPr="00DF4EF5">
        <w:rPr>
          <w:rFonts w:hint="eastAsia"/>
          <w:sz w:val="28"/>
          <w:szCs w:val="28"/>
        </w:rPr>
        <w:t>（四）依法被吊销营业执照、责令关闭或者被撤销；</w:t>
      </w:r>
    </w:p>
    <w:p w:rsidR="000158F7" w:rsidRPr="00DF4EF5" w:rsidRDefault="006547D7">
      <w:pPr>
        <w:snapToGrid w:val="0"/>
        <w:spacing w:line="600" w:lineRule="exact"/>
        <w:ind w:firstLineChars="200" w:firstLine="560"/>
        <w:rPr>
          <w:sz w:val="28"/>
          <w:szCs w:val="28"/>
        </w:rPr>
      </w:pPr>
      <w:r w:rsidRPr="00DF4EF5">
        <w:rPr>
          <w:rFonts w:hint="eastAsia"/>
          <w:sz w:val="28"/>
          <w:szCs w:val="28"/>
        </w:rPr>
        <w:t>（五）人民法院依照《公司法》的规定予以解散。</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公司出现前款规定的解散事由，应当在十日内将解散事由通过国家企业信用信息公示系统予以公示。</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公司有前款第（一）项、第（二）项情形，且尚未向股东分配财产的，须经持有三分之二以上表决权的股东通过，可以通过修改公司章程或者经股东会决议而存续。</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第三十二条</w:t>
      </w:r>
      <w:r w:rsidRPr="00DF4EF5">
        <w:rPr>
          <w:rFonts w:hint="eastAsia"/>
          <w:sz w:val="28"/>
          <w:szCs w:val="28"/>
        </w:rPr>
        <w:t xml:space="preserve">  </w:t>
      </w:r>
      <w:r w:rsidRPr="00DF4EF5">
        <w:rPr>
          <w:rFonts w:hint="eastAsia"/>
          <w:sz w:val="28"/>
          <w:szCs w:val="28"/>
        </w:rPr>
        <w:t>公司经营管理发生严重困难，继续存续会使股东利益受到重大损失，通过其他途径不能解决的，持有公司百分之十以上表决权的股东，可以请求人民法院解散公司。</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第三十三条</w:t>
      </w:r>
      <w:r w:rsidRPr="00DF4EF5">
        <w:rPr>
          <w:rFonts w:hint="eastAsia"/>
          <w:sz w:val="28"/>
          <w:szCs w:val="28"/>
        </w:rPr>
        <w:t xml:space="preserve">  </w:t>
      </w:r>
      <w:r w:rsidRPr="00DF4EF5">
        <w:rPr>
          <w:rFonts w:hint="eastAsia"/>
          <w:sz w:val="28"/>
          <w:szCs w:val="28"/>
        </w:rPr>
        <w:t>公司因本章程三十一条第一款第（一）项、第（二）项、第（四）项、第（五）项规定而解散的，应当清算。</w:t>
      </w:r>
    </w:p>
    <w:p w:rsidR="000158F7" w:rsidRPr="00DF4EF5" w:rsidRDefault="006547D7">
      <w:pPr>
        <w:snapToGrid w:val="0"/>
        <w:spacing w:line="600" w:lineRule="exact"/>
        <w:ind w:firstLineChars="200" w:firstLine="560"/>
        <w:rPr>
          <w:sz w:val="28"/>
          <w:szCs w:val="28"/>
        </w:rPr>
      </w:pPr>
      <w:r w:rsidRPr="00DF4EF5">
        <w:rPr>
          <w:rFonts w:hint="eastAsia"/>
          <w:sz w:val="28"/>
          <w:szCs w:val="28"/>
        </w:rPr>
        <w:t>董事为公司清算义务人，应当在解散事由出现之日起十五日内组成清算组进行清算，清算组由董事组成。清算义务人未及时履行清算义务，给公司或者债权人造成损失的，应当承担赔偿责任。</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第三十四条</w:t>
      </w:r>
      <w:r w:rsidRPr="00DF4EF5">
        <w:rPr>
          <w:rFonts w:hint="eastAsia"/>
          <w:sz w:val="28"/>
          <w:szCs w:val="28"/>
        </w:rPr>
        <w:t xml:space="preserve">  </w:t>
      </w:r>
      <w:r w:rsidRPr="00DF4EF5">
        <w:rPr>
          <w:rFonts w:hint="eastAsia"/>
          <w:sz w:val="28"/>
          <w:szCs w:val="28"/>
        </w:rPr>
        <w:t>清算组在清算期间行使下列职权：</w:t>
      </w:r>
    </w:p>
    <w:p w:rsidR="000158F7" w:rsidRPr="00DF4EF5" w:rsidRDefault="006547D7">
      <w:pPr>
        <w:snapToGrid w:val="0"/>
        <w:spacing w:line="600" w:lineRule="exact"/>
        <w:ind w:firstLineChars="200" w:firstLine="560"/>
        <w:rPr>
          <w:sz w:val="28"/>
          <w:szCs w:val="28"/>
        </w:rPr>
      </w:pPr>
      <w:r w:rsidRPr="00DF4EF5">
        <w:rPr>
          <w:rFonts w:hint="eastAsia"/>
          <w:sz w:val="28"/>
          <w:szCs w:val="28"/>
        </w:rPr>
        <w:t>（一）清理公司财产，分别编制资产负债表和财产清单；</w:t>
      </w:r>
    </w:p>
    <w:p w:rsidR="000158F7" w:rsidRPr="00DF4EF5" w:rsidRDefault="006547D7">
      <w:pPr>
        <w:snapToGrid w:val="0"/>
        <w:spacing w:line="600" w:lineRule="exact"/>
        <w:ind w:firstLineChars="200" w:firstLine="560"/>
        <w:rPr>
          <w:sz w:val="28"/>
          <w:szCs w:val="28"/>
        </w:rPr>
      </w:pPr>
      <w:r w:rsidRPr="00DF4EF5">
        <w:rPr>
          <w:rFonts w:hint="eastAsia"/>
          <w:sz w:val="28"/>
          <w:szCs w:val="28"/>
        </w:rPr>
        <w:t>（二）通知、公告债权人；</w:t>
      </w:r>
    </w:p>
    <w:p w:rsidR="000158F7" w:rsidRPr="00DF4EF5" w:rsidRDefault="006547D7">
      <w:pPr>
        <w:snapToGrid w:val="0"/>
        <w:spacing w:line="600" w:lineRule="exact"/>
        <w:ind w:firstLineChars="200" w:firstLine="560"/>
        <w:rPr>
          <w:sz w:val="28"/>
          <w:szCs w:val="28"/>
        </w:rPr>
      </w:pPr>
      <w:r w:rsidRPr="00DF4EF5">
        <w:rPr>
          <w:rFonts w:hint="eastAsia"/>
          <w:sz w:val="28"/>
          <w:szCs w:val="28"/>
        </w:rPr>
        <w:t>（三）处理与清算有关的公司未了结的业务；</w:t>
      </w:r>
    </w:p>
    <w:p w:rsidR="000158F7" w:rsidRPr="00DF4EF5" w:rsidRDefault="006547D7">
      <w:pPr>
        <w:snapToGrid w:val="0"/>
        <w:spacing w:line="600" w:lineRule="exact"/>
        <w:ind w:firstLineChars="200" w:firstLine="560"/>
        <w:rPr>
          <w:sz w:val="28"/>
          <w:szCs w:val="28"/>
        </w:rPr>
      </w:pPr>
      <w:r w:rsidRPr="00DF4EF5">
        <w:rPr>
          <w:rFonts w:hint="eastAsia"/>
          <w:sz w:val="28"/>
          <w:szCs w:val="28"/>
        </w:rPr>
        <w:t>（四）清缴所欠税款以及清算过程中产生的税款；</w:t>
      </w:r>
    </w:p>
    <w:p w:rsidR="000158F7" w:rsidRPr="00DF4EF5" w:rsidRDefault="006547D7">
      <w:pPr>
        <w:snapToGrid w:val="0"/>
        <w:spacing w:line="600" w:lineRule="exact"/>
        <w:ind w:firstLineChars="200" w:firstLine="560"/>
        <w:rPr>
          <w:sz w:val="28"/>
          <w:szCs w:val="28"/>
        </w:rPr>
      </w:pPr>
      <w:r w:rsidRPr="00DF4EF5">
        <w:rPr>
          <w:rFonts w:hint="eastAsia"/>
          <w:sz w:val="28"/>
          <w:szCs w:val="28"/>
        </w:rPr>
        <w:t>（五）清理债权、债务；</w:t>
      </w:r>
    </w:p>
    <w:p w:rsidR="000158F7" w:rsidRPr="00DF4EF5" w:rsidRDefault="006547D7">
      <w:pPr>
        <w:snapToGrid w:val="0"/>
        <w:spacing w:line="600" w:lineRule="exact"/>
        <w:ind w:firstLineChars="200" w:firstLine="560"/>
        <w:rPr>
          <w:sz w:val="28"/>
          <w:szCs w:val="28"/>
        </w:rPr>
      </w:pPr>
      <w:r w:rsidRPr="00DF4EF5">
        <w:rPr>
          <w:rFonts w:hint="eastAsia"/>
          <w:sz w:val="28"/>
          <w:szCs w:val="28"/>
        </w:rPr>
        <w:t>（六）分配公司清偿债务后的剩余财产；</w:t>
      </w:r>
    </w:p>
    <w:p w:rsidR="000158F7" w:rsidRPr="00DF4EF5" w:rsidRDefault="006547D7">
      <w:pPr>
        <w:snapToGrid w:val="0"/>
        <w:spacing w:line="600" w:lineRule="exact"/>
        <w:ind w:firstLineChars="200" w:firstLine="560"/>
        <w:rPr>
          <w:sz w:val="28"/>
          <w:szCs w:val="28"/>
        </w:rPr>
      </w:pPr>
      <w:r w:rsidRPr="00DF4EF5">
        <w:rPr>
          <w:rFonts w:hint="eastAsia"/>
          <w:sz w:val="28"/>
          <w:szCs w:val="28"/>
        </w:rPr>
        <w:t>（七）代表公司参与民事诉讼活动。</w:t>
      </w:r>
    </w:p>
    <w:p w:rsidR="000158F7" w:rsidRPr="00DF4EF5" w:rsidRDefault="006547D7">
      <w:pPr>
        <w:snapToGrid w:val="0"/>
        <w:spacing w:line="600" w:lineRule="exact"/>
        <w:ind w:firstLineChars="200" w:firstLine="560"/>
        <w:rPr>
          <w:sz w:val="28"/>
          <w:szCs w:val="28"/>
        </w:rPr>
      </w:pPr>
      <w:r w:rsidRPr="00DF4EF5">
        <w:rPr>
          <w:rFonts w:hint="eastAsia"/>
          <w:sz w:val="28"/>
          <w:szCs w:val="28"/>
        </w:rPr>
        <w:t xml:space="preserve">第三十五条　清算组应当自成立之日起十日内通知债权人，并于六十日内在报纸上或者国家企业信用信息公示系统公告。在申报债权期间，清算组不得对债权人进行清偿。　　</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第三十六条</w:t>
      </w:r>
      <w:r w:rsidRPr="00DF4EF5">
        <w:rPr>
          <w:rFonts w:hint="eastAsia"/>
          <w:sz w:val="28"/>
          <w:szCs w:val="28"/>
        </w:rPr>
        <w:t xml:space="preserve">  </w:t>
      </w:r>
      <w:r w:rsidRPr="00DF4EF5">
        <w:rPr>
          <w:rFonts w:hint="eastAsia"/>
          <w:sz w:val="28"/>
          <w:szCs w:val="28"/>
        </w:rPr>
        <w:t>清算组在清理公司财产、编制资产负债表和财产清单后，应当制订清算方案，并报股东会或者人民法院确认。</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第三十七条</w:t>
      </w:r>
      <w:r w:rsidRPr="00DF4EF5">
        <w:rPr>
          <w:rFonts w:hint="eastAsia"/>
          <w:sz w:val="28"/>
          <w:szCs w:val="28"/>
        </w:rPr>
        <w:t xml:space="preserve">  </w:t>
      </w:r>
      <w:r w:rsidRPr="00DF4EF5">
        <w:rPr>
          <w:rFonts w:hint="eastAsia"/>
          <w:sz w:val="28"/>
          <w:szCs w:val="28"/>
        </w:rPr>
        <w:t xml:space="preserve">公司财产在分别支付清算费用、职工的工资、社会保险费用和法定补偿金，缴纳所欠税款，清偿公司债务后的剩余财产，按照股东的出资比例分配。　　</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第三十八条</w:t>
      </w:r>
      <w:r w:rsidRPr="00DF4EF5">
        <w:rPr>
          <w:rFonts w:hint="eastAsia"/>
          <w:sz w:val="28"/>
          <w:szCs w:val="28"/>
        </w:rPr>
        <w:t xml:space="preserve">  </w:t>
      </w:r>
      <w:r w:rsidRPr="00DF4EF5">
        <w:rPr>
          <w:rFonts w:hint="eastAsia"/>
          <w:sz w:val="28"/>
          <w:szCs w:val="28"/>
        </w:rPr>
        <w:t>公司清算结束后，清算组应当制作清算报告，报股东会或者人民法院确认，并报送公司登记机关，申请注销公司登记。</w:t>
      </w:r>
    </w:p>
    <w:p w:rsidR="000158F7" w:rsidRPr="00DF4EF5" w:rsidRDefault="006547D7">
      <w:pPr>
        <w:tabs>
          <w:tab w:val="left" w:pos="1080"/>
        </w:tabs>
        <w:snapToGrid w:val="0"/>
        <w:spacing w:line="600" w:lineRule="exact"/>
        <w:ind w:firstLine="540"/>
        <w:jc w:val="center"/>
        <w:rPr>
          <w:rFonts w:eastAsia="黑体"/>
          <w:b/>
          <w:sz w:val="28"/>
          <w:szCs w:val="24"/>
        </w:rPr>
      </w:pPr>
      <w:r w:rsidRPr="00DF4EF5">
        <w:rPr>
          <w:rFonts w:hint="eastAsia"/>
          <w:sz w:val="28"/>
          <w:szCs w:val="28"/>
        </w:rPr>
        <w:t xml:space="preserve">　　</w:t>
      </w:r>
    </w:p>
    <w:p w:rsidR="000158F7" w:rsidRPr="00DF4EF5" w:rsidRDefault="006547D7">
      <w:pPr>
        <w:tabs>
          <w:tab w:val="left" w:pos="1080"/>
        </w:tabs>
        <w:snapToGrid w:val="0"/>
        <w:spacing w:line="600" w:lineRule="exact"/>
        <w:ind w:firstLine="540"/>
        <w:jc w:val="center"/>
        <w:rPr>
          <w:rFonts w:eastAsia="黑体"/>
          <w:b/>
          <w:sz w:val="28"/>
          <w:szCs w:val="24"/>
        </w:rPr>
      </w:pPr>
      <w:r w:rsidRPr="00DF4EF5">
        <w:rPr>
          <w:rFonts w:eastAsia="黑体" w:hint="eastAsia"/>
          <w:b/>
          <w:sz w:val="28"/>
          <w:szCs w:val="24"/>
        </w:rPr>
        <w:t>第十章</w:t>
      </w:r>
      <w:r w:rsidRPr="00DF4EF5">
        <w:rPr>
          <w:rFonts w:eastAsia="黑体" w:hint="eastAsia"/>
          <w:b/>
          <w:sz w:val="28"/>
          <w:szCs w:val="24"/>
        </w:rPr>
        <w:t xml:space="preserve">  </w:t>
      </w:r>
      <w:r w:rsidRPr="00DF4EF5">
        <w:rPr>
          <w:rFonts w:eastAsia="黑体" w:hint="eastAsia"/>
          <w:b/>
          <w:sz w:val="28"/>
          <w:szCs w:val="24"/>
        </w:rPr>
        <w:t>附则</w:t>
      </w:r>
    </w:p>
    <w:p w:rsidR="000158F7" w:rsidRPr="00DF4EF5" w:rsidRDefault="006547D7">
      <w:pPr>
        <w:snapToGrid w:val="0"/>
        <w:spacing w:line="600" w:lineRule="exact"/>
        <w:ind w:firstLineChars="200" w:firstLine="560"/>
        <w:rPr>
          <w:sz w:val="28"/>
          <w:szCs w:val="24"/>
        </w:rPr>
      </w:pPr>
      <w:r w:rsidRPr="00DF4EF5">
        <w:rPr>
          <w:rFonts w:hint="eastAsia"/>
          <w:sz w:val="28"/>
          <w:szCs w:val="28"/>
        </w:rPr>
        <w:t>第三十九条</w:t>
      </w:r>
      <w:r w:rsidRPr="00DF4EF5">
        <w:rPr>
          <w:rFonts w:hint="eastAsia"/>
          <w:sz w:val="28"/>
          <w:szCs w:val="28"/>
        </w:rPr>
        <w:t xml:space="preserve">  </w:t>
      </w:r>
      <w:r w:rsidRPr="00DF4EF5">
        <w:rPr>
          <w:rFonts w:hint="eastAsia"/>
          <w:sz w:val="28"/>
          <w:szCs w:val="24"/>
        </w:rPr>
        <w:t>公司设立时章程经全体股东签名或盖章生效，公司章程对公司、股东、董事、高级管理人员具有约束力。</w:t>
      </w:r>
    </w:p>
    <w:p w:rsidR="000158F7" w:rsidRPr="00DF4EF5" w:rsidRDefault="006547D7">
      <w:pPr>
        <w:tabs>
          <w:tab w:val="left" w:pos="1080"/>
        </w:tabs>
        <w:snapToGrid w:val="0"/>
        <w:spacing w:line="600" w:lineRule="exact"/>
        <w:ind w:firstLine="540"/>
        <w:rPr>
          <w:sz w:val="28"/>
          <w:szCs w:val="24"/>
        </w:rPr>
      </w:pPr>
      <w:r w:rsidRPr="00DF4EF5">
        <w:rPr>
          <w:rFonts w:hint="eastAsia"/>
          <w:sz w:val="28"/>
          <w:szCs w:val="24"/>
        </w:rPr>
        <w:t>第四十条</w:t>
      </w:r>
      <w:r w:rsidRPr="00DF4EF5">
        <w:rPr>
          <w:rFonts w:hint="eastAsia"/>
          <w:sz w:val="28"/>
          <w:szCs w:val="24"/>
        </w:rPr>
        <w:t xml:space="preserve">  </w:t>
      </w:r>
      <w:r w:rsidRPr="00DF4EF5">
        <w:rPr>
          <w:rFonts w:hint="eastAsia"/>
          <w:sz w:val="28"/>
          <w:szCs w:val="24"/>
        </w:rPr>
        <w:t>本章程未规定的其他事项，适用</w:t>
      </w:r>
      <w:r w:rsidRPr="00DF4EF5">
        <w:rPr>
          <w:rFonts w:hint="eastAsia"/>
          <w:sz w:val="28"/>
          <w:szCs w:val="28"/>
        </w:rPr>
        <w:t>《公司法》及</w:t>
      </w:r>
      <w:r w:rsidRPr="00DF4EF5">
        <w:rPr>
          <w:sz w:val="28"/>
          <w:szCs w:val="28"/>
        </w:rPr>
        <w:t>相关法律、行政法规</w:t>
      </w:r>
      <w:r w:rsidRPr="00DF4EF5">
        <w:rPr>
          <w:rFonts w:hint="eastAsia"/>
          <w:sz w:val="28"/>
          <w:szCs w:val="24"/>
        </w:rPr>
        <w:t>的有关规定。</w:t>
      </w:r>
    </w:p>
    <w:p w:rsidR="000158F7" w:rsidRPr="00DF4EF5" w:rsidRDefault="000158F7">
      <w:pPr>
        <w:tabs>
          <w:tab w:val="left" w:pos="1080"/>
        </w:tabs>
        <w:snapToGrid w:val="0"/>
        <w:spacing w:line="600" w:lineRule="exact"/>
        <w:ind w:firstLine="540"/>
        <w:rPr>
          <w:sz w:val="28"/>
          <w:szCs w:val="24"/>
        </w:rPr>
      </w:pPr>
    </w:p>
    <w:p w:rsidR="000158F7" w:rsidRPr="00DF4EF5" w:rsidRDefault="006547D7">
      <w:pPr>
        <w:snapToGrid w:val="0"/>
        <w:spacing w:line="600" w:lineRule="exact"/>
        <w:rPr>
          <w:sz w:val="28"/>
          <w:szCs w:val="28"/>
        </w:rPr>
      </w:pPr>
      <w:r w:rsidRPr="00DF4EF5">
        <w:rPr>
          <w:rFonts w:hint="eastAsia"/>
          <w:sz w:val="28"/>
          <w:szCs w:val="28"/>
        </w:rPr>
        <w:t xml:space="preserve">  </w:t>
      </w:r>
      <w:r w:rsidRPr="00DF4EF5">
        <w:rPr>
          <w:rFonts w:hint="eastAsia"/>
          <w:sz w:val="28"/>
          <w:szCs w:val="24"/>
        </w:rPr>
        <w:t>全体股东签名或盖章：</w:t>
      </w:r>
      <w:r w:rsidRPr="00DF4EF5">
        <w:rPr>
          <w:rFonts w:hint="eastAsia"/>
          <w:sz w:val="28"/>
          <w:szCs w:val="24"/>
        </w:rPr>
        <w:t xml:space="preserve"> </w:t>
      </w:r>
    </w:p>
    <w:p w:rsidR="000158F7" w:rsidRPr="00DF4EF5" w:rsidRDefault="006547D7">
      <w:pPr>
        <w:snapToGrid w:val="0"/>
        <w:spacing w:line="600" w:lineRule="exact"/>
        <w:rPr>
          <w:color w:val="FF0000"/>
          <w:sz w:val="28"/>
          <w:szCs w:val="28"/>
        </w:rPr>
      </w:pPr>
      <w:r w:rsidRPr="00DF4EF5">
        <w:rPr>
          <w:rFonts w:hint="eastAsia"/>
          <w:color w:val="FF0000"/>
          <w:sz w:val="28"/>
          <w:szCs w:val="28"/>
        </w:rPr>
        <w:t>（注：设立时由全体股东签署，变更时由公司法定代表人签字）</w:t>
      </w:r>
    </w:p>
    <w:p w:rsidR="000158F7" w:rsidRPr="00DF4EF5" w:rsidRDefault="006547D7">
      <w:pPr>
        <w:snapToGrid w:val="0"/>
        <w:spacing w:line="600" w:lineRule="exact"/>
        <w:rPr>
          <w:sz w:val="28"/>
          <w:szCs w:val="28"/>
        </w:rPr>
      </w:pPr>
      <w:r w:rsidRPr="00DF4EF5">
        <w:rPr>
          <w:rFonts w:hint="eastAsia"/>
          <w:sz w:val="28"/>
          <w:szCs w:val="28"/>
        </w:rPr>
        <w:t xml:space="preserve">                                         </w:t>
      </w:r>
      <w:r w:rsidRPr="00DF4EF5">
        <w:rPr>
          <w:sz w:val="28"/>
          <w:szCs w:val="28"/>
        </w:rPr>
        <w:t>2024</w:t>
      </w:r>
      <w:r w:rsidRPr="00DF4EF5">
        <w:rPr>
          <w:rFonts w:hint="eastAsia"/>
          <w:sz w:val="28"/>
          <w:szCs w:val="28"/>
        </w:rPr>
        <w:t>年</w:t>
      </w:r>
      <w:r w:rsidRPr="00DF4EF5">
        <w:rPr>
          <w:rFonts w:hint="eastAsia"/>
          <w:sz w:val="28"/>
          <w:szCs w:val="28"/>
        </w:rPr>
        <w:t>7</w:t>
      </w:r>
      <w:r w:rsidRPr="00DF4EF5">
        <w:rPr>
          <w:rFonts w:hint="eastAsia"/>
          <w:sz w:val="28"/>
          <w:szCs w:val="28"/>
        </w:rPr>
        <w:t>月</w:t>
      </w:r>
      <w:r w:rsidRPr="00DF4EF5">
        <w:rPr>
          <w:rFonts w:hint="eastAsia"/>
          <w:sz w:val="28"/>
          <w:szCs w:val="28"/>
        </w:rPr>
        <w:t>1</w:t>
      </w:r>
      <w:r w:rsidRPr="00DF4EF5">
        <w:rPr>
          <w:rFonts w:hint="eastAsia"/>
          <w:sz w:val="28"/>
          <w:szCs w:val="28"/>
        </w:rPr>
        <w:t>日</w:t>
      </w:r>
    </w:p>
    <w:p w:rsidR="000158F7" w:rsidRPr="00DF4EF5" w:rsidRDefault="006547D7">
      <w:pPr>
        <w:widowControl/>
        <w:jc w:val="left"/>
        <w:rPr>
          <w:sz w:val="28"/>
          <w:szCs w:val="28"/>
        </w:rPr>
      </w:pPr>
      <w:r w:rsidRPr="00DF4EF5">
        <w:rPr>
          <w:sz w:val="28"/>
          <w:szCs w:val="28"/>
        </w:rPr>
        <w:br w:type="page"/>
      </w:r>
    </w:p>
    <w:p w:rsidR="000158F7" w:rsidRPr="00DF4EF5" w:rsidRDefault="006547D7">
      <w:pPr>
        <w:pStyle w:val="1"/>
        <w:rPr>
          <w:sz w:val="28"/>
          <w:szCs w:val="28"/>
        </w:rPr>
      </w:pPr>
      <w:bookmarkStart w:id="8" w:name="_Toc170491543"/>
      <w:r w:rsidRPr="00DF4EF5">
        <w:rPr>
          <w:rFonts w:hint="eastAsia"/>
          <w:sz w:val="28"/>
          <w:szCs w:val="28"/>
        </w:rPr>
        <w:t>有限责任公司（不设董事会、设监事会、经理）章程</w:t>
      </w:r>
      <w:r w:rsidRPr="00DF4EF5">
        <w:rPr>
          <w:sz w:val="28"/>
          <w:szCs w:val="28"/>
        </w:rPr>
        <w:t>模板</w:t>
      </w:r>
      <w:bookmarkEnd w:id="8"/>
    </w:p>
    <w:p w:rsidR="000158F7" w:rsidRPr="00DF4EF5" w:rsidRDefault="006547D7">
      <w:pPr>
        <w:snapToGrid w:val="0"/>
        <w:spacing w:line="600" w:lineRule="exact"/>
        <w:rPr>
          <w:color w:val="FF0000"/>
          <w:sz w:val="28"/>
          <w:szCs w:val="24"/>
        </w:rPr>
      </w:pPr>
      <w:r w:rsidRPr="00DF4EF5">
        <w:rPr>
          <w:rFonts w:hint="eastAsia"/>
          <w:bCs/>
          <w:color w:val="FF0000"/>
          <w:sz w:val="28"/>
          <w:szCs w:val="28"/>
        </w:rPr>
        <w:t>此章程模板适用有限责任公司（不设董事会（一名董事）、设监事会、经理），标注</w:t>
      </w:r>
      <w:r w:rsidRPr="00DF4EF5">
        <w:rPr>
          <w:rFonts w:hint="eastAsia"/>
          <w:bCs/>
          <w:color w:val="FF0000"/>
          <w:sz w:val="28"/>
          <w:szCs w:val="28"/>
          <w:u w:val="single"/>
        </w:rPr>
        <w:t>下划线</w:t>
      </w:r>
      <w:r w:rsidRPr="00DF4EF5">
        <w:rPr>
          <w:rFonts w:hint="eastAsia"/>
          <w:bCs/>
          <w:color w:val="FF0000"/>
          <w:sz w:val="28"/>
          <w:szCs w:val="28"/>
        </w:rPr>
        <w:t>部分为申请人自行添加部分，</w:t>
      </w:r>
      <w:r w:rsidRPr="00DF4EF5">
        <w:rPr>
          <w:rFonts w:hint="eastAsia"/>
          <w:color w:val="FF0000"/>
          <w:sz w:val="28"/>
          <w:szCs w:val="24"/>
        </w:rPr>
        <w:t>红色注解部分请自行删除，</w:t>
      </w:r>
      <w:r w:rsidRPr="00DF4EF5">
        <w:rPr>
          <w:rFonts w:hint="eastAsia"/>
          <w:bCs/>
          <w:color w:val="FF0000"/>
          <w:sz w:val="28"/>
          <w:szCs w:val="28"/>
        </w:rPr>
        <w:t>仅供参考</w:t>
      </w:r>
      <w:r w:rsidRPr="00DF4EF5">
        <w:rPr>
          <w:rFonts w:hint="eastAsia"/>
          <w:color w:val="FF0000"/>
          <w:sz w:val="28"/>
          <w:szCs w:val="24"/>
        </w:rPr>
        <w:t>。</w:t>
      </w:r>
    </w:p>
    <w:p w:rsidR="000158F7" w:rsidRPr="00DF4EF5" w:rsidRDefault="000158F7">
      <w:pPr>
        <w:snapToGrid w:val="0"/>
        <w:spacing w:line="600" w:lineRule="exact"/>
        <w:ind w:firstLineChars="300" w:firstLine="1320"/>
        <w:rPr>
          <w:rFonts w:ascii="黑体" w:eastAsia="黑体"/>
          <w:sz w:val="44"/>
          <w:szCs w:val="44"/>
          <w:u w:val="single"/>
        </w:rPr>
      </w:pPr>
    </w:p>
    <w:p w:rsidR="000158F7" w:rsidRPr="00DF4EF5" w:rsidRDefault="006547D7">
      <w:pPr>
        <w:snapToGrid w:val="0"/>
        <w:spacing w:line="600" w:lineRule="exact"/>
        <w:jc w:val="center"/>
        <w:rPr>
          <w:rFonts w:ascii="黑体" w:eastAsia="黑体"/>
          <w:sz w:val="36"/>
          <w:szCs w:val="36"/>
        </w:rPr>
      </w:pPr>
      <w:r w:rsidRPr="00DF4EF5">
        <w:rPr>
          <w:rFonts w:ascii="黑体" w:eastAsia="黑体" w:hint="eastAsia"/>
          <w:sz w:val="36"/>
          <w:szCs w:val="36"/>
          <w:u w:val="single"/>
        </w:rPr>
        <w:t xml:space="preserve">  重庆某某</w:t>
      </w:r>
      <w:r w:rsidRPr="00DF4EF5">
        <w:rPr>
          <w:rFonts w:ascii="黑体" w:eastAsia="黑体"/>
          <w:sz w:val="36"/>
          <w:szCs w:val="36"/>
          <w:u w:val="single"/>
        </w:rPr>
        <w:t>商贸有限</w:t>
      </w:r>
      <w:r w:rsidRPr="00DF4EF5">
        <w:rPr>
          <w:rFonts w:ascii="黑体" w:eastAsia="黑体" w:hint="eastAsia"/>
          <w:sz w:val="36"/>
          <w:szCs w:val="36"/>
          <w:u w:val="single"/>
        </w:rPr>
        <w:t xml:space="preserve">  </w:t>
      </w:r>
      <w:r w:rsidRPr="00DF4EF5">
        <w:rPr>
          <w:rFonts w:ascii="黑体" w:eastAsia="黑体" w:hint="eastAsia"/>
          <w:sz w:val="36"/>
          <w:szCs w:val="36"/>
        </w:rPr>
        <w:t>公司章程</w:t>
      </w:r>
    </w:p>
    <w:p w:rsidR="000158F7" w:rsidRPr="00DF4EF5" w:rsidRDefault="000158F7">
      <w:pPr>
        <w:snapToGrid w:val="0"/>
        <w:spacing w:line="600" w:lineRule="exact"/>
        <w:ind w:firstLineChars="300" w:firstLine="1320"/>
        <w:rPr>
          <w:rFonts w:ascii="黑体" w:eastAsia="黑体"/>
          <w:sz w:val="44"/>
          <w:szCs w:val="44"/>
          <w:u w:val="single"/>
        </w:rPr>
      </w:pP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第一章  总则</w:t>
      </w:r>
    </w:p>
    <w:p w:rsidR="000158F7" w:rsidRPr="00DF4EF5" w:rsidRDefault="006547D7">
      <w:pPr>
        <w:snapToGrid w:val="0"/>
        <w:spacing w:line="600" w:lineRule="exact"/>
        <w:rPr>
          <w:sz w:val="28"/>
          <w:szCs w:val="28"/>
        </w:rPr>
      </w:pPr>
      <w:r w:rsidRPr="00DF4EF5">
        <w:rPr>
          <w:rFonts w:hint="eastAsia"/>
          <w:sz w:val="28"/>
          <w:szCs w:val="28"/>
        </w:rPr>
        <w:t xml:space="preserve">    </w:t>
      </w:r>
      <w:r w:rsidRPr="00DF4EF5">
        <w:rPr>
          <w:rFonts w:hint="eastAsia"/>
          <w:sz w:val="28"/>
          <w:szCs w:val="28"/>
        </w:rPr>
        <w:t>第一条</w:t>
      </w:r>
      <w:r w:rsidRPr="00DF4EF5">
        <w:rPr>
          <w:rFonts w:hint="eastAsia"/>
          <w:sz w:val="28"/>
          <w:szCs w:val="28"/>
        </w:rPr>
        <w:t xml:space="preserve">  </w:t>
      </w:r>
      <w:r w:rsidRPr="00DF4EF5">
        <w:rPr>
          <w:rFonts w:hint="eastAsia"/>
          <w:sz w:val="28"/>
          <w:szCs w:val="28"/>
        </w:rPr>
        <w:t>依照《中华人民共和国公司法》（以下简称《公司法》）及有关法律、行政法规的规定，制定本公司章程。</w:t>
      </w:r>
    </w:p>
    <w:p w:rsidR="000158F7" w:rsidRPr="00DF4EF5" w:rsidRDefault="006547D7">
      <w:pPr>
        <w:tabs>
          <w:tab w:val="left" w:pos="1080"/>
        </w:tabs>
        <w:snapToGrid w:val="0"/>
        <w:spacing w:line="600" w:lineRule="exact"/>
        <w:ind w:firstLineChars="200" w:firstLine="560"/>
        <w:rPr>
          <w:sz w:val="28"/>
          <w:szCs w:val="24"/>
        </w:rPr>
      </w:pPr>
      <w:r w:rsidRPr="00DF4EF5">
        <w:rPr>
          <w:rFonts w:hint="eastAsia"/>
          <w:sz w:val="28"/>
          <w:szCs w:val="24"/>
        </w:rPr>
        <w:t>第二条</w:t>
      </w:r>
      <w:r w:rsidRPr="00DF4EF5">
        <w:rPr>
          <w:rFonts w:hint="eastAsia"/>
          <w:sz w:val="28"/>
          <w:szCs w:val="24"/>
        </w:rPr>
        <w:t xml:space="preserve">  </w:t>
      </w:r>
      <w:r w:rsidRPr="00DF4EF5">
        <w:rPr>
          <w:rFonts w:hint="eastAsia"/>
          <w:sz w:val="28"/>
          <w:szCs w:val="24"/>
        </w:rPr>
        <w:t>本章程中的各项规定与法律、行政法规、规章相冲突的，以法律、行政法规、规章的规定为准。</w:t>
      </w:r>
    </w:p>
    <w:p w:rsidR="000158F7" w:rsidRPr="00DF4EF5" w:rsidRDefault="006547D7">
      <w:pPr>
        <w:tabs>
          <w:tab w:val="left" w:pos="1080"/>
        </w:tabs>
        <w:snapToGrid w:val="0"/>
        <w:spacing w:line="600" w:lineRule="exact"/>
        <w:ind w:firstLineChars="200" w:firstLine="560"/>
        <w:rPr>
          <w:sz w:val="28"/>
          <w:szCs w:val="28"/>
        </w:rPr>
      </w:pPr>
      <w:r w:rsidRPr="00DF4EF5">
        <w:rPr>
          <w:rFonts w:hint="eastAsia"/>
          <w:sz w:val="28"/>
          <w:szCs w:val="28"/>
        </w:rPr>
        <w:t>第三条</w:t>
      </w:r>
      <w:r w:rsidRPr="00DF4EF5">
        <w:rPr>
          <w:rFonts w:hint="eastAsia"/>
          <w:sz w:val="28"/>
          <w:szCs w:val="28"/>
        </w:rPr>
        <w:t xml:space="preserve">  </w:t>
      </w:r>
      <w:r w:rsidRPr="00DF4EF5">
        <w:rPr>
          <w:rFonts w:hint="eastAsia"/>
          <w:sz w:val="28"/>
          <w:szCs w:val="28"/>
        </w:rPr>
        <w:t>公司由股东出资设立。股东以其</w:t>
      </w:r>
      <w:r w:rsidRPr="00DF4EF5">
        <w:rPr>
          <w:rFonts w:hint="eastAsia"/>
          <w:bCs/>
          <w:sz w:val="28"/>
          <w:szCs w:val="28"/>
        </w:rPr>
        <w:t>认缴的</w:t>
      </w:r>
      <w:r w:rsidRPr="00DF4EF5">
        <w:rPr>
          <w:rFonts w:hint="eastAsia"/>
          <w:sz w:val="28"/>
          <w:szCs w:val="28"/>
        </w:rPr>
        <w:t>出资额为限对公司承担责任，公司以其全部财产对公司的债务承担责任。公司享有由股东投资形成的法人财产权，依法享有民事权利，承担民事责任，具有企业法人资格。</w:t>
      </w:r>
    </w:p>
    <w:p w:rsidR="000158F7" w:rsidRPr="00DF4EF5" w:rsidRDefault="000158F7">
      <w:pPr>
        <w:tabs>
          <w:tab w:val="left" w:pos="1080"/>
        </w:tabs>
        <w:snapToGrid w:val="0"/>
        <w:spacing w:line="600" w:lineRule="exact"/>
        <w:ind w:firstLineChars="200" w:firstLine="560"/>
        <w:rPr>
          <w:sz w:val="28"/>
          <w:szCs w:val="24"/>
        </w:rPr>
      </w:pP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 xml:space="preserve">        第二章  公司名称、住所、经营范围、营业期限</w:t>
      </w: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和法定代表人产生方式</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第四条</w:t>
      </w:r>
      <w:r w:rsidRPr="00DF4EF5">
        <w:rPr>
          <w:rFonts w:hint="eastAsia"/>
          <w:sz w:val="28"/>
          <w:szCs w:val="28"/>
        </w:rPr>
        <w:t xml:space="preserve">  </w:t>
      </w:r>
      <w:r w:rsidRPr="00DF4EF5">
        <w:rPr>
          <w:rFonts w:hint="eastAsia"/>
          <w:sz w:val="28"/>
          <w:szCs w:val="28"/>
        </w:rPr>
        <w:t>公司名称：</w:t>
      </w:r>
      <w:r w:rsidRPr="00DF4EF5">
        <w:rPr>
          <w:rFonts w:hint="eastAsia"/>
          <w:sz w:val="28"/>
          <w:szCs w:val="28"/>
          <w:u w:val="single"/>
        </w:rPr>
        <w:t xml:space="preserve">  </w:t>
      </w:r>
      <w:r w:rsidRPr="00DF4EF5">
        <w:rPr>
          <w:rFonts w:hint="eastAsia"/>
          <w:sz w:val="28"/>
          <w:szCs w:val="28"/>
          <w:u w:val="single"/>
        </w:rPr>
        <w:t>重庆某某</w:t>
      </w:r>
      <w:r w:rsidRPr="00DF4EF5">
        <w:rPr>
          <w:sz w:val="28"/>
          <w:szCs w:val="28"/>
          <w:u w:val="single"/>
        </w:rPr>
        <w:t>商贸有限公司</w:t>
      </w:r>
      <w:r w:rsidRPr="00DF4EF5">
        <w:rPr>
          <w:rFonts w:hint="eastAsia"/>
          <w:sz w:val="28"/>
          <w:szCs w:val="28"/>
          <w:u w:val="single"/>
        </w:rPr>
        <w:t xml:space="preserve">  </w:t>
      </w:r>
      <w:r w:rsidRPr="00DF4EF5">
        <w:rPr>
          <w:rFonts w:hint="eastAsia"/>
          <w:sz w:val="28"/>
          <w:szCs w:val="28"/>
        </w:rPr>
        <w:t>。（以下简称公司）</w:t>
      </w:r>
    </w:p>
    <w:p w:rsidR="000158F7" w:rsidRPr="00DF4EF5" w:rsidRDefault="006547D7">
      <w:pPr>
        <w:snapToGrid w:val="0"/>
        <w:spacing w:line="600" w:lineRule="exact"/>
        <w:ind w:firstLine="570"/>
        <w:rPr>
          <w:sz w:val="28"/>
          <w:szCs w:val="28"/>
        </w:rPr>
      </w:pPr>
      <w:r w:rsidRPr="00DF4EF5">
        <w:rPr>
          <w:rFonts w:hint="eastAsia"/>
          <w:sz w:val="28"/>
          <w:szCs w:val="28"/>
        </w:rPr>
        <w:t>第五条</w:t>
      </w:r>
      <w:r w:rsidRPr="00DF4EF5">
        <w:rPr>
          <w:rFonts w:hint="eastAsia"/>
          <w:sz w:val="28"/>
          <w:szCs w:val="28"/>
        </w:rPr>
        <w:t xml:space="preserve">  </w:t>
      </w:r>
      <w:r w:rsidRPr="00DF4EF5">
        <w:rPr>
          <w:rFonts w:hint="eastAsia"/>
          <w:sz w:val="28"/>
          <w:szCs w:val="28"/>
        </w:rPr>
        <w:t>公司住所：</w:t>
      </w:r>
      <w:r w:rsidRPr="00DF4EF5">
        <w:rPr>
          <w:rFonts w:hint="eastAsia"/>
          <w:sz w:val="28"/>
          <w:szCs w:val="28"/>
          <w:u w:val="single"/>
        </w:rPr>
        <w:t xml:space="preserve">  </w:t>
      </w:r>
      <w:r w:rsidRPr="00DF4EF5">
        <w:rPr>
          <w:rFonts w:hint="eastAsia"/>
          <w:sz w:val="28"/>
          <w:szCs w:val="28"/>
          <w:u w:val="single"/>
        </w:rPr>
        <w:t>重庆市渝北区</w:t>
      </w:r>
      <w:r w:rsidRPr="00DF4EF5">
        <w:rPr>
          <w:sz w:val="28"/>
          <w:szCs w:val="28"/>
          <w:u w:val="single"/>
        </w:rPr>
        <w:t>龙山街道</w:t>
      </w:r>
      <w:r w:rsidRPr="00DF4EF5">
        <w:rPr>
          <w:rFonts w:hint="eastAsia"/>
          <w:sz w:val="28"/>
          <w:szCs w:val="28"/>
          <w:u w:val="single"/>
        </w:rPr>
        <w:t>905</w:t>
      </w:r>
      <w:r w:rsidRPr="00DF4EF5">
        <w:rPr>
          <w:rFonts w:hint="eastAsia"/>
          <w:sz w:val="28"/>
          <w:szCs w:val="28"/>
          <w:u w:val="single"/>
        </w:rPr>
        <w:t>号</w:t>
      </w:r>
      <w:r w:rsidRPr="00DF4EF5">
        <w:rPr>
          <w:rFonts w:hint="eastAsia"/>
          <w:sz w:val="28"/>
          <w:szCs w:val="28"/>
          <w:u w:val="single"/>
        </w:rPr>
        <w:t xml:space="preserve">    </w:t>
      </w:r>
      <w:r w:rsidRPr="00DF4EF5">
        <w:rPr>
          <w:rFonts w:hint="eastAsia"/>
          <w:sz w:val="28"/>
          <w:szCs w:val="28"/>
        </w:rPr>
        <w:t>。</w:t>
      </w:r>
    </w:p>
    <w:p w:rsidR="000158F7" w:rsidRPr="00DF4EF5" w:rsidRDefault="006547D7">
      <w:pPr>
        <w:wordWrap w:val="0"/>
        <w:snapToGrid w:val="0"/>
        <w:spacing w:line="600" w:lineRule="exact"/>
        <w:ind w:firstLine="573"/>
        <w:rPr>
          <w:rFonts w:ascii="宋体" w:hAnsi="宋体" w:cs="宋体"/>
          <w:sz w:val="28"/>
          <w:szCs w:val="28"/>
        </w:rPr>
      </w:pPr>
      <w:r w:rsidRPr="00DF4EF5">
        <w:rPr>
          <w:rFonts w:hint="eastAsia"/>
          <w:sz w:val="28"/>
          <w:szCs w:val="28"/>
        </w:rPr>
        <w:t>第六条</w:t>
      </w:r>
      <w:r w:rsidRPr="00DF4EF5">
        <w:rPr>
          <w:rFonts w:hint="eastAsia"/>
          <w:sz w:val="28"/>
          <w:szCs w:val="28"/>
        </w:rPr>
        <w:t xml:space="preserve">  </w:t>
      </w:r>
      <w:r w:rsidRPr="00DF4EF5">
        <w:rPr>
          <w:rFonts w:hint="eastAsia"/>
          <w:sz w:val="28"/>
          <w:szCs w:val="28"/>
        </w:rPr>
        <w:t>经营范围：</w:t>
      </w:r>
      <w:r w:rsidRPr="00DF4EF5">
        <w:rPr>
          <w:rFonts w:hint="eastAsia"/>
          <w:sz w:val="28"/>
          <w:szCs w:val="28"/>
          <w:u w:val="single"/>
        </w:rPr>
        <w:t xml:space="preserve">  </w:t>
      </w:r>
      <w:r w:rsidRPr="00DF4EF5">
        <w:rPr>
          <w:rFonts w:hint="eastAsia"/>
          <w:sz w:val="28"/>
          <w:szCs w:val="28"/>
          <w:u w:val="single"/>
        </w:rPr>
        <w:t>日用百货销售</w:t>
      </w:r>
      <w:r w:rsidRPr="00DF4EF5">
        <w:rPr>
          <w:rFonts w:hint="eastAsia"/>
          <w:sz w:val="28"/>
          <w:szCs w:val="28"/>
          <w:u w:val="single"/>
        </w:rPr>
        <w:t xml:space="preserve">           </w:t>
      </w:r>
      <w:r w:rsidRPr="00DF4EF5">
        <w:rPr>
          <w:rFonts w:ascii="宋体" w:hAnsi="宋体" w:cs="宋体" w:hint="eastAsia"/>
          <w:sz w:val="28"/>
          <w:szCs w:val="28"/>
        </w:rPr>
        <w:t>（以登记机关核定的经营范围为准；属于</w:t>
      </w:r>
      <w:r w:rsidRPr="00DF4EF5">
        <w:rPr>
          <w:rFonts w:ascii="宋体" w:hAnsi="宋体" w:cs="宋体"/>
          <w:sz w:val="28"/>
          <w:szCs w:val="28"/>
        </w:rPr>
        <w:t>在</w:t>
      </w:r>
      <w:r w:rsidRPr="00DF4EF5">
        <w:rPr>
          <w:rFonts w:ascii="宋体" w:hAnsi="宋体" w:cs="宋体" w:hint="eastAsia"/>
          <w:sz w:val="28"/>
          <w:szCs w:val="28"/>
        </w:rPr>
        <w:t>登记</w:t>
      </w:r>
      <w:r w:rsidRPr="00DF4EF5">
        <w:rPr>
          <w:rFonts w:ascii="宋体" w:hAnsi="宋体" w:cs="宋体"/>
          <w:sz w:val="28"/>
          <w:szCs w:val="28"/>
        </w:rPr>
        <w:t>前依法须经</w:t>
      </w:r>
      <w:r w:rsidRPr="00DF4EF5">
        <w:rPr>
          <w:rFonts w:ascii="宋体" w:hAnsi="宋体" w:cs="宋体" w:hint="eastAsia"/>
          <w:sz w:val="28"/>
          <w:szCs w:val="28"/>
        </w:rPr>
        <w:t>批准</w:t>
      </w:r>
      <w:r w:rsidRPr="00DF4EF5">
        <w:rPr>
          <w:rFonts w:ascii="宋体" w:hAnsi="宋体" w:cs="宋体"/>
          <w:sz w:val="28"/>
          <w:szCs w:val="28"/>
        </w:rPr>
        <w:t>的经营项目，应当先获</w:t>
      </w:r>
      <w:r w:rsidRPr="00DF4EF5">
        <w:rPr>
          <w:rFonts w:ascii="宋体" w:hAnsi="宋体" w:cs="宋体" w:hint="eastAsia"/>
          <w:sz w:val="28"/>
          <w:szCs w:val="28"/>
        </w:rPr>
        <w:t>得</w:t>
      </w:r>
      <w:r w:rsidRPr="00DF4EF5">
        <w:rPr>
          <w:rFonts w:ascii="宋体" w:hAnsi="宋体" w:cs="宋体"/>
          <w:sz w:val="28"/>
          <w:szCs w:val="28"/>
        </w:rPr>
        <w:t>批准后在</w:t>
      </w:r>
      <w:r w:rsidRPr="00DF4EF5">
        <w:rPr>
          <w:rFonts w:ascii="宋体" w:hAnsi="宋体" w:cs="宋体" w:hint="eastAsia"/>
          <w:sz w:val="28"/>
          <w:szCs w:val="28"/>
        </w:rPr>
        <w:t>登记时提交批准文件</w:t>
      </w:r>
      <w:r w:rsidRPr="00DF4EF5">
        <w:rPr>
          <w:rFonts w:ascii="宋体" w:hAnsi="宋体" w:cs="宋体"/>
          <w:sz w:val="28"/>
          <w:szCs w:val="28"/>
        </w:rPr>
        <w:t>；</w:t>
      </w:r>
      <w:r w:rsidRPr="00DF4EF5">
        <w:rPr>
          <w:rFonts w:ascii="宋体" w:hAnsi="宋体" w:cs="宋体" w:hint="eastAsia"/>
          <w:sz w:val="28"/>
          <w:szCs w:val="28"/>
        </w:rPr>
        <w:t>公司应当按照登记机关公布的经营项目分类标准的</w:t>
      </w:r>
      <w:r w:rsidRPr="00DF4EF5">
        <w:rPr>
          <w:rFonts w:ascii="宋体" w:hAnsi="宋体" w:cs="宋体"/>
          <w:sz w:val="28"/>
          <w:szCs w:val="28"/>
        </w:rPr>
        <w:t>规范表述</w:t>
      </w:r>
      <w:r w:rsidRPr="00DF4EF5">
        <w:rPr>
          <w:rFonts w:ascii="宋体" w:hAnsi="宋体" w:cs="宋体" w:hint="eastAsia"/>
          <w:sz w:val="28"/>
          <w:szCs w:val="28"/>
        </w:rPr>
        <w:t>办理经营范围登记。）。</w:t>
      </w:r>
    </w:p>
    <w:p w:rsidR="000158F7" w:rsidRPr="00DF4EF5" w:rsidRDefault="006547D7">
      <w:pPr>
        <w:wordWrap w:val="0"/>
        <w:snapToGrid w:val="0"/>
        <w:spacing w:line="600" w:lineRule="exact"/>
        <w:ind w:firstLine="573"/>
        <w:rPr>
          <w:rFonts w:ascii="宋体" w:hAnsi="宋体" w:cs="宋体"/>
          <w:sz w:val="28"/>
          <w:szCs w:val="28"/>
        </w:rPr>
      </w:pPr>
      <w:r w:rsidRPr="00DF4EF5">
        <w:rPr>
          <w:rFonts w:ascii="宋体" w:hAnsi="宋体" w:cs="宋体" w:hint="eastAsia"/>
          <w:sz w:val="28"/>
          <w:szCs w:val="28"/>
        </w:rPr>
        <w:t>第七条  公司</w:t>
      </w:r>
      <w:r w:rsidRPr="00DF4EF5">
        <w:rPr>
          <w:rFonts w:hint="eastAsia"/>
          <w:sz w:val="28"/>
          <w:szCs w:val="24"/>
        </w:rPr>
        <w:t>营业期限为长期。</w:t>
      </w:r>
      <w:r w:rsidRPr="00DF4EF5">
        <w:rPr>
          <w:rFonts w:hint="eastAsia"/>
          <w:color w:val="FF0000"/>
          <w:sz w:val="28"/>
          <w:szCs w:val="28"/>
        </w:rPr>
        <w:t>（注：可自行约定）</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第八条</w:t>
      </w:r>
      <w:r w:rsidRPr="00DF4EF5">
        <w:rPr>
          <w:rFonts w:hint="eastAsia"/>
          <w:sz w:val="28"/>
          <w:szCs w:val="28"/>
        </w:rPr>
        <w:t xml:space="preserve">  </w:t>
      </w:r>
      <w:r w:rsidRPr="00DF4EF5">
        <w:rPr>
          <w:rFonts w:hint="eastAsia"/>
          <w:sz w:val="28"/>
          <w:szCs w:val="28"/>
        </w:rPr>
        <w:t>公司法定代表人由</w:t>
      </w:r>
      <w:r w:rsidRPr="00DF4EF5">
        <w:rPr>
          <w:rFonts w:hint="eastAsia"/>
          <w:color w:val="FF0000"/>
          <w:sz w:val="28"/>
          <w:szCs w:val="28"/>
        </w:rPr>
        <w:t>代表公司执行公司事务的董事担任，</w:t>
      </w:r>
      <w:r w:rsidRPr="00DF4EF5">
        <w:rPr>
          <w:rFonts w:hint="eastAsia"/>
          <w:sz w:val="28"/>
          <w:szCs w:val="28"/>
        </w:rPr>
        <w:t>由股东会选举产生。（公司法定代表人由</w:t>
      </w:r>
      <w:r w:rsidRPr="00DF4EF5">
        <w:rPr>
          <w:rFonts w:hint="eastAsia"/>
          <w:color w:val="FF0000"/>
          <w:sz w:val="28"/>
          <w:szCs w:val="28"/>
        </w:rPr>
        <w:t>经理担任</w:t>
      </w:r>
      <w:r w:rsidR="00D10C7C" w:rsidRPr="00DF4EF5">
        <w:rPr>
          <w:rFonts w:hint="eastAsia"/>
          <w:color w:val="FF0000"/>
          <w:sz w:val="28"/>
          <w:szCs w:val="28"/>
        </w:rPr>
        <w:t>，由董事聘任产生</w:t>
      </w:r>
      <w:r w:rsidRPr="00DF4EF5">
        <w:rPr>
          <w:rFonts w:hint="eastAsia"/>
          <w:sz w:val="28"/>
          <w:szCs w:val="28"/>
        </w:rPr>
        <w:t>。</w:t>
      </w:r>
      <w:r w:rsidRPr="00DF4EF5">
        <w:rPr>
          <w:rFonts w:hint="eastAsia"/>
          <w:color w:val="FF0000"/>
          <w:sz w:val="28"/>
          <w:szCs w:val="28"/>
        </w:rPr>
        <w:t>注：二选一</w:t>
      </w:r>
      <w:r w:rsidRPr="00DF4EF5">
        <w:rPr>
          <w:rFonts w:hint="eastAsia"/>
          <w:sz w:val="28"/>
          <w:szCs w:val="28"/>
        </w:rPr>
        <w:t>）</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第九条</w:t>
      </w:r>
      <w:r w:rsidRPr="00DF4EF5">
        <w:rPr>
          <w:rFonts w:hint="eastAsia"/>
          <w:sz w:val="28"/>
          <w:szCs w:val="28"/>
        </w:rPr>
        <w:t xml:space="preserve">  </w:t>
      </w:r>
      <w:r w:rsidRPr="00DF4EF5">
        <w:rPr>
          <w:rFonts w:hint="eastAsia"/>
          <w:sz w:val="28"/>
          <w:szCs w:val="28"/>
        </w:rPr>
        <w:t>担任法定代表人</w:t>
      </w:r>
      <w:r w:rsidRPr="00DF4EF5">
        <w:rPr>
          <w:sz w:val="28"/>
          <w:szCs w:val="28"/>
        </w:rPr>
        <w:t>的董事或</w:t>
      </w:r>
      <w:r w:rsidRPr="00DF4EF5">
        <w:rPr>
          <w:rFonts w:hint="eastAsia"/>
          <w:sz w:val="28"/>
          <w:szCs w:val="28"/>
        </w:rPr>
        <w:t>经理</w:t>
      </w:r>
      <w:r w:rsidRPr="00DF4EF5">
        <w:rPr>
          <w:sz w:val="28"/>
          <w:szCs w:val="28"/>
        </w:rPr>
        <w:t>辞任的，视为同时辞去法定代表人，法定代表人</w:t>
      </w:r>
      <w:r w:rsidRPr="00DF4EF5">
        <w:rPr>
          <w:rFonts w:hint="eastAsia"/>
          <w:sz w:val="28"/>
          <w:szCs w:val="28"/>
        </w:rPr>
        <w:t>辞任</w:t>
      </w:r>
      <w:r w:rsidRPr="00DF4EF5">
        <w:rPr>
          <w:sz w:val="28"/>
          <w:szCs w:val="28"/>
        </w:rPr>
        <w:t>的，公司应当在法定代表人辞任之日起</w:t>
      </w:r>
      <w:r w:rsidRPr="00DF4EF5">
        <w:rPr>
          <w:rFonts w:hint="eastAsia"/>
          <w:sz w:val="28"/>
          <w:szCs w:val="28"/>
        </w:rPr>
        <w:t>30</w:t>
      </w:r>
      <w:r w:rsidRPr="00DF4EF5">
        <w:rPr>
          <w:rFonts w:hint="eastAsia"/>
          <w:sz w:val="28"/>
          <w:szCs w:val="28"/>
        </w:rPr>
        <w:t>日内</w:t>
      </w:r>
      <w:r w:rsidRPr="00DF4EF5">
        <w:rPr>
          <w:sz w:val="28"/>
          <w:szCs w:val="28"/>
        </w:rPr>
        <w:t>确定新的法定代表人。</w:t>
      </w:r>
    </w:p>
    <w:p w:rsidR="000158F7" w:rsidRPr="00DF4EF5" w:rsidRDefault="000158F7">
      <w:pPr>
        <w:snapToGrid w:val="0"/>
        <w:spacing w:line="600" w:lineRule="exact"/>
        <w:ind w:firstLine="570"/>
        <w:rPr>
          <w:sz w:val="28"/>
          <w:szCs w:val="28"/>
        </w:rPr>
      </w:pP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第三章  公司注册资本及股东的姓名（名称）、</w:t>
      </w: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出资额、出资日期、出资方式</w:t>
      </w:r>
    </w:p>
    <w:p w:rsidR="000158F7" w:rsidRPr="00DF4EF5" w:rsidRDefault="006547D7">
      <w:pPr>
        <w:snapToGrid w:val="0"/>
        <w:spacing w:line="600" w:lineRule="exact"/>
        <w:jc w:val="left"/>
        <w:rPr>
          <w:rFonts w:ascii="黑体" w:eastAsia="黑体"/>
          <w:sz w:val="28"/>
          <w:szCs w:val="28"/>
        </w:rPr>
      </w:pPr>
      <w:r w:rsidRPr="00DF4EF5">
        <w:rPr>
          <w:rFonts w:hint="eastAsia"/>
          <w:sz w:val="28"/>
          <w:szCs w:val="28"/>
        </w:rPr>
        <w:t xml:space="preserve">     </w:t>
      </w:r>
      <w:r w:rsidRPr="00DF4EF5">
        <w:rPr>
          <w:rFonts w:hint="eastAsia"/>
          <w:sz w:val="28"/>
          <w:szCs w:val="28"/>
        </w:rPr>
        <w:t>第十条</w:t>
      </w:r>
      <w:r w:rsidRPr="00DF4EF5">
        <w:rPr>
          <w:rFonts w:hint="eastAsia"/>
          <w:sz w:val="28"/>
          <w:szCs w:val="28"/>
        </w:rPr>
        <w:t xml:space="preserve">  </w:t>
      </w:r>
      <w:r w:rsidRPr="00DF4EF5">
        <w:rPr>
          <w:rFonts w:hint="eastAsia"/>
          <w:sz w:val="28"/>
          <w:szCs w:val="24"/>
        </w:rPr>
        <w:t>公司注册资本为</w:t>
      </w:r>
      <w:r w:rsidRPr="00DF4EF5">
        <w:rPr>
          <w:rFonts w:hint="eastAsia"/>
          <w:sz w:val="28"/>
          <w:szCs w:val="24"/>
          <w:u w:val="single"/>
        </w:rPr>
        <w:t xml:space="preserve"> </w:t>
      </w:r>
      <w:r w:rsidRPr="00DF4EF5">
        <w:rPr>
          <w:sz w:val="28"/>
          <w:szCs w:val="24"/>
          <w:u w:val="single"/>
        </w:rPr>
        <w:t>100</w:t>
      </w:r>
      <w:r w:rsidRPr="00DF4EF5">
        <w:rPr>
          <w:rFonts w:hint="eastAsia"/>
          <w:sz w:val="28"/>
          <w:szCs w:val="24"/>
          <w:u w:val="single"/>
        </w:rPr>
        <w:t xml:space="preserve"> </w:t>
      </w:r>
      <w:r w:rsidRPr="00DF4EF5">
        <w:rPr>
          <w:rFonts w:hint="eastAsia"/>
          <w:sz w:val="28"/>
          <w:szCs w:val="24"/>
        </w:rPr>
        <w:t>万元人民币。</w:t>
      </w:r>
      <w:r w:rsidRPr="00DF4EF5">
        <w:rPr>
          <w:rFonts w:hint="eastAsia"/>
          <w:color w:val="FF0000"/>
          <w:sz w:val="28"/>
          <w:szCs w:val="24"/>
        </w:rPr>
        <w:t>（注：外商投资公司的注册资本币种可以用可自由兑换的货币币种表示。）</w:t>
      </w:r>
    </w:p>
    <w:p w:rsidR="000158F7" w:rsidRPr="00DF4EF5" w:rsidRDefault="006547D7">
      <w:pPr>
        <w:adjustRightInd w:val="0"/>
        <w:snapToGrid w:val="0"/>
        <w:spacing w:line="600" w:lineRule="exact"/>
        <w:ind w:firstLineChars="200" w:firstLine="560"/>
        <w:jc w:val="left"/>
        <w:rPr>
          <w:sz w:val="28"/>
          <w:szCs w:val="28"/>
        </w:rPr>
      </w:pPr>
      <w:r w:rsidRPr="00DF4EF5">
        <w:rPr>
          <w:rFonts w:hint="eastAsia"/>
          <w:sz w:val="28"/>
          <w:szCs w:val="28"/>
        </w:rPr>
        <w:t>第十一条</w:t>
      </w:r>
      <w:r w:rsidRPr="00DF4EF5">
        <w:rPr>
          <w:rFonts w:hint="eastAsia"/>
          <w:sz w:val="28"/>
          <w:szCs w:val="28"/>
        </w:rPr>
        <w:t xml:space="preserve">  </w:t>
      </w:r>
      <w:r w:rsidRPr="00DF4EF5">
        <w:rPr>
          <w:rFonts w:hint="eastAsia"/>
          <w:sz w:val="28"/>
          <w:szCs w:val="28"/>
        </w:rPr>
        <w:t>股东姓名（名称）、认缴出资额、出资方式、认缴出资日期如下：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5"/>
        <w:gridCol w:w="2428"/>
        <w:gridCol w:w="1815"/>
        <w:gridCol w:w="2229"/>
      </w:tblGrid>
      <w:tr w:rsidR="000158F7" w:rsidRPr="00DF4EF5">
        <w:tc>
          <w:tcPr>
            <w:tcW w:w="147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rPr>
                <w:sz w:val="28"/>
                <w:szCs w:val="28"/>
              </w:rPr>
            </w:pPr>
            <w:r w:rsidRPr="00DF4EF5">
              <w:rPr>
                <w:rFonts w:hint="eastAsia"/>
                <w:sz w:val="28"/>
                <w:szCs w:val="28"/>
              </w:rPr>
              <w:t>股东姓名（名称）</w:t>
            </w:r>
          </w:p>
        </w:tc>
        <w:tc>
          <w:tcPr>
            <w:tcW w:w="2428"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jc w:val="center"/>
              <w:rPr>
                <w:sz w:val="28"/>
                <w:szCs w:val="28"/>
              </w:rPr>
            </w:pPr>
            <w:r w:rsidRPr="00DF4EF5">
              <w:rPr>
                <w:rFonts w:hint="eastAsia"/>
                <w:sz w:val="28"/>
                <w:szCs w:val="28"/>
              </w:rPr>
              <w:t>认缴出资额</w:t>
            </w:r>
          </w:p>
          <w:p w:rsidR="000158F7" w:rsidRPr="00DF4EF5" w:rsidRDefault="006547D7">
            <w:pPr>
              <w:tabs>
                <w:tab w:val="center" w:pos="4153"/>
                <w:tab w:val="right" w:pos="8306"/>
              </w:tabs>
              <w:snapToGrid w:val="0"/>
              <w:spacing w:line="600" w:lineRule="exact"/>
              <w:ind w:left="480" w:hanging="480"/>
              <w:jc w:val="center"/>
              <w:rPr>
                <w:sz w:val="28"/>
                <w:szCs w:val="28"/>
              </w:rPr>
            </w:pPr>
            <w:r w:rsidRPr="00DF4EF5">
              <w:rPr>
                <w:rFonts w:hint="eastAsia"/>
                <w:sz w:val="28"/>
                <w:szCs w:val="28"/>
              </w:rPr>
              <w:t>（万元）</w:t>
            </w:r>
          </w:p>
        </w:tc>
        <w:tc>
          <w:tcPr>
            <w:tcW w:w="181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jc w:val="center"/>
              <w:rPr>
                <w:sz w:val="28"/>
                <w:szCs w:val="28"/>
              </w:rPr>
            </w:pPr>
            <w:r w:rsidRPr="00DF4EF5">
              <w:rPr>
                <w:rFonts w:hint="eastAsia"/>
                <w:sz w:val="28"/>
                <w:szCs w:val="28"/>
              </w:rPr>
              <w:t>出资方式</w:t>
            </w:r>
          </w:p>
        </w:tc>
        <w:tc>
          <w:tcPr>
            <w:tcW w:w="2229"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jc w:val="center"/>
              <w:rPr>
                <w:sz w:val="28"/>
                <w:szCs w:val="28"/>
              </w:rPr>
            </w:pPr>
            <w:r w:rsidRPr="00DF4EF5">
              <w:rPr>
                <w:rFonts w:hint="eastAsia"/>
                <w:sz w:val="28"/>
                <w:szCs w:val="28"/>
              </w:rPr>
              <w:t>认缴出资日期</w:t>
            </w:r>
          </w:p>
        </w:tc>
      </w:tr>
      <w:tr w:rsidR="000158F7" w:rsidRPr="00DF4EF5">
        <w:tc>
          <w:tcPr>
            <w:tcW w:w="147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张三</w:t>
            </w:r>
          </w:p>
        </w:tc>
        <w:tc>
          <w:tcPr>
            <w:tcW w:w="2428"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50</w:t>
            </w:r>
          </w:p>
        </w:tc>
        <w:tc>
          <w:tcPr>
            <w:tcW w:w="181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货币</w:t>
            </w:r>
          </w:p>
        </w:tc>
        <w:tc>
          <w:tcPr>
            <w:tcW w:w="2229"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2024年</w:t>
            </w:r>
            <w:r w:rsidRPr="00DF4EF5">
              <w:rPr>
                <w:rFonts w:ascii="宋体" w:hAnsi="宋体" w:cs="Courier New"/>
                <w:sz w:val="28"/>
                <w:szCs w:val="21"/>
              </w:rPr>
              <w:t>9</w:t>
            </w:r>
            <w:r w:rsidRPr="00DF4EF5">
              <w:rPr>
                <w:rFonts w:ascii="宋体" w:hAnsi="宋体" w:cs="Courier New" w:hint="eastAsia"/>
                <w:sz w:val="28"/>
                <w:szCs w:val="21"/>
              </w:rPr>
              <w:t>月5日</w:t>
            </w:r>
          </w:p>
        </w:tc>
      </w:tr>
      <w:tr w:rsidR="000158F7" w:rsidRPr="00DF4EF5">
        <w:tc>
          <w:tcPr>
            <w:tcW w:w="147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李四</w:t>
            </w:r>
          </w:p>
        </w:tc>
        <w:tc>
          <w:tcPr>
            <w:tcW w:w="2428"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50</w:t>
            </w:r>
          </w:p>
        </w:tc>
        <w:tc>
          <w:tcPr>
            <w:tcW w:w="181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货币</w:t>
            </w:r>
          </w:p>
        </w:tc>
        <w:tc>
          <w:tcPr>
            <w:tcW w:w="2229"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2024年</w:t>
            </w:r>
            <w:r w:rsidRPr="00DF4EF5">
              <w:rPr>
                <w:rFonts w:ascii="宋体" w:hAnsi="宋体" w:cs="Courier New"/>
                <w:sz w:val="28"/>
                <w:szCs w:val="21"/>
              </w:rPr>
              <w:t>9</w:t>
            </w:r>
            <w:r w:rsidRPr="00DF4EF5">
              <w:rPr>
                <w:rFonts w:ascii="宋体" w:hAnsi="宋体" w:cs="Courier New" w:hint="eastAsia"/>
                <w:sz w:val="28"/>
                <w:szCs w:val="21"/>
              </w:rPr>
              <w:t>月5日</w:t>
            </w:r>
          </w:p>
        </w:tc>
      </w:tr>
    </w:tbl>
    <w:p w:rsidR="000158F7" w:rsidRPr="00DF4EF5" w:rsidRDefault="006547D7">
      <w:pPr>
        <w:snapToGrid w:val="0"/>
        <w:spacing w:line="600" w:lineRule="exact"/>
        <w:rPr>
          <w:bCs/>
          <w:color w:val="FF0000"/>
          <w:sz w:val="28"/>
          <w:szCs w:val="28"/>
        </w:rPr>
      </w:pPr>
      <w:r w:rsidRPr="00DF4EF5">
        <w:rPr>
          <w:rFonts w:hint="eastAsia"/>
          <w:bCs/>
          <w:color w:val="FF0000"/>
          <w:sz w:val="28"/>
          <w:szCs w:val="28"/>
        </w:rPr>
        <w:t>（注：</w:t>
      </w:r>
      <w:r w:rsidRPr="00DF4EF5">
        <w:rPr>
          <w:rFonts w:hint="eastAsia"/>
          <w:bCs/>
          <w:color w:val="FF0000"/>
          <w:sz w:val="28"/>
          <w:szCs w:val="28"/>
        </w:rPr>
        <w:t>1.</w:t>
      </w:r>
      <w:r w:rsidRPr="00DF4EF5">
        <w:rPr>
          <w:rFonts w:hint="eastAsia"/>
          <w:bCs/>
          <w:color w:val="FF0000"/>
          <w:sz w:val="28"/>
          <w:szCs w:val="28"/>
        </w:rPr>
        <w:t>出资方式及出资额应写明：货币、实物、知识产权、土地使用权、股权、债权等及其相应的金额，其中，货币出资应按期足额存入公司在银行开设的账户，非货币出资应当用货币估价并依法按期办理财产权属转移手续；</w:t>
      </w:r>
      <w:r w:rsidRPr="00DF4EF5">
        <w:rPr>
          <w:rFonts w:hint="eastAsia"/>
          <w:bCs/>
          <w:color w:val="FF0000"/>
          <w:sz w:val="28"/>
          <w:szCs w:val="28"/>
        </w:rPr>
        <w:t>2.</w:t>
      </w:r>
      <w:r w:rsidRPr="00DF4EF5">
        <w:rPr>
          <w:rFonts w:hint="eastAsia"/>
          <w:bCs/>
          <w:color w:val="FF0000"/>
          <w:sz w:val="28"/>
          <w:szCs w:val="28"/>
        </w:rPr>
        <w:t>出资日期自公司成立之日起不得超过五年。</w:t>
      </w:r>
      <w:r w:rsidRPr="00DF4EF5">
        <w:rPr>
          <w:rFonts w:hint="eastAsia"/>
          <w:bCs/>
          <w:color w:val="FF0000"/>
          <w:sz w:val="28"/>
          <w:szCs w:val="28"/>
        </w:rPr>
        <w:t>3.</w:t>
      </w:r>
      <w:r w:rsidRPr="00DF4EF5">
        <w:rPr>
          <w:rFonts w:hint="eastAsia"/>
          <w:bCs/>
          <w:color w:val="FF0000"/>
          <w:sz w:val="28"/>
          <w:szCs w:val="28"/>
        </w:rPr>
        <w:t>外资公司应当新增一列“国别（地区）”。）</w:t>
      </w:r>
    </w:p>
    <w:p w:rsidR="000158F7" w:rsidRPr="00DF4EF5" w:rsidRDefault="006547D7">
      <w:pPr>
        <w:snapToGrid w:val="0"/>
        <w:spacing w:line="600" w:lineRule="exact"/>
        <w:ind w:firstLine="570"/>
        <w:rPr>
          <w:sz w:val="28"/>
          <w:szCs w:val="28"/>
        </w:rPr>
      </w:pPr>
      <w:r w:rsidRPr="00DF4EF5">
        <w:rPr>
          <w:rFonts w:hint="eastAsia"/>
          <w:sz w:val="28"/>
          <w:szCs w:val="28"/>
        </w:rPr>
        <w:t>第十二条</w:t>
      </w:r>
      <w:r w:rsidRPr="00DF4EF5">
        <w:rPr>
          <w:rFonts w:hint="eastAsia"/>
          <w:sz w:val="28"/>
          <w:szCs w:val="28"/>
        </w:rPr>
        <w:t xml:space="preserve">  </w:t>
      </w:r>
      <w:r w:rsidRPr="00DF4EF5">
        <w:rPr>
          <w:rFonts w:hint="eastAsia"/>
          <w:sz w:val="28"/>
          <w:szCs w:val="28"/>
        </w:rPr>
        <w:t>公司成立后，应当向股东签发出资证明书。出资证明书应载明公司</w:t>
      </w:r>
      <w:r w:rsidRPr="00DF4EF5">
        <w:rPr>
          <w:sz w:val="28"/>
          <w:szCs w:val="28"/>
        </w:rPr>
        <w:t>名称</w:t>
      </w:r>
      <w:r w:rsidRPr="00DF4EF5">
        <w:rPr>
          <w:rFonts w:hint="eastAsia"/>
          <w:sz w:val="28"/>
          <w:szCs w:val="28"/>
        </w:rPr>
        <w:t>、</w:t>
      </w:r>
      <w:r w:rsidRPr="00DF4EF5">
        <w:rPr>
          <w:sz w:val="28"/>
          <w:szCs w:val="28"/>
        </w:rPr>
        <w:t>公司成立日期</w:t>
      </w:r>
      <w:r w:rsidRPr="00DF4EF5">
        <w:rPr>
          <w:rFonts w:hint="eastAsia"/>
          <w:sz w:val="28"/>
          <w:szCs w:val="28"/>
        </w:rPr>
        <w:t>、</w:t>
      </w:r>
      <w:r w:rsidRPr="00DF4EF5">
        <w:rPr>
          <w:sz w:val="28"/>
          <w:szCs w:val="28"/>
        </w:rPr>
        <w:t>公司注册资本</w:t>
      </w:r>
      <w:r w:rsidRPr="00DF4EF5">
        <w:rPr>
          <w:rFonts w:hint="eastAsia"/>
          <w:sz w:val="28"/>
          <w:szCs w:val="28"/>
        </w:rPr>
        <w:t>、</w:t>
      </w:r>
      <w:r w:rsidRPr="00DF4EF5">
        <w:rPr>
          <w:sz w:val="28"/>
          <w:szCs w:val="28"/>
        </w:rPr>
        <w:t>股东的姓名或者名称、</w:t>
      </w:r>
      <w:r w:rsidRPr="00DF4EF5">
        <w:rPr>
          <w:rFonts w:hint="eastAsia"/>
          <w:sz w:val="28"/>
          <w:szCs w:val="28"/>
        </w:rPr>
        <w:t>认缴和实缴的</w:t>
      </w:r>
      <w:r w:rsidRPr="00DF4EF5">
        <w:rPr>
          <w:sz w:val="28"/>
          <w:szCs w:val="28"/>
        </w:rPr>
        <w:t>出资额</w:t>
      </w:r>
      <w:r w:rsidRPr="00DF4EF5">
        <w:rPr>
          <w:rFonts w:hint="eastAsia"/>
          <w:sz w:val="28"/>
          <w:szCs w:val="28"/>
        </w:rPr>
        <w:t>、出资方式</w:t>
      </w:r>
      <w:r w:rsidRPr="00DF4EF5">
        <w:rPr>
          <w:sz w:val="28"/>
          <w:szCs w:val="28"/>
        </w:rPr>
        <w:t>和出资日期</w:t>
      </w:r>
      <w:r w:rsidRPr="00DF4EF5">
        <w:rPr>
          <w:rFonts w:hint="eastAsia"/>
          <w:sz w:val="28"/>
          <w:szCs w:val="28"/>
        </w:rPr>
        <w:t>、</w:t>
      </w:r>
      <w:r w:rsidRPr="00DF4EF5">
        <w:rPr>
          <w:sz w:val="28"/>
          <w:szCs w:val="28"/>
        </w:rPr>
        <w:t>出资证明书的编号和核发日期。出资证明书由</w:t>
      </w:r>
      <w:r w:rsidRPr="00DF4EF5">
        <w:rPr>
          <w:rFonts w:hint="eastAsia"/>
          <w:sz w:val="28"/>
          <w:szCs w:val="28"/>
        </w:rPr>
        <w:t>法定代表人签名，并由</w:t>
      </w:r>
      <w:r w:rsidRPr="00DF4EF5">
        <w:rPr>
          <w:sz w:val="28"/>
          <w:szCs w:val="28"/>
        </w:rPr>
        <w:t>公司盖章。</w:t>
      </w:r>
    </w:p>
    <w:p w:rsidR="000158F7" w:rsidRPr="00DF4EF5" w:rsidRDefault="006547D7">
      <w:pPr>
        <w:snapToGrid w:val="0"/>
        <w:spacing w:line="600" w:lineRule="exact"/>
        <w:ind w:firstLine="570"/>
        <w:rPr>
          <w:sz w:val="28"/>
          <w:szCs w:val="28"/>
        </w:rPr>
      </w:pPr>
      <w:r w:rsidRPr="00DF4EF5">
        <w:rPr>
          <w:rFonts w:hint="eastAsia"/>
          <w:sz w:val="28"/>
          <w:szCs w:val="28"/>
        </w:rPr>
        <w:t>第十三条</w:t>
      </w:r>
      <w:r w:rsidRPr="00DF4EF5">
        <w:rPr>
          <w:rFonts w:hint="eastAsia"/>
          <w:sz w:val="28"/>
          <w:szCs w:val="28"/>
        </w:rPr>
        <w:t xml:space="preserve">  </w:t>
      </w:r>
      <w:r w:rsidRPr="00DF4EF5">
        <w:rPr>
          <w:rFonts w:hint="eastAsia"/>
          <w:sz w:val="28"/>
          <w:szCs w:val="28"/>
        </w:rPr>
        <w:t>公司应当置备股东名册，记载下列事项：股东的姓名或名称及住所、股东认缴和实缴的出资额、出资方式和出资日期、出资证明书编号、取得和丧失股东资格的日期。股东可依股东名册主张行使股东权利。</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第十四条</w:t>
      </w:r>
      <w:r w:rsidRPr="00DF4EF5">
        <w:rPr>
          <w:sz w:val="28"/>
          <w:szCs w:val="28"/>
        </w:rPr>
        <w:t xml:space="preserve">  </w:t>
      </w:r>
      <w:r w:rsidRPr="00DF4EF5">
        <w:rPr>
          <w:rFonts w:hint="eastAsia"/>
          <w:sz w:val="28"/>
          <w:szCs w:val="28"/>
        </w:rPr>
        <w:t>公司成立后，董事应当对股东的出资情况进行核查，发现股东未按期足额缴纳本章程规定的出资的，应当提请公司向股东发出书面催缴书，催缴出资。</w:t>
      </w:r>
    </w:p>
    <w:p w:rsidR="000158F7" w:rsidRPr="00DF4EF5" w:rsidRDefault="006547D7">
      <w:pPr>
        <w:spacing w:line="360" w:lineRule="auto"/>
        <w:ind w:firstLineChars="200" w:firstLine="560"/>
        <w:rPr>
          <w:sz w:val="28"/>
          <w:szCs w:val="28"/>
        </w:rPr>
      </w:pPr>
      <w:r w:rsidRPr="00DF4EF5">
        <w:rPr>
          <w:rFonts w:hint="eastAsia"/>
          <w:sz w:val="28"/>
          <w:szCs w:val="28"/>
        </w:rPr>
        <w:t>股东未按照本章程规定的出资期限缴纳出资的，具有六十日的宽限期，公司在发出书面催缴书时，应当载明出资宽限期。宽限期届满，股东仍未履行出资义务的，董事应向该股东发出失权通知，发出失权通知之日起，该股东丧失未缴纳出资的股权。</w:t>
      </w:r>
    </w:p>
    <w:p w:rsidR="000158F7" w:rsidRPr="00DF4EF5" w:rsidRDefault="006547D7">
      <w:pPr>
        <w:spacing w:line="360" w:lineRule="auto"/>
        <w:ind w:firstLineChars="200" w:firstLine="560"/>
        <w:rPr>
          <w:sz w:val="28"/>
          <w:szCs w:val="28"/>
        </w:rPr>
      </w:pPr>
      <w:r w:rsidRPr="00DF4EF5">
        <w:rPr>
          <w:rFonts w:hint="eastAsia"/>
          <w:sz w:val="28"/>
          <w:szCs w:val="28"/>
        </w:rPr>
        <w:t>按照本条第二款的规定失权的股东对失权有异议的，应当自接到失权通知之日起</w:t>
      </w:r>
      <w:r w:rsidRPr="00DF4EF5">
        <w:rPr>
          <w:rFonts w:hint="eastAsia"/>
          <w:sz w:val="28"/>
          <w:szCs w:val="28"/>
        </w:rPr>
        <w:t>30</w:t>
      </w:r>
      <w:r w:rsidRPr="00DF4EF5">
        <w:rPr>
          <w:rFonts w:hint="eastAsia"/>
          <w:sz w:val="28"/>
          <w:szCs w:val="28"/>
        </w:rPr>
        <w:t>日内向法院提起诉讼。</w:t>
      </w:r>
    </w:p>
    <w:p w:rsidR="000158F7" w:rsidRPr="00DF4EF5" w:rsidRDefault="000158F7">
      <w:pPr>
        <w:spacing w:line="360" w:lineRule="auto"/>
        <w:ind w:firstLineChars="200" w:firstLine="560"/>
        <w:rPr>
          <w:sz w:val="28"/>
          <w:szCs w:val="28"/>
        </w:rPr>
      </w:pPr>
    </w:p>
    <w:p w:rsidR="000158F7" w:rsidRPr="00DF4EF5" w:rsidRDefault="006547D7">
      <w:pPr>
        <w:spacing w:line="360" w:lineRule="auto"/>
        <w:ind w:firstLineChars="200" w:firstLine="560"/>
        <w:jc w:val="center"/>
        <w:rPr>
          <w:rFonts w:ascii="黑体" w:eastAsia="黑体"/>
          <w:sz w:val="28"/>
          <w:szCs w:val="28"/>
        </w:rPr>
      </w:pPr>
      <w:r w:rsidRPr="00DF4EF5">
        <w:rPr>
          <w:rFonts w:ascii="黑体" w:eastAsia="黑体" w:hint="eastAsia"/>
          <w:sz w:val="28"/>
          <w:szCs w:val="28"/>
        </w:rPr>
        <w:t>第四章  股东的权利和义务</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第十五条</w:t>
      </w:r>
      <w:r w:rsidRPr="00DF4EF5">
        <w:rPr>
          <w:rFonts w:hint="eastAsia"/>
          <w:sz w:val="28"/>
          <w:szCs w:val="28"/>
        </w:rPr>
        <w:t xml:space="preserve">  </w:t>
      </w:r>
      <w:r w:rsidRPr="00DF4EF5">
        <w:rPr>
          <w:rFonts w:hint="eastAsia"/>
          <w:sz w:val="28"/>
          <w:szCs w:val="28"/>
        </w:rPr>
        <w:t>股东享有如下权利：</w:t>
      </w:r>
    </w:p>
    <w:p w:rsidR="000158F7" w:rsidRPr="00DF4EF5" w:rsidRDefault="006547D7">
      <w:pPr>
        <w:spacing w:line="360" w:lineRule="auto"/>
        <w:ind w:left="420"/>
        <w:rPr>
          <w:sz w:val="28"/>
          <w:szCs w:val="28"/>
        </w:rPr>
      </w:pPr>
      <w:r w:rsidRPr="00DF4EF5">
        <w:rPr>
          <w:rFonts w:hint="eastAsia"/>
          <w:sz w:val="28"/>
          <w:szCs w:val="28"/>
        </w:rPr>
        <w:t>（一）参加或推选代表参加股东会并根据其出资份额享有表决权；</w:t>
      </w:r>
    </w:p>
    <w:p w:rsidR="000158F7" w:rsidRPr="00DF4EF5" w:rsidRDefault="006547D7">
      <w:pPr>
        <w:spacing w:line="360" w:lineRule="auto"/>
        <w:ind w:left="420"/>
        <w:rPr>
          <w:sz w:val="28"/>
          <w:szCs w:val="28"/>
        </w:rPr>
      </w:pPr>
      <w:r w:rsidRPr="00DF4EF5">
        <w:rPr>
          <w:rFonts w:hint="eastAsia"/>
          <w:sz w:val="28"/>
          <w:szCs w:val="28"/>
        </w:rPr>
        <w:t>（二）了解公司经营状况和财务状况；</w:t>
      </w:r>
    </w:p>
    <w:p w:rsidR="000158F7" w:rsidRPr="00DF4EF5" w:rsidRDefault="006547D7">
      <w:pPr>
        <w:spacing w:line="360" w:lineRule="auto"/>
        <w:ind w:left="420"/>
        <w:rPr>
          <w:sz w:val="28"/>
          <w:szCs w:val="28"/>
        </w:rPr>
      </w:pPr>
      <w:r w:rsidRPr="00DF4EF5">
        <w:rPr>
          <w:rFonts w:hint="eastAsia"/>
          <w:sz w:val="28"/>
          <w:szCs w:val="28"/>
        </w:rPr>
        <w:t>（三）选举和被选举为董事、监事、经理；</w:t>
      </w:r>
    </w:p>
    <w:p w:rsidR="000158F7" w:rsidRPr="00DF4EF5" w:rsidRDefault="006547D7">
      <w:pPr>
        <w:spacing w:line="360" w:lineRule="auto"/>
        <w:ind w:left="420"/>
        <w:rPr>
          <w:sz w:val="28"/>
          <w:szCs w:val="28"/>
        </w:rPr>
      </w:pPr>
      <w:r w:rsidRPr="00DF4EF5">
        <w:rPr>
          <w:rFonts w:hint="eastAsia"/>
          <w:sz w:val="28"/>
          <w:szCs w:val="28"/>
        </w:rPr>
        <w:t>（四）依照法律、法规和公司章程的规定获取股利并转让；</w:t>
      </w:r>
    </w:p>
    <w:p w:rsidR="000158F7" w:rsidRPr="00DF4EF5" w:rsidRDefault="006547D7">
      <w:pPr>
        <w:spacing w:line="360" w:lineRule="auto"/>
        <w:ind w:left="420"/>
        <w:rPr>
          <w:sz w:val="28"/>
          <w:szCs w:val="28"/>
        </w:rPr>
      </w:pPr>
      <w:r w:rsidRPr="00DF4EF5">
        <w:rPr>
          <w:rFonts w:hint="eastAsia"/>
          <w:sz w:val="28"/>
          <w:szCs w:val="28"/>
        </w:rPr>
        <w:t>（五）优先购买其他股东转让的出资；</w:t>
      </w:r>
    </w:p>
    <w:p w:rsidR="000158F7" w:rsidRPr="00DF4EF5" w:rsidRDefault="006547D7">
      <w:pPr>
        <w:spacing w:line="360" w:lineRule="auto"/>
        <w:ind w:left="420"/>
        <w:rPr>
          <w:sz w:val="28"/>
          <w:szCs w:val="28"/>
        </w:rPr>
      </w:pPr>
      <w:r w:rsidRPr="00DF4EF5">
        <w:rPr>
          <w:rFonts w:hint="eastAsia"/>
          <w:sz w:val="28"/>
          <w:szCs w:val="28"/>
        </w:rPr>
        <w:t>（六）优先购买公司新增的注册资本；</w:t>
      </w:r>
    </w:p>
    <w:p w:rsidR="000158F7" w:rsidRPr="00DF4EF5" w:rsidRDefault="006547D7">
      <w:pPr>
        <w:spacing w:line="360" w:lineRule="auto"/>
        <w:ind w:left="420"/>
        <w:rPr>
          <w:sz w:val="28"/>
          <w:szCs w:val="28"/>
        </w:rPr>
      </w:pPr>
      <w:r w:rsidRPr="00DF4EF5">
        <w:rPr>
          <w:rFonts w:hint="eastAsia"/>
          <w:sz w:val="28"/>
          <w:szCs w:val="28"/>
        </w:rPr>
        <w:t>（七）公司终止后，依法分得公司的剩余财产；</w:t>
      </w:r>
    </w:p>
    <w:p w:rsidR="000158F7" w:rsidRPr="00DF4EF5" w:rsidRDefault="006547D7">
      <w:pPr>
        <w:spacing w:line="360" w:lineRule="auto"/>
        <w:ind w:left="420"/>
        <w:rPr>
          <w:sz w:val="28"/>
          <w:szCs w:val="28"/>
        </w:rPr>
      </w:pPr>
      <w:r w:rsidRPr="00DF4EF5">
        <w:rPr>
          <w:rFonts w:hint="eastAsia"/>
          <w:sz w:val="28"/>
          <w:szCs w:val="28"/>
        </w:rPr>
        <w:t>（八）其他权利。</w:t>
      </w:r>
    </w:p>
    <w:p w:rsidR="000158F7" w:rsidRPr="00DF4EF5" w:rsidRDefault="006547D7">
      <w:pPr>
        <w:widowControl/>
        <w:spacing w:line="360" w:lineRule="auto"/>
        <w:ind w:left="420"/>
        <w:jc w:val="left"/>
        <w:rPr>
          <w:sz w:val="28"/>
          <w:szCs w:val="28"/>
        </w:rPr>
      </w:pPr>
      <w:r w:rsidRPr="00DF4EF5">
        <w:rPr>
          <w:rFonts w:hint="eastAsia"/>
          <w:sz w:val="28"/>
          <w:szCs w:val="28"/>
        </w:rPr>
        <w:t>第十六条</w:t>
      </w:r>
      <w:r w:rsidRPr="00DF4EF5">
        <w:rPr>
          <w:rFonts w:hint="eastAsia"/>
          <w:sz w:val="28"/>
          <w:szCs w:val="28"/>
        </w:rPr>
        <w:t xml:space="preserve">  </w:t>
      </w:r>
      <w:r w:rsidRPr="00DF4EF5">
        <w:rPr>
          <w:rFonts w:hint="eastAsia"/>
          <w:sz w:val="28"/>
          <w:szCs w:val="28"/>
        </w:rPr>
        <w:t>股东承担以下义务：</w:t>
      </w:r>
    </w:p>
    <w:p w:rsidR="000158F7" w:rsidRPr="00DF4EF5" w:rsidRDefault="006547D7">
      <w:pPr>
        <w:spacing w:line="360" w:lineRule="auto"/>
        <w:ind w:left="420"/>
        <w:rPr>
          <w:sz w:val="28"/>
          <w:szCs w:val="28"/>
        </w:rPr>
      </w:pPr>
      <w:r w:rsidRPr="00DF4EF5">
        <w:rPr>
          <w:rFonts w:hint="eastAsia"/>
          <w:sz w:val="28"/>
          <w:szCs w:val="28"/>
        </w:rPr>
        <w:t>（一）遵守公司章程；</w:t>
      </w:r>
    </w:p>
    <w:p w:rsidR="000158F7" w:rsidRPr="00DF4EF5" w:rsidRDefault="006547D7">
      <w:pPr>
        <w:spacing w:line="360" w:lineRule="auto"/>
        <w:ind w:left="420"/>
        <w:rPr>
          <w:sz w:val="28"/>
          <w:szCs w:val="28"/>
        </w:rPr>
      </w:pPr>
      <w:r w:rsidRPr="00DF4EF5">
        <w:rPr>
          <w:rFonts w:hint="eastAsia"/>
          <w:sz w:val="28"/>
          <w:szCs w:val="28"/>
        </w:rPr>
        <w:t>（二）按期缴纳所认缴的出资；</w:t>
      </w:r>
    </w:p>
    <w:p w:rsidR="000158F7" w:rsidRPr="00DF4EF5" w:rsidRDefault="006547D7">
      <w:pPr>
        <w:spacing w:line="360" w:lineRule="auto"/>
        <w:ind w:left="420"/>
        <w:rPr>
          <w:sz w:val="28"/>
          <w:szCs w:val="28"/>
        </w:rPr>
      </w:pPr>
      <w:r w:rsidRPr="00DF4EF5">
        <w:rPr>
          <w:rFonts w:hint="eastAsia"/>
          <w:sz w:val="28"/>
          <w:szCs w:val="28"/>
        </w:rPr>
        <w:t>（三）依其所认缴的出资额承担公司的债务；</w:t>
      </w:r>
    </w:p>
    <w:p w:rsidR="000158F7" w:rsidRPr="00DF4EF5" w:rsidRDefault="006547D7">
      <w:pPr>
        <w:spacing w:line="360" w:lineRule="auto"/>
        <w:ind w:left="420"/>
        <w:rPr>
          <w:sz w:val="28"/>
          <w:szCs w:val="28"/>
        </w:rPr>
      </w:pPr>
      <w:r w:rsidRPr="00DF4EF5">
        <w:rPr>
          <w:rFonts w:hint="eastAsia"/>
          <w:sz w:val="28"/>
          <w:szCs w:val="28"/>
        </w:rPr>
        <w:t>（四）在公司办理登记注册手续后，股东不得抽回投资；</w:t>
      </w:r>
    </w:p>
    <w:p w:rsidR="000158F7" w:rsidRPr="00DF4EF5" w:rsidRDefault="006547D7">
      <w:pPr>
        <w:spacing w:line="360" w:lineRule="auto"/>
        <w:ind w:left="420"/>
        <w:rPr>
          <w:sz w:val="28"/>
          <w:szCs w:val="28"/>
        </w:rPr>
      </w:pPr>
      <w:r w:rsidRPr="00DF4EF5">
        <w:rPr>
          <w:rFonts w:hint="eastAsia"/>
          <w:sz w:val="28"/>
          <w:szCs w:val="28"/>
        </w:rPr>
        <w:t>（五）法律、行政法规规定的其他义务。</w:t>
      </w:r>
    </w:p>
    <w:p w:rsidR="000158F7" w:rsidRPr="00DF4EF5" w:rsidRDefault="000158F7">
      <w:pPr>
        <w:spacing w:line="360" w:lineRule="auto"/>
        <w:ind w:firstLineChars="200" w:firstLine="560"/>
        <w:rPr>
          <w:sz w:val="28"/>
          <w:szCs w:val="28"/>
        </w:rPr>
      </w:pPr>
    </w:p>
    <w:p w:rsidR="000158F7" w:rsidRPr="00DF4EF5" w:rsidRDefault="006547D7">
      <w:pPr>
        <w:spacing w:line="360" w:lineRule="auto"/>
        <w:ind w:firstLineChars="200" w:firstLine="560"/>
        <w:jc w:val="center"/>
        <w:rPr>
          <w:rFonts w:ascii="黑体" w:eastAsia="黑体"/>
          <w:sz w:val="28"/>
          <w:szCs w:val="28"/>
        </w:rPr>
      </w:pPr>
      <w:r w:rsidRPr="00DF4EF5">
        <w:rPr>
          <w:rFonts w:ascii="黑体" w:eastAsia="黑体" w:hint="eastAsia"/>
          <w:sz w:val="28"/>
          <w:szCs w:val="28"/>
        </w:rPr>
        <w:t>第五章 股权转让</w:t>
      </w:r>
    </w:p>
    <w:p w:rsidR="000158F7" w:rsidRPr="00DF4EF5" w:rsidRDefault="006547D7">
      <w:pPr>
        <w:spacing w:line="360" w:lineRule="auto"/>
        <w:ind w:firstLineChars="200" w:firstLine="560"/>
        <w:rPr>
          <w:sz w:val="28"/>
          <w:szCs w:val="28"/>
        </w:rPr>
      </w:pPr>
      <w:r w:rsidRPr="00DF4EF5">
        <w:rPr>
          <w:rFonts w:hint="eastAsia"/>
          <w:sz w:val="28"/>
          <w:szCs w:val="28"/>
        </w:rPr>
        <w:t>第十七条</w:t>
      </w:r>
      <w:r w:rsidRPr="00DF4EF5">
        <w:rPr>
          <w:rFonts w:ascii="黑体" w:eastAsia="黑体" w:hAnsi="黑体" w:cs="黑体" w:hint="eastAsia"/>
          <w:color w:val="000000"/>
          <w:sz w:val="28"/>
          <w:szCs w:val="28"/>
        </w:rPr>
        <w:t xml:space="preserve">  </w:t>
      </w:r>
      <w:r w:rsidRPr="00DF4EF5">
        <w:rPr>
          <w:rFonts w:hint="eastAsia"/>
          <w:sz w:val="28"/>
          <w:szCs w:val="28"/>
        </w:rPr>
        <w:t>股东之间可以相互转让其全部或者部分股权。</w:t>
      </w:r>
    </w:p>
    <w:p w:rsidR="000158F7" w:rsidRPr="00DF4EF5" w:rsidRDefault="006547D7">
      <w:pPr>
        <w:spacing w:line="360" w:lineRule="auto"/>
        <w:ind w:firstLineChars="200" w:firstLine="560"/>
        <w:rPr>
          <w:sz w:val="28"/>
          <w:szCs w:val="28"/>
        </w:rPr>
      </w:pPr>
      <w:r w:rsidRPr="00DF4EF5">
        <w:rPr>
          <w:rFonts w:hint="eastAsia"/>
          <w:sz w:val="28"/>
          <w:szCs w:val="28"/>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rsidR="000158F7" w:rsidRPr="00DF4EF5" w:rsidRDefault="006547D7">
      <w:pPr>
        <w:spacing w:line="360" w:lineRule="auto"/>
        <w:ind w:firstLineChars="200" w:firstLine="560"/>
        <w:rPr>
          <w:rFonts w:ascii="黑体" w:eastAsia="黑体" w:hAnsi="黑体" w:cs="黑体"/>
          <w:color w:val="000000"/>
          <w:sz w:val="28"/>
          <w:szCs w:val="28"/>
        </w:rPr>
      </w:pPr>
      <w:r w:rsidRPr="00DF4EF5">
        <w:rPr>
          <w:rFonts w:hint="eastAsia"/>
          <w:sz w:val="28"/>
          <w:szCs w:val="28"/>
        </w:rPr>
        <w:t>第十八条</w:t>
      </w:r>
      <w:r w:rsidRPr="00DF4EF5">
        <w:rPr>
          <w:rFonts w:hint="eastAsia"/>
          <w:sz w:val="28"/>
          <w:szCs w:val="28"/>
        </w:rPr>
        <w:t xml:space="preserve">  </w:t>
      </w:r>
      <w:r w:rsidRPr="00DF4EF5">
        <w:rPr>
          <w:rFonts w:hint="eastAsia"/>
          <w:sz w:val="28"/>
          <w:szCs w:val="28"/>
        </w:rPr>
        <w:t>自然人股东死亡后，由合法继承人继承其股东资格，其他股东不得对抗或妨碍其行使股东权利。</w:t>
      </w:r>
    </w:p>
    <w:p w:rsidR="000158F7" w:rsidRPr="00DF4EF5" w:rsidRDefault="000158F7">
      <w:pPr>
        <w:snapToGrid w:val="0"/>
        <w:spacing w:line="600" w:lineRule="exact"/>
        <w:rPr>
          <w:sz w:val="28"/>
          <w:szCs w:val="28"/>
        </w:rPr>
      </w:pPr>
    </w:p>
    <w:p w:rsidR="000158F7" w:rsidRPr="00DF4EF5" w:rsidRDefault="006547D7">
      <w:pPr>
        <w:tabs>
          <w:tab w:val="left" w:pos="1080"/>
        </w:tabs>
        <w:snapToGrid w:val="0"/>
        <w:spacing w:line="600" w:lineRule="exact"/>
        <w:ind w:firstLineChars="400" w:firstLine="1120"/>
        <w:rPr>
          <w:rFonts w:eastAsia="黑体"/>
          <w:bCs/>
          <w:sz w:val="28"/>
          <w:szCs w:val="24"/>
        </w:rPr>
      </w:pPr>
      <w:r w:rsidRPr="00DF4EF5">
        <w:rPr>
          <w:rFonts w:eastAsia="黑体" w:hint="eastAsia"/>
          <w:bCs/>
          <w:sz w:val="28"/>
          <w:szCs w:val="24"/>
        </w:rPr>
        <w:t>第六章</w:t>
      </w:r>
      <w:r w:rsidRPr="00DF4EF5">
        <w:rPr>
          <w:rFonts w:eastAsia="黑体" w:hint="eastAsia"/>
          <w:bCs/>
          <w:sz w:val="28"/>
          <w:szCs w:val="24"/>
        </w:rPr>
        <w:t xml:space="preserve">  </w:t>
      </w:r>
      <w:r w:rsidRPr="00DF4EF5">
        <w:rPr>
          <w:rFonts w:eastAsia="黑体" w:hint="eastAsia"/>
          <w:bCs/>
          <w:sz w:val="28"/>
          <w:szCs w:val="24"/>
        </w:rPr>
        <w:t>公司的机构及其产生办法、职权、议事规则</w:t>
      </w:r>
    </w:p>
    <w:p w:rsidR="000158F7" w:rsidRPr="00DF4EF5" w:rsidRDefault="006547D7">
      <w:pPr>
        <w:snapToGrid w:val="0"/>
        <w:spacing w:line="600" w:lineRule="exact"/>
        <w:ind w:firstLine="570"/>
        <w:rPr>
          <w:sz w:val="28"/>
          <w:szCs w:val="28"/>
        </w:rPr>
      </w:pPr>
      <w:r w:rsidRPr="00DF4EF5">
        <w:rPr>
          <w:rFonts w:hint="eastAsia"/>
          <w:sz w:val="28"/>
          <w:szCs w:val="28"/>
        </w:rPr>
        <w:t>第十九条</w:t>
      </w:r>
      <w:r w:rsidRPr="00DF4EF5">
        <w:rPr>
          <w:rFonts w:hint="eastAsia"/>
          <w:sz w:val="28"/>
          <w:szCs w:val="28"/>
        </w:rPr>
        <w:t xml:space="preserve">  </w:t>
      </w:r>
      <w:r w:rsidRPr="00DF4EF5">
        <w:rPr>
          <w:rFonts w:hint="eastAsia"/>
          <w:sz w:val="28"/>
          <w:szCs w:val="28"/>
        </w:rPr>
        <w:t>公司股东会由全体股东组成，为公司的权力机构，行使下列职权：</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（一）选举和更换董事、监事，决定有关董事、监事的报酬事项；</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（二）审议批准董事的报告；</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（三）审议批准监事会的报告；</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（四）审议批准公司的利润分配方案和弥补亏损方案；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（五）对公司增加或者减少注册资本作出决议；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（六）对发行公司债券作出决议；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（七）对公司合并、分立、解散、清算或者变更公司形式作出决议；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（八）修改公司章程；</w:t>
      </w:r>
    </w:p>
    <w:p w:rsidR="000158F7" w:rsidRPr="00DF4EF5" w:rsidRDefault="006547D7">
      <w:pPr>
        <w:widowControl/>
        <w:shd w:val="clear" w:color="auto" w:fill="FFFFFF"/>
        <w:snapToGrid w:val="0"/>
        <w:spacing w:line="600" w:lineRule="exact"/>
        <w:ind w:firstLine="480"/>
        <w:jc w:val="left"/>
        <w:rPr>
          <w:color w:val="FF0000"/>
          <w:sz w:val="28"/>
          <w:szCs w:val="28"/>
        </w:rPr>
      </w:pPr>
      <w:r w:rsidRPr="00DF4EF5">
        <w:rPr>
          <w:rFonts w:hint="eastAsia"/>
          <w:sz w:val="28"/>
          <w:szCs w:val="28"/>
        </w:rPr>
        <w:t>（</w:t>
      </w:r>
      <w:r w:rsidRPr="00DF4EF5">
        <w:rPr>
          <w:sz w:val="28"/>
          <w:szCs w:val="28"/>
        </w:rPr>
        <w:t>九）其他职权。</w:t>
      </w:r>
      <w:r w:rsidRPr="00DF4EF5">
        <w:rPr>
          <w:rFonts w:hint="eastAsia"/>
          <w:color w:val="FF0000"/>
          <w:sz w:val="28"/>
          <w:szCs w:val="28"/>
        </w:rPr>
        <w:t>（注：可由股东自行约定）</w:t>
      </w:r>
    </w:p>
    <w:p w:rsidR="000158F7" w:rsidRPr="00DF4EF5" w:rsidRDefault="006547D7">
      <w:pPr>
        <w:widowControl/>
        <w:shd w:val="clear" w:color="auto" w:fill="FFFFFF"/>
        <w:snapToGrid w:val="0"/>
        <w:spacing w:line="600" w:lineRule="exact"/>
        <w:ind w:firstLine="480"/>
        <w:jc w:val="left"/>
        <w:rPr>
          <w:sz w:val="28"/>
          <w:szCs w:val="28"/>
        </w:rPr>
      </w:pPr>
      <w:r w:rsidRPr="00DF4EF5">
        <w:rPr>
          <w:rFonts w:hint="eastAsia"/>
          <w:sz w:val="28"/>
          <w:szCs w:val="28"/>
        </w:rPr>
        <w:t>股东会可以授权董事对发行公司债券作出决议。</w:t>
      </w:r>
    </w:p>
    <w:p w:rsidR="000158F7" w:rsidRPr="00DF4EF5" w:rsidRDefault="006547D7">
      <w:pPr>
        <w:snapToGrid w:val="0"/>
        <w:spacing w:line="600" w:lineRule="exact"/>
        <w:ind w:firstLineChars="200" w:firstLine="560"/>
        <w:rPr>
          <w:bCs/>
          <w:sz w:val="28"/>
          <w:szCs w:val="28"/>
        </w:rPr>
      </w:pPr>
      <w:r w:rsidRPr="00DF4EF5">
        <w:rPr>
          <w:rFonts w:hint="eastAsia"/>
          <w:bCs/>
          <w:sz w:val="28"/>
          <w:szCs w:val="28"/>
        </w:rPr>
        <w:t>第二十条</w:t>
      </w:r>
      <w:r w:rsidRPr="00DF4EF5">
        <w:rPr>
          <w:rFonts w:hint="eastAsia"/>
          <w:bCs/>
          <w:sz w:val="28"/>
          <w:szCs w:val="28"/>
        </w:rPr>
        <w:t xml:space="preserve">  </w:t>
      </w:r>
      <w:r w:rsidRPr="00DF4EF5">
        <w:rPr>
          <w:rFonts w:hint="eastAsia"/>
          <w:bCs/>
          <w:sz w:val="28"/>
          <w:szCs w:val="28"/>
        </w:rPr>
        <w:t>股东会议事规则及表决程序</w:t>
      </w:r>
    </w:p>
    <w:p w:rsidR="000158F7" w:rsidRPr="00DF4EF5" w:rsidRDefault="006547D7">
      <w:pPr>
        <w:snapToGrid w:val="0"/>
        <w:spacing w:line="600" w:lineRule="exact"/>
        <w:ind w:firstLineChars="200" w:firstLine="560"/>
        <w:rPr>
          <w:sz w:val="28"/>
          <w:szCs w:val="24"/>
        </w:rPr>
      </w:pPr>
      <w:r w:rsidRPr="00DF4EF5">
        <w:rPr>
          <w:rFonts w:hint="eastAsia"/>
          <w:sz w:val="28"/>
          <w:szCs w:val="28"/>
        </w:rPr>
        <w:t>（一）股东以认缴出资比例行使表决权。</w:t>
      </w:r>
      <w:r w:rsidRPr="00DF4EF5">
        <w:rPr>
          <w:sz w:val="28"/>
          <w:szCs w:val="24"/>
        </w:rPr>
        <w:t>股东会作出决议，应当经代表过半数表决权的股东通过</w:t>
      </w:r>
      <w:r w:rsidRPr="00DF4EF5">
        <w:rPr>
          <w:rFonts w:hint="eastAsia"/>
          <w:sz w:val="28"/>
          <w:szCs w:val="24"/>
        </w:rPr>
        <w:t>。对于</w:t>
      </w:r>
      <w:r w:rsidRPr="00DF4EF5">
        <w:rPr>
          <w:sz w:val="28"/>
          <w:szCs w:val="24"/>
        </w:rPr>
        <w:t>修改公司章程、增加或者减少注册资本的决议，以及公司合并、分立、解散或者变更公司形式的决议，应当经代表三分之二以上表决权的股东通过</w:t>
      </w:r>
      <w:r w:rsidRPr="00DF4EF5">
        <w:rPr>
          <w:rFonts w:hint="eastAsia"/>
          <w:sz w:val="28"/>
          <w:szCs w:val="24"/>
        </w:rPr>
        <w:t>；</w:t>
      </w:r>
    </w:p>
    <w:p w:rsidR="000158F7" w:rsidRPr="00DF4EF5" w:rsidRDefault="006547D7">
      <w:pPr>
        <w:snapToGrid w:val="0"/>
        <w:spacing w:line="600" w:lineRule="exact"/>
        <w:ind w:firstLineChars="200" w:firstLine="560"/>
        <w:rPr>
          <w:sz w:val="28"/>
          <w:szCs w:val="24"/>
        </w:rPr>
      </w:pPr>
      <w:r w:rsidRPr="00DF4EF5">
        <w:rPr>
          <w:rFonts w:hint="eastAsia"/>
          <w:sz w:val="28"/>
          <w:szCs w:val="24"/>
        </w:rPr>
        <w:t>（二）</w:t>
      </w:r>
      <w:r w:rsidRPr="00DF4EF5">
        <w:rPr>
          <w:sz w:val="28"/>
          <w:szCs w:val="24"/>
        </w:rPr>
        <w:t>股东会应当对所议事项的决定作成会议记录，出席会议的股东应当在会议记录上签名或者盖章</w:t>
      </w:r>
      <w:r w:rsidRPr="00DF4EF5">
        <w:rPr>
          <w:rFonts w:hint="eastAsia"/>
          <w:sz w:val="28"/>
          <w:szCs w:val="24"/>
        </w:rPr>
        <w:t>；</w:t>
      </w:r>
    </w:p>
    <w:p w:rsidR="000158F7" w:rsidRPr="00DF4EF5" w:rsidRDefault="006547D7">
      <w:pPr>
        <w:snapToGrid w:val="0"/>
        <w:spacing w:line="600" w:lineRule="exact"/>
        <w:ind w:firstLineChars="200" w:firstLine="560"/>
        <w:rPr>
          <w:sz w:val="28"/>
          <w:szCs w:val="24"/>
        </w:rPr>
      </w:pPr>
      <w:r w:rsidRPr="00DF4EF5">
        <w:rPr>
          <w:rFonts w:hint="eastAsia"/>
          <w:sz w:val="28"/>
          <w:szCs w:val="24"/>
        </w:rPr>
        <w:t>（三）对上条第一款所列事项股东以书面形式一致表示同意的，可以不召开股东会会议，直接作出决议，并由全体股东在决定文件上签名或者盖章。</w:t>
      </w:r>
    </w:p>
    <w:p w:rsidR="000158F7" w:rsidRPr="00DF4EF5" w:rsidRDefault="006547D7">
      <w:pPr>
        <w:snapToGrid w:val="0"/>
        <w:spacing w:line="600" w:lineRule="exact"/>
        <w:ind w:firstLine="210"/>
        <w:rPr>
          <w:color w:val="FF0000"/>
          <w:sz w:val="28"/>
          <w:szCs w:val="24"/>
        </w:rPr>
      </w:pPr>
      <w:r w:rsidRPr="00DF4EF5">
        <w:rPr>
          <w:rFonts w:hint="eastAsia"/>
          <w:sz w:val="28"/>
          <w:szCs w:val="24"/>
        </w:rPr>
        <w:t xml:space="preserve">  </w:t>
      </w:r>
      <w:r w:rsidRPr="00DF4EF5">
        <w:rPr>
          <w:rFonts w:hint="eastAsia"/>
          <w:sz w:val="28"/>
          <w:szCs w:val="24"/>
        </w:rPr>
        <w:t>第二十一条</w:t>
      </w:r>
      <w:r w:rsidRPr="00DF4EF5">
        <w:rPr>
          <w:rFonts w:hint="eastAsia"/>
          <w:sz w:val="28"/>
          <w:szCs w:val="24"/>
        </w:rPr>
        <w:t xml:space="preserve">  </w:t>
      </w:r>
      <w:r w:rsidRPr="00DF4EF5">
        <w:rPr>
          <w:rFonts w:hint="eastAsia"/>
          <w:sz w:val="28"/>
          <w:szCs w:val="24"/>
        </w:rPr>
        <w:t>公司不设董事会，设一名董事。非职工董事由代表公司过半数表决权的股东同意选举产生，职工董事由职工代表大会、职工大会或者其他形式民主选举产生。董事任期</w:t>
      </w:r>
      <w:r w:rsidRPr="00DF4EF5">
        <w:rPr>
          <w:rFonts w:hint="eastAsia"/>
          <w:sz w:val="28"/>
          <w:szCs w:val="24"/>
          <w:u w:val="single"/>
        </w:rPr>
        <w:t xml:space="preserve"> </w:t>
      </w:r>
      <w:r w:rsidRPr="00DF4EF5">
        <w:rPr>
          <w:sz w:val="28"/>
          <w:szCs w:val="24"/>
          <w:u w:val="single"/>
        </w:rPr>
        <w:t>3</w:t>
      </w:r>
      <w:r w:rsidRPr="00DF4EF5">
        <w:rPr>
          <w:rFonts w:hint="eastAsia"/>
          <w:sz w:val="28"/>
          <w:szCs w:val="24"/>
          <w:u w:val="single"/>
        </w:rPr>
        <w:t xml:space="preserve"> </w:t>
      </w:r>
      <w:r w:rsidRPr="00DF4EF5">
        <w:rPr>
          <w:rFonts w:hint="eastAsia"/>
          <w:sz w:val="28"/>
          <w:szCs w:val="24"/>
        </w:rPr>
        <w:t>年</w:t>
      </w:r>
      <w:r w:rsidRPr="00DF4EF5">
        <w:rPr>
          <w:rFonts w:hint="eastAsia"/>
          <w:color w:val="FF0000"/>
          <w:sz w:val="28"/>
          <w:szCs w:val="24"/>
        </w:rPr>
        <w:t>（注：每届不得超过三年）</w:t>
      </w:r>
      <w:r w:rsidRPr="00DF4EF5">
        <w:rPr>
          <w:rFonts w:hint="eastAsia"/>
          <w:sz w:val="28"/>
          <w:szCs w:val="24"/>
        </w:rPr>
        <w:t>，任期届满，连选可以连任。</w:t>
      </w:r>
    </w:p>
    <w:p w:rsidR="000158F7" w:rsidRPr="00DF4EF5" w:rsidRDefault="006547D7">
      <w:pPr>
        <w:snapToGrid w:val="0"/>
        <w:spacing w:line="600" w:lineRule="exact"/>
        <w:rPr>
          <w:sz w:val="28"/>
          <w:szCs w:val="28"/>
        </w:rPr>
      </w:pPr>
      <w:r w:rsidRPr="00DF4EF5">
        <w:rPr>
          <w:rFonts w:hint="eastAsia"/>
          <w:sz w:val="28"/>
          <w:szCs w:val="28"/>
        </w:rPr>
        <w:t xml:space="preserve">    </w:t>
      </w:r>
      <w:r w:rsidRPr="00DF4EF5">
        <w:rPr>
          <w:rFonts w:hint="eastAsia"/>
          <w:sz w:val="28"/>
          <w:szCs w:val="28"/>
        </w:rPr>
        <w:t>第二十二条</w:t>
      </w:r>
      <w:r w:rsidRPr="00DF4EF5">
        <w:rPr>
          <w:rFonts w:hint="eastAsia"/>
          <w:sz w:val="28"/>
          <w:szCs w:val="28"/>
        </w:rPr>
        <w:t xml:space="preserve">  </w:t>
      </w:r>
      <w:r w:rsidRPr="00DF4EF5">
        <w:rPr>
          <w:rFonts w:hint="eastAsia"/>
          <w:sz w:val="28"/>
          <w:szCs w:val="28"/>
        </w:rPr>
        <w:t>董事行使下列职权：</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（一）召集股东会会议，并向股东会报告工作；</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（二）执行股东会的决议；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（三）决定公司的经营计划和投资方案；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（四）制订公司的利润分配方案和弥补亏损方案；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（五）制订公司增加或者减少注册资本以及发行公司债券的方案；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（六）制订公司合并、分立、解散或者变更公司形式的方案；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（七）决定公司内部管理机构的设置；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（八）决定聘任或者解聘公司经理及其报酬事项，并根据经理的提名决定聘任或者解聘公司副经理、财务负责人及其报酬事项；</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（九）制定公司的基本管理制度；</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（十）其他职权</w:t>
      </w:r>
      <w:r w:rsidRPr="00DF4EF5">
        <w:rPr>
          <w:rFonts w:hint="eastAsia"/>
          <w:sz w:val="28"/>
          <w:szCs w:val="28"/>
        </w:rPr>
        <w:t>。</w:t>
      </w:r>
      <w:r w:rsidRPr="00DF4EF5">
        <w:rPr>
          <w:rFonts w:hint="eastAsia"/>
          <w:color w:val="FF0000"/>
          <w:sz w:val="28"/>
          <w:szCs w:val="28"/>
        </w:rPr>
        <w:t>（注：可自行规定或股东会授予）</w:t>
      </w:r>
    </w:p>
    <w:p w:rsidR="000158F7" w:rsidRPr="00DF4EF5" w:rsidRDefault="006547D7">
      <w:pPr>
        <w:widowControl/>
        <w:shd w:val="clear" w:color="auto" w:fill="FFFFFF"/>
        <w:snapToGrid w:val="0"/>
        <w:spacing w:line="600" w:lineRule="exact"/>
        <w:ind w:firstLineChars="200" w:firstLine="560"/>
        <w:jc w:val="left"/>
        <w:rPr>
          <w:color w:val="000000"/>
          <w:sz w:val="28"/>
          <w:szCs w:val="28"/>
        </w:rPr>
      </w:pPr>
      <w:r w:rsidRPr="00DF4EF5">
        <w:rPr>
          <w:rFonts w:hint="eastAsia"/>
          <w:color w:val="000000"/>
          <w:sz w:val="28"/>
          <w:szCs w:val="28"/>
        </w:rPr>
        <w:t>第二十三条</w:t>
      </w:r>
      <w:r w:rsidRPr="00DF4EF5">
        <w:rPr>
          <w:rFonts w:hint="eastAsia"/>
          <w:color w:val="000000"/>
          <w:sz w:val="28"/>
          <w:szCs w:val="28"/>
        </w:rPr>
        <w:t xml:space="preserve">  </w:t>
      </w:r>
      <w:r w:rsidRPr="00DF4EF5">
        <w:rPr>
          <w:color w:val="000000"/>
          <w:sz w:val="28"/>
          <w:szCs w:val="28"/>
        </w:rPr>
        <w:t>董事</w:t>
      </w:r>
      <w:r w:rsidRPr="00DF4EF5">
        <w:rPr>
          <w:rFonts w:hint="eastAsia"/>
          <w:color w:val="000000"/>
          <w:sz w:val="28"/>
          <w:szCs w:val="28"/>
        </w:rPr>
        <w:t>应当对所议事项的决定形成书面记录并签名。</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第二十四条</w:t>
      </w:r>
      <w:r w:rsidRPr="00DF4EF5">
        <w:rPr>
          <w:rFonts w:hint="eastAsia"/>
          <w:sz w:val="28"/>
          <w:szCs w:val="28"/>
        </w:rPr>
        <w:t xml:space="preserve">  </w:t>
      </w:r>
      <w:r w:rsidRPr="00DF4EF5">
        <w:rPr>
          <w:rFonts w:hint="eastAsia"/>
          <w:sz w:val="28"/>
          <w:szCs w:val="28"/>
        </w:rPr>
        <w:t>公司经理由董事决定聘任或者解聘，根据董事的授权行使职权。</w:t>
      </w:r>
      <w:r w:rsidRPr="00DF4EF5">
        <w:rPr>
          <w:rFonts w:hint="eastAsia"/>
          <w:bCs/>
          <w:color w:val="FF0000"/>
          <w:sz w:val="28"/>
          <w:szCs w:val="28"/>
        </w:rPr>
        <w:t>（注：在不违背《公司法》有关规定的情况下，经理职权可在章程中约定）</w:t>
      </w:r>
    </w:p>
    <w:p w:rsidR="000158F7" w:rsidRPr="00DF4EF5" w:rsidRDefault="006547D7">
      <w:pPr>
        <w:snapToGrid w:val="0"/>
        <w:spacing w:line="600" w:lineRule="exact"/>
        <w:ind w:firstLineChars="200" w:firstLine="560"/>
        <w:rPr>
          <w:sz w:val="28"/>
          <w:szCs w:val="28"/>
          <w:u w:val="single"/>
        </w:rPr>
      </w:pPr>
      <w:r w:rsidRPr="00DF4EF5">
        <w:rPr>
          <w:rFonts w:hint="eastAsia"/>
          <w:sz w:val="28"/>
          <w:szCs w:val="28"/>
        </w:rPr>
        <w:t>第二十五条</w:t>
      </w:r>
      <w:r w:rsidRPr="00DF4EF5">
        <w:rPr>
          <w:rFonts w:hint="eastAsia"/>
          <w:sz w:val="28"/>
          <w:szCs w:val="28"/>
        </w:rPr>
        <w:t xml:space="preserve">  </w:t>
      </w:r>
      <w:r w:rsidRPr="00DF4EF5">
        <w:rPr>
          <w:rFonts w:hint="eastAsia"/>
          <w:sz w:val="28"/>
          <w:szCs w:val="28"/>
        </w:rPr>
        <w:t>公司设监事会，由</w:t>
      </w:r>
      <w:r w:rsidRPr="00DF4EF5">
        <w:rPr>
          <w:rFonts w:hint="eastAsia"/>
          <w:sz w:val="28"/>
          <w:szCs w:val="28"/>
          <w:u w:val="single"/>
        </w:rPr>
        <w:t xml:space="preserve"> </w:t>
      </w:r>
      <w:r w:rsidRPr="00DF4EF5">
        <w:rPr>
          <w:sz w:val="28"/>
          <w:szCs w:val="28"/>
          <w:u w:val="single"/>
        </w:rPr>
        <w:t>3</w:t>
      </w:r>
      <w:r w:rsidRPr="00DF4EF5">
        <w:rPr>
          <w:rFonts w:hint="eastAsia"/>
          <w:sz w:val="28"/>
          <w:szCs w:val="28"/>
        </w:rPr>
        <w:t>名监事组成</w:t>
      </w:r>
      <w:r w:rsidRPr="00DF4EF5">
        <w:rPr>
          <w:rFonts w:hint="eastAsia"/>
          <w:color w:val="FF0000"/>
          <w:sz w:val="28"/>
          <w:szCs w:val="28"/>
        </w:rPr>
        <w:t>（注：三人以上）</w:t>
      </w:r>
      <w:r w:rsidRPr="00DF4EF5">
        <w:rPr>
          <w:rFonts w:hint="eastAsia"/>
          <w:sz w:val="28"/>
          <w:szCs w:val="28"/>
        </w:rPr>
        <w:t>，任期每届为三年，连选可以连任。非职工监事由代表公司过半数表决权的股东同意选举产生，职工监事由职工代表大会、职工大会或者其他形式民主选举产生。</w:t>
      </w:r>
      <w:r w:rsidRPr="00DF4EF5">
        <w:rPr>
          <w:rFonts w:hint="eastAsia"/>
          <w:color w:val="FF0000"/>
          <w:sz w:val="28"/>
          <w:szCs w:val="28"/>
        </w:rPr>
        <w:t>（注：职工代表的比例不得低于三分之一。）</w:t>
      </w:r>
    </w:p>
    <w:p w:rsidR="000158F7" w:rsidRPr="00DF4EF5" w:rsidRDefault="006547D7">
      <w:pPr>
        <w:snapToGrid w:val="0"/>
        <w:spacing w:line="600" w:lineRule="exact"/>
        <w:ind w:firstLine="570"/>
        <w:rPr>
          <w:color w:val="00B050"/>
          <w:sz w:val="28"/>
          <w:szCs w:val="28"/>
        </w:rPr>
      </w:pPr>
      <w:r w:rsidRPr="00DF4EF5">
        <w:rPr>
          <w:rFonts w:hint="eastAsia"/>
          <w:sz w:val="28"/>
          <w:szCs w:val="28"/>
        </w:rPr>
        <w:t>监事会设主席一人，由全体监事过半数选举产生。</w:t>
      </w:r>
    </w:p>
    <w:p w:rsidR="000158F7" w:rsidRPr="00DF4EF5" w:rsidRDefault="006547D7">
      <w:pPr>
        <w:snapToGrid w:val="0"/>
        <w:spacing w:line="600" w:lineRule="exact"/>
        <w:rPr>
          <w:sz w:val="28"/>
          <w:szCs w:val="28"/>
        </w:rPr>
      </w:pPr>
      <w:r w:rsidRPr="00DF4EF5">
        <w:rPr>
          <w:rFonts w:hint="eastAsia"/>
          <w:sz w:val="28"/>
          <w:szCs w:val="28"/>
        </w:rPr>
        <w:t xml:space="preserve">    </w:t>
      </w:r>
      <w:r w:rsidRPr="00DF4EF5">
        <w:rPr>
          <w:rFonts w:hint="eastAsia"/>
          <w:sz w:val="28"/>
          <w:szCs w:val="28"/>
        </w:rPr>
        <w:t>第二十六条</w:t>
      </w:r>
      <w:r w:rsidRPr="00DF4EF5">
        <w:rPr>
          <w:rFonts w:hint="eastAsia"/>
          <w:sz w:val="28"/>
          <w:szCs w:val="28"/>
        </w:rPr>
        <w:t xml:space="preserve">  </w:t>
      </w:r>
      <w:r w:rsidRPr="00DF4EF5">
        <w:rPr>
          <w:rFonts w:hint="eastAsia"/>
          <w:sz w:val="28"/>
          <w:szCs w:val="28"/>
        </w:rPr>
        <w:t>监事会行使下列职权：</w:t>
      </w:r>
    </w:p>
    <w:p w:rsidR="000158F7" w:rsidRPr="00DF4EF5" w:rsidRDefault="006547D7">
      <w:pPr>
        <w:tabs>
          <w:tab w:val="left" w:pos="1080"/>
        </w:tabs>
        <w:snapToGrid w:val="0"/>
        <w:spacing w:line="600" w:lineRule="exact"/>
        <w:ind w:firstLine="540"/>
        <w:rPr>
          <w:sz w:val="28"/>
          <w:szCs w:val="28"/>
        </w:rPr>
      </w:pPr>
      <w:r w:rsidRPr="00DF4EF5">
        <w:rPr>
          <w:sz w:val="28"/>
          <w:szCs w:val="28"/>
        </w:rPr>
        <w:t>（一）检查公司财务；</w:t>
      </w:r>
    </w:p>
    <w:p w:rsidR="000158F7" w:rsidRPr="00DF4EF5" w:rsidRDefault="006547D7">
      <w:pPr>
        <w:tabs>
          <w:tab w:val="left" w:pos="1080"/>
        </w:tabs>
        <w:snapToGrid w:val="0"/>
        <w:spacing w:line="600" w:lineRule="exact"/>
        <w:ind w:firstLine="540"/>
        <w:rPr>
          <w:sz w:val="28"/>
          <w:szCs w:val="28"/>
        </w:rPr>
      </w:pPr>
      <w:r w:rsidRPr="00DF4EF5">
        <w:rPr>
          <w:sz w:val="28"/>
          <w:szCs w:val="28"/>
        </w:rPr>
        <w:t>（二）对董事、高级管理人员执行职务的行为进行监督，对违反法律、行政法规、公司章程或者股东会决议的董事、高级管理人员提出解任的建议；</w:t>
      </w:r>
    </w:p>
    <w:p w:rsidR="000158F7" w:rsidRPr="00DF4EF5" w:rsidRDefault="006547D7">
      <w:pPr>
        <w:tabs>
          <w:tab w:val="left" w:pos="1080"/>
        </w:tabs>
        <w:snapToGrid w:val="0"/>
        <w:spacing w:line="600" w:lineRule="exact"/>
        <w:ind w:firstLine="540"/>
        <w:rPr>
          <w:sz w:val="28"/>
          <w:szCs w:val="28"/>
        </w:rPr>
      </w:pPr>
      <w:r w:rsidRPr="00DF4EF5">
        <w:rPr>
          <w:sz w:val="28"/>
          <w:szCs w:val="28"/>
        </w:rPr>
        <w:t>（三）当董事、高级管理人员的行为损害公司的利益时，要求董事、高级管理人员予以纠正；</w:t>
      </w:r>
    </w:p>
    <w:p w:rsidR="000158F7" w:rsidRPr="00DF4EF5" w:rsidRDefault="006547D7">
      <w:pPr>
        <w:tabs>
          <w:tab w:val="left" w:pos="1080"/>
        </w:tabs>
        <w:snapToGrid w:val="0"/>
        <w:spacing w:line="600" w:lineRule="exact"/>
        <w:ind w:firstLine="540"/>
        <w:rPr>
          <w:sz w:val="28"/>
          <w:szCs w:val="28"/>
        </w:rPr>
      </w:pPr>
      <w:r w:rsidRPr="00DF4EF5">
        <w:rPr>
          <w:sz w:val="28"/>
          <w:szCs w:val="28"/>
        </w:rPr>
        <w:t>（四）提议召开临时股东会会议，在董事不履行</w:t>
      </w:r>
      <w:r w:rsidRPr="00DF4EF5">
        <w:rPr>
          <w:rFonts w:hint="eastAsia"/>
          <w:sz w:val="28"/>
          <w:szCs w:val="28"/>
        </w:rPr>
        <w:t>《公司法》</w:t>
      </w:r>
      <w:r w:rsidRPr="00DF4EF5">
        <w:rPr>
          <w:sz w:val="28"/>
          <w:szCs w:val="28"/>
        </w:rPr>
        <w:t>规定的召集和主持股东会会议职责时召集和主持股东会会议；</w:t>
      </w:r>
    </w:p>
    <w:p w:rsidR="000158F7" w:rsidRPr="00DF4EF5" w:rsidRDefault="006547D7">
      <w:pPr>
        <w:tabs>
          <w:tab w:val="left" w:pos="1080"/>
        </w:tabs>
        <w:snapToGrid w:val="0"/>
        <w:spacing w:line="600" w:lineRule="exact"/>
        <w:ind w:firstLine="540"/>
        <w:rPr>
          <w:sz w:val="28"/>
          <w:szCs w:val="28"/>
        </w:rPr>
      </w:pPr>
      <w:r w:rsidRPr="00DF4EF5">
        <w:rPr>
          <w:sz w:val="28"/>
          <w:szCs w:val="28"/>
        </w:rPr>
        <w:t>（五）向股东会会议提出提案；</w:t>
      </w:r>
    </w:p>
    <w:p w:rsidR="000158F7" w:rsidRPr="00DF4EF5" w:rsidRDefault="006547D7">
      <w:pPr>
        <w:tabs>
          <w:tab w:val="left" w:pos="1080"/>
        </w:tabs>
        <w:snapToGrid w:val="0"/>
        <w:spacing w:line="600" w:lineRule="exact"/>
        <w:ind w:firstLine="540"/>
        <w:rPr>
          <w:sz w:val="28"/>
          <w:szCs w:val="28"/>
        </w:rPr>
      </w:pPr>
      <w:r w:rsidRPr="00DF4EF5">
        <w:rPr>
          <w:sz w:val="28"/>
          <w:szCs w:val="28"/>
        </w:rPr>
        <w:t>（六）依照</w:t>
      </w:r>
      <w:r w:rsidRPr="00DF4EF5">
        <w:rPr>
          <w:rFonts w:hint="eastAsia"/>
          <w:sz w:val="28"/>
          <w:szCs w:val="28"/>
        </w:rPr>
        <w:t>《公司法》</w:t>
      </w:r>
      <w:r w:rsidRPr="00DF4EF5">
        <w:rPr>
          <w:sz w:val="28"/>
          <w:szCs w:val="28"/>
        </w:rPr>
        <w:t>第一百八十九条的规定，对董事、高级管理人员提起诉讼；</w:t>
      </w:r>
    </w:p>
    <w:p w:rsidR="000158F7" w:rsidRPr="00DF4EF5" w:rsidRDefault="006547D7">
      <w:pPr>
        <w:tabs>
          <w:tab w:val="left" w:pos="1080"/>
        </w:tabs>
        <w:snapToGrid w:val="0"/>
        <w:spacing w:line="600" w:lineRule="exact"/>
        <w:ind w:firstLine="540"/>
        <w:rPr>
          <w:sz w:val="28"/>
          <w:szCs w:val="28"/>
        </w:rPr>
      </w:pPr>
      <w:r w:rsidRPr="00DF4EF5">
        <w:rPr>
          <w:sz w:val="28"/>
          <w:szCs w:val="28"/>
        </w:rPr>
        <w:t>（七）其他职权</w:t>
      </w:r>
      <w:r w:rsidRPr="00DF4EF5">
        <w:rPr>
          <w:rFonts w:hint="eastAsia"/>
          <w:sz w:val="28"/>
          <w:szCs w:val="28"/>
        </w:rPr>
        <w:t>。</w:t>
      </w:r>
      <w:r w:rsidRPr="00DF4EF5">
        <w:rPr>
          <w:rFonts w:hint="eastAsia"/>
          <w:color w:val="FF0000"/>
          <w:sz w:val="28"/>
          <w:szCs w:val="28"/>
        </w:rPr>
        <w:t>（注：可由股东自行约定）</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第二十七条</w:t>
      </w:r>
      <w:r w:rsidRPr="00DF4EF5">
        <w:rPr>
          <w:rFonts w:hint="eastAsia"/>
          <w:sz w:val="28"/>
          <w:szCs w:val="28"/>
        </w:rPr>
        <w:t xml:space="preserve">  </w:t>
      </w:r>
      <w:r w:rsidRPr="00DF4EF5">
        <w:rPr>
          <w:rFonts w:hint="eastAsia"/>
          <w:sz w:val="28"/>
          <w:szCs w:val="28"/>
        </w:rPr>
        <w:t>监事会每年度至少召开一次会议，监事可以提议召开临时监事会会议。</w:t>
      </w:r>
    </w:p>
    <w:p w:rsidR="000158F7" w:rsidRPr="00DF4EF5" w:rsidRDefault="006547D7">
      <w:pPr>
        <w:snapToGrid w:val="0"/>
        <w:spacing w:line="600" w:lineRule="exact"/>
        <w:ind w:firstLineChars="200" w:firstLine="560"/>
        <w:rPr>
          <w:sz w:val="28"/>
          <w:szCs w:val="28"/>
        </w:rPr>
      </w:pPr>
      <w:r w:rsidRPr="00DF4EF5">
        <w:rPr>
          <w:rFonts w:hint="eastAsia"/>
          <w:sz w:val="28"/>
          <w:szCs w:val="28"/>
        </w:rPr>
        <w:t>监事会决议应当经全体监事的过半数通过。</w:t>
      </w:r>
    </w:p>
    <w:p w:rsidR="000158F7" w:rsidRPr="00DF4EF5" w:rsidRDefault="006547D7">
      <w:pPr>
        <w:snapToGrid w:val="0"/>
        <w:spacing w:line="600" w:lineRule="exact"/>
        <w:ind w:firstLineChars="200" w:firstLine="560"/>
        <w:rPr>
          <w:sz w:val="28"/>
          <w:szCs w:val="28"/>
        </w:rPr>
      </w:pPr>
      <w:r w:rsidRPr="00DF4EF5">
        <w:rPr>
          <w:rFonts w:hint="eastAsia"/>
          <w:sz w:val="28"/>
          <w:szCs w:val="28"/>
        </w:rPr>
        <w:t>监事会决议的表决，应当一人一票。</w:t>
      </w:r>
    </w:p>
    <w:p w:rsidR="000158F7" w:rsidRPr="00DF4EF5" w:rsidRDefault="006547D7">
      <w:pPr>
        <w:snapToGrid w:val="0"/>
        <w:spacing w:line="600" w:lineRule="exact"/>
        <w:ind w:firstLineChars="200" w:firstLine="560"/>
        <w:rPr>
          <w:bCs/>
          <w:color w:val="FF0000"/>
          <w:sz w:val="28"/>
          <w:szCs w:val="28"/>
        </w:rPr>
      </w:pPr>
      <w:r w:rsidRPr="00DF4EF5">
        <w:rPr>
          <w:rFonts w:hint="eastAsia"/>
          <w:sz w:val="28"/>
          <w:szCs w:val="28"/>
        </w:rPr>
        <w:t>监事会应当对所议事项的决定作成会议记录，出席会议的监事应当在会议记录上签名。</w:t>
      </w:r>
      <w:r w:rsidRPr="00DF4EF5">
        <w:rPr>
          <w:rFonts w:hint="eastAsia"/>
          <w:bCs/>
          <w:color w:val="FF0000"/>
          <w:sz w:val="28"/>
          <w:szCs w:val="28"/>
        </w:rPr>
        <w:t>（注：在不违背《公司法》有关</w:t>
      </w:r>
      <w:r w:rsidRPr="00DF4EF5">
        <w:rPr>
          <w:bCs/>
          <w:color w:val="FF0000"/>
          <w:sz w:val="28"/>
          <w:szCs w:val="28"/>
        </w:rPr>
        <w:t>规定的</w:t>
      </w:r>
      <w:r w:rsidRPr="00DF4EF5">
        <w:rPr>
          <w:rFonts w:hint="eastAsia"/>
          <w:bCs/>
          <w:color w:val="FF0000"/>
          <w:sz w:val="28"/>
          <w:szCs w:val="28"/>
        </w:rPr>
        <w:t>情况下</w:t>
      </w:r>
      <w:r w:rsidRPr="00DF4EF5">
        <w:rPr>
          <w:bCs/>
          <w:color w:val="FF0000"/>
          <w:sz w:val="28"/>
          <w:szCs w:val="28"/>
        </w:rPr>
        <w:t>，监事会的议事方式和表决程序</w:t>
      </w:r>
      <w:r w:rsidRPr="00DF4EF5">
        <w:rPr>
          <w:rFonts w:hint="eastAsia"/>
          <w:bCs/>
          <w:color w:val="FF0000"/>
          <w:sz w:val="28"/>
          <w:szCs w:val="28"/>
        </w:rPr>
        <w:t>可由公司自定）</w:t>
      </w:r>
    </w:p>
    <w:p w:rsidR="000158F7" w:rsidRPr="00DF4EF5" w:rsidRDefault="000158F7">
      <w:pPr>
        <w:snapToGrid w:val="0"/>
        <w:spacing w:line="600" w:lineRule="exact"/>
        <w:ind w:firstLineChars="200" w:firstLine="560"/>
        <w:rPr>
          <w:sz w:val="28"/>
          <w:szCs w:val="28"/>
        </w:rPr>
      </w:pPr>
    </w:p>
    <w:p w:rsidR="000158F7" w:rsidRPr="00DF4EF5" w:rsidRDefault="006547D7">
      <w:pPr>
        <w:snapToGrid w:val="0"/>
        <w:spacing w:line="600" w:lineRule="exact"/>
        <w:ind w:firstLineChars="200" w:firstLine="562"/>
        <w:jc w:val="center"/>
        <w:rPr>
          <w:rFonts w:eastAsia="黑体"/>
          <w:b/>
          <w:sz w:val="28"/>
          <w:szCs w:val="24"/>
        </w:rPr>
      </w:pPr>
      <w:r w:rsidRPr="00DF4EF5">
        <w:rPr>
          <w:rFonts w:eastAsia="黑体" w:hint="eastAsia"/>
          <w:b/>
          <w:sz w:val="28"/>
          <w:szCs w:val="24"/>
        </w:rPr>
        <w:t>第七章</w:t>
      </w:r>
      <w:r w:rsidRPr="00DF4EF5">
        <w:rPr>
          <w:rFonts w:eastAsia="黑体" w:hint="eastAsia"/>
          <w:b/>
          <w:sz w:val="28"/>
          <w:szCs w:val="24"/>
        </w:rPr>
        <w:t xml:space="preserve">  </w:t>
      </w:r>
      <w:r w:rsidRPr="00DF4EF5">
        <w:rPr>
          <w:rFonts w:eastAsia="黑体" w:hint="eastAsia"/>
          <w:b/>
          <w:sz w:val="28"/>
          <w:szCs w:val="24"/>
        </w:rPr>
        <w:t>公司的利润分配</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第二十八条</w:t>
      </w:r>
      <w:r w:rsidRPr="00DF4EF5">
        <w:rPr>
          <w:rFonts w:hint="eastAsia"/>
          <w:sz w:val="28"/>
          <w:szCs w:val="28"/>
        </w:rPr>
        <w:t xml:space="preserve">  </w:t>
      </w:r>
      <w:r w:rsidRPr="00DF4EF5">
        <w:rPr>
          <w:rFonts w:hint="eastAsia"/>
          <w:sz w:val="28"/>
          <w:szCs w:val="28"/>
        </w:rPr>
        <w:t>公司应当依照法律、行政法规和国务院财政部门的规定建立本公司的财务、会计制度。公司应当在每一会计年度终了时编制财务会计报告，并依法经会计师事务所审计。公司应于每一会计年度终了后的三个月内送交各股东。</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第二十九条　公司分配当年税后利润时，应当提取利润的百分之十列入公司法定公积金。公司法定公积金累计额为公司注册资本的百分之五十以上的，可以不再提取。</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公司的法定公积金不足以弥补以前年度亏损的，在依照前款规定提取法定公积金之前，应当先用当年利润弥补亏损。</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公司从税后利润中提取法定公积金后，经股东会决议，还可以从税后利润中提取任意公积金。</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公司弥补亏损和提取公积金后所余税后利润，有限责任公司按照股东实缴的出资比例分配利润。</w:t>
      </w:r>
    </w:p>
    <w:p w:rsidR="000158F7" w:rsidRPr="00DF4EF5" w:rsidRDefault="006547D7">
      <w:pPr>
        <w:snapToGrid w:val="0"/>
        <w:spacing w:line="600" w:lineRule="exact"/>
        <w:ind w:firstLineChars="200" w:firstLine="560"/>
        <w:rPr>
          <w:sz w:val="28"/>
          <w:szCs w:val="28"/>
        </w:rPr>
      </w:pPr>
      <w:r w:rsidRPr="00DF4EF5">
        <w:rPr>
          <w:rFonts w:hint="eastAsia"/>
          <w:sz w:val="28"/>
          <w:szCs w:val="28"/>
        </w:rPr>
        <w:t xml:space="preserve">股东会作出分配利润的决议的，董事应当在股东会决议作出之日起六个月内进行分配。　　</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第三十条</w:t>
      </w:r>
      <w:r w:rsidRPr="00DF4EF5">
        <w:rPr>
          <w:rFonts w:hint="eastAsia"/>
          <w:sz w:val="28"/>
          <w:szCs w:val="28"/>
        </w:rPr>
        <w:t xml:space="preserve">  </w:t>
      </w:r>
      <w:r w:rsidRPr="00DF4EF5">
        <w:rPr>
          <w:rFonts w:hint="eastAsia"/>
          <w:sz w:val="28"/>
          <w:szCs w:val="28"/>
        </w:rPr>
        <w:t>公司违反本法规定向股东分配利润的，股东应当将违反规定分配的利润退还公司；给公司造成损失的，股东及负有责任的董事、监事、高级管理人员应当承担赔偿责任。</w:t>
      </w:r>
    </w:p>
    <w:p w:rsidR="000158F7" w:rsidRPr="00DF4EF5" w:rsidRDefault="000158F7">
      <w:pPr>
        <w:snapToGrid w:val="0"/>
        <w:spacing w:line="600" w:lineRule="exact"/>
        <w:ind w:firstLineChars="200" w:firstLine="560"/>
        <w:rPr>
          <w:sz w:val="28"/>
          <w:szCs w:val="28"/>
        </w:rPr>
      </w:pPr>
    </w:p>
    <w:p w:rsidR="000158F7" w:rsidRPr="00DF4EF5" w:rsidRDefault="006547D7">
      <w:pPr>
        <w:snapToGrid w:val="0"/>
        <w:spacing w:line="600" w:lineRule="exact"/>
        <w:ind w:firstLineChars="200" w:firstLine="562"/>
        <w:jc w:val="center"/>
        <w:rPr>
          <w:rFonts w:eastAsia="黑体"/>
          <w:b/>
          <w:sz w:val="28"/>
          <w:szCs w:val="24"/>
        </w:rPr>
      </w:pPr>
      <w:r w:rsidRPr="00DF4EF5">
        <w:rPr>
          <w:rFonts w:eastAsia="黑体" w:hint="eastAsia"/>
          <w:b/>
          <w:sz w:val="28"/>
          <w:szCs w:val="24"/>
        </w:rPr>
        <w:t>第八章</w:t>
      </w:r>
      <w:r w:rsidRPr="00DF4EF5">
        <w:rPr>
          <w:rFonts w:eastAsia="黑体" w:hint="eastAsia"/>
          <w:b/>
          <w:sz w:val="28"/>
          <w:szCs w:val="24"/>
        </w:rPr>
        <w:t xml:space="preserve"> </w:t>
      </w:r>
      <w:r w:rsidRPr="00DF4EF5">
        <w:rPr>
          <w:rFonts w:eastAsia="黑体" w:hint="eastAsia"/>
          <w:b/>
          <w:sz w:val="28"/>
          <w:szCs w:val="24"/>
        </w:rPr>
        <w:t>公司增资和减资</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第三十一条</w:t>
      </w:r>
      <w:r w:rsidRPr="00DF4EF5">
        <w:rPr>
          <w:rFonts w:hint="eastAsia"/>
          <w:sz w:val="28"/>
          <w:szCs w:val="28"/>
        </w:rPr>
        <w:t xml:space="preserve">  </w:t>
      </w:r>
      <w:r w:rsidRPr="00DF4EF5">
        <w:rPr>
          <w:rFonts w:hint="eastAsia"/>
          <w:sz w:val="28"/>
          <w:szCs w:val="28"/>
        </w:rPr>
        <w:t>公司增加注册资本，应当经代表三分之二以上表决权的股东决议通过，股东在同等条件下有权按照实缴的出资比例认缴出资。</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第三十二条</w:t>
      </w:r>
      <w:r w:rsidRPr="00DF4EF5">
        <w:rPr>
          <w:rFonts w:hint="eastAsia"/>
          <w:sz w:val="28"/>
          <w:szCs w:val="28"/>
        </w:rPr>
        <w:t xml:space="preserve">  </w:t>
      </w:r>
      <w:r w:rsidRPr="00DF4EF5">
        <w:rPr>
          <w:rFonts w:hint="eastAsia"/>
          <w:sz w:val="28"/>
          <w:szCs w:val="28"/>
        </w:rPr>
        <w:t>公司减少注册资本，应当编制资产负债表及财产清单。公司减少注册资本应当经代表三分之二以上表决权的股东决议通过。公司应当自股东会作出减少注册资本决议之日起十日内通知债权人，并于三十日内在报纸上或者国家企业信用信息公示系统公告。</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公司减少注册资本，应当按照股东出资比例相应减少出资额。</w:t>
      </w:r>
      <w:r w:rsidRPr="00DF4EF5">
        <w:rPr>
          <w:rFonts w:hint="eastAsia"/>
          <w:color w:val="FF0000"/>
          <w:sz w:val="28"/>
          <w:szCs w:val="28"/>
        </w:rPr>
        <w:t>（注：非等比例减资的可以自行约定）</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公司违反法律规定及本章程规定减少注册资本的，股东应当退还其收到的资金，减免股东出资的应当恢复原状；给公司造成损失的，股东及负有责任的董事、监事、高级管理人员应当承担赔偿责任。</w:t>
      </w:r>
    </w:p>
    <w:p w:rsidR="000158F7" w:rsidRPr="00DF4EF5" w:rsidRDefault="000158F7">
      <w:pPr>
        <w:snapToGrid w:val="0"/>
        <w:spacing w:line="600" w:lineRule="exact"/>
        <w:ind w:firstLineChars="200" w:firstLine="560"/>
        <w:rPr>
          <w:sz w:val="28"/>
          <w:szCs w:val="28"/>
        </w:rPr>
      </w:pPr>
    </w:p>
    <w:p w:rsidR="000158F7" w:rsidRPr="00DF4EF5" w:rsidRDefault="006547D7">
      <w:pPr>
        <w:snapToGrid w:val="0"/>
        <w:spacing w:line="600" w:lineRule="exact"/>
        <w:ind w:firstLineChars="200" w:firstLine="562"/>
        <w:jc w:val="center"/>
        <w:rPr>
          <w:sz w:val="28"/>
          <w:szCs w:val="28"/>
        </w:rPr>
      </w:pPr>
      <w:r w:rsidRPr="00DF4EF5">
        <w:rPr>
          <w:rFonts w:eastAsia="黑体" w:hint="eastAsia"/>
          <w:b/>
          <w:sz w:val="28"/>
          <w:szCs w:val="24"/>
        </w:rPr>
        <w:t>第九章</w:t>
      </w:r>
      <w:r w:rsidRPr="00DF4EF5">
        <w:rPr>
          <w:rFonts w:eastAsia="黑体" w:hint="eastAsia"/>
          <w:b/>
          <w:sz w:val="28"/>
          <w:szCs w:val="24"/>
        </w:rPr>
        <w:t xml:space="preserve"> </w:t>
      </w:r>
      <w:r w:rsidRPr="00DF4EF5">
        <w:rPr>
          <w:rFonts w:eastAsia="黑体" w:hint="eastAsia"/>
          <w:b/>
          <w:sz w:val="28"/>
          <w:szCs w:val="24"/>
        </w:rPr>
        <w:t>公司解散和清算</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第三十三条</w:t>
      </w:r>
      <w:r w:rsidRPr="00DF4EF5">
        <w:rPr>
          <w:rFonts w:hint="eastAsia"/>
          <w:sz w:val="28"/>
          <w:szCs w:val="28"/>
        </w:rPr>
        <w:t xml:space="preserve">  </w:t>
      </w:r>
      <w:r w:rsidRPr="00DF4EF5">
        <w:rPr>
          <w:rFonts w:hint="eastAsia"/>
          <w:sz w:val="28"/>
          <w:szCs w:val="28"/>
        </w:rPr>
        <w:t>公司有以下情形之一的，应当解散：</w:t>
      </w:r>
    </w:p>
    <w:p w:rsidR="000158F7" w:rsidRPr="00DF4EF5" w:rsidRDefault="006547D7">
      <w:pPr>
        <w:snapToGrid w:val="0"/>
        <w:spacing w:line="600" w:lineRule="exact"/>
        <w:ind w:firstLineChars="200" w:firstLine="560"/>
        <w:rPr>
          <w:sz w:val="28"/>
          <w:szCs w:val="28"/>
        </w:rPr>
      </w:pPr>
      <w:r w:rsidRPr="00DF4EF5">
        <w:rPr>
          <w:rFonts w:hint="eastAsia"/>
          <w:sz w:val="28"/>
          <w:szCs w:val="28"/>
        </w:rPr>
        <w:t>（一）公司章程规定的营业期限届满；</w:t>
      </w:r>
    </w:p>
    <w:p w:rsidR="000158F7" w:rsidRPr="00DF4EF5" w:rsidRDefault="006547D7">
      <w:pPr>
        <w:snapToGrid w:val="0"/>
        <w:spacing w:line="600" w:lineRule="exact"/>
        <w:ind w:firstLineChars="200" w:firstLine="560"/>
        <w:rPr>
          <w:sz w:val="28"/>
          <w:szCs w:val="28"/>
        </w:rPr>
      </w:pPr>
      <w:r w:rsidRPr="00DF4EF5">
        <w:rPr>
          <w:rFonts w:hint="eastAsia"/>
          <w:sz w:val="28"/>
          <w:szCs w:val="28"/>
        </w:rPr>
        <w:t>（二）股东会决议解散；</w:t>
      </w:r>
    </w:p>
    <w:p w:rsidR="000158F7" w:rsidRPr="00DF4EF5" w:rsidRDefault="006547D7">
      <w:pPr>
        <w:snapToGrid w:val="0"/>
        <w:spacing w:line="600" w:lineRule="exact"/>
        <w:ind w:firstLineChars="200" w:firstLine="560"/>
        <w:rPr>
          <w:sz w:val="28"/>
          <w:szCs w:val="28"/>
        </w:rPr>
      </w:pPr>
      <w:r w:rsidRPr="00DF4EF5">
        <w:rPr>
          <w:rFonts w:hint="eastAsia"/>
          <w:sz w:val="28"/>
          <w:szCs w:val="28"/>
        </w:rPr>
        <w:t>（三）因公司合并或者分立需要解散；</w:t>
      </w:r>
    </w:p>
    <w:p w:rsidR="000158F7" w:rsidRPr="00DF4EF5" w:rsidRDefault="006547D7">
      <w:pPr>
        <w:snapToGrid w:val="0"/>
        <w:spacing w:line="600" w:lineRule="exact"/>
        <w:ind w:firstLineChars="200" w:firstLine="560"/>
        <w:rPr>
          <w:sz w:val="28"/>
          <w:szCs w:val="28"/>
        </w:rPr>
      </w:pPr>
      <w:r w:rsidRPr="00DF4EF5">
        <w:rPr>
          <w:rFonts w:hint="eastAsia"/>
          <w:sz w:val="28"/>
          <w:szCs w:val="28"/>
        </w:rPr>
        <w:t>（四）依法被吊销营业执照、责令关闭或者被撤销；</w:t>
      </w:r>
    </w:p>
    <w:p w:rsidR="000158F7" w:rsidRPr="00DF4EF5" w:rsidRDefault="006547D7">
      <w:pPr>
        <w:snapToGrid w:val="0"/>
        <w:spacing w:line="600" w:lineRule="exact"/>
        <w:ind w:firstLineChars="200" w:firstLine="560"/>
        <w:rPr>
          <w:sz w:val="28"/>
          <w:szCs w:val="28"/>
        </w:rPr>
      </w:pPr>
      <w:r w:rsidRPr="00DF4EF5">
        <w:rPr>
          <w:rFonts w:hint="eastAsia"/>
          <w:sz w:val="28"/>
          <w:szCs w:val="28"/>
        </w:rPr>
        <w:t>（五）人民法院依照《公司法》的规定予以解散。</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公司出现前款规定的解散事由，应当在十日内将解散事由通过国家企业信用信息公示系统予以公示。</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公司有前款第（一）项、第（二）项情形，且尚未向股东分配财产的，须经持有三分之二以上表决权的股东通过，可以通过修改公司章程或者经股东会决议而存续。</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第三十四条</w:t>
      </w:r>
      <w:r w:rsidRPr="00DF4EF5">
        <w:rPr>
          <w:rFonts w:hint="eastAsia"/>
          <w:sz w:val="28"/>
          <w:szCs w:val="28"/>
        </w:rPr>
        <w:t xml:space="preserve">  </w:t>
      </w:r>
      <w:r w:rsidRPr="00DF4EF5">
        <w:rPr>
          <w:rFonts w:hint="eastAsia"/>
          <w:sz w:val="28"/>
          <w:szCs w:val="28"/>
        </w:rPr>
        <w:t>公司经营管理发生严重困难，继续存续会使股东利益受到重大损失，通过其他途径不能解决的，持有公司百分之十以上表决权的股东，可以请求人民法院解散公司。</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第三十五条</w:t>
      </w:r>
      <w:r w:rsidRPr="00DF4EF5">
        <w:rPr>
          <w:rFonts w:hint="eastAsia"/>
          <w:sz w:val="28"/>
          <w:szCs w:val="28"/>
        </w:rPr>
        <w:t xml:space="preserve">  </w:t>
      </w:r>
      <w:r w:rsidRPr="00DF4EF5">
        <w:rPr>
          <w:rFonts w:hint="eastAsia"/>
          <w:sz w:val="28"/>
          <w:szCs w:val="28"/>
        </w:rPr>
        <w:t>公司因本章程三十三条第一款第（一）项、第（二）项、第（四）项、第（五）项规定而解散的，应当清算。</w:t>
      </w:r>
    </w:p>
    <w:p w:rsidR="000158F7" w:rsidRPr="00DF4EF5" w:rsidRDefault="006547D7">
      <w:pPr>
        <w:snapToGrid w:val="0"/>
        <w:spacing w:line="600" w:lineRule="exact"/>
        <w:ind w:firstLineChars="200" w:firstLine="560"/>
        <w:rPr>
          <w:sz w:val="28"/>
          <w:szCs w:val="28"/>
        </w:rPr>
      </w:pPr>
      <w:r w:rsidRPr="00DF4EF5">
        <w:rPr>
          <w:rFonts w:hint="eastAsia"/>
          <w:sz w:val="28"/>
          <w:szCs w:val="28"/>
        </w:rPr>
        <w:t>董事为公司清算义务人，应当在解散事由出现之日起十五日内组成清算组进行清算，清算组由董事组成。清算义务人未及时履行清算义务，给公司或者债权人造成损失的，应当承担赔偿责任。</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第三十六条</w:t>
      </w:r>
      <w:r w:rsidRPr="00DF4EF5">
        <w:rPr>
          <w:rFonts w:hint="eastAsia"/>
          <w:sz w:val="28"/>
          <w:szCs w:val="28"/>
        </w:rPr>
        <w:t xml:space="preserve">  </w:t>
      </w:r>
      <w:r w:rsidRPr="00DF4EF5">
        <w:rPr>
          <w:rFonts w:hint="eastAsia"/>
          <w:sz w:val="28"/>
          <w:szCs w:val="28"/>
        </w:rPr>
        <w:t>清算组在清算期间行使下列职权：</w:t>
      </w:r>
    </w:p>
    <w:p w:rsidR="000158F7" w:rsidRPr="00DF4EF5" w:rsidRDefault="006547D7">
      <w:pPr>
        <w:snapToGrid w:val="0"/>
        <w:spacing w:line="600" w:lineRule="exact"/>
        <w:ind w:firstLineChars="200" w:firstLine="560"/>
        <w:rPr>
          <w:sz w:val="28"/>
          <w:szCs w:val="28"/>
        </w:rPr>
      </w:pPr>
      <w:r w:rsidRPr="00DF4EF5">
        <w:rPr>
          <w:rFonts w:hint="eastAsia"/>
          <w:sz w:val="28"/>
          <w:szCs w:val="28"/>
        </w:rPr>
        <w:t>（一）清理公司财产，分别编制资产负债表和财产清单；</w:t>
      </w:r>
    </w:p>
    <w:p w:rsidR="000158F7" w:rsidRPr="00DF4EF5" w:rsidRDefault="006547D7">
      <w:pPr>
        <w:snapToGrid w:val="0"/>
        <w:spacing w:line="600" w:lineRule="exact"/>
        <w:ind w:firstLineChars="200" w:firstLine="560"/>
        <w:rPr>
          <w:sz w:val="28"/>
          <w:szCs w:val="28"/>
        </w:rPr>
      </w:pPr>
      <w:r w:rsidRPr="00DF4EF5">
        <w:rPr>
          <w:rFonts w:hint="eastAsia"/>
          <w:sz w:val="28"/>
          <w:szCs w:val="28"/>
        </w:rPr>
        <w:t>（二）通知、公告债权人；</w:t>
      </w:r>
    </w:p>
    <w:p w:rsidR="000158F7" w:rsidRPr="00DF4EF5" w:rsidRDefault="006547D7">
      <w:pPr>
        <w:snapToGrid w:val="0"/>
        <w:spacing w:line="600" w:lineRule="exact"/>
        <w:ind w:firstLineChars="200" w:firstLine="560"/>
        <w:rPr>
          <w:sz w:val="28"/>
          <w:szCs w:val="28"/>
        </w:rPr>
      </w:pPr>
      <w:r w:rsidRPr="00DF4EF5">
        <w:rPr>
          <w:rFonts w:hint="eastAsia"/>
          <w:sz w:val="28"/>
          <w:szCs w:val="28"/>
        </w:rPr>
        <w:t>（三）处理与清算有关的公司未了结的业务；</w:t>
      </w:r>
    </w:p>
    <w:p w:rsidR="000158F7" w:rsidRPr="00DF4EF5" w:rsidRDefault="006547D7">
      <w:pPr>
        <w:snapToGrid w:val="0"/>
        <w:spacing w:line="600" w:lineRule="exact"/>
        <w:ind w:firstLineChars="200" w:firstLine="560"/>
        <w:rPr>
          <w:sz w:val="28"/>
          <w:szCs w:val="28"/>
        </w:rPr>
      </w:pPr>
      <w:r w:rsidRPr="00DF4EF5">
        <w:rPr>
          <w:rFonts w:hint="eastAsia"/>
          <w:sz w:val="28"/>
          <w:szCs w:val="28"/>
        </w:rPr>
        <w:t>（四）清缴所欠税款以及清算过程中产生的税款；</w:t>
      </w:r>
    </w:p>
    <w:p w:rsidR="000158F7" w:rsidRPr="00DF4EF5" w:rsidRDefault="006547D7">
      <w:pPr>
        <w:snapToGrid w:val="0"/>
        <w:spacing w:line="600" w:lineRule="exact"/>
        <w:ind w:firstLineChars="200" w:firstLine="560"/>
        <w:rPr>
          <w:sz w:val="28"/>
          <w:szCs w:val="28"/>
        </w:rPr>
      </w:pPr>
      <w:r w:rsidRPr="00DF4EF5">
        <w:rPr>
          <w:rFonts w:hint="eastAsia"/>
          <w:sz w:val="28"/>
          <w:szCs w:val="28"/>
        </w:rPr>
        <w:t>（五）清理债权、债务；</w:t>
      </w:r>
    </w:p>
    <w:p w:rsidR="000158F7" w:rsidRPr="00DF4EF5" w:rsidRDefault="006547D7">
      <w:pPr>
        <w:snapToGrid w:val="0"/>
        <w:spacing w:line="600" w:lineRule="exact"/>
        <w:ind w:firstLineChars="200" w:firstLine="560"/>
        <w:rPr>
          <w:sz w:val="28"/>
          <w:szCs w:val="28"/>
        </w:rPr>
      </w:pPr>
      <w:r w:rsidRPr="00DF4EF5">
        <w:rPr>
          <w:rFonts w:hint="eastAsia"/>
          <w:sz w:val="28"/>
          <w:szCs w:val="28"/>
        </w:rPr>
        <w:t>（六）分配公司清偿债务后的剩余财产；</w:t>
      </w:r>
    </w:p>
    <w:p w:rsidR="000158F7" w:rsidRPr="00DF4EF5" w:rsidRDefault="006547D7">
      <w:pPr>
        <w:snapToGrid w:val="0"/>
        <w:spacing w:line="600" w:lineRule="exact"/>
        <w:ind w:firstLineChars="200" w:firstLine="560"/>
        <w:rPr>
          <w:sz w:val="28"/>
          <w:szCs w:val="28"/>
        </w:rPr>
      </w:pPr>
      <w:r w:rsidRPr="00DF4EF5">
        <w:rPr>
          <w:rFonts w:hint="eastAsia"/>
          <w:sz w:val="28"/>
          <w:szCs w:val="28"/>
        </w:rPr>
        <w:t>（七）代表公司参与民事诉讼活动。</w:t>
      </w:r>
    </w:p>
    <w:p w:rsidR="000158F7" w:rsidRPr="00DF4EF5" w:rsidRDefault="006547D7">
      <w:pPr>
        <w:snapToGrid w:val="0"/>
        <w:spacing w:line="600" w:lineRule="exact"/>
        <w:ind w:firstLineChars="200" w:firstLine="560"/>
        <w:rPr>
          <w:sz w:val="28"/>
          <w:szCs w:val="28"/>
        </w:rPr>
      </w:pPr>
      <w:r w:rsidRPr="00DF4EF5">
        <w:rPr>
          <w:rFonts w:hint="eastAsia"/>
          <w:sz w:val="28"/>
          <w:szCs w:val="28"/>
        </w:rPr>
        <w:t xml:space="preserve">第三十七条　清算组应当自成立之日起十日内通知债权人，并于六十日内在报纸上或者国家企业信用信息公示系统公告。在申报债权期间，清算组不得对债权人进行清偿。　　</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第三十八条</w:t>
      </w:r>
      <w:r w:rsidRPr="00DF4EF5">
        <w:rPr>
          <w:rFonts w:hint="eastAsia"/>
          <w:sz w:val="28"/>
          <w:szCs w:val="28"/>
        </w:rPr>
        <w:t xml:space="preserve">  </w:t>
      </w:r>
      <w:r w:rsidRPr="00DF4EF5">
        <w:rPr>
          <w:rFonts w:hint="eastAsia"/>
          <w:sz w:val="28"/>
          <w:szCs w:val="28"/>
        </w:rPr>
        <w:t>清算组在清理公司财产、编制资产负债表和财产清单后，应当制订清算方案，并报股东会或者人民法院确认。</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第三十九条</w:t>
      </w:r>
      <w:r w:rsidRPr="00DF4EF5">
        <w:rPr>
          <w:rFonts w:hint="eastAsia"/>
          <w:sz w:val="28"/>
          <w:szCs w:val="28"/>
        </w:rPr>
        <w:t xml:space="preserve">  </w:t>
      </w:r>
      <w:r w:rsidRPr="00DF4EF5">
        <w:rPr>
          <w:rFonts w:hint="eastAsia"/>
          <w:sz w:val="28"/>
          <w:szCs w:val="28"/>
        </w:rPr>
        <w:t xml:space="preserve">公司财产在分别支付清算费用、职工的工资、社会保险费用和法定补偿金，缴纳所欠税款，清偿公司债务后的剩余财产，按照股东的出资比例分配。　　</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第四十条</w:t>
      </w:r>
      <w:r w:rsidRPr="00DF4EF5">
        <w:rPr>
          <w:rFonts w:hint="eastAsia"/>
          <w:sz w:val="28"/>
          <w:szCs w:val="28"/>
        </w:rPr>
        <w:t xml:space="preserve">  </w:t>
      </w:r>
      <w:r w:rsidRPr="00DF4EF5">
        <w:rPr>
          <w:rFonts w:hint="eastAsia"/>
          <w:sz w:val="28"/>
          <w:szCs w:val="28"/>
        </w:rPr>
        <w:t>公司清算结束后，清算组应当制作清算报告，报股东会或者人民法院确认，并报送公司登记机关，申请注销公司登记。</w:t>
      </w:r>
    </w:p>
    <w:p w:rsidR="000158F7" w:rsidRPr="00DF4EF5" w:rsidRDefault="006547D7">
      <w:pPr>
        <w:tabs>
          <w:tab w:val="left" w:pos="1080"/>
        </w:tabs>
        <w:snapToGrid w:val="0"/>
        <w:spacing w:line="600" w:lineRule="exact"/>
        <w:ind w:firstLine="540"/>
        <w:jc w:val="center"/>
        <w:rPr>
          <w:rFonts w:eastAsia="黑体"/>
          <w:b/>
          <w:sz w:val="28"/>
          <w:szCs w:val="24"/>
        </w:rPr>
      </w:pPr>
      <w:r w:rsidRPr="00DF4EF5">
        <w:rPr>
          <w:rFonts w:hint="eastAsia"/>
          <w:sz w:val="28"/>
          <w:szCs w:val="28"/>
        </w:rPr>
        <w:t xml:space="preserve">　　</w:t>
      </w:r>
    </w:p>
    <w:p w:rsidR="000158F7" w:rsidRPr="00DF4EF5" w:rsidRDefault="006547D7">
      <w:pPr>
        <w:tabs>
          <w:tab w:val="left" w:pos="1080"/>
        </w:tabs>
        <w:snapToGrid w:val="0"/>
        <w:spacing w:line="600" w:lineRule="exact"/>
        <w:ind w:firstLine="540"/>
        <w:jc w:val="center"/>
        <w:rPr>
          <w:rFonts w:eastAsia="黑体"/>
          <w:b/>
          <w:sz w:val="28"/>
          <w:szCs w:val="24"/>
        </w:rPr>
      </w:pPr>
      <w:r w:rsidRPr="00DF4EF5">
        <w:rPr>
          <w:rFonts w:eastAsia="黑体" w:hint="eastAsia"/>
          <w:b/>
          <w:sz w:val="28"/>
          <w:szCs w:val="24"/>
        </w:rPr>
        <w:t>第十章</w:t>
      </w:r>
      <w:r w:rsidRPr="00DF4EF5">
        <w:rPr>
          <w:rFonts w:eastAsia="黑体" w:hint="eastAsia"/>
          <w:b/>
          <w:sz w:val="28"/>
          <w:szCs w:val="24"/>
        </w:rPr>
        <w:t xml:space="preserve">  </w:t>
      </w:r>
      <w:r w:rsidRPr="00DF4EF5">
        <w:rPr>
          <w:rFonts w:eastAsia="黑体" w:hint="eastAsia"/>
          <w:b/>
          <w:sz w:val="28"/>
          <w:szCs w:val="24"/>
        </w:rPr>
        <w:t>附则</w:t>
      </w:r>
    </w:p>
    <w:p w:rsidR="000158F7" w:rsidRPr="00DF4EF5" w:rsidRDefault="006547D7">
      <w:pPr>
        <w:snapToGrid w:val="0"/>
        <w:spacing w:line="600" w:lineRule="exact"/>
        <w:ind w:firstLineChars="200" w:firstLine="560"/>
        <w:rPr>
          <w:sz w:val="28"/>
          <w:szCs w:val="24"/>
        </w:rPr>
      </w:pPr>
      <w:r w:rsidRPr="00DF4EF5">
        <w:rPr>
          <w:rFonts w:hint="eastAsia"/>
          <w:sz w:val="28"/>
          <w:szCs w:val="28"/>
        </w:rPr>
        <w:t>第四十一条</w:t>
      </w:r>
      <w:r w:rsidRPr="00DF4EF5">
        <w:rPr>
          <w:rFonts w:hint="eastAsia"/>
          <w:sz w:val="28"/>
          <w:szCs w:val="28"/>
        </w:rPr>
        <w:t xml:space="preserve">  </w:t>
      </w:r>
      <w:r w:rsidRPr="00DF4EF5">
        <w:rPr>
          <w:rFonts w:hint="eastAsia"/>
          <w:sz w:val="28"/>
          <w:szCs w:val="24"/>
        </w:rPr>
        <w:t>公司设立时章程经全体股东签名或盖章生效，公司章程对公司、股东、董事、监事、高级管理人员具有约束力。</w:t>
      </w:r>
    </w:p>
    <w:p w:rsidR="000158F7" w:rsidRPr="00DF4EF5" w:rsidRDefault="006547D7">
      <w:pPr>
        <w:tabs>
          <w:tab w:val="left" w:pos="1080"/>
        </w:tabs>
        <w:snapToGrid w:val="0"/>
        <w:spacing w:line="600" w:lineRule="exact"/>
        <w:ind w:firstLine="540"/>
        <w:rPr>
          <w:sz w:val="28"/>
          <w:szCs w:val="24"/>
        </w:rPr>
      </w:pPr>
      <w:r w:rsidRPr="00DF4EF5">
        <w:rPr>
          <w:rFonts w:hint="eastAsia"/>
          <w:sz w:val="28"/>
          <w:szCs w:val="24"/>
        </w:rPr>
        <w:t>第四十二条</w:t>
      </w:r>
      <w:r w:rsidRPr="00DF4EF5">
        <w:rPr>
          <w:rFonts w:hint="eastAsia"/>
          <w:sz w:val="28"/>
          <w:szCs w:val="24"/>
        </w:rPr>
        <w:t xml:space="preserve">  </w:t>
      </w:r>
      <w:r w:rsidRPr="00DF4EF5">
        <w:rPr>
          <w:rFonts w:hint="eastAsia"/>
          <w:sz w:val="28"/>
          <w:szCs w:val="24"/>
        </w:rPr>
        <w:t>本章程未规定的其他事项，适用</w:t>
      </w:r>
      <w:r w:rsidRPr="00DF4EF5">
        <w:rPr>
          <w:rFonts w:hint="eastAsia"/>
          <w:sz w:val="28"/>
          <w:szCs w:val="28"/>
        </w:rPr>
        <w:t>《公司法》及</w:t>
      </w:r>
      <w:r w:rsidRPr="00DF4EF5">
        <w:rPr>
          <w:sz w:val="28"/>
          <w:szCs w:val="28"/>
        </w:rPr>
        <w:t>相关法律、行政法规</w:t>
      </w:r>
      <w:r w:rsidRPr="00DF4EF5">
        <w:rPr>
          <w:rFonts w:hint="eastAsia"/>
          <w:sz w:val="28"/>
          <w:szCs w:val="24"/>
        </w:rPr>
        <w:t>的有关规定。</w:t>
      </w:r>
    </w:p>
    <w:p w:rsidR="000158F7" w:rsidRPr="00DF4EF5" w:rsidRDefault="000158F7">
      <w:pPr>
        <w:tabs>
          <w:tab w:val="left" w:pos="1080"/>
        </w:tabs>
        <w:snapToGrid w:val="0"/>
        <w:spacing w:line="600" w:lineRule="exact"/>
        <w:ind w:firstLine="540"/>
        <w:rPr>
          <w:sz w:val="28"/>
          <w:szCs w:val="24"/>
        </w:rPr>
      </w:pPr>
    </w:p>
    <w:p w:rsidR="000158F7" w:rsidRPr="00DF4EF5" w:rsidRDefault="006547D7">
      <w:pPr>
        <w:snapToGrid w:val="0"/>
        <w:spacing w:line="600" w:lineRule="exact"/>
        <w:rPr>
          <w:sz w:val="28"/>
          <w:szCs w:val="28"/>
        </w:rPr>
      </w:pPr>
      <w:r w:rsidRPr="00DF4EF5">
        <w:rPr>
          <w:rFonts w:hint="eastAsia"/>
          <w:sz w:val="28"/>
          <w:szCs w:val="28"/>
        </w:rPr>
        <w:t xml:space="preserve">  </w:t>
      </w:r>
      <w:r w:rsidRPr="00DF4EF5">
        <w:rPr>
          <w:rFonts w:hint="eastAsia"/>
          <w:sz w:val="28"/>
          <w:szCs w:val="24"/>
        </w:rPr>
        <w:t>全体股东签名或盖章：</w:t>
      </w:r>
      <w:r w:rsidRPr="00DF4EF5">
        <w:rPr>
          <w:rFonts w:hint="eastAsia"/>
          <w:sz w:val="28"/>
          <w:szCs w:val="24"/>
        </w:rPr>
        <w:t xml:space="preserve"> </w:t>
      </w:r>
    </w:p>
    <w:p w:rsidR="000158F7" w:rsidRPr="00DF4EF5" w:rsidRDefault="006547D7">
      <w:pPr>
        <w:snapToGrid w:val="0"/>
        <w:spacing w:line="600" w:lineRule="exact"/>
        <w:rPr>
          <w:color w:val="FF0000"/>
          <w:sz w:val="28"/>
          <w:szCs w:val="28"/>
        </w:rPr>
      </w:pPr>
      <w:r w:rsidRPr="00DF4EF5">
        <w:rPr>
          <w:rFonts w:hint="eastAsia"/>
          <w:color w:val="FF0000"/>
          <w:sz w:val="28"/>
          <w:szCs w:val="28"/>
        </w:rPr>
        <w:t>（注：设立时由全体股东签署，变更时由公司法定代表人签字）</w:t>
      </w:r>
    </w:p>
    <w:p w:rsidR="000158F7" w:rsidRPr="00DF4EF5" w:rsidRDefault="006547D7">
      <w:pPr>
        <w:snapToGrid w:val="0"/>
        <w:spacing w:line="600" w:lineRule="exact"/>
        <w:rPr>
          <w:sz w:val="28"/>
          <w:szCs w:val="28"/>
        </w:rPr>
      </w:pPr>
      <w:r w:rsidRPr="00DF4EF5">
        <w:rPr>
          <w:rFonts w:hint="eastAsia"/>
          <w:sz w:val="28"/>
          <w:szCs w:val="28"/>
        </w:rPr>
        <w:t xml:space="preserve">                                         </w:t>
      </w:r>
      <w:r w:rsidRPr="00DF4EF5">
        <w:rPr>
          <w:sz w:val="28"/>
          <w:szCs w:val="28"/>
        </w:rPr>
        <w:t>2024</w:t>
      </w:r>
      <w:r w:rsidRPr="00DF4EF5">
        <w:rPr>
          <w:rFonts w:hint="eastAsia"/>
          <w:sz w:val="28"/>
          <w:szCs w:val="28"/>
        </w:rPr>
        <w:t>年</w:t>
      </w:r>
      <w:r w:rsidRPr="00DF4EF5">
        <w:rPr>
          <w:sz w:val="28"/>
          <w:szCs w:val="28"/>
        </w:rPr>
        <w:t>7</w:t>
      </w:r>
      <w:r w:rsidRPr="00DF4EF5">
        <w:rPr>
          <w:rFonts w:hint="eastAsia"/>
          <w:sz w:val="28"/>
          <w:szCs w:val="28"/>
        </w:rPr>
        <w:t xml:space="preserve"> </w:t>
      </w:r>
      <w:r w:rsidRPr="00DF4EF5">
        <w:rPr>
          <w:rFonts w:hint="eastAsia"/>
          <w:sz w:val="28"/>
          <w:szCs w:val="28"/>
        </w:rPr>
        <w:t>月</w:t>
      </w:r>
      <w:r w:rsidRPr="00DF4EF5">
        <w:rPr>
          <w:sz w:val="28"/>
          <w:szCs w:val="28"/>
        </w:rPr>
        <w:t>1</w:t>
      </w:r>
      <w:r w:rsidRPr="00DF4EF5">
        <w:rPr>
          <w:rFonts w:hint="eastAsia"/>
          <w:sz w:val="28"/>
          <w:szCs w:val="28"/>
        </w:rPr>
        <w:t>日</w:t>
      </w:r>
    </w:p>
    <w:p w:rsidR="000158F7" w:rsidRPr="00DF4EF5" w:rsidRDefault="006547D7">
      <w:pPr>
        <w:pStyle w:val="1"/>
        <w:rPr>
          <w:sz w:val="28"/>
          <w:szCs w:val="28"/>
        </w:rPr>
      </w:pPr>
      <w:r w:rsidRPr="00DF4EF5">
        <w:br w:type="page"/>
      </w:r>
      <w:bookmarkStart w:id="9" w:name="_Toc170491544"/>
      <w:r w:rsidRPr="00DF4EF5">
        <w:rPr>
          <w:rFonts w:hint="eastAsia"/>
          <w:sz w:val="28"/>
          <w:szCs w:val="28"/>
        </w:rPr>
        <w:t>有限责任公司（不设董事会、设监事会、不设经理）章程</w:t>
      </w:r>
      <w:r w:rsidRPr="00DF4EF5">
        <w:rPr>
          <w:sz w:val="28"/>
          <w:szCs w:val="28"/>
        </w:rPr>
        <w:t>模板</w:t>
      </w:r>
      <w:bookmarkEnd w:id="9"/>
    </w:p>
    <w:p w:rsidR="000158F7" w:rsidRPr="00DF4EF5" w:rsidRDefault="006547D7">
      <w:pPr>
        <w:snapToGrid w:val="0"/>
        <w:spacing w:line="600" w:lineRule="exact"/>
        <w:rPr>
          <w:color w:val="FF0000"/>
          <w:sz w:val="28"/>
          <w:szCs w:val="24"/>
        </w:rPr>
      </w:pPr>
      <w:r w:rsidRPr="00DF4EF5">
        <w:rPr>
          <w:rFonts w:hint="eastAsia"/>
          <w:bCs/>
          <w:color w:val="FF0000"/>
          <w:sz w:val="28"/>
          <w:szCs w:val="28"/>
        </w:rPr>
        <w:t>此章程模板适用有限责任公司（不设董事会（一名董事）、设监事会、不经理），标注</w:t>
      </w:r>
      <w:r w:rsidRPr="00DF4EF5">
        <w:rPr>
          <w:rFonts w:hint="eastAsia"/>
          <w:bCs/>
          <w:color w:val="FF0000"/>
          <w:sz w:val="28"/>
          <w:szCs w:val="28"/>
          <w:u w:val="single"/>
        </w:rPr>
        <w:t>下划线</w:t>
      </w:r>
      <w:r w:rsidRPr="00DF4EF5">
        <w:rPr>
          <w:rFonts w:hint="eastAsia"/>
          <w:bCs/>
          <w:color w:val="FF0000"/>
          <w:sz w:val="28"/>
          <w:szCs w:val="28"/>
        </w:rPr>
        <w:t>部分为申请人自行修改部分，</w:t>
      </w:r>
      <w:r w:rsidRPr="00DF4EF5">
        <w:rPr>
          <w:rFonts w:hint="eastAsia"/>
          <w:color w:val="FF0000"/>
          <w:sz w:val="28"/>
          <w:szCs w:val="24"/>
        </w:rPr>
        <w:t>红色注解部分请自行删除，</w:t>
      </w:r>
      <w:r w:rsidRPr="00DF4EF5">
        <w:rPr>
          <w:rFonts w:hint="eastAsia"/>
          <w:bCs/>
          <w:color w:val="FF0000"/>
          <w:sz w:val="28"/>
          <w:szCs w:val="28"/>
        </w:rPr>
        <w:t>仅供参考</w:t>
      </w:r>
      <w:r w:rsidRPr="00DF4EF5">
        <w:rPr>
          <w:rFonts w:hint="eastAsia"/>
          <w:color w:val="FF0000"/>
          <w:sz w:val="28"/>
          <w:szCs w:val="24"/>
        </w:rPr>
        <w:t>。</w:t>
      </w:r>
    </w:p>
    <w:p w:rsidR="000158F7" w:rsidRPr="00DF4EF5" w:rsidRDefault="000158F7">
      <w:pPr>
        <w:snapToGrid w:val="0"/>
        <w:spacing w:line="600" w:lineRule="exact"/>
        <w:ind w:firstLineChars="300" w:firstLine="1320"/>
        <w:rPr>
          <w:rFonts w:ascii="黑体" w:eastAsia="黑体"/>
          <w:sz w:val="44"/>
          <w:szCs w:val="44"/>
          <w:u w:val="single"/>
        </w:rPr>
      </w:pPr>
    </w:p>
    <w:p w:rsidR="000158F7" w:rsidRPr="00DF4EF5" w:rsidRDefault="006547D7">
      <w:pPr>
        <w:snapToGrid w:val="0"/>
        <w:spacing w:line="600" w:lineRule="exact"/>
        <w:jc w:val="center"/>
        <w:rPr>
          <w:rFonts w:ascii="黑体" w:eastAsia="黑体"/>
          <w:sz w:val="36"/>
          <w:szCs w:val="36"/>
        </w:rPr>
      </w:pPr>
      <w:r w:rsidRPr="00DF4EF5">
        <w:rPr>
          <w:rFonts w:ascii="黑体" w:eastAsia="黑体" w:hint="eastAsia"/>
          <w:sz w:val="36"/>
          <w:szCs w:val="36"/>
          <w:u w:val="single"/>
        </w:rPr>
        <w:t xml:space="preserve">  重庆某某</w:t>
      </w:r>
      <w:r w:rsidRPr="00DF4EF5">
        <w:rPr>
          <w:rFonts w:ascii="黑体" w:eastAsia="黑体"/>
          <w:sz w:val="36"/>
          <w:szCs w:val="36"/>
          <w:u w:val="single"/>
        </w:rPr>
        <w:t>商贸有限</w:t>
      </w:r>
      <w:r w:rsidRPr="00DF4EF5">
        <w:rPr>
          <w:rFonts w:ascii="黑体" w:eastAsia="黑体" w:hint="eastAsia"/>
          <w:sz w:val="36"/>
          <w:szCs w:val="36"/>
          <w:u w:val="single"/>
        </w:rPr>
        <w:t xml:space="preserve"> </w:t>
      </w:r>
      <w:r w:rsidRPr="00DF4EF5">
        <w:rPr>
          <w:rFonts w:ascii="黑体" w:eastAsia="黑体" w:hint="eastAsia"/>
          <w:sz w:val="36"/>
          <w:szCs w:val="36"/>
        </w:rPr>
        <w:t>公司章程</w:t>
      </w:r>
    </w:p>
    <w:p w:rsidR="000158F7" w:rsidRPr="00DF4EF5" w:rsidRDefault="000158F7">
      <w:pPr>
        <w:snapToGrid w:val="0"/>
        <w:spacing w:line="600" w:lineRule="exact"/>
        <w:ind w:firstLineChars="300" w:firstLine="1320"/>
        <w:rPr>
          <w:rFonts w:ascii="黑体" w:eastAsia="黑体"/>
          <w:sz w:val="44"/>
          <w:szCs w:val="44"/>
          <w:u w:val="single"/>
        </w:rPr>
      </w:pP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第一章  总则</w:t>
      </w:r>
    </w:p>
    <w:p w:rsidR="000158F7" w:rsidRPr="00DF4EF5" w:rsidRDefault="006547D7">
      <w:pPr>
        <w:snapToGrid w:val="0"/>
        <w:spacing w:line="600" w:lineRule="exact"/>
        <w:rPr>
          <w:sz w:val="28"/>
          <w:szCs w:val="28"/>
        </w:rPr>
      </w:pPr>
      <w:r w:rsidRPr="00DF4EF5">
        <w:rPr>
          <w:rFonts w:hint="eastAsia"/>
          <w:sz w:val="28"/>
          <w:szCs w:val="28"/>
        </w:rPr>
        <w:t xml:space="preserve">    </w:t>
      </w:r>
      <w:r w:rsidRPr="00DF4EF5">
        <w:rPr>
          <w:rFonts w:hint="eastAsia"/>
          <w:sz w:val="28"/>
          <w:szCs w:val="28"/>
        </w:rPr>
        <w:t>第一条</w:t>
      </w:r>
      <w:r w:rsidRPr="00DF4EF5">
        <w:rPr>
          <w:rFonts w:hint="eastAsia"/>
          <w:sz w:val="28"/>
          <w:szCs w:val="28"/>
        </w:rPr>
        <w:t xml:space="preserve">  </w:t>
      </w:r>
      <w:r w:rsidRPr="00DF4EF5">
        <w:rPr>
          <w:rFonts w:hint="eastAsia"/>
          <w:sz w:val="28"/>
          <w:szCs w:val="28"/>
        </w:rPr>
        <w:t>依照《中华人民共和国公司法》（以下简称《公司法》）及有关法律、行政法规的规定，制定本公司章程。</w:t>
      </w:r>
    </w:p>
    <w:p w:rsidR="000158F7" w:rsidRPr="00DF4EF5" w:rsidRDefault="006547D7">
      <w:pPr>
        <w:tabs>
          <w:tab w:val="left" w:pos="1080"/>
        </w:tabs>
        <w:snapToGrid w:val="0"/>
        <w:spacing w:line="600" w:lineRule="exact"/>
        <w:ind w:firstLineChars="200" w:firstLine="560"/>
        <w:rPr>
          <w:sz w:val="28"/>
          <w:szCs w:val="24"/>
        </w:rPr>
      </w:pPr>
      <w:r w:rsidRPr="00DF4EF5">
        <w:rPr>
          <w:rFonts w:hint="eastAsia"/>
          <w:sz w:val="28"/>
          <w:szCs w:val="24"/>
        </w:rPr>
        <w:t>第二条</w:t>
      </w:r>
      <w:r w:rsidRPr="00DF4EF5">
        <w:rPr>
          <w:rFonts w:hint="eastAsia"/>
          <w:sz w:val="28"/>
          <w:szCs w:val="24"/>
        </w:rPr>
        <w:t xml:space="preserve">  </w:t>
      </w:r>
      <w:r w:rsidRPr="00DF4EF5">
        <w:rPr>
          <w:rFonts w:hint="eastAsia"/>
          <w:sz w:val="28"/>
          <w:szCs w:val="24"/>
        </w:rPr>
        <w:t>本章程中的各项规定与法律、行政法规、规章相冲突的，以法律、行政法规、规章的规定为准。</w:t>
      </w:r>
    </w:p>
    <w:p w:rsidR="000158F7" w:rsidRPr="00DF4EF5" w:rsidRDefault="006547D7">
      <w:pPr>
        <w:tabs>
          <w:tab w:val="left" w:pos="1080"/>
        </w:tabs>
        <w:snapToGrid w:val="0"/>
        <w:spacing w:line="600" w:lineRule="exact"/>
        <w:ind w:firstLineChars="200" w:firstLine="560"/>
        <w:rPr>
          <w:sz w:val="28"/>
          <w:szCs w:val="28"/>
        </w:rPr>
      </w:pPr>
      <w:r w:rsidRPr="00DF4EF5">
        <w:rPr>
          <w:rFonts w:hint="eastAsia"/>
          <w:sz w:val="28"/>
          <w:szCs w:val="28"/>
        </w:rPr>
        <w:t>第三条</w:t>
      </w:r>
      <w:r w:rsidRPr="00DF4EF5">
        <w:rPr>
          <w:rFonts w:hint="eastAsia"/>
          <w:sz w:val="28"/>
          <w:szCs w:val="28"/>
        </w:rPr>
        <w:t xml:space="preserve">  </w:t>
      </w:r>
      <w:r w:rsidRPr="00DF4EF5">
        <w:rPr>
          <w:rFonts w:hint="eastAsia"/>
          <w:sz w:val="28"/>
          <w:szCs w:val="28"/>
        </w:rPr>
        <w:t>公司由股东出资设立。股东以其</w:t>
      </w:r>
      <w:r w:rsidRPr="00DF4EF5">
        <w:rPr>
          <w:rFonts w:hint="eastAsia"/>
          <w:bCs/>
          <w:sz w:val="28"/>
          <w:szCs w:val="28"/>
        </w:rPr>
        <w:t>认缴的</w:t>
      </w:r>
      <w:r w:rsidRPr="00DF4EF5">
        <w:rPr>
          <w:rFonts w:hint="eastAsia"/>
          <w:sz w:val="28"/>
          <w:szCs w:val="28"/>
        </w:rPr>
        <w:t>出资额为限对公司承担责任，公司以其全部财产对公司的债务承担责任。公司享有由股东投资形成的法人财产权，依法享有民事权利，承担民事责任，具有企业法人资格。</w:t>
      </w:r>
    </w:p>
    <w:p w:rsidR="000158F7" w:rsidRPr="00DF4EF5" w:rsidRDefault="000158F7">
      <w:pPr>
        <w:tabs>
          <w:tab w:val="left" w:pos="1080"/>
        </w:tabs>
        <w:snapToGrid w:val="0"/>
        <w:spacing w:line="600" w:lineRule="exact"/>
        <w:ind w:firstLineChars="200" w:firstLine="560"/>
        <w:rPr>
          <w:sz w:val="28"/>
          <w:szCs w:val="24"/>
        </w:rPr>
      </w:pP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 xml:space="preserve">        第二章  公司名称、住所、经营范围、营业期限</w:t>
      </w: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和法定代表人产生方式</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第四条</w:t>
      </w:r>
      <w:r w:rsidRPr="00DF4EF5">
        <w:rPr>
          <w:rFonts w:hint="eastAsia"/>
          <w:sz w:val="28"/>
          <w:szCs w:val="28"/>
        </w:rPr>
        <w:t xml:space="preserve">  </w:t>
      </w:r>
      <w:r w:rsidRPr="00DF4EF5">
        <w:rPr>
          <w:rFonts w:hint="eastAsia"/>
          <w:sz w:val="28"/>
          <w:szCs w:val="28"/>
        </w:rPr>
        <w:t>公司名称：</w:t>
      </w:r>
      <w:r w:rsidRPr="00DF4EF5">
        <w:rPr>
          <w:rFonts w:hint="eastAsia"/>
          <w:sz w:val="28"/>
          <w:szCs w:val="28"/>
          <w:u w:val="single"/>
        </w:rPr>
        <w:t xml:space="preserve"> </w:t>
      </w:r>
      <w:r w:rsidRPr="00DF4EF5">
        <w:rPr>
          <w:rFonts w:hint="eastAsia"/>
          <w:sz w:val="28"/>
          <w:szCs w:val="28"/>
          <w:u w:val="single"/>
        </w:rPr>
        <w:t>重庆某某</w:t>
      </w:r>
      <w:r w:rsidRPr="00DF4EF5">
        <w:rPr>
          <w:sz w:val="28"/>
          <w:szCs w:val="28"/>
          <w:u w:val="single"/>
        </w:rPr>
        <w:t>商贸有限公司</w:t>
      </w:r>
      <w:r w:rsidRPr="00DF4EF5">
        <w:rPr>
          <w:rFonts w:hint="eastAsia"/>
          <w:sz w:val="28"/>
          <w:szCs w:val="28"/>
          <w:u w:val="single"/>
        </w:rPr>
        <w:t xml:space="preserve">  </w:t>
      </w:r>
      <w:r w:rsidRPr="00DF4EF5">
        <w:rPr>
          <w:rFonts w:hint="eastAsia"/>
          <w:sz w:val="28"/>
          <w:szCs w:val="28"/>
        </w:rPr>
        <w:t>。（以下简称公司）</w:t>
      </w:r>
    </w:p>
    <w:p w:rsidR="000158F7" w:rsidRPr="00DF4EF5" w:rsidRDefault="006547D7">
      <w:pPr>
        <w:snapToGrid w:val="0"/>
        <w:spacing w:line="600" w:lineRule="exact"/>
        <w:ind w:firstLine="570"/>
        <w:rPr>
          <w:sz w:val="28"/>
          <w:szCs w:val="28"/>
        </w:rPr>
      </w:pPr>
      <w:r w:rsidRPr="00DF4EF5">
        <w:rPr>
          <w:rFonts w:hint="eastAsia"/>
          <w:sz w:val="28"/>
          <w:szCs w:val="28"/>
        </w:rPr>
        <w:t>第五条</w:t>
      </w:r>
      <w:r w:rsidRPr="00DF4EF5">
        <w:rPr>
          <w:rFonts w:hint="eastAsia"/>
          <w:sz w:val="28"/>
          <w:szCs w:val="28"/>
        </w:rPr>
        <w:t xml:space="preserve">  </w:t>
      </w:r>
      <w:r w:rsidRPr="00DF4EF5">
        <w:rPr>
          <w:rFonts w:hint="eastAsia"/>
          <w:sz w:val="28"/>
          <w:szCs w:val="28"/>
        </w:rPr>
        <w:t>公司住所：</w:t>
      </w:r>
      <w:r w:rsidRPr="00DF4EF5">
        <w:rPr>
          <w:rFonts w:hint="eastAsia"/>
          <w:sz w:val="28"/>
          <w:szCs w:val="28"/>
          <w:u w:val="single"/>
        </w:rPr>
        <w:t xml:space="preserve">  </w:t>
      </w:r>
      <w:r w:rsidRPr="00DF4EF5">
        <w:rPr>
          <w:rFonts w:hint="eastAsia"/>
          <w:sz w:val="28"/>
          <w:szCs w:val="28"/>
          <w:u w:val="single"/>
        </w:rPr>
        <w:t>重庆市渝北区</w:t>
      </w:r>
      <w:r w:rsidRPr="00DF4EF5">
        <w:rPr>
          <w:sz w:val="28"/>
          <w:szCs w:val="28"/>
          <w:u w:val="single"/>
        </w:rPr>
        <w:t>龙山街道</w:t>
      </w:r>
      <w:r w:rsidRPr="00DF4EF5">
        <w:rPr>
          <w:rFonts w:hint="eastAsia"/>
          <w:sz w:val="28"/>
          <w:szCs w:val="28"/>
          <w:u w:val="single"/>
        </w:rPr>
        <w:t>905</w:t>
      </w:r>
      <w:r w:rsidRPr="00DF4EF5">
        <w:rPr>
          <w:rFonts w:hint="eastAsia"/>
          <w:sz w:val="28"/>
          <w:szCs w:val="28"/>
          <w:u w:val="single"/>
        </w:rPr>
        <w:t>号</w:t>
      </w:r>
      <w:r w:rsidRPr="00DF4EF5">
        <w:rPr>
          <w:rFonts w:hint="eastAsia"/>
          <w:sz w:val="28"/>
          <w:szCs w:val="28"/>
          <w:u w:val="single"/>
        </w:rPr>
        <w:t xml:space="preserve"> </w:t>
      </w:r>
      <w:r w:rsidRPr="00DF4EF5">
        <w:rPr>
          <w:rFonts w:hint="eastAsia"/>
          <w:sz w:val="28"/>
          <w:szCs w:val="28"/>
        </w:rPr>
        <w:t>。</w:t>
      </w:r>
    </w:p>
    <w:p w:rsidR="000158F7" w:rsidRPr="00DF4EF5" w:rsidRDefault="006547D7">
      <w:pPr>
        <w:wordWrap w:val="0"/>
        <w:snapToGrid w:val="0"/>
        <w:spacing w:line="600" w:lineRule="exact"/>
        <w:ind w:firstLine="573"/>
        <w:rPr>
          <w:rFonts w:ascii="宋体" w:hAnsi="宋体" w:cs="宋体"/>
          <w:sz w:val="28"/>
          <w:szCs w:val="28"/>
        </w:rPr>
      </w:pPr>
      <w:r w:rsidRPr="00DF4EF5">
        <w:rPr>
          <w:rFonts w:hint="eastAsia"/>
          <w:sz w:val="28"/>
          <w:szCs w:val="28"/>
        </w:rPr>
        <w:t>第六条</w:t>
      </w:r>
      <w:r w:rsidRPr="00DF4EF5">
        <w:rPr>
          <w:rFonts w:hint="eastAsia"/>
          <w:sz w:val="28"/>
          <w:szCs w:val="28"/>
        </w:rPr>
        <w:t xml:space="preserve">  </w:t>
      </w:r>
      <w:r w:rsidRPr="00DF4EF5">
        <w:rPr>
          <w:rFonts w:hint="eastAsia"/>
          <w:sz w:val="28"/>
          <w:szCs w:val="28"/>
        </w:rPr>
        <w:t>经营范围：</w:t>
      </w:r>
      <w:r w:rsidRPr="00DF4EF5">
        <w:rPr>
          <w:rFonts w:hint="eastAsia"/>
          <w:sz w:val="28"/>
          <w:szCs w:val="28"/>
          <w:u w:val="single"/>
        </w:rPr>
        <w:t xml:space="preserve">  </w:t>
      </w:r>
      <w:r w:rsidRPr="00DF4EF5">
        <w:rPr>
          <w:rFonts w:hint="eastAsia"/>
          <w:sz w:val="28"/>
          <w:szCs w:val="28"/>
          <w:u w:val="single"/>
        </w:rPr>
        <w:t>日用百货销售</w:t>
      </w:r>
      <w:r w:rsidRPr="00DF4EF5">
        <w:rPr>
          <w:rFonts w:hint="eastAsia"/>
          <w:sz w:val="28"/>
          <w:szCs w:val="28"/>
          <w:u w:val="single"/>
        </w:rPr>
        <w:t xml:space="preserve">            </w:t>
      </w:r>
      <w:r w:rsidRPr="00DF4EF5">
        <w:rPr>
          <w:rFonts w:ascii="宋体" w:hAnsi="宋体" w:cs="宋体" w:hint="eastAsia"/>
          <w:sz w:val="28"/>
          <w:szCs w:val="28"/>
        </w:rPr>
        <w:t>（以登记机关核定的经营范围为准；属于</w:t>
      </w:r>
      <w:r w:rsidRPr="00DF4EF5">
        <w:rPr>
          <w:rFonts w:ascii="宋体" w:hAnsi="宋体" w:cs="宋体"/>
          <w:sz w:val="28"/>
          <w:szCs w:val="28"/>
        </w:rPr>
        <w:t>在</w:t>
      </w:r>
      <w:r w:rsidRPr="00DF4EF5">
        <w:rPr>
          <w:rFonts w:ascii="宋体" w:hAnsi="宋体" w:cs="宋体" w:hint="eastAsia"/>
          <w:sz w:val="28"/>
          <w:szCs w:val="28"/>
        </w:rPr>
        <w:t>登记</w:t>
      </w:r>
      <w:r w:rsidRPr="00DF4EF5">
        <w:rPr>
          <w:rFonts w:ascii="宋体" w:hAnsi="宋体" w:cs="宋体"/>
          <w:sz w:val="28"/>
          <w:szCs w:val="28"/>
        </w:rPr>
        <w:t>前依法须经</w:t>
      </w:r>
      <w:r w:rsidRPr="00DF4EF5">
        <w:rPr>
          <w:rFonts w:ascii="宋体" w:hAnsi="宋体" w:cs="宋体" w:hint="eastAsia"/>
          <w:sz w:val="28"/>
          <w:szCs w:val="28"/>
        </w:rPr>
        <w:t>批准</w:t>
      </w:r>
      <w:r w:rsidRPr="00DF4EF5">
        <w:rPr>
          <w:rFonts w:ascii="宋体" w:hAnsi="宋体" w:cs="宋体"/>
          <w:sz w:val="28"/>
          <w:szCs w:val="28"/>
        </w:rPr>
        <w:t>的经营项目，应当先获</w:t>
      </w:r>
      <w:r w:rsidRPr="00DF4EF5">
        <w:rPr>
          <w:rFonts w:ascii="宋体" w:hAnsi="宋体" w:cs="宋体" w:hint="eastAsia"/>
          <w:sz w:val="28"/>
          <w:szCs w:val="28"/>
        </w:rPr>
        <w:t>得</w:t>
      </w:r>
      <w:r w:rsidRPr="00DF4EF5">
        <w:rPr>
          <w:rFonts w:ascii="宋体" w:hAnsi="宋体" w:cs="宋体"/>
          <w:sz w:val="28"/>
          <w:szCs w:val="28"/>
        </w:rPr>
        <w:t>批准后在</w:t>
      </w:r>
      <w:r w:rsidRPr="00DF4EF5">
        <w:rPr>
          <w:rFonts w:ascii="宋体" w:hAnsi="宋体" w:cs="宋体" w:hint="eastAsia"/>
          <w:sz w:val="28"/>
          <w:szCs w:val="28"/>
        </w:rPr>
        <w:t>登记时提交批准文件</w:t>
      </w:r>
      <w:r w:rsidRPr="00DF4EF5">
        <w:rPr>
          <w:rFonts w:ascii="宋体" w:hAnsi="宋体" w:cs="宋体"/>
          <w:sz w:val="28"/>
          <w:szCs w:val="28"/>
        </w:rPr>
        <w:t>；</w:t>
      </w:r>
      <w:r w:rsidRPr="00DF4EF5">
        <w:rPr>
          <w:rFonts w:ascii="宋体" w:hAnsi="宋体" w:cs="宋体" w:hint="eastAsia"/>
          <w:sz w:val="28"/>
          <w:szCs w:val="28"/>
        </w:rPr>
        <w:t>公司应当按照登记机关公布的经营项目分类标准的</w:t>
      </w:r>
      <w:r w:rsidRPr="00DF4EF5">
        <w:rPr>
          <w:rFonts w:ascii="宋体" w:hAnsi="宋体" w:cs="宋体"/>
          <w:sz w:val="28"/>
          <w:szCs w:val="28"/>
        </w:rPr>
        <w:t>规范表述</w:t>
      </w:r>
      <w:r w:rsidRPr="00DF4EF5">
        <w:rPr>
          <w:rFonts w:ascii="宋体" w:hAnsi="宋体" w:cs="宋体" w:hint="eastAsia"/>
          <w:sz w:val="28"/>
          <w:szCs w:val="28"/>
        </w:rPr>
        <w:t>办理经营范围登记。）。</w:t>
      </w:r>
    </w:p>
    <w:p w:rsidR="000158F7" w:rsidRPr="00DF4EF5" w:rsidRDefault="006547D7">
      <w:pPr>
        <w:wordWrap w:val="0"/>
        <w:snapToGrid w:val="0"/>
        <w:spacing w:line="600" w:lineRule="exact"/>
        <w:ind w:firstLine="573"/>
        <w:rPr>
          <w:rFonts w:ascii="宋体" w:hAnsi="宋体" w:cs="宋体"/>
          <w:sz w:val="28"/>
          <w:szCs w:val="28"/>
        </w:rPr>
      </w:pPr>
      <w:r w:rsidRPr="00DF4EF5">
        <w:rPr>
          <w:rFonts w:ascii="宋体" w:hAnsi="宋体" w:cs="宋体" w:hint="eastAsia"/>
          <w:sz w:val="28"/>
          <w:szCs w:val="28"/>
        </w:rPr>
        <w:t>第七条  公司</w:t>
      </w:r>
      <w:r w:rsidRPr="00DF4EF5">
        <w:rPr>
          <w:rFonts w:hint="eastAsia"/>
          <w:sz w:val="28"/>
          <w:szCs w:val="24"/>
        </w:rPr>
        <w:t>营业期限为</w:t>
      </w:r>
      <w:r w:rsidRPr="00DF4EF5">
        <w:rPr>
          <w:rFonts w:hint="eastAsia"/>
          <w:sz w:val="28"/>
          <w:szCs w:val="24"/>
          <w:u w:val="single"/>
        </w:rPr>
        <w:t>长期</w:t>
      </w:r>
      <w:r w:rsidRPr="00DF4EF5">
        <w:rPr>
          <w:rFonts w:hint="eastAsia"/>
          <w:sz w:val="28"/>
          <w:szCs w:val="24"/>
        </w:rPr>
        <w:t>。</w:t>
      </w:r>
      <w:r w:rsidRPr="00DF4EF5">
        <w:rPr>
          <w:rFonts w:hint="eastAsia"/>
          <w:color w:val="FF0000"/>
          <w:sz w:val="28"/>
          <w:szCs w:val="28"/>
        </w:rPr>
        <w:t>（注：可自行约定）</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第八条</w:t>
      </w:r>
      <w:r w:rsidRPr="00DF4EF5">
        <w:rPr>
          <w:rFonts w:hint="eastAsia"/>
          <w:sz w:val="28"/>
          <w:szCs w:val="28"/>
        </w:rPr>
        <w:t xml:space="preserve">  </w:t>
      </w:r>
      <w:r w:rsidRPr="00DF4EF5">
        <w:rPr>
          <w:rFonts w:hint="eastAsia"/>
          <w:sz w:val="28"/>
          <w:szCs w:val="28"/>
        </w:rPr>
        <w:t>公司法定代表人由</w:t>
      </w:r>
      <w:r w:rsidRPr="00DF4EF5">
        <w:rPr>
          <w:rFonts w:hint="eastAsia"/>
          <w:color w:val="FF0000"/>
          <w:sz w:val="28"/>
          <w:szCs w:val="28"/>
        </w:rPr>
        <w:t>代表公司执行公司事务的董事担任，</w:t>
      </w:r>
      <w:r w:rsidRPr="00DF4EF5">
        <w:rPr>
          <w:rFonts w:hint="eastAsia"/>
          <w:sz w:val="28"/>
          <w:szCs w:val="28"/>
        </w:rPr>
        <w:t>由股东会选举产生。</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第九条</w:t>
      </w:r>
      <w:r w:rsidRPr="00DF4EF5">
        <w:rPr>
          <w:rFonts w:hint="eastAsia"/>
          <w:sz w:val="28"/>
          <w:szCs w:val="28"/>
        </w:rPr>
        <w:t xml:space="preserve">  </w:t>
      </w:r>
      <w:r w:rsidRPr="00DF4EF5">
        <w:rPr>
          <w:rFonts w:hint="eastAsia"/>
          <w:sz w:val="28"/>
          <w:szCs w:val="28"/>
        </w:rPr>
        <w:t>担任法定代表人</w:t>
      </w:r>
      <w:r w:rsidRPr="00DF4EF5">
        <w:rPr>
          <w:sz w:val="28"/>
          <w:szCs w:val="28"/>
        </w:rPr>
        <w:t>的董事辞任的，视为同时辞去法定代表人，法定代表人</w:t>
      </w:r>
      <w:r w:rsidRPr="00DF4EF5">
        <w:rPr>
          <w:rFonts w:hint="eastAsia"/>
          <w:sz w:val="28"/>
          <w:szCs w:val="28"/>
        </w:rPr>
        <w:t>辞任</w:t>
      </w:r>
      <w:r w:rsidRPr="00DF4EF5">
        <w:rPr>
          <w:sz w:val="28"/>
          <w:szCs w:val="28"/>
        </w:rPr>
        <w:t>的，公司应当在法定代表人辞任之日起</w:t>
      </w:r>
      <w:r w:rsidRPr="00DF4EF5">
        <w:rPr>
          <w:rFonts w:hint="eastAsia"/>
          <w:sz w:val="28"/>
          <w:szCs w:val="28"/>
        </w:rPr>
        <w:t>30</w:t>
      </w:r>
      <w:r w:rsidRPr="00DF4EF5">
        <w:rPr>
          <w:rFonts w:hint="eastAsia"/>
          <w:sz w:val="28"/>
          <w:szCs w:val="28"/>
        </w:rPr>
        <w:t>日内</w:t>
      </w:r>
      <w:r w:rsidRPr="00DF4EF5">
        <w:rPr>
          <w:sz w:val="28"/>
          <w:szCs w:val="28"/>
        </w:rPr>
        <w:t>确定新的法定代表人。</w:t>
      </w:r>
    </w:p>
    <w:p w:rsidR="000158F7" w:rsidRPr="00DF4EF5" w:rsidRDefault="000158F7">
      <w:pPr>
        <w:snapToGrid w:val="0"/>
        <w:spacing w:line="600" w:lineRule="exact"/>
        <w:ind w:firstLine="570"/>
        <w:rPr>
          <w:sz w:val="28"/>
          <w:szCs w:val="28"/>
        </w:rPr>
      </w:pP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第三章  公司注册资本及股东的姓名（名称）、</w:t>
      </w: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出资额、出资日期、出资方式</w:t>
      </w:r>
    </w:p>
    <w:p w:rsidR="000158F7" w:rsidRPr="00DF4EF5" w:rsidRDefault="006547D7">
      <w:pPr>
        <w:snapToGrid w:val="0"/>
        <w:spacing w:line="600" w:lineRule="exact"/>
        <w:jc w:val="left"/>
        <w:rPr>
          <w:rFonts w:ascii="黑体" w:eastAsia="黑体"/>
          <w:sz w:val="28"/>
          <w:szCs w:val="28"/>
        </w:rPr>
      </w:pPr>
      <w:r w:rsidRPr="00DF4EF5">
        <w:rPr>
          <w:rFonts w:hint="eastAsia"/>
          <w:sz w:val="28"/>
          <w:szCs w:val="28"/>
        </w:rPr>
        <w:t xml:space="preserve">     </w:t>
      </w:r>
      <w:r w:rsidRPr="00DF4EF5">
        <w:rPr>
          <w:rFonts w:hint="eastAsia"/>
          <w:sz w:val="28"/>
          <w:szCs w:val="28"/>
        </w:rPr>
        <w:t>第十条</w:t>
      </w:r>
      <w:r w:rsidRPr="00DF4EF5">
        <w:rPr>
          <w:rFonts w:hint="eastAsia"/>
          <w:sz w:val="28"/>
          <w:szCs w:val="28"/>
        </w:rPr>
        <w:t xml:space="preserve">  </w:t>
      </w:r>
      <w:r w:rsidRPr="00DF4EF5">
        <w:rPr>
          <w:rFonts w:hint="eastAsia"/>
          <w:sz w:val="28"/>
          <w:szCs w:val="24"/>
        </w:rPr>
        <w:t>公司注册资本为</w:t>
      </w:r>
      <w:r w:rsidRPr="00DF4EF5">
        <w:rPr>
          <w:rFonts w:hint="eastAsia"/>
          <w:sz w:val="28"/>
          <w:szCs w:val="24"/>
          <w:u w:val="single"/>
        </w:rPr>
        <w:t xml:space="preserve">  </w:t>
      </w:r>
      <w:r w:rsidRPr="00DF4EF5">
        <w:rPr>
          <w:sz w:val="28"/>
          <w:szCs w:val="24"/>
          <w:u w:val="single"/>
        </w:rPr>
        <w:t>100</w:t>
      </w:r>
      <w:r w:rsidRPr="00DF4EF5">
        <w:rPr>
          <w:rFonts w:hint="eastAsia"/>
          <w:sz w:val="28"/>
          <w:szCs w:val="24"/>
          <w:u w:val="single"/>
        </w:rPr>
        <w:t xml:space="preserve"> </w:t>
      </w:r>
      <w:r w:rsidRPr="00DF4EF5">
        <w:rPr>
          <w:rFonts w:hint="eastAsia"/>
          <w:sz w:val="28"/>
          <w:szCs w:val="24"/>
        </w:rPr>
        <w:t>万元人民币。</w:t>
      </w:r>
      <w:r w:rsidRPr="00DF4EF5">
        <w:rPr>
          <w:rFonts w:hint="eastAsia"/>
          <w:color w:val="FF0000"/>
          <w:sz w:val="28"/>
          <w:szCs w:val="24"/>
        </w:rPr>
        <w:t>（注：外商投资公司的注册资本币种可以用可自由兑换的货币币种表示。）</w:t>
      </w:r>
    </w:p>
    <w:p w:rsidR="000158F7" w:rsidRPr="00DF4EF5" w:rsidRDefault="006547D7">
      <w:pPr>
        <w:adjustRightInd w:val="0"/>
        <w:snapToGrid w:val="0"/>
        <w:spacing w:line="600" w:lineRule="exact"/>
        <w:ind w:firstLineChars="200" w:firstLine="560"/>
        <w:jc w:val="left"/>
        <w:rPr>
          <w:sz w:val="28"/>
          <w:szCs w:val="28"/>
        </w:rPr>
      </w:pPr>
      <w:r w:rsidRPr="00DF4EF5">
        <w:rPr>
          <w:rFonts w:hint="eastAsia"/>
          <w:sz w:val="28"/>
          <w:szCs w:val="28"/>
        </w:rPr>
        <w:t>第十一条</w:t>
      </w:r>
      <w:r w:rsidRPr="00DF4EF5">
        <w:rPr>
          <w:rFonts w:hint="eastAsia"/>
          <w:sz w:val="28"/>
          <w:szCs w:val="28"/>
        </w:rPr>
        <w:t xml:space="preserve">  </w:t>
      </w:r>
      <w:r w:rsidRPr="00DF4EF5">
        <w:rPr>
          <w:rFonts w:hint="eastAsia"/>
          <w:sz w:val="28"/>
          <w:szCs w:val="28"/>
        </w:rPr>
        <w:t>股东姓名（名称）、认缴出资额、出资方式、认缴出资日期如下：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5"/>
        <w:gridCol w:w="2428"/>
        <w:gridCol w:w="1815"/>
        <w:gridCol w:w="2229"/>
      </w:tblGrid>
      <w:tr w:rsidR="000158F7" w:rsidRPr="00DF4EF5">
        <w:tc>
          <w:tcPr>
            <w:tcW w:w="147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rPr>
                <w:sz w:val="28"/>
                <w:szCs w:val="28"/>
              </w:rPr>
            </w:pPr>
            <w:r w:rsidRPr="00DF4EF5">
              <w:rPr>
                <w:rFonts w:hint="eastAsia"/>
                <w:sz w:val="28"/>
                <w:szCs w:val="28"/>
              </w:rPr>
              <w:t>股东姓名（名称）</w:t>
            </w:r>
          </w:p>
        </w:tc>
        <w:tc>
          <w:tcPr>
            <w:tcW w:w="2428"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jc w:val="center"/>
              <w:rPr>
                <w:sz w:val="28"/>
                <w:szCs w:val="28"/>
              </w:rPr>
            </w:pPr>
            <w:r w:rsidRPr="00DF4EF5">
              <w:rPr>
                <w:rFonts w:hint="eastAsia"/>
                <w:sz w:val="28"/>
                <w:szCs w:val="28"/>
              </w:rPr>
              <w:t>认缴出资额</w:t>
            </w:r>
          </w:p>
          <w:p w:rsidR="000158F7" w:rsidRPr="00DF4EF5" w:rsidRDefault="006547D7">
            <w:pPr>
              <w:tabs>
                <w:tab w:val="center" w:pos="4153"/>
                <w:tab w:val="right" w:pos="8306"/>
              </w:tabs>
              <w:snapToGrid w:val="0"/>
              <w:spacing w:line="600" w:lineRule="exact"/>
              <w:ind w:left="480" w:hanging="480"/>
              <w:jc w:val="center"/>
              <w:rPr>
                <w:sz w:val="28"/>
                <w:szCs w:val="28"/>
              </w:rPr>
            </w:pPr>
            <w:r w:rsidRPr="00DF4EF5">
              <w:rPr>
                <w:rFonts w:hint="eastAsia"/>
                <w:sz w:val="28"/>
                <w:szCs w:val="28"/>
              </w:rPr>
              <w:t>（万元）</w:t>
            </w:r>
          </w:p>
        </w:tc>
        <w:tc>
          <w:tcPr>
            <w:tcW w:w="181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jc w:val="center"/>
              <w:rPr>
                <w:sz w:val="28"/>
                <w:szCs w:val="28"/>
              </w:rPr>
            </w:pPr>
            <w:r w:rsidRPr="00DF4EF5">
              <w:rPr>
                <w:rFonts w:hint="eastAsia"/>
                <w:sz w:val="28"/>
                <w:szCs w:val="28"/>
              </w:rPr>
              <w:t>出资方式</w:t>
            </w:r>
          </w:p>
        </w:tc>
        <w:tc>
          <w:tcPr>
            <w:tcW w:w="2229"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jc w:val="center"/>
              <w:rPr>
                <w:sz w:val="28"/>
                <w:szCs w:val="28"/>
              </w:rPr>
            </w:pPr>
            <w:r w:rsidRPr="00DF4EF5">
              <w:rPr>
                <w:rFonts w:hint="eastAsia"/>
                <w:sz w:val="28"/>
                <w:szCs w:val="28"/>
              </w:rPr>
              <w:t>认缴出资日期</w:t>
            </w:r>
          </w:p>
        </w:tc>
      </w:tr>
      <w:tr w:rsidR="000158F7" w:rsidRPr="00DF4EF5">
        <w:tc>
          <w:tcPr>
            <w:tcW w:w="147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张三</w:t>
            </w:r>
          </w:p>
        </w:tc>
        <w:tc>
          <w:tcPr>
            <w:tcW w:w="2428"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50</w:t>
            </w:r>
          </w:p>
        </w:tc>
        <w:tc>
          <w:tcPr>
            <w:tcW w:w="181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货币</w:t>
            </w:r>
          </w:p>
        </w:tc>
        <w:tc>
          <w:tcPr>
            <w:tcW w:w="2229"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2024年</w:t>
            </w:r>
            <w:r w:rsidRPr="00DF4EF5">
              <w:rPr>
                <w:rFonts w:ascii="宋体" w:hAnsi="宋体" w:cs="Courier New"/>
                <w:sz w:val="28"/>
                <w:szCs w:val="21"/>
              </w:rPr>
              <w:t>9</w:t>
            </w:r>
            <w:r w:rsidRPr="00DF4EF5">
              <w:rPr>
                <w:rFonts w:ascii="宋体" w:hAnsi="宋体" w:cs="Courier New" w:hint="eastAsia"/>
                <w:sz w:val="28"/>
                <w:szCs w:val="21"/>
              </w:rPr>
              <w:t>月5日</w:t>
            </w:r>
          </w:p>
        </w:tc>
      </w:tr>
      <w:tr w:rsidR="000158F7" w:rsidRPr="00DF4EF5">
        <w:tc>
          <w:tcPr>
            <w:tcW w:w="147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李四</w:t>
            </w:r>
          </w:p>
        </w:tc>
        <w:tc>
          <w:tcPr>
            <w:tcW w:w="2428"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50</w:t>
            </w:r>
          </w:p>
        </w:tc>
        <w:tc>
          <w:tcPr>
            <w:tcW w:w="181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货币</w:t>
            </w:r>
          </w:p>
        </w:tc>
        <w:tc>
          <w:tcPr>
            <w:tcW w:w="2229"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2024年</w:t>
            </w:r>
            <w:r w:rsidRPr="00DF4EF5">
              <w:rPr>
                <w:rFonts w:ascii="宋体" w:hAnsi="宋体" w:cs="Courier New"/>
                <w:sz w:val="28"/>
                <w:szCs w:val="21"/>
              </w:rPr>
              <w:t>9</w:t>
            </w:r>
            <w:r w:rsidRPr="00DF4EF5">
              <w:rPr>
                <w:rFonts w:ascii="宋体" w:hAnsi="宋体" w:cs="Courier New" w:hint="eastAsia"/>
                <w:sz w:val="28"/>
                <w:szCs w:val="21"/>
              </w:rPr>
              <w:t>月5日</w:t>
            </w:r>
          </w:p>
        </w:tc>
      </w:tr>
    </w:tbl>
    <w:p w:rsidR="000158F7" w:rsidRPr="00DF4EF5" w:rsidRDefault="006547D7">
      <w:pPr>
        <w:snapToGrid w:val="0"/>
        <w:spacing w:line="600" w:lineRule="exact"/>
        <w:rPr>
          <w:bCs/>
          <w:color w:val="FF0000"/>
          <w:sz w:val="28"/>
          <w:szCs w:val="28"/>
        </w:rPr>
      </w:pPr>
      <w:r w:rsidRPr="00DF4EF5">
        <w:rPr>
          <w:rFonts w:hint="eastAsia"/>
          <w:bCs/>
          <w:color w:val="FF0000"/>
          <w:sz w:val="28"/>
          <w:szCs w:val="28"/>
        </w:rPr>
        <w:t>（注：</w:t>
      </w:r>
      <w:r w:rsidRPr="00DF4EF5">
        <w:rPr>
          <w:rFonts w:hint="eastAsia"/>
          <w:bCs/>
          <w:color w:val="FF0000"/>
          <w:sz w:val="28"/>
          <w:szCs w:val="28"/>
        </w:rPr>
        <w:t>1.</w:t>
      </w:r>
      <w:r w:rsidRPr="00DF4EF5">
        <w:rPr>
          <w:rFonts w:hint="eastAsia"/>
          <w:bCs/>
          <w:color w:val="FF0000"/>
          <w:sz w:val="28"/>
          <w:szCs w:val="28"/>
        </w:rPr>
        <w:t>出资方式及出资额应写明：货币、实物、知识产权、土地使用权、股权、债权等及其相应的金额，其中，货币出资应按期足额存入公司在银行开设的账户，非货币出资应当用货币估价并依法按期办理财产权属转移手续；</w:t>
      </w:r>
      <w:r w:rsidRPr="00DF4EF5">
        <w:rPr>
          <w:rFonts w:hint="eastAsia"/>
          <w:bCs/>
          <w:color w:val="FF0000"/>
          <w:sz w:val="28"/>
          <w:szCs w:val="28"/>
        </w:rPr>
        <w:t>2.</w:t>
      </w:r>
      <w:r w:rsidRPr="00DF4EF5">
        <w:rPr>
          <w:rFonts w:hint="eastAsia"/>
          <w:bCs/>
          <w:color w:val="FF0000"/>
          <w:sz w:val="28"/>
          <w:szCs w:val="28"/>
        </w:rPr>
        <w:t>出资日期自公司成立之日起不得超过五年。</w:t>
      </w:r>
      <w:r w:rsidRPr="00DF4EF5">
        <w:rPr>
          <w:rFonts w:hint="eastAsia"/>
          <w:bCs/>
          <w:color w:val="FF0000"/>
          <w:sz w:val="28"/>
          <w:szCs w:val="28"/>
        </w:rPr>
        <w:t>3.</w:t>
      </w:r>
      <w:r w:rsidRPr="00DF4EF5">
        <w:rPr>
          <w:rFonts w:hint="eastAsia"/>
          <w:bCs/>
          <w:color w:val="FF0000"/>
          <w:sz w:val="28"/>
          <w:szCs w:val="28"/>
        </w:rPr>
        <w:t>外资公司应当新增一列“国别（地区）”。）</w:t>
      </w:r>
    </w:p>
    <w:p w:rsidR="000158F7" w:rsidRPr="00DF4EF5" w:rsidRDefault="006547D7">
      <w:pPr>
        <w:snapToGrid w:val="0"/>
        <w:spacing w:line="600" w:lineRule="exact"/>
        <w:ind w:firstLine="570"/>
        <w:rPr>
          <w:sz w:val="28"/>
          <w:szCs w:val="28"/>
        </w:rPr>
      </w:pPr>
      <w:r w:rsidRPr="00DF4EF5">
        <w:rPr>
          <w:rFonts w:hint="eastAsia"/>
          <w:sz w:val="28"/>
          <w:szCs w:val="28"/>
        </w:rPr>
        <w:t>第十二条</w:t>
      </w:r>
      <w:r w:rsidRPr="00DF4EF5">
        <w:rPr>
          <w:rFonts w:hint="eastAsia"/>
          <w:sz w:val="28"/>
          <w:szCs w:val="28"/>
        </w:rPr>
        <w:t xml:space="preserve">  </w:t>
      </w:r>
      <w:r w:rsidRPr="00DF4EF5">
        <w:rPr>
          <w:rFonts w:hint="eastAsia"/>
          <w:sz w:val="28"/>
          <w:szCs w:val="28"/>
        </w:rPr>
        <w:t>公司成立后，应当向股东签发出资证明书。出资证明书应载明公司</w:t>
      </w:r>
      <w:r w:rsidRPr="00DF4EF5">
        <w:rPr>
          <w:sz w:val="28"/>
          <w:szCs w:val="28"/>
        </w:rPr>
        <w:t>名称</w:t>
      </w:r>
      <w:r w:rsidRPr="00DF4EF5">
        <w:rPr>
          <w:rFonts w:hint="eastAsia"/>
          <w:sz w:val="28"/>
          <w:szCs w:val="28"/>
        </w:rPr>
        <w:t>、</w:t>
      </w:r>
      <w:r w:rsidRPr="00DF4EF5">
        <w:rPr>
          <w:sz w:val="28"/>
          <w:szCs w:val="28"/>
        </w:rPr>
        <w:t>公司成立日期</w:t>
      </w:r>
      <w:r w:rsidRPr="00DF4EF5">
        <w:rPr>
          <w:rFonts w:hint="eastAsia"/>
          <w:sz w:val="28"/>
          <w:szCs w:val="28"/>
        </w:rPr>
        <w:t>、</w:t>
      </w:r>
      <w:r w:rsidRPr="00DF4EF5">
        <w:rPr>
          <w:sz w:val="28"/>
          <w:szCs w:val="28"/>
        </w:rPr>
        <w:t>公司注册资本</w:t>
      </w:r>
      <w:r w:rsidRPr="00DF4EF5">
        <w:rPr>
          <w:rFonts w:hint="eastAsia"/>
          <w:sz w:val="28"/>
          <w:szCs w:val="28"/>
        </w:rPr>
        <w:t>、</w:t>
      </w:r>
      <w:r w:rsidRPr="00DF4EF5">
        <w:rPr>
          <w:sz w:val="28"/>
          <w:szCs w:val="28"/>
        </w:rPr>
        <w:t>股东的姓名或者名称、</w:t>
      </w:r>
      <w:r w:rsidRPr="00DF4EF5">
        <w:rPr>
          <w:rFonts w:hint="eastAsia"/>
          <w:sz w:val="28"/>
          <w:szCs w:val="28"/>
        </w:rPr>
        <w:t>认缴和实缴的</w:t>
      </w:r>
      <w:r w:rsidRPr="00DF4EF5">
        <w:rPr>
          <w:sz w:val="28"/>
          <w:szCs w:val="28"/>
        </w:rPr>
        <w:t>出资额</w:t>
      </w:r>
      <w:r w:rsidRPr="00DF4EF5">
        <w:rPr>
          <w:rFonts w:hint="eastAsia"/>
          <w:sz w:val="28"/>
          <w:szCs w:val="28"/>
        </w:rPr>
        <w:t>、出资方式</w:t>
      </w:r>
      <w:r w:rsidRPr="00DF4EF5">
        <w:rPr>
          <w:sz w:val="28"/>
          <w:szCs w:val="28"/>
        </w:rPr>
        <w:t>和出资日期</w:t>
      </w:r>
      <w:r w:rsidRPr="00DF4EF5">
        <w:rPr>
          <w:rFonts w:hint="eastAsia"/>
          <w:sz w:val="28"/>
          <w:szCs w:val="28"/>
        </w:rPr>
        <w:t>、</w:t>
      </w:r>
      <w:r w:rsidRPr="00DF4EF5">
        <w:rPr>
          <w:sz w:val="28"/>
          <w:szCs w:val="28"/>
        </w:rPr>
        <w:t>出资证明书的编号和核发日期。出资证明书由</w:t>
      </w:r>
      <w:r w:rsidRPr="00DF4EF5">
        <w:rPr>
          <w:rFonts w:hint="eastAsia"/>
          <w:sz w:val="28"/>
          <w:szCs w:val="28"/>
        </w:rPr>
        <w:t>法定代表人签名，并由</w:t>
      </w:r>
      <w:r w:rsidRPr="00DF4EF5">
        <w:rPr>
          <w:sz w:val="28"/>
          <w:szCs w:val="28"/>
        </w:rPr>
        <w:t>公司盖章。</w:t>
      </w:r>
    </w:p>
    <w:p w:rsidR="000158F7" w:rsidRPr="00DF4EF5" w:rsidRDefault="006547D7">
      <w:pPr>
        <w:snapToGrid w:val="0"/>
        <w:spacing w:line="600" w:lineRule="exact"/>
        <w:ind w:firstLine="570"/>
        <w:rPr>
          <w:sz w:val="28"/>
          <w:szCs w:val="28"/>
        </w:rPr>
      </w:pPr>
      <w:r w:rsidRPr="00DF4EF5">
        <w:rPr>
          <w:rFonts w:hint="eastAsia"/>
          <w:sz w:val="28"/>
          <w:szCs w:val="28"/>
        </w:rPr>
        <w:t>第十三条</w:t>
      </w:r>
      <w:r w:rsidRPr="00DF4EF5">
        <w:rPr>
          <w:rFonts w:hint="eastAsia"/>
          <w:sz w:val="28"/>
          <w:szCs w:val="28"/>
        </w:rPr>
        <w:t xml:space="preserve">  </w:t>
      </w:r>
      <w:r w:rsidRPr="00DF4EF5">
        <w:rPr>
          <w:rFonts w:hint="eastAsia"/>
          <w:sz w:val="28"/>
          <w:szCs w:val="28"/>
        </w:rPr>
        <w:t>公司应当置备股东名册，记载下列事项：股东的姓名或名称及住所、股东认缴和实缴的出资额、出资方式和出资日期、出资证明书编号、取得和丧失股东资格的日期。股东可依股东名册主张行使股东权利。</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第十四条</w:t>
      </w:r>
      <w:r w:rsidRPr="00DF4EF5">
        <w:rPr>
          <w:sz w:val="28"/>
          <w:szCs w:val="28"/>
        </w:rPr>
        <w:t xml:space="preserve">  </w:t>
      </w:r>
      <w:r w:rsidRPr="00DF4EF5">
        <w:rPr>
          <w:rFonts w:hint="eastAsia"/>
          <w:sz w:val="28"/>
          <w:szCs w:val="28"/>
        </w:rPr>
        <w:t>公司成立后，董事应当对股东的出资情况进行核查，发现股东未按期足额缴纳本章程规定的出资的，应当提请公司向股东发出书面催缴书，催缴出资。</w:t>
      </w:r>
    </w:p>
    <w:p w:rsidR="000158F7" w:rsidRPr="00DF4EF5" w:rsidRDefault="006547D7">
      <w:pPr>
        <w:spacing w:line="360" w:lineRule="auto"/>
        <w:ind w:firstLineChars="200" w:firstLine="560"/>
        <w:rPr>
          <w:sz w:val="28"/>
          <w:szCs w:val="28"/>
        </w:rPr>
      </w:pPr>
      <w:r w:rsidRPr="00DF4EF5">
        <w:rPr>
          <w:rFonts w:hint="eastAsia"/>
          <w:sz w:val="28"/>
          <w:szCs w:val="28"/>
        </w:rPr>
        <w:t>股东未按照本章程规定的出资期限缴纳出资的，具有六十日的宽限期，公司在发出书面催缴书时，应当载明出资宽限期。宽限期届满，股东仍未履行出资义务的，董事应向该股东发出失权通知，发出失权通知之日起，该股东丧失未缴纳出资的股权。</w:t>
      </w:r>
    </w:p>
    <w:p w:rsidR="000158F7" w:rsidRPr="00DF4EF5" w:rsidRDefault="006547D7">
      <w:pPr>
        <w:spacing w:line="360" w:lineRule="auto"/>
        <w:ind w:firstLineChars="200" w:firstLine="560"/>
        <w:rPr>
          <w:sz w:val="28"/>
          <w:szCs w:val="28"/>
        </w:rPr>
      </w:pPr>
      <w:r w:rsidRPr="00DF4EF5">
        <w:rPr>
          <w:rFonts w:hint="eastAsia"/>
          <w:sz w:val="28"/>
          <w:szCs w:val="28"/>
        </w:rPr>
        <w:t>按照本条第二款的规定失权的股东对失权有异议的，应当自接到失权通知之日起</w:t>
      </w:r>
      <w:r w:rsidRPr="00DF4EF5">
        <w:rPr>
          <w:rFonts w:hint="eastAsia"/>
          <w:sz w:val="28"/>
          <w:szCs w:val="28"/>
        </w:rPr>
        <w:t>30</w:t>
      </w:r>
      <w:r w:rsidRPr="00DF4EF5">
        <w:rPr>
          <w:rFonts w:hint="eastAsia"/>
          <w:sz w:val="28"/>
          <w:szCs w:val="28"/>
        </w:rPr>
        <w:t>日内向法院提起诉讼。</w:t>
      </w:r>
    </w:p>
    <w:p w:rsidR="000158F7" w:rsidRPr="00DF4EF5" w:rsidRDefault="000158F7">
      <w:pPr>
        <w:spacing w:line="360" w:lineRule="auto"/>
        <w:ind w:firstLineChars="200" w:firstLine="560"/>
        <w:rPr>
          <w:sz w:val="28"/>
          <w:szCs w:val="28"/>
        </w:rPr>
      </w:pPr>
    </w:p>
    <w:p w:rsidR="000158F7" w:rsidRPr="00DF4EF5" w:rsidRDefault="006547D7">
      <w:pPr>
        <w:spacing w:line="360" w:lineRule="auto"/>
        <w:ind w:firstLineChars="200" w:firstLine="560"/>
        <w:jc w:val="center"/>
        <w:rPr>
          <w:rFonts w:ascii="黑体" w:eastAsia="黑体"/>
          <w:sz w:val="28"/>
          <w:szCs w:val="28"/>
        </w:rPr>
      </w:pPr>
      <w:r w:rsidRPr="00DF4EF5">
        <w:rPr>
          <w:rFonts w:ascii="黑体" w:eastAsia="黑体" w:hint="eastAsia"/>
          <w:sz w:val="28"/>
          <w:szCs w:val="28"/>
        </w:rPr>
        <w:t>第四章  股东的权利和义务</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第十五条</w:t>
      </w:r>
      <w:r w:rsidRPr="00DF4EF5">
        <w:rPr>
          <w:rFonts w:hint="eastAsia"/>
          <w:sz w:val="28"/>
          <w:szCs w:val="28"/>
        </w:rPr>
        <w:t xml:space="preserve">  </w:t>
      </w:r>
      <w:r w:rsidRPr="00DF4EF5">
        <w:rPr>
          <w:rFonts w:hint="eastAsia"/>
          <w:sz w:val="28"/>
          <w:szCs w:val="28"/>
        </w:rPr>
        <w:t>股东享有如下权利：</w:t>
      </w:r>
    </w:p>
    <w:p w:rsidR="000158F7" w:rsidRPr="00DF4EF5" w:rsidRDefault="006547D7">
      <w:pPr>
        <w:spacing w:line="360" w:lineRule="auto"/>
        <w:ind w:left="420"/>
        <w:rPr>
          <w:sz w:val="28"/>
          <w:szCs w:val="28"/>
        </w:rPr>
      </w:pPr>
      <w:r w:rsidRPr="00DF4EF5">
        <w:rPr>
          <w:rFonts w:hint="eastAsia"/>
          <w:sz w:val="28"/>
          <w:szCs w:val="28"/>
        </w:rPr>
        <w:t>（一）参加或推选代表参加股东会并根据其出资份额享有表决权；</w:t>
      </w:r>
    </w:p>
    <w:p w:rsidR="000158F7" w:rsidRPr="00DF4EF5" w:rsidRDefault="006547D7">
      <w:pPr>
        <w:spacing w:line="360" w:lineRule="auto"/>
        <w:ind w:left="420"/>
        <w:rPr>
          <w:sz w:val="28"/>
          <w:szCs w:val="28"/>
        </w:rPr>
      </w:pPr>
      <w:r w:rsidRPr="00DF4EF5">
        <w:rPr>
          <w:rFonts w:hint="eastAsia"/>
          <w:sz w:val="28"/>
          <w:szCs w:val="28"/>
        </w:rPr>
        <w:t>（二）了解公司经营状况和财务状况；</w:t>
      </w:r>
    </w:p>
    <w:p w:rsidR="000158F7" w:rsidRPr="00DF4EF5" w:rsidRDefault="006547D7">
      <w:pPr>
        <w:spacing w:line="360" w:lineRule="auto"/>
        <w:ind w:left="420"/>
        <w:rPr>
          <w:sz w:val="28"/>
          <w:szCs w:val="28"/>
        </w:rPr>
      </w:pPr>
      <w:r w:rsidRPr="00DF4EF5">
        <w:rPr>
          <w:rFonts w:hint="eastAsia"/>
          <w:sz w:val="28"/>
          <w:szCs w:val="28"/>
        </w:rPr>
        <w:t>（三）选举和被选举为董事、监事；</w:t>
      </w:r>
    </w:p>
    <w:p w:rsidR="000158F7" w:rsidRPr="00DF4EF5" w:rsidRDefault="006547D7">
      <w:pPr>
        <w:spacing w:line="360" w:lineRule="auto"/>
        <w:ind w:left="420"/>
        <w:rPr>
          <w:sz w:val="28"/>
          <w:szCs w:val="28"/>
        </w:rPr>
      </w:pPr>
      <w:r w:rsidRPr="00DF4EF5">
        <w:rPr>
          <w:rFonts w:hint="eastAsia"/>
          <w:sz w:val="28"/>
          <w:szCs w:val="28"/>
        </w:rPr>
        <w:t>（四）依照法律、法规和公司章程的规定获取股利并转让；</w:t>
      </w:r>
    </w:p>
    <w:p w:rsidR="000158F7" w:rsidRPr="00DF4EF5" w:rsidRDefault="006547D7">
      <w:pPr>
        <w:spacing w:line="360" w:lineRule="auto"/>
        <w:ind w:left="420"/>
        <w:rPr>
          <w:sz w:val="28"/>
          <w:szCs w:val="28"/>
        </w:rPr>
      </w:pPr>
      <w:r w:rsidRPr="00DF4EF5">
        <w:rPr>
          <w:rFonts w:hint="eastAsia"/>
          <w:sz w:val="28"/>
          <w:szCs w:val="28"/>
        </w:rPr>
        <w:t>（五）优先购买其他股东转让的出资；</w:t>
      </w:r>
    </w:p>
    <w:p w:rsidR="000158F7" w:rsidRPr="00DF4EF5" w:rsidRDefault="006547D7">
      <w:pPr>
        <w:spacing w:line="360" w:lineRule="auto"/>
        <w:ind w:left="420"/>
        <w:rPr>
          <w:sz w:val="28"/>
          <w:szCs w:val="28"/>
        </w:rPr>
      </w:pPr>
      <w:r w:rsidRPr="00DF4EF5">
        <w:rPr>
          <w:rFonts w:hint="eastAsia"/>
          <w:sz w:val="28"/>
          <w:szCs w:val="28"/>
        </w:rPr>
        <w:t>（六）优先购买公司新增的注册资本；</w:t>
      </w:r>
    </w:p>
    <w:p w:rsidR="000158F7" w:rsidRPr="00DF4EF5" w:rsidRDefault="006547D7">
      <w:pPr>
        <w:spacing w:line="360" w:lineRule="auto"/>
        <w:ind w:left="420"/>
        <w:rPr>
          <w:sz w:val="28"/>
          <w:szCs w:val="28"/>
        </w:rPr>
      </w:pPr>
      <w:r w:rsidRPr="00DF4EF5">
        <w:rPr>
          <w:rFonts w:hint="eastAsia"/>
          <w:sz w:val="28"/>
          <w:szCs w:val="28"/>
        </w:rPr>
        <w:t>（七）公司终止后，依法分得公司的剩余财产；</w:t>
      </w:r>
    </w:p>
    <w:p w:rsidR="000158F7" w:rsidRPr="00DF4EF5" w:rsidRDefault="006547D7">
      <w:pPr>
        <w:spacing w:line="360" w:lineRule="auto"/>
        <w:ind w:left="420"/>
        <w:rPr>
          <w:sz w:val="28"/>
          <w:szCs w:val="28"/>
        </w:rPr>
      </w:pPr>
      <w:r w:rsidRPr="00DF4EF5">
        <w:rPr>
          <w:rFonts w:hint="eastAsia"/>
          <w:sz w:val="28"/>
          <w:szCs w:val="28"/>
        </w:rPr>
        <w:t>（八）其他权利。</w:t>
      </w:r>
    </w:p>
    <w:p w:rsidR="000158F7" w:rsidRPr="00DF4EF5" w:rsidRDefault="006547D7">
      <w:pPr>
        <w:widowControl/>
        <w:spacing w:line="360" w:lineRule="auto"/>
        <w:ind w:left="420"/>
        <w:jc w:val="left"/>
        <w:rPr>
          <w:sz w:val="28"/>
          <w:szCs w:val="28"/>
        </w:rPr>
      </w:pPr>
      <w:r w:rsidRPr="00DF4EF5">
        <w:rPr>
          <w:rFonts w:hint="eastAsia"/>
          <w:sz w:val="28"/>
          <w:szCs w:val="28"/>
        </w:rPr>
        <w:t>第十六条</w:t>
      </w:r>
      <w:r w:rsidRPr="00DF4EF5">
        <w:rPr>
          <w:rFonts w:hint="eastAsia"/>
          <w:sz w:val="28"/>
          <w:szCs w:val="28"/>
        </w:rPr>
        <w:t xml:space="preserve">  </w:t>
      </w:r>
      <w:r w:rsidRPr="00DF4EF5">
        <w:rPr>
          <w:rFonts w:hint="eastAsia"/>
          <w:sz w:val="28"/>
          <w:szCs w:val="28"/>
        </w:rPr>
        <w:t>股东承担以下义务：</w:t>
      </w:r>
    </w:p>
    <w:p w:rsidR="000158F7" w:rsidRPr="00DF4EF5" w:rsidRDefault="006547D7">
      <w:pPr>
        <w:spacing w:line="360" w:lineRule="auto"/>
        <w:ind w:left="420"/>
        <w:rPr>
          <w:sz w:val="28"/>
          <w:szCs w:val="28"/>
        </w:rPr>
      </w:pPr>
      <w:r w:rsidRPr="00DF4EF5">
        <w:rPr>
          <w:rFonts w:hint="eastAsia"/>
          <w:sz w:val="28"/>
          <w:szCs w:val="28"/>
        </w:rPr>
        <w:t>（一）遵守公司章程；</w:t>
      </w:r>
    </w:p>
    <w:p w:rsidR="000158F7" w:rsidRPr="00DF4EF5" w:rsidRDefault="006547D7">
      <w:pPr>
        <w:spacing w:line="360" w:lineRule="auto"/>
        <w:ind w:left="420"/>
        <w:rPr>
          <w:sz w:val="28"/>
          <w:szCs w:val="28"/>
        </w:rPr>
      </w:pPr>
      <w:r w:rsidRPr="00DF4EF5">
        <w:rPr>
          <w:rFonts w:hint="eastAsia"/>
          <w:sz w:val="28"/>
          <w:szCs w:val="28"/>
        </w:rPr>
        <w:t>（二）按期缴纳所认缴的出资；</w:t>
      </w:r>
    </w:p>
    <w:p w:rsidR="000158F7" w:rsidRPr="00DF4EF5" w:rsidRDefault="006547D7">
      <w:pPr>
        <w:spacing w:line="360" w:lineRule="auto"/>
        <w:ind w:left="420"/>
        <w:rPr>
          <w:sz w:val="28"/>
          <w:szCs w:val="28"/>
        </w:rPr>
      </w:pPr>
      <w:r w:rsidRPr="00DF4EF5">
        <w:rPr>
          <w:rFonts w:hint="eastAsia"/>
          <w:sz w:val="28"/>
          <w:szCs w:val="28"/>
        </w:rPr>
        <w:t>（三）依其所认缴的出资额承担公司的债务；</w:t>
      </w:r>
    </w:p>
    <w:p w:rsidR="000158F7" w:rsidRPr="00DF4EF5" w:rsidRDefault="006547D7">
      <w:pPr>
        <w:spacing w:line="360" w:lineRule="auto"/>
        <w:ind w:left="420"/>
        <w:rPr>
          <w:sz w:val="28"/>
          <w:szCs w:val="28"/>
        </w:rPr>
      </w:pPr>
      <w:r w:rsidRPr="00DF4EF5">
        <w:rPr>
          <w:rFonts w:hint="eastAsia"/>
          <w:sz w:val="28"/>
          <w:szCs w:val="28"/>
        </w:rPr>
        <w:t>（四）在公司办理登记注册手续后，股东不得抽回投资；</w:t>
      </w:r>
    </w:p>
    <w:p w:rsidR="000158F7" w:rsidRPr="00DF4EF5" w:rsidRDefault="006547D7">
      <w:pPr>
        <w:spacing w:line="360" w:lineRule="auto"/>
        <w:ind w:left="420"/>
        <w:rPr>
          <w:sz w:val="28"/>
          <w:szCs w:val="28"/>
        </w:rPr>
      </w:pPr>
      <w:r w:rsidRPr="00DF4EF5">
        <w:rPr>
          <w:rFonts w:hint="eastAsia"/>
          <w:sz w:val="28"/>
          <w:szCs w:val="28"/>
        </w:rPr>
        <w:t>（五）法律、行政法规规定的其他义务。</w:t>
      </w:r>
    </w:p>
    <w:p w:rsidR="000158F7" w:rsidRPr="00DF4EF5" w:rsidRDefault="000158F7">
      <w:pPr>
        <w:spacing w:line="360" w:lineRule="auto"/>
        <w:ind w:firstLineChars="200" w:firstLine="560"/>
        <w:rPr>
          <w:sz w:val="28"/>
          <w:szCs w:val="28"/>
        </w:rPr>
      </w:pPr>
    </w:p>
    <w:p w:rsidR="000158F7" w:rsidRPr="00DF4EF5" w:rsidRDefault="006547D7">
      <w:pPr>
        <w:spacing w:line="360" w:lineRule="auto"/>
        <w:ind w:firstLineChars="200" w:firstLine="560"/>
        <w:jc w:val="center"/>
        <w:rPr>
          <w:rFonts w:ascii="黑体" w:eastAsia="黑体"/>
          <w:sz w:val="28"/>
          <w:szCs w:val="28"/>
        </w:rPr>
      </w:pPr>
      <w:r w:rsidRPr="00DF4EF5">
        <w:rPr>
          <w:rFonts w:ascii="黑体" w:eastAsia="黑体" w:hint="eastAsia"/>
          <w:sz w:val="28"/>
          <w:szCs w:val="28"/>
        </w:rPr>
        <w:t>第五章 股权转让</w:t>
      </w:r>
    </w:p>
    <w:p w:rsidR="000158F7" w:rsidRPr="00DF4EF5" w:rsidRDefault="006547D7">
      <w:pPr>
        <w:spacing w:line="360" w:lineRule="auto"/>
        <w:ind w:firstLineChars="200" w:firstLine="560"/>
        <w:rPr>
          <w:sz w:val="28"/>
          <w:szCs w:val="28"/>
        </w:rPr>
      </w:pPr>
      <w:r w:rsidRPr="00DF4EF5">
        <w:rPr>
          <w:rFonts w:hint="eastAsia"/>
          <w:sz w:val="28"/>
          <w:szCs w:val="28"/>
        </w:rPr>
        <w:t>第十七条</w:t>
      </w:r>
      <w:r w:rsidRPr="00DF4EF5">
        <w:rPr>
          <w:rFonts w:ascii="黑体" w:eastAsia="黑体" w:hAnsi="黑体" w:cs="黑体" w:hint="eastAsia"/>
          <w:color w:val="000000"/>
          <w:sz w:val="28"/>
          <w:szCs w:val="28"/>
        </w:rPr>
        <w:t xml:space="preserve">  </w:t>
      </w:r>
      <w:r w:rsidRPr="00DF4EF5">
        <w:rPr>
          <w:rFonts w:hint="eastAsia"/>
          <w:sz w:val="28"/>
          <w:szCs w:val="28"/>
        </w:rPr>
        <w:t>股东之间可以相互转让其全部或者部分股权。</w:t>
      </w:r>
    </w:p>
    <w:p w:rsidR="000158F7" w:rsidRPr="00DF4EF5" w:rsidRDefault="006547D7">
      <w:pPr>
        <w:spacing w:line="360" w:lineRule="auto"/>
        <w:ind w:firstLineChars="200" w:firstLine="560"/>
        <w:rPr>
          <w:sz w:val="28"/>
          <w:szCs w:val="28"/>
        </w:rPr>
      </w:pPr>
      <w:r w:rsidRPr="00DF4EF5">
        <w:rPr>
          <w:rFonts w:hint="eastAsia"/>
          <w:sz w:val="28"/>
          <w:szCs w:val="28"/>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rsidR="000158F7" w:rsidRPr="00DF4EF5" w:rsidRDefault="006547D7">
      <w:pPr>
        <w:spacing w:line="360" w:lineRule="auto"/>
        <w:ind w:firstLineChars="200" w:firstLine="560"/>
        <w:rPr>
          <w:rFonts w:ascii="黑体" w:eastAsia="黑体" w:hAnsi="黑体" w:cs="黑体"/>
          <w:color w:val="000000"/>
          <w:sz w:val="28"/>
          <w:szCs w:val="28"/>
        </w:rPr>
      </w:pPr>
      <w:r w:rsidRPr="00DF4EF5">
        <w:rPr>
          <w:rFonts w:hint="eastAsia"/>
          <w:sz w:val="28"/>
          <w:szCs w:val="28"/>
        </w:rPr>
        <w:t>第十八条</w:t>
      </w:r>
      <w:r w:rsidRPr="00DF4EF5">
        <w:rPr>
          <w:rFonts w:hint="eastAsia"/>
          <w:sz w:val="28"/>
          <w:szCs w:val="28"/>
        </w:rPr>
        <w:t xml:space="preserve">  </w:t>
      </w:r>
      <w:r w:rsidRPr="00DF4EF5">
        <w:rPr>
          <w:rFonts w:hint="eastAsia"/>
          <w:sz w:val="28"/>
          <w:szCs w:val="28"/>
        </w:rPr>
        <w:t>自然人股东死亡后，由合法继承人继承其股东资格，其他股东不得对抗或妨碍其行使股东权利。</w:t>
      </w:r>
    </w:p>
    <w:p w:rsidR="000158F7" w:rsidRPr="00DF4EF5" w:rsidRDefault="000158F7">
      <w:pPr>
        <w:snapToGrid w:val="0"/>
        <w:spacing w:line="600" w:lineRule="exact"/>
        <w:rPr>
          <w:sz w:val="28"/>
          <w:szCs w:val="28"/>
        </w:rPr>
      </w:pPr>
    </w:p>
    <w:p w:rsidR="000158F7" w:rsidRPr="00DF4EF5" w:rsidRDefault="006547D7">
      <w:pPr>
        <w:tabs>
          <w:tab w:val="left" w:pos="1080"/>
        </w:tabs>
        <w:snapToGrid w:val="0"/>
        <w:spacing w:line="600" w:lineRule="exact"/>
        <w:ind w:firstLineChars="400" w:firstLine="1120"/>
        <w:rPr>
          <w:rFonts w:eastAsia="黑体"/>
          <w:bCs/>
          <w:sz w:val="28"/>
          <w:szCs w:val="24"/>
        </w:rPr>
      </w:pPr>
      <w:r w:rsidRPr="00DF4EF5">
        <w:rPr>
          <w:rFonts w:eastAsia="黑体" w:hint="eastAsia"/>
          <w:bCs/>
          <w:sz w:val="28"/>
          <w:szCs w:val="24"/>
        </w:rPr>
        <w:t>第六章</w:t>
      </w:r>
      <w:r w:rsidRPr="00DF4EF5">
        <w:rPr>
          <w:rFonts w:eastAsia="黑体" w:hint="eastAsia"/>
          <w:bCs/>
          <w:sz w:val="28"/>
          <w:szCs w:val="24"/>
        </w:rPr>
        <w:t xml:space="preserve">  </w:t>
      </w:r>
      <w:r w:rsidRPr="00DF4EF5">
        <w:rPr>
          <w:rFonts w:eastAsia="黑体" w:hint="eastAsia"/>
          <w:bCs/>
          <w:sz w:val="28"/>
          <w:szCs w:val="24"/>
        </w:rPr>
        <w:t>公司的机构及其产生办法、职权、议事规则</w:t>
      </w:r>
    </w:p>
    <w:p w:rsidR="000158F7" w:rsidRPr="00DF4EF5" w:rsidRDefault="006547D7">
      <w:pPr>
        <w:snapToGrid w:val="0"/>
        <w:spacing w:line="600" w:lineRule="exact"/>
        <w:ind w:firstLine="570"/>
        <w:rPr>
          <w:sz w:val="28"/>
          <w:szCs w:val="28"/>
        </w:rPr>
      </w:pPr>
      <w:r w:rsidRPr="00DF4EF5">
        <w:rPr>
          <w:rFonts w:hint="eastAsia"/>
          <w:sz w:val="28"/>
          <w:szCs w:val="28"/>
        </w:rPr>
        <w:t>第十九条</w:t>
      </w:r>
      <w:r w:rsidRPr="00DF4EF5">
        <w:rPr>
          <w:rFonts w:hint="eastAsia"/>
          <w:sz w:val="28"/>
          <w:szCs w:val="28"/>
        </w:rPr>
        <w:t xml:space="preserve">  </w:t>
      </w:r>
      <w:r w:rsidRPr="00DF4EF5">
        <w:rPr>
          <w:rFonts w:hint="eastAsia"/>
          <w:sz w:val="28"/>
          <w:szCs w:val="28"/>
        </w:rPr>
        <w:t>公司股东会由全体股东组成，为公司的权力机构，行使下列职权：</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（一）选举和更换董事、监事，决定有关董事、监事的报酬事项；</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（二）审议批准董事的报告；</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（三）审议批准监事会的报告；</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（四）审议批准公司的利润分配方案和弥补亏损方案；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（五）对公司增加或者减少注册资本作出决议；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（六）对发行公司债券作出决议；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（七）对公司合并、分立、解散、清算或者变更公司形式作出决议；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（八）修改公司章程；</w:t>
      </w:r>
    </w:p>
    <w:p w:rsidR="000158F7" w:rsidRPr="00DF4EF5" w:rsidRDefault="006547D7">
      <w:pPr>
        <w:widowControl/>
        <w:shd w:val="clear" w:color="auto" w:fill="FFFFFF"/>
        <w:snapToGrid w:val="0"/>
        <w:spacing w:line="600" w:lineRule="exact"/>
        <w:ind w:firstLine="480"/>
        <w:jc w:val="left"/>
        <w:rPr>
          <w:color w:val="FF0000"/>
          <w:sz w:val="28"/>
          <w:szCs w:val="28"/>
        </w:rPr>
      </w:pPr>
      <w:r w:rsidRPr="00DF4EF5">
        <w:rPr>
          <w:rFonts w:hint="eastAsia"/>
          <w:sz w:val="28"/>
          <w:szCs w:val="28"/>
        </w:rPr>
        <w:t>（</w:t>
      </w:r>
      <w:r w:rsidRPr="00DF4EF5">
        <w:rPr>
          <w:sz w:val="28"/>
          <w:szCs w:val="28"/>
        </w:rPr>
        <w:t>九）其他职权。</w:t>
      </w:r>
      <w:r w:rsidRPr="00DF4EF5">
        <w:rPr>
          <w:rFonts w:hint="eastAsia"/>
          <w:color w:val="FF0000"/>
          <w:sz w:val="28"/>
          <w:szCs w:val="28"/>
        </w:rPr>
        <w:t>（注：可由股东自行约定）</w:t>
      </w:r>
    </w:p>
    <w:p w:rsidR="000158F7" w:rsidRPr="00DF4EF5" w:rsidRDefault="006547D7">
      <w:pPr>
        <w:widowControl/>
        <w:shd w:val="clear" w:color="auto" w:fill="FFFFFF"/>
        <w:snapToGrid w:val="0"/>
        <w:spacing w:line="600" w:lineRule="exact"/>
        <w:ind w:firstLine="480"/>
        <w:jc w:val="left"/>
        <w:rPr>
          <w:sz w:val="28"/>
          <w:szCs w:val="28"/>
        </w:rPr>
      </w:pPr>
      <w:r w:rsidRPr="00DF4EF5">
        <w:rPr>
          <w:rFonts w:hint="eastAsia"/>
          <w:sz w:val="28"/>
          <w:szCs w:val="28"/>
        </w:rPr>
        <w:t>股东会可以授权董事对发行公司债券作出决议。</w:t>
      </w:r>
    </w:p>
    <w:p w:rsidR="000158F7" w:rsidRPr="00DF4EF5" w:rsidRDefault="006547D7">
      <w:pPr>
        <w:snapToGrid w:val="0"/>
        <w:spacing w:line="600" w:lineRule="exact"/>
        <w:ind w:firstLineChars="200" w:firstLine="560"/>
        <w:rPr>
          <w:bCs/>
          <w:sz w:val="28"/>
          <w:szCs w:val="28"/>
        </w:rPr>
      </w:pPr>
      <w:r w:rsidRPr="00DF4EF5">
        <w:rPr>
          <w:rFonts w:hint="eastAsia"/>
          <w:bCs/>
          <w:sz w:val="28"/>
          <w:szCs w:val="28"/>
        </w:rPr>
        <w:t>第二十条</w:t>
      </w:r>
      <w:r w:rsidRPr="00DF4EF5">
        <w:rPr>
          <w:rFonts w:hint="eastAsia"/>
          <w:bCs/>
          <w:sz w:val="28"/>
          <w:szCs w:val="28"/>
        </w:rPr>
        <w:t xml:space="preserve">  </w:t>
      </w:r>
      <w:r w:rsidRPr="00DF4EF5">
        <w:rPr>
          <w:rFonts w:hint="eastAsia"/>
          <w:bCs/>
          <w:sz w:val="28"/>
          <w:szCs w:val="28"/>
        </w:rPr>
        <w:t>股东会议事规则及表决程序</w:t>
      </w:r>
    </w:p>
    <w:p w:rsidR="000158F7" w:rsidRPr="00DF4EF5" w:rsidRDefault="006547D7">
      <w:pPr>
        <w:snapToGrid w:val="0"/>
        <w:spacing w:line="600" w:lineRule="exact"/>
        <w:ind w:firstLineChars="200" w:firstLine="560"/>
        <w:rPr>
          <w:sz w:val="28"/>
          <w:szCs w:val="24"/>
        </w:rPr>
      </w:pPr>
      <w:r w:rsidRPr="00DF4EF5">
        <w:rPr>
          <w:rFonts w:hint="eastAsia"/>
          <w:sz w:val="28"/>
          <w:szCs w:val="28"/>
        </w:rPr>
        <w:t>（一）股东以认缴出资比例行使表决权。</w:t>
      </w:r>
      <w:r w:rsidRPr="00DF4EF5">
        <w:rPr>
          <w:sz w:val="28"/>
          <w:szCs w:val="24"/>
        </w:rPr>
        <w:t>股东会作出决议，应当经代表过半数表决权的股东通过</w:t>
      </w:r>
      <w:r w:rsidRPr="00DF4EF5">
        <w:rPr>
          <w:rFonts w:hint="eastAsia"/>
          <w:sz w:val="28"/>
          <w:szCs w:val="24"/>
        </w:rPr>
        <w:t>。对于</w:t>
      </w:r>
      <w:r w:rsidRPr="00DF4EF5">
        <w:rPr>
          <w:sz w:val="28"/>
          <w:szCs w:val="24"/>
        </w:rPr>
        <w:t>修改公司章程、增加或者减少注册资本的决议，以及公司合并、分立、解散或者变更公司形式的决议，应当经代表三分之二以上表决权的股东通过</w:t>
      </w:r>
      <w:r w:rsidRPr="00DF4EF5">
        <w:rPr>
          <w:rFonts w:hint="eastAsia"/>
          <w:sz w:val="28"/>
          <w:szCs w:val="24"/>
        </w:rPr>
        <w:t>；</w:t>
      </w:r>
    </w:p>
    <w:p w:rsidR="000158F7" w:rsidRPr="00DF4EF5" w:rsidRDefault="006547D7">
      <w:pPr>
        <w:snapToGrid w:val="0"/>
        <w:spacing w:line="600" w:lineRule="exact"/>
        <w:ind w:firstLineChars="200" w:firstLine="560"/>
        <w:rPr>
          <w:sz w:val="28"/>
          <w:szCs w:val="24"/>
        </w:rPr>
      </w:pPr>
      <w:r w:rsidRPr="00DF4EF5">
        <w:rPr>
          <w:rFonts w:hint="eastAsia"/>
          <w:sz w:val="28"/>
          <w:szCs w:val="24"/>
        </w:rPr>
        <w:t>（二）</w:t>
      </w:r>
      <w:r w:rsidRPr="00DF4EF5">
        <w:rPr>
          <w:sz w:val="28"/>
          <w:szCs w:val="24"/>
        </w:rPr>
        <w:t>股东会应当对所议事项的决定作成会议记录，出席会议的股东应当在会议记录上签名或者盖章</w:t>
      </w:r>
      <w:r w:rsidRPr="00DF4EF5">
        <w:rPr>
          <w:rFonts w:hint="eastAsia"/>
          <w:sz w:val="28"/>
          <w:szCs w:val="24"/>
        </w:rPr>
        <w:t>；</w:t>
      </w:r>
    </w:p>
    <w:p w:rsidR="000158F7" w:rsidRPr="00DF4EF5" w:rsidRDefault="006547D7">
      <w:pPr>
        <w:snapToGrid w:val="0"/>
        <w:spacing w:line="600" w:lineRule="exact"/>
        <w:ind w:firstLineChars="200" w:firstLine="560"/>
        <w:rPr>
          <w:sz w:val="28"/>
          <w:szCs w:val="24"/>
        </w:rPr>
      </w:pPr>
      <w:r w:rsidRPr="00DF4EF5">
        <w:rPr>
          <w:rFonts w:hint="eastAsia"/>
          <w:sz w:val="28"/>
          <w:szCs w:val="24"/>
        </w:rPr>
        <w:t>（三）对上条第一款所列事项股东以书面形式一致表示同意的，可以不召开股东会会议，直接作出决议，并由全体股东在决定文件上签名或者盖章。</w:t>
      </w:r>
    </w:p>
    <w:p w:rsidR="000158F7" w:rsidRPr="00DF4EF5" w:rsidRDefault="006547D7">
      <w:pPr>
        <w:snapToGrid w:val="0"/>
        <w:spacing w:line="600" w:lineRule="exact"/>
        <w:ind w:firstLine="210"/>
        <w:rPr>
          <w:color w:val="FF0000"/>
          <w:sz w:val="28"/>
          <w:szCs w:val="24"/>
        </w:rPr>
      </w:pPr>
      <w:r w:rsidRPr="00DF4EF5">
        <w:rPr>
          <w:rFonts w:hint="eastAsia"/>
          <w:sz w:val="28"/>
          <w:szCs w:val="24"/>
        </w:rPr>
        <w:t xml:space="preserve">  </w:t>
      </w:r>
      <w:r w:rsidRPr="00DF4EF5">
        <w:rPr>
          <w:rFonts w:hint="eastAsia"/>
          <w:sz w:val="28"/>
          <w:szCs w:val="24"/>
        </w:rPr>
        <w:t>第二十一条</w:t>
      </w:r>
      <w:r w:rsidRPr="00DF4EF5">
        <w:rPr>
          <w:rFonts w:hint="eastAsia"/>
          <w:sz w:val="28"/>
          <w:szCs w:val="24"/>
        </w:rPr>
        <w:t xml:space="preserve">  </w:t>
      </w:r>
      <w:r w:rsidRPr="00DF4EF5">
        <w:rPr>
          <w:rFonts w:hint="eastAsia"/>
          <w:sz w:val="28"/>
          <w:szCs w:val="24"/>
        </w:rPr>
        <w:t>公司不设董事会，设一名董事。非职工董事由代表公司过半数表决权的股东同意选举产生，职工董事由职工代表大会、职工大会或者其他形式民主选举产生。董事任期</w:t>
      </w:r>
      <w:r w:rsidRPr="00DF4EF5">
        <w:rPr>
          <w:rFonts w:hint="eastAsia"/>
          <w:sz w:val="28"/>
          <w:szCs w:val="24"/>
          <w:u w:val="single"/>
        </w:rPr>
        <w:t xml:space="preserve"> </w:t>
      </w:r>
      <w:r w:rsidRPr="00DF4EF5">
        <w:rPr>
          <w:sz w:val="28"/>
          <w:szCs w:val="24"/>
          <w:u w:val="single"/>
        </w:rPr>
        <w:t>3</w:t>
      </w:r>
      <w:r w:rsidRPr="00DF4EF5">
        <w:rPr>
          <w:rFonts w:hint="eastAsia"/>
          <w:sz w:val="28"/>
          <w:szCs w:val="24"/>
          <w:u w:val="single"/>
        </w:rPr>
        <w:t xml:space="preserve"> </w:t>
      </w:r>
      <w:r w:rsidRPr="00DF4EF5">
        <w:rPr>
          <w:rFonts w:hint="eastAsia"/>
          <w:sz w:val="28"/>
          <w:szCs w:val="24"/>
        </w:rPr>
        <w:t>年</w:t>
      </w:r>
      <w:r w:rsidRPr="00DF4EF5">
        <w:rPr>
          <w:rFonts w:hint="eastAsia"/>
          <w:color w:val="FF0000"/>
          <w:sz w:val="28"/>
          <w:szCs w:val="24"/>
        </w:rPr>
        <w:t>（注：每届不得超过三年）</w:t>
      </w:r>
      <w:r w:rsidRPr="00DF4EF5">
        <w:rPr>
          <w:rFonts w:hint="eastAsia"/>
          <w:sz w:val="28"/>
          <w:szCs w:val="24"/>
        </w:rPr>
        <w:t>，任期届满，连选可以连任。</w:t>
      </w:r>
    </w:p>
    <w:p w:rsidR="000158F7" w:rsidRPr="00DF4EF5" w:rsidRDefault="006547D7">
      <w:pPr>
        <w:snapToGrid w:val="0"/>
        <w:spacing w:line="600" w:lineRule="exact"/>
        <w:rPr>
          <w:sz w:val="28"/>
          <w:szCs w:val="28"/>
        </w:rPr>
      </w:pPr>
      <w:r w:rsidRPr="00DF4EF5">
        <w:rPr>
          <w:rFonts w:hint="eastAsia"/>
          <w:sz w:val="28"/>
          <w:szCs w:val="28"/>
        </w:rPr>
        <w:t xml:space="preserve">    </w:t>
      </w:r>
      <w:r w:rsidRPr="00DF4EF5">
        <w:rPr>
          <w:rFonts w:hint="eastAsia"/>
          <w:sz w:val="28"/>
          <w:szCs w:val="28"/>
        </w:rPr>
        <w:t>第二十二条</w:t>
      </w:r>
      <w:r w:rsidRPr="00DF4EF5">
        <w:rPr>
          <w:rFonts w:hint="eastAsia"/>
          <w:sz w:val="28"/>
          <w:szCs w:val="28"/>
        </w:rPr>
        <w:t xml:space="preserve">  </w:t>
      </w:r>
      <w:r w:rsidRPr="00DF4EF5">
        <w:rPr>
          <w:rFonts w:hint="eastAsia"/>
          <w:sz w:val="28"/>
          <w:szCs w:val="28"/>
        </w:rPr>
        <w:t>董事行使下列职权：</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（一）召集股东会会议，并向股东会报告工作；</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（二）执行股东会的决议；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（三）决定公司的经营计划和投资方案；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（四）制订公司的利润分配方案和弥补亏损方案；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（五）制订公司增加或者减少注册资本以及发行公司债券的方案；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（六）制订公司合并、分立、解散或者变更公司形式的方案；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（七）决定公司内部管理机构的设置；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（八）决定聘任或者解聘公司财务负责人及其报酬事项；</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（九）制定公司的基本管理制度；</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（十）其他职权</w:t>
      </w:r>
      <w:r w:rsidRPr="00DF4EF5">
        <w:rPr>
          <w:rFonts w:hint="eastAsia"/>
          <w:sz w:val="28"/>
          <w:szCs w:val="28"/>
        </w:rPr>
        <w:t>。</w:t>
      </w:r>
      <w:r w:rsidRPr="00DF4EF5">
        <w:rPr>
          <w:rFonts w:hint="eastAsia"/>
          <w:color w:val="FF0000"/>
          <w:sz w:val="28"/>
          <w:szCs w:val="28"/>
        </w:rPr>
        <w:t>（注：可自行规定或股东会授予）</w:t>
      </w:r>
    </w:p>
    <w:p w:rsidR="000158F7" w:rsidRPr="00DF4EF5" w:rsidRDefault="006547D7">
      <w:pPr>
        <w:widowControl/>
        <w:shd w:val="clear" w:color="auto" w:fill="FFFFFF"/>
        <w:snapToGrid w:val="0"/>
        <w:spacing w:line="600" w:lineRule="exact"/>
        <w:ind w:firstLineChars="200" w:firstLine="560"/>
        <w:jc w:val="left"/>
        <w:rPr>
          <w:color w:val="000000"/>
          <w:sz w:val="28"/>
          <w:szCs w:val="28"/>
        </w:rPr>
      </w:pPr>
      <w:r w:rsidRPr="00DF4EF5">
        <w:rPr>
          <w:rFonts w:hint="eastAsia"/>
          <w:color w:val="000000"/>
          <w:sz w:val="28"/>
          <w:szCs w:val="28"/>
        </w:rPr>
        <w:t>第二十三条</w:t>
      </w:r>
      <w:r w:rsidRPr="00DF4EF5">
        <w:rPr>
          <w:rFonts w:hint="eastAsia"/>
          <w:color w:val="000000"/>
          <w:sz w:val="28"/>
          <w:szCs w:val="28"/>
        </w:rPr>
        <w:t xml:space="preserve">  </w:t>
      </w:r>
      <w:r w:rsidRPr="00DF4EF5">
        <w:rPr>
          <w:color w:val="000000"/>
          <w:sz w:val="28"/>
          <w:szCs w:val="28"/>
        </w:rPr>
        <w:t>董事</w:t>
      </w:r>
      <w:r w:rsidRPr="00DF4EF5">
        <w:rPr>
          <w:rFonts w:hint="eastAsia"/>
          <w:color w:val="000000"/>
          <w:sz w:val="28"/>
          <w:szCs w:val="28"/>
        </w:rPr>
        <w:t>应当对所议事项的决定形成书面记录并签名。</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第二十四条</w:t>
      </w:r>
      <w:r w:rsidRPr="00DF4EF5">
        <w:rPr>
          <w:rFonts w:hint="eastAsia"/>
          <w:sz w:val="28"/>
          <w:szCs w:val="28"/>
        </w:rPr>
        <w:t xml:space="preserve">  </w:t>
      </w:r>
      <w:r w:rsidRPr="00DF4EF5">
        <w:rPr>
          <w:rFonts w:hint="eastAsia"/>
          <w:sz w:val="28"/>
          <w:szCs w:val="28"/>
        </w:rPr>
        <w:t>公司不设经理。</w:t>
      </w:r>
    </w:p>
    <w:p w:rsidR="000158F7" w:rsidRPr="00DF4EF5" w:rsidRDefault="006547D7">
      <w:pPr>
        <w:snapToGrid w:val="0"/>
        <w:spacing w:line="600" w:lineRule="exact"/>
        <w:ind w:firstLineChars="200" w:firstLine="560"/>
        <w:rPr>
          <w:sz w:val="28"/>
          <w:szCs w:val="28"/>
          <w:u w:val="single"/>
        </w:rPr>
      </w:pPr>
      <w:r w:rsidRPr="00DF4EF5">
        <w:rPr>
          <w:rFonts w:hint="eastAsia"/>
          <w:sz w:val="28"/>
          <w:szCs w:val="28"/>
        </w:rPr>
        <w:t>第二十五条</w:t>
      </w:r>
      <w:r w:rsidRPr="00DF4EF5">
        <w:rPr>
          <w:rFonts w:hint="eastAsia"/>
          <w:sz w:val="28"/>
          <w:szCs w:val="28"/>
        </w:rPr>
        <w:t xml:space="preserve">  </w:t>
      </w:r>
      <w:r w:rsidRPr="00DF4EF5">
        <w:rPr>
          <w:rFonts w:hint="eastAsia"/>
          <w:sz w:val="28"/>
          <w:szCs w:val="28"/>
        </w:rPr>
        <w:t>公司设监事会，由</w:t>
      </w:r>
      <w:r w:rsidRPr="00DF4EF5">
        <w:rPr>
          <w:rFonts w:hint="eastAsia"/>
          <w:sz w:val="28"/>
          <w:szCs w:val="28"/>
          <w:u w:val="single"/>
        </w:rPr>
        <w:t xml:space="preserve">  </w:t>
      </w:r>
      <w:r w:rsidRPr="00DF4EF5">
        <w:rPr>
          <w:sz w:val="28"/>
          <w:szCs w:val="28"/>
          <w:u w:val="single"/>
        </w:rPr>
        <w:t>3</w:t>
      </w:r>
      <w:r w:rsidRPr="00DF4EF5">
        <w:rPr>
          <w:rFonts w:hint="eastAsia"/>
          <w:sz w:val="28"/>
          <w:szCs w:val="28"/>
          <w:u w:val="single"/>
        </w:rPr>
        <w:t xml:space="preserve"> </w:t>
      </w:r>
      <w:r w:rsidRPr="00DF4EF5">
        <w:rPr>
          <w:rFonts w:hint="eastAsia"/>
          <w:sz w:val="28"/>
          <w:szCs w:val="28"/>
        </w:rPr>
        <w:t>名监事组成</w:t>
      </w:r>
      <w:r w:rsidRPr="00DF4EF5">
        <w:rPr>
          <w:rFonts w:hint="eastAsia"/>
          <w:color w:val="FF0000"/>
          <w:sz w:val="28"/>
          <w:szCs w:val="28"/>
        </w:rPr>
        <w:t>（注：三人以上）</w:t>
      </w:r>
      <w:r w:rsidRPr="00DF4EF5">
        <w:rPr>
          <w:rFonts w:hint="eastAsia"/>
          <w:sz w:val="28"/>
          <w:szCs w:val="28"/>
        </w:rPr>
        <w:t>，任期每届为三年，连选可以连任。非职工监事由代表公司过半数表决权的股东同意选举产生，职工监事由职工代表大会、职工大会或者其他形式民主选举产生。</w:t>
      </w:r>
      <w:r w:rsidRPr="00DF4EF5">
        <w:rPr>
          <w:rFonts w:hint="eastAsia"/>
          <w:color w:val="FF0000"/>
          <w:sz w:val="28"/>
          <w:szCs w:val="28"/>
        </w:rPr>
        <w:t>（注：职工代表的比例不得低于三分之一。）</w:t>
      </w:r>
    </w:p>
    <w:p w:rsidR="000158F7" w:rsidRPr="00DF4EF5" w:rsidRDefault="006547D7">
      <w:pPr>
        <w:snapToGrid w:val="0"/>
        <w:spacing w:line="600" w:lineRule="exact"/>
        <w:ind w:firstLine="570"/>
        <w:rPr>
          <w:color w:val="00B050"/>
          <w:sz w:val="28"/>
          <w:szCs w:val="28"/>
        </w:rPr>
      </w:pPr>
      <w:r w:rsidRPr="00DF4EF5">
        <w:rPr>
          <w:rFonts w:hint="eastAsia"/>
          <w:sz w:val="28"/>
          <w:szCs w:val="28"/>
        </w:rPr>
        <w:t>监事会设主席一人，由全体监事过半数选举产生。</w:t>
      </w:r>
    </w:p>
    <w:p w:rsidR="000158F7" w:rsidRPr="00DF4EF5" w:rsidRDefault="006547D7">
      <w:pPr>
        <w:snapToGrid w:val="0"/>
        <w:spacing w:line="600" w:lineRule="exact"/>
        <w:rPr>
          <w:sz w:val="28"/>
          <w:szCs w:val="28"/>
        </w:rPr>
      </w:pPr>
      <w:r w:rsidRPr="00DF4EF5">
        <w:rPr>
          <w:rFonts w:hint="eastAsia"/>
          <w:sz w:val="28"/>
          <w:szCs w:val="28"/>
        </w:rPr>
        <w:t xml:space="preserve">    </w:t>
      </w:r>
      <w:r w:rsidRPr="00DF4EF5">
        <w:rPr>
          <w:rFonts w:hint="eastAsia"/>
          <w:sz w:val="28"/>
          <w:szCs w:val="28"/>
        </w:rPr>
        <w:t>第二十六条</w:t>
      </w:r>
      <w:r w:rsidRPr="00DF4EF5">
        <w:rPr>
          <w:rFonts w:hint="eastAsia"/>
          <w:sz w:val="28"/>
          <w:szCs w:val="28"/>
        </w:rPr>
        <w:t xml:space="preserve">  </w:t>
      </w:r>
      <w:r w:rsidRPr="00DF4EF5">
        <w:rPr>
          <w:rFonts w:hint="eastAsia"/>
          <w:sz w:val="28"/>
          <w:szCs w:val="28"/>
        </w:rPr>
        <w:t>监事会行使下列职权：</w:t>
      </w:r>
    </w:p>
    <w:p w:rsidR="000158F7" w:rsidRPr="00DF4EF5" w:rsidRDefault="006547D7">
      <w:pPr>
        <w:tabs>
          <w:tab w:val="left" w:pos="1080"/>
        </w:tabs>
        <w:snapToGrid w:val="0"/>
        <w:spacing w:line="600" w:lineRule="exact"/>
        <w:ind w:firstLine="540"/>
        <w:rPr>
          <w:sz w:val="28"/>
          <w:szCs w:val="28"/>
        </w:rPr>
      </w:pPr>
      <w:r w:rsidRPr="00DF4EF5">
        <w:rPr>
          <w:sz w:val="28"/>
          <w:szCs w:val="28"/>
        </w:rPr>
        <w:t>（一）检查公司财务；</w:t>
      </w:r>
    </w:p>
    <w:p w:rsidR="000158F7" w:rsidRPr="00DF4EF5" w:rsidRDefault="006547D7">
      <w:pPr>
        <w:tabs>
          <w:tab w:val="left" w:pos="1080"/>
        </w:tabs>
        <w:snapToGrid w:val="0"/>
        <w:spacing w:line="600" w:lineRule="exact"/>
        <w:ind w:firstLine="540"/>
        <w:rPr>
          <w:sz w:val="28"/>
          <w:szCs w:val="28"/>
        </w:rPr>
      </w:pPr>
      <w:r w:rsidRPr="00DF4EF5">
        <w:rPr>
          <w:sz w:val="28"/>
          <w:szCs w:val="28"/>
        </w:rPr>
        <w:t>（二）对董事、高级管理人员执行职务的行为进行监督，对违反法律、行政法规、公司章程或者股东会决议的董事、高级管理人员提出解任的建议；</w:t>
      </w:r>
    </w:p>
    <w:p w:rsidR="000158F7" w:rsidRPr="00DF4EF5" w:rsidRDefault="006547D7">
      <w:pPr>
        <w:tabs>
          <w:tab w:val="left" w:pos="1080"/>
        </w:tabs>
        <w:snapToGrid w:val="0"/>
        <w:spacing w:line="600" w:lineRule="exact"/>
        <w:ind w:firstLine="540"/>
        <w:rPr>
          <w:sz w:val="28"/>
          <w:szCs w:val="28"/>
        </w:rPr>
      </w:pPr>
      <w:r w:rsidRPr="00DF4EF5">
        <w:rPr>
          <w:sz w:val="28"/>
          <w:szCs w:val="28"/>
        </w:rPr>
        <w:t>（三）当董事、高级管理人员的行为损害公司的利益时，要求董事、高级管理人员予以纠正；</w:t>
      </w:r>
    </w:p>
    <w:p w:rsidR="000158F7" w:rsidRPr="00DF4EF5" w:rsidRDefault="006547D7">
      <w:pPr>
        <w:tabs>
          <w:tab w:val="left" w:pos="1080"/>
        </w:tabs>
        <w:snapToGrid w:val="0"/>
        <w:spacing w:line="600" w:lineRule="exact"/>
        <w:ind w:firstLine="540"/>
        <w:rPr>
          <w:sz w:val="28"/>
          <w:szCs w:val="28"/>
        </w:rPr>
      </w:pPr>
      <w:r w:rsidRPr="00DF4EF5">
        <w:rPr>
          <w:sz w:val="28"/>
          <w:szCs w:val="28"/>
        </w:rPr>
        <w:t>（四）提议召开临时股东会会议，在董事不履行</w:t>
      </w:r>
      <w:r w:rsidRPr="00DF4EF5">
        <w:rPr>
          <w:rFonts w:hint="eastAsia"/>
          <w:sz w:val="28"/>
          <w:szCs w:val="28"/>
        </w:rPr>
        <w:t>《公司法》</w:t>
      </w:r>
      <w:r w:rsidRPr="00DF4EF5">
        <w:rPr>
          <w:sz w:val="28"/>
          <w:szCs w:val="28"/>
        </w:rPr>
        <w:t>规定的召集和主持股东会会议职责时召集和主持股东会会议；</w:t>
      </w:r>
    </w:p>
    <w:p w:rsidR="000158F7" w:rsidRPr="00DF4EF5" w:rsidRDefault="006547D7">
      <w:pPr>
        <w:tabs>
          <w:tab w:val="left" w:pos="1080"/>
        </w:tabs>
        <w:snapToGrid w:val="0"/>
        <w:spacing w:line="600" w:lineRule="exact"/>
        <w:ind w:firstLine="540"/>
        <w:rPr>
          <w:sz w:val="28"/>
          <w:szCs w:val="28"/>
        </w:rPr>
      </w:pPr>
      <w:r w:rsidRPr="00DF4EF5">
        <w:rPr>
          <w:sz w:val="28"/>
          <w:szCs w:val="28"/>
        </w:rPr>
        <w:t>（五）向股东会会议提出提案；</w:t>
      </w:r>
    </w:p>
    <w:p w:rsidR="000158F7" w:rsidRPr="00DF4EF5" w:rsidRDefault="006547D7">
      <w:pPr>
        <w:tabs>
          <w:tab w:val="left" w:pos="1080"/>
        </w:tabs>
        <w:snapToGrid w:val="0"/>
        <w:spacing w:line="600" w:lineRule="exact"/>
        <w:ind w:firstLine="540"/>
        <w:rPr>
          <w:sz w:val="28"/>
          <w:szCs w:val="28"/>
        </w:rPr>
      </w:pPr>
      <w:r w:rsidRPr="00DF4EF5">
        <w:rPr>
          <w:sz w:val="28"/>
          <w:szCs w:val="28"/>
        </w:rPr>
        <w:t>（六）依照</w:t>
      </w:r>
      <w:r w:rsidRPr="00DF4EF5">
        <w:rPr>
          <w:rFonts w:hint="eastAsia"/>
          <w:sz w:val="28"/>
          <w:szCs w:val="28"/>
        </w:rPr>
        <w:t>《公司法》</w:t>
      </w:r>
      <w:r w:rsidRPr="00DF4EF5">
        <w:rPr>
          <w:sz w:val="28"/>
          <w:szCs w:val="28"/>
        </w:rPr>
        <w:t>第一百八十九条的规定，对董事、高级管理人员提起诉讼；</w:t>
      </w:r>
    </w:p>
    <w:p w:rsidR="000158F7" w:rsidRPr="00DF4EF5" w:rsidRDefault="006547D7">
      <w:pPr>
        <w:tabs>
          <w:tab w:val="left" w:pos="1080"/>
        </w:tabs>
        <w:snapToGrid w:val="0"/>
        <w:spacing w:line="600" w:lineRule="exact"/>
        <w:ind w:firstLine="540"/>
        <w:rPr>
          <w:sz w:val="28"/>
          <w:szCs w:val="28"/>
        </w:rPr>
      </w:pPr>
      <w:r w:rsidRPr="00DF4EF5">
        <w:rPr>
          <w:sz w:val="28"/>
          <w:szCs w:val="28"/>
        </w:rPr>
        <w:t>（七）其他职权</w:t>
      </w:r>
      <w:r w:rsidRPr="00DF4EF5">
        <w:rPr>
          <w:rFonts w:hint="eastAsia"/>
          <w:sz w:val="28"/>
          <w:szCs w:val="28"/>
        </w:rPr>
        <w:t>。</w:t>
      </w:r>
      <w:r w:rsidRPr="00DF4EF5">
        <w:rPr>
          <w:rFonts w:hint="eastAsia"/>
          <w:color w:val="FF0000"/>
          <w:sz w:val="28"/>
          <w:szCs w:val="28"/>
        </w:rPr>
        <w:t>（注：可由股东自行约定）</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第二十七条</w:t>
      </w:r>
      <w:r w:rsidRPr="00DF4EF5">
        <w:rPr>
          <w:rFonts w:hint="eastAsia"/>
          <w:sz w:val="28"/>
          <w:szCs w:val="28"/>
        </w:rPr>
        <w:t xml:space="preserve">  </w:t>
      </w:r>
      <w:r w:rsidRPr="00DF4EF5">
        <w:rPr>
          <w:rFonts w:hint="eastAsia"/>
          <w:sz w:val="28"/>
          <w:szCs w:val="28"/>
        </w:rPr>
        <w:t>监事会每年度至少召开一次会议，监事可以提议召开临时监事会会议。</w:t>
      </w:r>
    </w:p>
    <w:p w:rsidR="000158F7" w:rsidRPr="00DF4EF5" w:rsidRDefault="006547D7">
      <w:pPr>
        <w:snapToGrid w:val="0"/>
        <w:spacing w:line="600" w:lineRule="exact"/>
        <w:ind w:firstLineChars="200" w:firstLine="560"/>
        <w:rPr>
          <w:sz w:val="28"/>
          <w:szCs w:val="28"/>
        </w:rPr>
      </w:pPr>
      <w:r w:rsidRPr="00DF4EF5">
        <w:rPr>
          <w:rFonts w:hint="eastAsia"/>
          <w:sz w:val="28"/>
          <w:szCs w:val="28"/>
        </w:rPr>
        <w:t>监事会决议应当经全体监事的过半数通过。</w:t>
      </w:r>
    </w:p>
    <w:p w:rsidR="000158F7" w:rsidRPr="00DF4EF5" w:rsidRDefault="006547D7">
      <w:pPr>
        <w:snapToGrid w:val="0"/>
        <w:spacing w:line="600" w:lineRule="exact"/>
        <w:ind w:firstLineChars="200" w:firstLine="560"/>
        <w:rPr>
          <w:sz w:val="28"/>
          <w:szCs w:val="28"/>
        </w:rPr>
      </w:pPr>
      <w:r w:rsidRPr="00DF4EF5">
        <w:rPr>
          <w:rFonts w:hint="eastAsia"/>
          <w:sz w:val="28"/>
          <w:szCs w:val="28"/>
        </w:rPr>
        <w:t>监事会决议的表决，应当一人一票。</w:t>
      </w:r>
    </w:p>
    <w:p w:rsidR="000158F7" w:rsidRPr="00DF4EF5" w:rsidRDefault="006547D7">
      <w:pPr>
        <w:snapToGrid w:val="0"/>
        <w:spacing w:line="600" w:lineRule="exact"/>
        <w:ind w:firstLineChars="200" w:firstLine="560"/>
        <w:rPr>
          <w:bCs/>
          <w:color w:val="FF0000"/>
          <w:sz w:val="28"/>
          <w:szCs w:val="28"/>
        </w:rPr>
      </w:pPr>
      <w:r w:rsidRPr="00DF4EF5">
        <w:rPr>
          <w:rFonts w:hint="eastAsia"/>
          <w:sz w:val="28"/>
          <w:szCs w:val="28"/>
        </w:rPr>
        <w:t>监事会应当对所议事项的决定作成会议记录，出席会议的监事应当在会议记录上签名。</w:t>
      </w:r>
      <w:r w:rsidRPr="00DF4EF5">
        <w:rPr>
          <w:rFonts w:hint="eastAsia"/>
          <w:bCs/>
          <w:color w:val="FF0000"/>
          <w:sz w:val="28"/>
          <w:szCs w:val="28"/>
        </w:rPr>
        <w:t>（注：在不违背《公司法》有关</w:t>
      </w:r>
      <w:r w:rsidRPr="00DF4EF5">
        <w:rPr>
          <w:bCs/>
          <w:color w:val="FF0000"/>
          <w:sz w:val="28"/>
          <w:szCs w:val="28"/>
        </w:rPr>
        <w:t>规定的</w:t>
      </w:r>
      <w:r w:rsidRPr="00DF4EF5">
        <w:rPr>
          <w:rFonts w:hint="eastAsia"/>
          <w:bCs/>
          <w:color w:val="FF0000"/>
          <w:sz w:val="28"/>
          <w:szCs w:val="28"/>
        </w:rPr>
        <w:t>情况下</w:t>
      </w:r>
      <w:r w:rsidRPr="00DF4EF5">
        <w:rPr>
          <w:bCs/>
          <w:color w:val="FF0000"/>
          <w:sz w:val="28"/>
          <w:szCs w:val="28"/>
        </w:rPr>
        <w:t>，监事会的议事方式和表决程序</w:t>
      </w:r>
      <w:r w:rsidRPr="00DF4EF5">
        <w:rPr>
          <w:rFonts w:hint="eastAsia"/>
          <w:bCs/>
          <w:color w:val="FF0000"/>
          <w:sz w:val="28"/>
          <w:szCs w:val="28"/>
        </w:rPr>
        <w:t>可由公司自定）</w:t>
      </w:r>
    </w:p>
    <w:p w:rsidR="000158F7" w:rsidRPr="00DF4EF5" w:rsidRDefault="000158F7">
      <w:pPr>
        <w:snapToGrid w:val="0"/>
        <w:spacing w:line="600" w:lineRule="exact"/>
        <w:ind w:firstLineChars="200" w:firstLine="560"/>
        <w:rPr>
          <w:sz w:val="28"/>
          <w:szCs w:val="28"/>
        </w:rPr>
      </w:pPr>
    </w:p>
    <w:p w:rsidR="000158F7" w:rsidRPr="00DF4EF5" w:rsidRDefault="006547D7">
      <w:pPr>
        <w:snapToGrid w:val="0"/>
        <w:spacing w:line="600" w:lineRule="exact"/>
        <w:ind w:firstLineChars="200" w:firstLine="562"/>
        <w:jc w:val="center"/>
        <w:rPr>
          <w:rFonts w:eastAsia="黑体"/>
          <w:b/>
          <w:sz w:val="28"/>
          <w:szCs w:val="24"/>
        </w:rPr>
      </w:pPr>
      <w:r w:rsidRPr="00DF4EF5">
        <w:rPr>
          <w:rFonts w:eastAsia="黑体" w:hint="eastAsia"/>
          <w:b/>
          <w:sz w:val="28"/>
          <w:szCs w:val="24"/>
        </w:rPr>
        <w:t>第七章</w:t>
      </w:r>
      <w:r w:rsidRPr="00DF4EF5">
        <w:rPr>
          <w:rFonts w:eastAsia="黑体" w:hint="eastAsia"/>
          <w:b/>
          <w:sz w:val="28"/>
          <w:szCs w:val="24"/>
        </w:rPr>
        <w:t xml:space="preserve">  </w:t>
      </w:r>
      <w:r w:rsidRPr="00DF4EF5">
        <w:rPr>
          <w:rFonts w:eastAsia="黑体" w:hint="eastAsia"/>
          <w:b/>
          <w:sz w:val="28"/>
          <w:szCs w:val="24"/>
        </w:rPr>
        <w:t>公司的利润分配</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第二十八条</w:t>
      </w:r>
      <w:r w:rsidRPr="00DF4EF5">
        <w:rPr>
          <w:rFonts w:hint="eastAsia"/>
          <w:sz w:val="28"/>
          <w:szCs w:val="28"/>
        </w:rPr>
        <w:t xml:space="preserve">  </w:t>
      </w:r>
      <w:r w:rsidRPr="00DF4EF5">
        <w:rPr>
          <w:rFonts w:hint="eastAsia"/>
          <w:sz w:val="28"/>
          <w:szCs w:val="28"/>
        </w:rPr>
        <w:t>公司应当依照法律、行政法规和国务院财政部门的规定建立本公司的财务、会计制度。公司应当在每一会计年度终了时编制财务会计报告，并依法经会计师事务所审计。公司应于每一会计年度终了后的三个月内送交各股东。</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第二十九条　公司分配当年税后利润时，应当提取利润的百分之十列入公司法定公积金。公司法定公积金累计额为公司注册资本的百分之五十以上的，可以不再提取。</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公司的法定公积金不足以弥补以前年度亏损的，在依照前款规定提取法定公积金之前，应当先用当年利润弥补亏损。</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公司从税后利润中提取法定公积金后，经股东会决议，还可以从税后利润中提取任意公积金。</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公司弥补亏损和提取公积金后所余税后利润，有限责任公司按照股东实缴的出资比例分配利润。</w:t>
      </w:r>
    </w:p>
    <w:p w:rsidR="000158F7" w:rsidRPr="00DF4EF5" w:rsidRDefault="006547D7">
      <w:pPr>
        <w:snapToGrid w:val="0"/>
        <w:spacing w:line="600" w:lineRule="exact"/>
        <w:ind w:firstLineChars="200" w:firstLine="560"/>
        <w:rPr>
          <w:sz w:val="28"/>
          <w:szCs w:val="28"/>
        </w:rPr>
      </w:pPr>
      <w:r w:rsidRPr="00DF4EF5">
        <w:rPr>
          <w:rFonts w:hint="eastAsia"/>
          <w:sz w:val="28"/>
          <w:szCs w:val="28"/>
        </w:rPr>
        <w:t xml:space="preserve">股东会作出分配利润的决议的，董事应当在股东会决议作出之日起六个月内进行分配。　　</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第三十条</w:t>
      </w:r>
      <w:r w:rsidRPr="00DF4EF5">
        <w:rPr>
          <w:rFonts w:hint="eastAsia"/>
          <w:sz w:val="28"/>
          <w:szCs w:val="28"/>
        </w:rPr>
        <w:t xml:space="preserve">  </w:t>
      </w:r>
      <w:r w:rsidRPr="00DF4EF5">
        <w:rPr>
          <w:rFonts w:hint="eastAsia"/>
          <w:sz w:val="28"/>
          <w:szCs w:val="28"/>
        </w:rPr>
        <w:t>公司违反本法规定向股东分配利润的，股东应当将违反规定分配的利润退还公司；给公司造成损失的，股东及负有责任的董事、监事、高级管理人员应当承担赔偿责任。</w:t>
      </w:r>
    </w:p>
    <w:p w:rsidR="000158F7" w:rsidRPr="00DF4EF5" w:rsidRDefault="000158F7">
      <w:pPr>
        <w:snapToGrid w:val="0"/>
        <w:spacing w:line="600" w:lineRule="exact"/>
        <w:ind w:firstLineChars="200" w:firstLine="560"/>
        <w:rPr>
          <w:sz w:val="28"/>
          <w:szCs w:val="28"/>
        </w:rPr>
      </w:pPr>
    </w:p>
    <w:p w:rsidR="000158F7" w:rsidRPr="00DF4EF5" w:rsidRDefault="006547D7">
      <w:pPr>
        <w:snapToGrid w:val="0"/>
        <w:spacing w:line="600" w:lineRule="exact"/>
        <w:ind w:firstLineChars="200" w:firstLine="562"/>
        <w:jc w:val="center"/>
        <w:rPr>
          <w:rFonts w:eastAsia="黑体"/>
          <w:b/>
          <w:sz w:val="28"/>
          <w:szCs w:val="24"/>
        </w:rPr>
      </w:pPr>
      <w:r w:rsidRPr="00DF4EF5">
        <w:rPr>
          <w:rFonts w:eastAsia="黑体" w:hint="eastAsia"/>
          <w:b/>
          <w:sz w:val="28"/>
          <w:szCs w:val="24"/>
        </w:rPr>
        <w:t>第八章</w:t>
      </w:r>
      <w:r w:rsidRPr="00DF4EF5">
        <w:rPr>
          <w:rFonts w:eastAsia="黑体" w:hint="eastAsia"/>
          <w:b/>
          <w:sz w:val="28"/>
          <w:szCs w:val="24"/>
        </w:rPr>
        <w:t xml:space="preserve"> </w:t>
      </w:r>
      <w:r w:rsidRPr="00DF4EF5">
        <w:rPr>
          <w:rFonts w:eastAsia="黑体" w:hint="eastAsia"/>
          <w:b/>
          <w:sz w:val="28"/>
          <w:szCs w:val="24"/>
        </w:rPr>
        <w:t>公司增资和减资</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第三十一条</w:t>
      </w:r>
      <w:r w:rsidRPr="00DF4EF5">
        <w:rPr>
          <w:rFonts w:hint="eastAsia"/>
          <w:sz w:val="28"/>
          <w:szCs w:val="28"/>
        </w:rPr>
        <w:t xml:space="preserve">  </w:t>
      </w:r>
      <w:r w:rsidRPr="00DF4EF5">
        <w:rPr>
          <w:rFonts w:hint="eastAsia"/>
          <w:sz w:val="28"/>
          <w:szCs w:val="28"/>
        </w:rPr>
        <w:t>公司增加注册资本，应当经代表三分之二以上表决权的股东决议通过，股东在同等条件下有权按照实缴的出资比例认缴出资。</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第三十二条</w:t>
      </w:r>
      <w:r w:rsidRPr="00DF4EF5">
        <w:rPr>
          <w:rFonts w:hint="eastAsia"/>
          <w:sz w:val="28"/>
          <w:szCs w:val="28"/>
        </w:rPr>
        <w:t xml:space="preserve">  </w:t>
      </w:r>
      <w:r w:rsidRPr="00DF4EF5">
        <w:rPr>
          <w:rFonts w:hint="eastAsia"/>
          <w:sz w:val="28"/>
          <w:szCs w:val="28"/>
        </w:rPr>
        <w:t>公司减少注册资本，应当编制资产负债表及财产清单。公司减少注册资本应当经代表三分之二以上表决权的股东决议通过。公司应当自股东会作出减少注册资本决议之日起十日内通知债权人，并于三十日内在报纸上或者国家企业信用信息公示系统公告。</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公司减少注册资本，应当按照股东出资比例相应减少出资额。</w:t>
      </w:r>
      <w:r w:rsidRPr="00DF4EF5">
        <w:rPr>
          <w:rFonts w:hint="eastAsia"/>
          <w:color w:val="FF0000"/>
          <w:sz w:val="28"/>
          <w:szCs w:val="28"/>
        </w:rPr>
        <w:t>（注：非等比例减资的可以自行约定）</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公司违反法律规定及本章程规定减少注册资本的，股东应当退还其收到的资金，减免股东出资的应当恢复原状；给公司造成损失的，股东及负有责任的董事、监事、高级管理人员应当承担赔偿责任。</w:t>
      </w:r>
    </w:p>
    <w:p w:rsidR="000158F7" w:rsidRPr="00DF4EF5" w:rsidRDefault="000158F7">
      <w:pPr>
        <w:snapToGrid w:val="0"/>
        <w:spacing w:line="600" w:lineRule="exact"/>
        <w:ind w:firstLineChars="200" w:firstLine="560"/>
        <w:rPr>
          <w:sz w:val="28"/>
          <w:szCs w:val="28"/>
        </w:rPr>
      </w:pPr>
    </w:p>
    <w:p w:rsidR="000158F7" w:rsidRPr="00DF4EF5" w:rsidRDefault="006547D7">
      <w:pPr>
        <w:snapToGrid w:val="0"/>
        <w:spacing w:line="600" w:lineRule="exact"/>
        <w:ind w:firstLineChars="200" w:firstLine="562"/>
        <w:jc w:val="center"/>
        <w:rPr>
          <w:sz w:val="28"/>
          <w:szCs w:val="28"/>
        </w:rPr>
      </w:pPr>
      <w:r w:rsidRPr="00DF4EF5">
        <w:rPr>
          <w:rFonts w:eastAsia="黑体" w:hint="eastAsia"/>
          <w:b/>
          <w:sz w:val="28"/>
          <w:szCs w:val="24"/>
        </w:rPr>
        <w:t>第九章</w:t>
      </w:r>
      <w:r w:rsidRPr="00DF4EF5">
        <w:rPr>
          <w:rFonts w:eastAsia="黑体" w:hint="eastAsia"/>
          <w:b/>
          <w:sz w:val="28"/>
          <w:szCs w:val="24"/>
        </w:rPr>
        <w:t xml:space="preserve"> </w:t>
      </w:r>
      <w:r w:rsidRPr="00DF4EF5">
        <w:rPr>
          <w:rFonts w:eastAsia="黑体" w:hint="eastAsia"/>
          <w:b/>
          <w:sz w:val="28"/>
          <w:szCs w:val="24"/>
        </w:rPr>
        <w:t>公司解散和清算</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第三十三条</w:t>
      </w:r>
      <w:r w:rsidRPr="00DF4EF5">
        <w:rPr>
          <w:rFonts w:hint="eastAsia"/>
          <w:sz w:val="28"/>
          <w:szCs w:val="28"/>
        </w:rPr>
        <w:t xml:space="preserve">  </w:t>
      </w:r>
      <w:r w:rsidRPr="00DF4EF5">
        <w:rPr>
          <w:rFonts w:hint="eastAsia"/>
          <w:sz w:val="28"/>
          <w:szCs w:val="28"/>
        </w:rPr>
        <w:t>公司有以下情形之一的，应当解散：</w:t>
      </w:r>
    </w:p>
    <w:p w:rsidR="000158F7" w:rsidRPr="00DF4EF5" w:rsidRDefault="006547D7">
      <w:pPr>
        <w:snapToGrid w:val="0"/>
        <w:spacing w:line="600" w:lineRule="exact"/>
        <w:ind w:firstLineChars="200" w:firstLine="560"/>
        <w:rPr>
          <w:sz w:val="28"/>
          <w:szCs w:val="28"/>
        </w:rPr>
      </w:pPr>
      <w:r w:rsidRPr="00DF4EF5">
        <w:rPr>
          <w:rFonts w:hint="eastAsia"/>
          <w:sz w:val="28"/>
          <w:szCs w:val="28"/>
        </w:rPr>
        <w:t>（一）公司章程规定的营业期限届满；</w:t>
      </w:r>
    </w:p>
    <w:p w:rsidR="000158F7" w:rsidRPr="00DF4EF5" w:rsidRDefault="006547D7">
      <w:pPr>
        <w:snapToGrid w:val="0"/>
        <w:spacing w:line="600" w:lineRule="exact"/>
        <w:ind w:firstLineChars="200" w:firstLine="560"/>
        <w:rPr>
          <w:sz w:val="28"/>
          <w:szCs w:val="28"/>
        </w:rPr>
      </w:pPr>
      <w:r w:rsidRPr="00DF4EF5">
        <w:rPr>
          <w:rFonts w:hint="eastAsia"/>
          <w:sz w:val="28"/>
          <w:szCs w:val="28"/>
        </w:rPr>
        <w:t>（二）股东会决议解散；</w:t>
      </w:r>
    </w:p>
    <w:p w:rsidR="000158F7" w:rsidRPr="00DF4EF5" w:rsidRDefault="006547D7">
      <w:pPr>
        <w:snapToGrid w:val="0"/>
        <w:spacing w:line="600" w:lineRule="exact"/>
        <w:ind w:firstLineChars="200" w:firstLine="560"/>
        <w:rPr>
          <w:sz w:val="28"/>
          <w:szCs w:val="28"/>
        </w:rPr>
      </w:pPr>
      <w:r w:rsidRPr="00DF4EF5">
        <w:rPr>
          <w:rFonts w:hint="eastAsia"/>
          <w:sz w:val="28"/>
          <w:szCs w:val="28"/>
        </w:rPr>
        <w:t>（三）因公司合并或者分立需要解散；</w:t>
      </w:r>
    </w:p>
    <w:p w:rsidR="000158F7" w:rsidRPr="00DF4EF5" w:rsidRDefault="006547D7">
      <w:pPr>
        <w:snapToGrid w:val="0"/>
        <w:spacing w:line="600" w:lineRule="exact"/>
        <w:ind w:firstLineChars="200" w:firstLine="560"/>
        <w:rPr>
          <w:sz w:val="28"/>
          <w:szCs w:val="28"/>
        </w:rPr>
      </w:pPr>
      <w:r w:rsidRPr="00DF4EF5">
        <w:rPr>
          <w:rFonts w:hint="eastAsia"/>
          <w:sz w:val="28"/>
          <w:szCs w:val="28"/>
        </w:rPr>
        <w:t>（四）依法被吊销营业执照、责令关闭或者被撤销；</w:t>
      </w:r>
    </w:p>
    <w:p w:rsidR="000158F7" w:rsidRPr="00DF4EF5" w:rsidRDefault="006547D7">
      <w:pPr>
        <w:snapToGrid w:val="0"/>
        <w:spacing w:line="600" w:lineRule="exact"/>
        <w:ind w:firstLineChars="200" w:firstLine="560"/>
        <w:rPr>
          <w:sz w:val="28"/>
          <w:szCs w:val="28"/>
        </w:rPr>
      </w:pPr>
      <w:r w:rsidRPr="00DF4EF5">
        <w:rPr>
          <w:rFonts w:hint="eastAsia"/>
          <w:sz w:val="28"/>
          <w:szCs w:val="28"/>
        </w:rPr>
        <w:t>（五）人民法院依照《公司法》的规定予以解散。</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公司出现前款规定的解散事由，应当在十日内将解散事由通过国家企业信用信息公示系统予以公示。</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公司有前款第（一）项、第（二）项情形，且尚未向股东分配财产的，须经持有三分之二以上表决权的股东通过，可以通过修改公司章程或者经股东会决议而存续。</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第三十四条</w:t>
      </w:r>
      <w:r w:rsidRPr="00DF4EF5">
        <w:rPr>
          <w:rFonts w:hint="eastAsia"/>
          <w:sz w:val="28"/>
          <w:szCs w:val="28"/>
        </w:rPr>
        <w:t xml:space="preserve">  </w:t>
      </w:r>
      <w:r w:rsidRPr="00DF4EF5">
        <w:rPr>
          <w:rFonts w:hint="eastAsia"/>
          <w:sz w:val="28"/>
          <w:szCs w:val="28"/>
        </w:rPr>
        <w:t>公司经营管理发生严重困难，继续存续会使股东利益受到重大损失，通过其他途径不能解决的，持有公司百分之十以上表决权的股东，可以请求人民法院解散公司。</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第三十五条</w:t>
      </w:r>
      <w:r w:rsidRPr="00DF4EF5">
        <w:rPr>
          <w:rFonts w:hint="eastAsia"/>
          <w:sz w:val="28"/>
          <w:szCs w:val="28"/>
        </w:rPr>
        <w:t xml:space="preserve">  </w:t>
      </w:r>
      <w:r w:rsidRPr="00DF4EF5">
        <w:rPr>
          <w:rFonts w:hint="eastAsia"/>
          <w:sz w:val="28"/>
          <w:szCs w:val="28"/>
        </w:rPr>
        <w:t>公司因本章程三十三条第一款第（一）项、第（二）项、第（四）项、第（五）项规定而解散的，应当清算。</w:t>
      </w:r>
    </w:p>
    <w:p w:rsidR="000158F7" w:rsidRPr="00DF4EF5" w:rsidRDefault="006547D7">
      <w:pPr>
        <w:snapToGrid w:val="0"/>
        <w:spacing w:line="600" w:lineRule="exact"/>
        <w:ind w:firstLineChars="200" w:firstLine="560"/>
        <w:rPr>
          <w:sz w:val="28"/>
          <w:szCs w:val="28"/>
        </w:rPr>
      </w:pPr>
      <w:r w:rsidRPr="00DF4EF5">
        <w:rPr>
          <w:rFonts w:hint="eastAsia"/>
          <w:sz w:val="28"/>
          <w:szCs w:val="28"/>
        </w:rPr>
        <w:t>董事为公司清算义务人，应当在解散事由出现之日起十五日内组成清算组进行清算，清算组由董事组成。清算义务人未及时履行清算义务，给公司或者债权人造成损失的，应当承担赔偿责任。</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第三十六条</w:t>
      </w:r>
      <w:r w:rsidRPr="00DF4EF5">
        <w:rPr>
          <w:rFonts w:hint="eastAsia"/>
          <w:sz w:val="28"/>
          <w:szCs w:val="28"/>
        </w:rPr>
        <w:t xml:space="preserve">  </w:t>
      </w:r>
      <w:r w:rsidRPr="00DF4EF5">
        <w:rPr>
          <w:rFonts w:hint="eastAsia"/>
          <w:sz w:val="28"/>
          <w:szCs w:val="28"/>
        </w:rPr>
        <w:t>清算组在清算期间行使下列职权：</w:t>
      </w:r>
    </w:p>
    <w:p w:rsidR="000158F7" w:rsidRPr="00DF4EF5" w:rsidRDefault="006547D7">
      <w:pPr>
        <w:snapToGrid w:val="0"/>
        <w:spacing w:line="600" w:lineRule="exact"/>
        <w:ind w:firstLineChars="200" w:firstLine="560"/>
        <w:rPr>
          <w:sz w:val="28"/>
          <w:szCs w:val="28"/>
        </w:rPr>
      </w:pPr>
      <w:r w:rsidRPr="00DF4EF5">
        <w:rPr>
          <w:rFonts w:hint="eastAsia"/>
          <w:sz w:val="28"/>
          <w:szCs w:val="28"/>
        </w:rPr>
        <w:t>（一）清理公司财产，分别编制资产负债表和财产清单；</w:t>
      </w:r>
    </w:p>
    <w:p w:rsidR="000158F7" w:rsidRPr="00DF4EF5" w:rsidRDefault="006547D7">
      <w:pPr>
        <w:snapToGrid w:val="0"/>
        <w:spacing w:line="600" w:lineRule="exact"/>
        <w:ind w:firstLineChars="200" w:firstLine="560"/>
        <w:rPr>
          <w:sz w:val="28"/>
          <w:szCs w:val="28"/>
        </w:rPr>
      </w:pPr>
      <w:r w:rsidRPr="00DF4EF5">
        <w:rPr>
          <w:rFonts w:hint="eastAsia"/>
          <w:sz w:val="28"/>
          <w:szCs w:val="28"/>
        </w:rPr>
        <w:t>（二）通知、公告债权人；</w:t>
      </w:r>
    </w:p>
    <w:p w:rsidR="000158F7" w:rsidRPr="00DF4EF5" w:rsidRDefault="006547D7">
      <w:pPr>
        <w:snapToGrid w:val="0"/>
        <w:spacing w:line="600" w:lineRule="exact"/>
        <w:ind w:firstLineChars="200" w:firstLine="560"/>
        <w:rPr>
          <w:sz w:val="28"/>
          <w:szCs w:val="28"/>
        </w:rPr>
      </w:pPr>
      <w:r w:rsidRPr="00DF4EF5">
        <w:rPr>
          <w:rFonts w:hint="eastAsia"/>
          <w:sz w:val="28"/>
          <w:szCs w:val="28"/>
        </w:rPr>
        <w:t>（三）处理与清算有关的公司未了结的业务；</w:t>
      </w:r>
    </w:p>
    <w:p w:rsidR="000158F7" w:rsidRPr="00DF4EF5" w:rsidRDefault="006547D7">
      <w:pPr>
        <w:snapToGrid w:val="0"/>
        <w:spacing w:line="600" w:lineRule="exact"/>
        <w:ind w:firstLineChars="200" w:firstLine="560"/>
        <w:rPr>
          <w:sz w:val="28"/>
          <w:szCs w:val="28"/>
        </w:rPr>
      </w:pPr>
      <w:r w:rsidRPr="00DF4EF5">
        <w:rPr>
          <w:rFonts w:hint="eastAsia"/>
          <w:sz w:val="28"/>
          <w:szCs w:val="28"/>
        </w:rPr>
        <w:t>（四）清缴所欠税款以及清算过程中产生的税款；</w:t>
      </w:r>
    </w:p>
    <w:p w:rsidR="000158F7" w:rsidRPr="00DF4EF5" w:rsidRDefault="006547D7">
      <w:pPr>
        <w:snapToGrid w:val="0"/>
        <w:spacing w:line="600" w:lineRule="exact"/>
        <w:ind w:firstLineChars="200" w:firstLine="560"/>
        <w:rPr>
          <w:sz w:val="28"/>
          <w:szCs w:val="28"/>
        </w:rPr>
      </w:pPr>
      <w:r w:rsidRPr="00DF4EF5">
        <w:rPr>
          <w:rFonts w:hint="eastAsia"/>
          <w:sz w:val="28"/>
          <w:szCs w:val="28"/>
        </w:rPr>
        <w:t>（五）清理债权、债务；</w:t>
      </w:r>
    </w:p>
    <w:p w:rsidR="000158F7" w:rsidRPr="00DF4EF5" w:rsidRDefault="006547D7">
      <w:pPr>
        <w:snapToGrid w:val="0"/>
        <w:spacing w:line="600" w:lineRule="exact"/>
        <w:ind w:firstLineChars="200" w:firstLine="560"/>
        <w:rPr>
          <w:sz w:val="28"/>
          <w:szCs w:val="28"/>
        </w:rPr>
      </w:pPr>
      <w:r w:rsidRPr="00DF4EF5">
        <w:rPr>
          <w:rFonts w:hint="eastAsia"/>
          <w:sz w:val="28"/>
          <w:szCs w:val="28"/>
        </w:rPr>
        <w:t>（六）分配公司清偿债务后的剩余财产；</w:t>
      </w:r>
    </w:p>
    <w:p w:rsidR="000158F7" w:rsidRPr="00DF4EF5" w:rsidRDefault="006547D7">
      <w:pPr>
        <w:snapToGrid w:val="0"/>
        <w:spacing w:line="600" w:lineRule="exact"/>
        <w:ind w:firstLineChars="200" w:firstLine="560"/>
        <w:rPr>
          <w:sz w:val="28"/>
          <w:szCs w:val="28"/>
        </w:rPr>
      </w:pPr>
      <w:r w:rsidRPr="00DF4EF5">
        <w:rPr>
          <w:rFonts w:hint="eastAsia"/>
          <w:sz w:val="28"/>
          <w:szCs w:val="28"/>
        </w:rPr>
        <w:t>（七）代表公司参与民事诉讼活动。</w:t>
      </w:r>
    </w:p>
    <w:p w:rsidR="000158F7" w:rsidRPr="00DF4EF5" w:rsidRDefault="006547D7">
      <w:pPr>
        <w:snapToGrid w:val="0"/>
        <w:spacing w:line="600" w:lineRule="exact"/>
        <w:ind w:firstLineChars="200" w:firstLine="560"/>
        <w:rPr>
          <w:sz w:val="28"/>
          <w:szCs w:val="28"/>
        </w:rPr>
      </w:pPr>
      <w:r w:rsidRPr="00DF4EF5">
        <w:rPr>
          <w:rFonts w:hint="eastAsia"/>
          <w:sz w:val="28"/>
          <w:szCs w:val="28"/>
        </w:rPr>
        <w:t xml:space="preserve">第三十七条　清算组应当自成立之日起十日内通知债权人，并于六十日内在报纸上或者国家企业信用信息公示系统公告。在申报债权期间，清算组不得对债权人进行清偿。　　</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第三十八条</w:t>
      </w:r>
      <w:r w:rsidRPr="00DF4EF5">
        <w:rPr>
          <w:rFonts w:hint="eastAsia"/>
          <w:sz w:val="28"/>
          <w:szCs w:val="28"/>
        </w:rPr>
        <w:t xml:space="preserve">  </w:t>
      </w:r>
      <w:r w:rsidRPr="00DF4EF5">
        <w:rPr>
          <w:rFonts w:hint="eastAsia"/>
          <w:sz w:val="28"/>
          <w:szCs w:val="28"/>
        </w:rPr>
        <w:t>清算组在清理公司财产、编制资产负债表和财产清单后，应当制订清算方案，并报股东会或者人民法院确认。</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第三十九条</w:t>
      </w:r>
      <w:r w:rsidRPr="00DF4EF5">
        <w:rPr>
          <w:rFonts w:hint="eastAsia"/>
          <w:sz w:val="28"/>
          <w:szCs w:val="28"/>
        </w:rPr>
        <w:t xml:space="preserve">  </w:t>
      </w:r>
      <w:r w:rsidRPr="00DF4EF5">
        <w:rPr>
          <w:rFonts w:hint="eastAsia"/>
          <w:sz w:val="28"/>
          <w:szCs w:val="28"/>
        </w:rPr>
        <w:t xml:space="preserve">公司财产在分别支付清算费用、职工的工资、社会保险费用和法定补偿金，缴纳所欠税款，清偿公司债务后的剩余财产，按照股东的出资比例分配。　　</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第四十条</w:t>
      </w:r>
      <w:r w:rsidRPr="00DF4EF5">
        <w:rPr>
          <w:rFonts w:hint="eastAsia"/>
          <w:sz w:val="28"/>
          <w:szCs w:val="28"/>
        </w:rPr>
        <w:t xml:space="preserve">  </w:t>
      </w:r>
      <w:r w:rsidRPr="00DF4EF5">
        <w:rPr>
          <w:rFonts w:hint="eastAsia"/>
          <w:sz w:val="28"/>
          <w:szCs w:val="28"/>
        </w:rPr>
        <w:t>公司清算结束后，清算组应当制作清算报告，报股东会或者人民法院确认，并报送公司登记机关，申请注销公司登记。</w:t>
      </w:r>
    </w:p>
    <w:p w:rsidR="000158F7" w:rsidRPr="00DF4EF5" w:rsidRDefault="006547D7">
      <w:pPr>
        <w:tabs>
          <w:tab w:val="left" w:pos="1080"/>
        </w:tabs>
        <w:snapToGrid w:val="0"/>
        <w:spacing w:line="600" w:lineRule="exact"/>
        <w:ind w:firstLine="540"/>
        <w:jc w:val="center"/>
        <w:rPr>
          <w:rFonts w:eastAsia="黑体"/>
          <w:b/>
          <w:sz w:val="28"/>
          <w:szCs w:val="24"/>
        </w:rPr>
      </w:pPr>
      <w:r w:rsidRPr="00DF4EF5">
        <w:rPr>
          <w:rFonts w:hint="eastAsia"/>
          <w:sz w:val="28"/>
          <w:szCs w:val="28"/>
        </w:rPr>
        <w:t xml:space="preserve">　　</w:t>
      </w:r>
    </w:p>
    <w:p w:rsidR="000158F7" w:rsidRPr="00DF4EF5" w:rsidRDefault="006547D7">
      <w:pPr>
        <w:tabs>
          <w:tab w:val="left" w:pos="1080"/>
        </w:tabs>
        <w:snapToGrid w:val="0"/>
        <w:spacing w:line="600" w:lineRule="exact"/>
        <w:ind w:firstLine="540"/>
        <w:jc w:val="center"/>
        <w:rPr>
          <w:rFonts w:eastAsia="黑体"/>
          <w:b/>
          <w:sz w:val="28"/>
          <w:szCs w:val="24"/>
        </w:rPr>
      </w:pPr>
      <w:r w:rsidRPr="00DF4EF5">
        <w:rPr>
          <w:rFonts w:eastAsia="黑体" w:hint="eastAsia"/>
          <w:b/>
          <w:sz w:val="28"/>
          <w:szCs w:val="24"/>
        </w:rPr>
        <w:t>第十章</w:t>
      </w:r>
      <w:r w:rsidRPr="00DF4EF5">
        <w:rPr>
          <w:rFonts w:eastAsia="黑体" w:hint="eastAsia"/>
          <w:b/>
          <w:sz w:val="28"/>
          <w:szCs w:val="24"/>
        </w:rPr>
        <w:t xml:space="preserve">  </w:t>
      </w:r>
      <w:r w:rsidRPr="00DF4EF5">
        <w:rPr>
          <w:rFonts w:eastAsia="黑体" w:hint="eastAsia"/>
          <w:b/>
          <w:sz w:val="28"/>
          <w:szCs w:val="24"/>
        </w:rPr>
        <w:t>附则</w:t>
      </w:r>
    </w:p>
    <w:p w:rsidR="000158F7" w:rsidRPr="00DF4EF5" w:rsidRDefault="006547D7">
      <w:pPr>
        <w:snapToGrid w:val="0"/>
        <w:spacing w:line="600" w:lineRule="exact"/>
        <w:ind w:firstLineChars="200" w:firstLine="560"/>
        <w:rPr>
          <w:sz w:val="28"/>
          <w:szCs w:val="24"/>
        </w:rPr>
      </w:pPr>
      <w:r w:rsidRPr="00DF4EF5">
        <w:rPr>
          <w:rFonts w:hint="eastAsia"/>
          <w:sz w:val="28"/>
          <w:szCs w:val="28"/>
        </w:rPr>
        <w:t>第四十一条</w:t>
      </w:r>
      <w:r w:rsidRPr="00DF4EF5">
        <w:rPr>
          <w:rFonts w:hint="eastAsia"/>
          <w:sz w:val="28"/>
          <w:szCs w:val="28"/>
        </w:rPr>
        <w:t xml:space="preserve">  </w:t>
      </w:r>
      <w:r w:rsidRPr="00DF4EF5">
        <w:rPr>
          <w:rFonts w:hint="eastAsia"/>
          <w:sz w:val="28"/>
          <w:szCs w:val="24"/>
        </w:rPr>
        <w:t>公司设立时章程经全体股东签名或盖章生效，公司章程对公司、股东、董事、监事、高级管理人员具有约束力。</w:t>
      </w:r>
    </w:p>
    <w:p w:rsidR="000158F7" w:rsidRPr="00DF4EF5" w:rsidRDefault="006547D7">
      <w:pPr>
        <w:tabs>
          <w:tab w:val="left" w:pos="1080"/>
        </w:tabs>
        <w:snapToGrid w:val="0"/>
        <w:spacing w:line="600" w:lineRule="exact"/>
        <w:ind w:firstLine="540"/>
        <w:rPr>
          <w:sz w:val="28"/>
          <w:szCs w:val="24"/>
        </w:rPr>
      </w:pPr>
      <w:r w:rsidRPr="00DF4EF5">
        <w:rPr>
          <w:rFonts w:hint="eastAsia"/>
          <w:sz w:val="28"/>
          <w:szCs w:val="24"/>
        </w:rPr>
        <w:t>第四十二条</w:t>
      </w:r>
      <w:r w:rsidRPr="00DF4EF5">
        <w:rPr>
          <w:rFonts w:hint="eastAsia"/>
          <w:sz w:val="28"/>
          <w:szCs w:val="24"/>
        </w:rPr>
        <w:t xml:space="preserve">  </w:t>
      </w:r>
      <w:r w:rsidRPr="00DF4EF5">
        <w:rPr>
          <w:rFonts w:hint="eastAsia"/>
          <w:sz w:val="28"/>
          <w:szCs w:val="24"/>
        </w:rPr>
        <w:t>本章程未规定的其他事项，适用</w:t>
      </w:r>
      <w:r w:rsidRPr="00DF4EF5">
        <w:rPr>
          <w:rFonts w:hint="eastAsia"/>
          <w:sz w:val="28"/>
          <w:szCs w:val="28"/>
        </w:rPr>
        <w:t>《公司法》及</w:t>
      </w:r>
      <w:r w:rsidRPr="00DF4EF5">
        <w:rPr>
          <w:sz w:val="28"/>
          <w:szCs w:val="28"/>
        </w:rPr>
        <w:t>相关法律、行政法规</w:t>
      </w:r>
      <w:r w:rsidRPr="00DF4EF5">
        <w:rPr>
          <w:rFonts w:hint="eastAsia"/>
          <w:sz w:val="28"/>
          <w:szCs w:val="24"/>
        </w:rPr>
        <w:t>的有关规定。</w:t>
      </w:r>
    </w:p>
    <w:p w:rsidR="000158F7" w:rsidRPr="00DF4EF5" w:rsidRDefault="000158F7">
      <w:pPr>
        <w:tabs>
          <w:tab w:val="left" w:pos="1080"/>
        </w:tabs>
        <w:snapToGrid w:val="0"/>
        <w:spacing w:line="600" w:lineRule="exact"/>
        <w:ind w:firstLine="540"/>
        <w:rPr>
          <w:sz w:val="28"/>
          <w:szCs w:val="24"/>
        </w:rPr>
      </w:pPr>
    </w:p>
    <w:p w:rsidR="000158F7" w:rsidRPr="00DF4EF5" w:rsidRDefault="006547D7">
      <w:pPr>
        <w:snapToGrid w:val="0"/>
        <w:spacing w:line="600" w:lineRule="exact"/>
        <w:rPr>
          <w:sz w:val="28"/>
          <w:szCs w:val="28"/>
        </w:rPr>
      </w:pPr>
      <w:r w:rsidRPr="00DF4EF5">
        <w:rPr>
          <w:rFonts w:hint="eastAsia"/>
          <w:sz w:val="28"/>
          <w:szCs w:val="28"/>
        </w:rPr>
        <w:t xml:space="preserve">  </w:t>
      </w:r>
      <w:r w:rsidRPr="00DF4EF5">
        <w:rPr>
          <w:rFonts w:hint="eastAsia"/>
          <w:sz w:val="28"/>
          <w:szCs w:val="24"/>
        </w:rPr>
        <w:t>全体股东签名或盖章：</w:t>
      </w:r>
      <w:r w:rsidRPr="00DF4EF5">
        <w:rPr>
          <w:rFonts w:hint="eastAsia"/>
          <w:sz w:val="28"/>
          <w:szCs w:val="24"/>
        </w:rPr>
        <w:t xml:space="preserve"> </w:t>
      </w:r>
    </w:p>
    <w:p w:rsidR="000158F7" w:rsidRPr="00DF4EF5" w:rsidRDefault="006547D7">
      <w:pPr>
        <w:snapToGrid w:val="0"/>
        <w:spacing w:line="600" w:lineRule="exact"/>
        <w:rPr>
          <w:color w:val="FF0000"/>
          <w:sz w:val="28"/>
          <w:szCs w:val="28"/>
        </w:rPr>
      </w:pPr>
      <w:r w:rsidRPr="00DF4EF5">
        <w:rPr>
          <w:rFonts w:hint="eastAsia"/>
          <w:color w:val="FF0000"/>
          <w:sz w:val="28"/>
          <w:szCs w:val="28"/>
        </w:rPr>
        <w:t>（注：设立时由全体股东签署，变更时由公司法定代表人签字）</w:t>
      </w:r>
    </w:p>
    <w:p w:rsidR="000158F7" w:rsidRPr="00DF4EF5" w:rsidRDefault="006547D7">
      <w:pPr>
        <w:snapToGrid w:val="0"/>
        <w:spacing w:line="600" w:lineRule="exact"/>
        <w:rPr>
          <w:sz w:val="28"/>
          <w:szCs w:val="28"/>
        </w:rPr>
      </w:pPr>
      <w:r w:rsidRPr="00DF4EF5">
        <w:rPr>
          <w:rFonts w:hint="eastAsia"/>
          <w:sz w:val="28"/>
          <w:szCs w:val="28"/>
        </w:rPr>
        <w:t xml:space="preserve">                                       </w:t>
      </w:r>
      <w:r w:rsidRPr="00DF4EF5">
        <w:rPr>
          <w:sz w:val="28"/>
          <w:szCs w:val="28"/>
        </w:rPr>
        <w:t>2024</w:t>
      </w:r>
      <w:r w:rsidRPr="00DF4EF5">
        <w:rPr>
          <w:rFonts w:hint="eastAsia"/>
          <w:sz w:val="28"/>
          <w:szCs w:val="28"/>
        </w:rPr>
        <w:t>年</w:t>
      </w:r>
      <w:r w:rsidRPr="00DF4EF5">
        <w:rPr>
          <w:rFonts w:hint="eastAsia"/>
          <w:sz w:val="28"/>
          <w:szCs w:val="28"/>
        </w:rPr>
        <w:t xml:space="preserve"> </w:t>
      </w:r>
      <w:r w:rsidRPr="00DF4EF5">
        <w:rPr>
          <w:sz w:val="28"/>
          <w:szCs w:val="28"/>
        </w:rPr>
        <w:t>7</w:t>
      </w:r>
      <w:r w:rsidRPr="00DF4EF5">
        <w:rPr>
          <w:rFonts w:hint="eastAsia"/>
          <w:sz w:val="28"/>
          <w:szCs w:val="28"/>
        </w:rPr>
        <w:t xml:space="preserve"> </w:t>
      </w:r>
      <w:r w:rsidRPr="00DF4EF5">
        <w:rPr>
          <w:rFonts w:hint="eastAsia"/>
          <w:sz w:val="28"/>
          <w:szCs w:val="28"/>
        </w:rPr>
        <w:t>月</w:t>
      </w:r>
      <w:r w:rsidRPr="00DF4EF5">
        <w:rPr>
          <w:rFonts w:hint="eastAsia"/>
          <w:sz w:val="28"/>
          <w:szCs w:val="28"/>
        </w:rPr>
        <w:t xml:space="preserve"> </w:t>
      </w:r>
      <w:r w:rsidRPr="00DF4EF5">
        <w:rPr>
          <w:sz w:val="28"/>
          <w:szCs w:val="28"/>
        </w:rPr>
        <w:t>1</w:t>
      </w:r>
      <w:r w:rsidRPr="00DF4EF5">
        <w:rPr>
          <w:rFonts w:hint="eastAsia"/>
          <w:sz w:val="28"/>
          <w:szCs w:val="28"/>
        </w:rPr>
        <w:t xml:space="preserve"> </w:t>
      </w:r>
      <w:r w:rsidRPr="00DF4EF5">
        <w:rPr>
          <w:rFonts w:hint="eastAsia"/>
          <w:sz w:val="28"/>
          <w:szCs w:val="28"/>
        </w:rPr>
        <w:t>日</w:t>
      </w:r>
    </w:p>
    <w:p w:rsidR="000158F7" w:rsidRPr="00DF4EF5" w:rsidRDefault="006547D7">
      <w:pPr>
        <w:pStyle w:val="1"/>
        <w:rPr>
          <w:sz w:val="28"/>
          <w:szCs w:val="28"/>
        </w:rPr>
      </w:pPr>
      <w:r w:rsidRPr="00DF4EF5">
        <w:rPr>
          <w:sz w:val="28"/>
          <w:szCs w:val="28"/>
        </w:rPr>
        <w:br w:type="page"/>
      </w:r>
      <w:bookmarkStart w:id="10" w:name="_Toc170491545"/>
      <w:r w:rsidRPr="00DF4EF5">
        <w:rPr>
          <w:rFonts w:hint="eastAsia"/>
          <w:sz w:val="28"/>
          <w:szCs w:val="28"/>
        </w:rPr>
        <w:t>有限责任公司（不设董事会、不设监事会（设一名监事）、经理）章程</w:t>
      </w:r>
      <w:r w:rsidRPr="00DF4EF5">
        <w:rPr>
          <w:sz w:val="28"/>
          <w:szCs w:val="28"/>
        </w:rPr>
        <w:t>模板</w:t>
      </w:r>
      <w:bookmarkEnd w:id="10"/>
    </w:p>
    <w:p w:rsidR="000158F7" w:rsidRPr="00DF4EF5" w:rsidRDefault="006547D7">
      <w:pPr>
        <w:snapToGrid w:val="0"/>
        <w:spacing w:line="600" w:lineRule="exact"/>
        <w:rPr>
          <w:color w:val="FF0000"/>
          <w:sz w:val="28"/>
          <w:szCs w:val="24"/>
        </w:rPr>
      </w:pPr>
      <w:r w:rsidRPr="00DF4EF5">
        <w:rPr>
          <w:rFonts w:hint="eastAsia"/>
          <w:bCs/>
          <w:color w:val="FF0000"/>
          <w:sz w:val="28"/>
          <w:szCs w:val="28"/>
        </w:rPr>
        <w:t>此章程模板适用有限责任公司（不设董事会（一名董事）、不设监事会（一名监事）、经理），标注</w:t>
      </w:r>
      <w:r w:rsidRPr="00DF4EF5">
        <w:rPr>
          <w:rFonts w:hint="eastAsia"/>
          <w:bCs/>
          <w:color w:val="FF0000"/>
          <w:sz w:val="28"/>
          <w:szCs w:val="28"/>
          <w:u w:val="single"/>
        </w:rPr>
        <w:t>下划线</w:t>
      </w:r>
      <w:r w:rsidRPr="00DF4EF5">
        <w:rPr>
          <w:rFonts w:hint="eastAsia"/>
          <w:bCs/>
          <w:color w:val="FF0000"/>
          <w:sz w:val="28"/>
          <w:szCs w:val="28"/>
        </w:rPr>
        <w:t>部分为申请人自行修改部分，</w:t>
      </w:r>
      <w:r w:rsidRPr="00DF4EF5">
        <w:rPr>
          <w:rFonts w:hint="eastAsia"/>
          <w:color w:val="FF0000"/>
          <w:sz w:val="28"/>
          <w:szCs w:val="24"/>
        </w:rPr>
        <w:t>红色注解部分请自行删除，</w:t>
      </w:r>
      <w:r w:rsidRPr="00DF4EF5">
        <w:rPr>
          <w:rFonts w:hint="eastAsia"/>
          <w:bCs/>
          <w:color w:val="FF0000"/>
          <w:sz w:val="28"/>
          <w:szCs w:val="28"/>
        </w:rPr>
        <w:t>仅供参考</w:t>
      </w:r>
      <w:r w:rsidRPr="00DF4EF5">
        <w:rPr>
          <w:rFonts w:hint="eastAsia"/>
          <w:color w:val="FF0000"/>
          <w:sz w:val="28"/>
          <w:szCs w:val="24"/>
        </w:rPr>
        <w:t>。</w:t>
      </w:r>
    </w:p>
    <w:p w:rsidR="000158F7" w:rsidRPr="00DF4EF5" w:rsidRDefault="000158F7">
      <w:pPr>
        <w:snapToGrid w:val="0"/>
        <w:spacing w:line="600" w:lineRule="exact"/>
        <w:ind w:firstLineChars="300" w:firstLine="1320"/>
        <w:rPr>
          <w:rFonts w:ascii="黑体" w:eastAsia="黑体"/>
          <w:sz w:val="44"/>
          <w:szCs w:val="44"/>
          <w:u w:val="single"/>
        </w:rPr>
      </w:pPr>
    </w:p>
    <w:p w:rsidR="000158F7" w:rsidRPr="00DF4EF5" w:rsidRDefault="006547D7">
      <w:pPr>
        <w:snapToGrid w:val="0"/>
        <w:spacing w:line="600" w:lineRule="exact"/>
        <w:jc w:val="center"/>
        <w:rPr>
          <w:rFonts w:ascii="黑体" w:eastAsia="黑体"/>
          <w:sz w:val="36"/>
          <w:szCs w:val="36"/>
        </w:rPr>
      </w:pPr>
      <w:r w:rsidRPr="00DF4EF5">
        <w:rPr>
          <w:rFonts w:ascii="黑体" w:eastAsia="黑体" w:hint="eastAsia"/>
          <w:sz w:val="36"/>
          <w:szCs w:val="36"/>
          <w:u w:val="single"/>
        </w:rPr>
        <w:t xml:space="preserve">  重庆某某</w:t>
      </w:r>
      <w:r w:rsidRPr="00DF4EF5">
        <w:rPr>
          <w:rFonts w:ascii="黑体" w:eastAsia="黑体"/>
          <w:sz w:val="36"/>
          <w:szCs w:val="36"/>
          <w:u w:val="single"/>
        </w:rPr>
        <w:t>商贸有限</w:t>
      </w:r>
      <w:r w:rsidRPr="00DF4EF5">
        <w:rPr>
          <w:rFonts w:ascii="黑体" w:eastAsia="黑体" w:hint="eastAsia"/>
          <w:sz w:val="36"/>
          <w:szCs w:val="36"/>
          <w:u w:val="single"/>
        </w:rPr>
        <w:t xml:space="preserve">  </w:t>
      </w:r>
      <w:r w:rsidRPr="00DF4EF5">
        <w:rPr>
          <w:rFonts w:ascii="黑体" w:eastAsia="黑体" w:hint="eastAsia"/>
          <w:sz w:val="36"/>
          <w:szCs w:val="36"/>
        </w:rPr>
        <w:t>公司章程</w:t>
      </w:r>
    </w:p>
    <w:p w:rsidR="000158F7" w:rsidRPr="00DF4EF5" w:rsidRDefault="000158F7">
      <w:pPr>
        <w:snapToGrid w:val="0"/>
        <w:spacing w:line="600" w:lineRule="exact"/>
        <w:ind w:firstLineChars="300" w:firstLine="1320"/>
        <w:rPr>
          <w:rFonts w:ascii="黑体" w:eastAsia="黑体"/>
          <w:sz w:val="44"/>
          <w:szCs w:val="44"/>
          <w:u w:val="single"/>
        </w:rPr>
      </w:pP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第一章  总则</w:t>
      </w:r>
    </w:p>
    <w:p w:rsidR="000158F7" w:rsidRPr="00DF4EF5" w:rsidRDefault="006547D7">
      <w:pPr>
        <w:snapToGrid w:val="0"/>
        <w:spacing w:line="600" w:lineRule="exact"/>
        <w:rPr>
          <w:sz w:val="28"/>
          <w:szCs w:val="28"/>
        </w:rPr>
      </w:pPr>
      <w:r w:rsidRPr="00DF4EF5">
        <w:rPr>
          <w:rFonts w:hint="eastAsia"/>
          <w:sz w:val="28"/>
          <w:szCs w:val="28"/>
        </w:rPr>
        <w:t xml:space="preserve">    </w:t>
      </w:r>
      <w:r w:rsidRPr="00DF4EF5">
        <w:rPr>
          <w:rFonts w:hint="eastAsia"/>
          <w:sz w:val="28"/>
          <w:szCs w:val="28"/>
        </w:rPr>
        <w:t>第一条</w:t>
      </w:r>
      <w:r w:rsidRPr="00DF4EF5">
        <w:rPr>
          <w:rFonts w:hint="eastAsia"/>
          <w:sz w:val="28"/>
          <w:szCs w:val="28"/>
        </w:rPr>
        <w:t xml:space="preserve">  </w:t>
      </w:r>
      <w:r w:rsidRPr="00DF4EF5">
        <w:rPr>
          <w:rFonts w:hint="eastAsia"/>
          <w:sz w:val="28"/>
          <w:szCs w:val="28"/>
        </w:rPr>
        <w:t>依照《中华人民共和国公司法》（以下简称《公司法》）及有关法律、行政法规的规定，制定本公司章程。</w:t>
      </w:r>
    </w:p>
    <w:p w:rsidR="000158F7" w:rsidRPr="00DF4EF5" w:rsidRDefault="006547D7">
      <w:pPr>
        <w:tabs>
          <w:tab w:val="left" w:pos="1080"/>
        </w:tabs>
        <w:snapToGrid w:val="0"/>
        <w:spacing w:line="600" w:lineRule="exact"/>
        <w:ind w:firstLineChars="200" w:firstLine="560"/>
        <w:rPr>
          <w:sz w:val="28"/>
          <w:szCs w:val="24"/>
        </w:rPr>
      </w:pPr>
      <w:r w:rsidRPr="00DF4EF5">
        <w:rPr>
          <w:rFonts w:hint="eastAsia"/>
          <w:sz w:val="28"/>
          <w:szCs w:val="24"/>
        </w:rPr>
        <w:t>第二条</w:t>
      </w:r>
      <w:r w:rsidRPr="00DF4EF5">
        <w:rPr>
          <w:rFonts w:hint="eastAsia"/>
          <w:sz w:val="28"/>
          <w:szCs w:val="24"/>
        </w:rPr>
        <w:t xml:space="preserve">  </w:t>
      </w:r>
      <w:r w:rsidRPr="00DF4EF5">
        <w:rPr>
          <w:rFonts w:hint="eastAsia"/>
          <w:sz w:val="28"/>
          <w:szCs w:val="24"/>
        </w:rPr>
        <w:t>本章程中的各项规定与法律、行政法规、规章相冲突的，以法律、行政法规、规章的规定为准。</w:t>
      </w:r>
    </w:p>
    <w:p w:rsidR="000158F7" w:rsidRPr="00DF4EF5" w:rsidRDefault="006547D7">
      <w:pPr>
        <w:tabs>
          <w:tab w:val="left" w:pos="1080"/>
        </w:tabs>
        <w:snapToGrid w:val="0"/>
        <w:spacing w:line="600" w:lineRule="exact"/>
        <w:ind w:firstLineChars="200" w:firstLine="560"/>
        <w:rPr>
          <w:sz w:val="28"/>
          <w:szCs w:val="28"/>
        </w:rPr>
      </w:pPr>
      <w:r w:rsidRPr="00DF4EF5">
        <w:rPr>
          <w:rFonts w:hint="eastAsia"/>
          <w:sz w:val="28"/>
          <w:szCs w:val="28"/>
        </w:rPr>
        <w:t>第三条</w:t>
      </w:r>
      <w:r w:rsidRPr="00DF4EF5">
        <w:rPr>
          <w:rFonts w:hint="eastAsia"/>
          <w:sz w:val="28"/>
          <w:szCs w:val="28"/>
        </w:rPr>
        <w:t xml:space="preserve">  </w:t>
      </w:r>
      <w:r w:rsidRPr="00DF4EF5">
        <w:rPr>
          <w:rFonts w:hint="eastAsia"/>
          <w:sz w:val="28"/>
          <w:szCs w:val="28"/>
        </w:rPr>
        <w:t>公司由股东出资设立。股东以其</w:t>
      </w:r>
      <w:r w:rsidRPr="00DF4EF5">
        <w:rPr>
          <w:rFonts w:hint="eastAsia"/>
          <w:bCs/>
          <w:sz w:val="28"/>
          <w:szCs w:val="28"/>
        </w:rPr>
        <w:t>认缴的</w:t>
      </w:r>
      <w:r w:rsidRPr="00DF4EF5">
        <w:rPr>
          <w:rFonts w:hint="eastAsia"/>
          <w:sz w:val="28"/>
          <w:szCs w:val="28"/>
        </w:rPr>
        <w:t>出资额为限对公司承担责任，公司以其全部财产对公司的债务承担责任。公司享有由股东投资形成的法人财产权，依法享有民事权利，承担民事责任，具有企业法人资格。</w:t>
      </w:r>
    </w:p>
    <w:p w:rsidR="000158F7" w:rsidRPr="00DF4EF5" w:rsidRDefault="000158F7">
      <w:pPr>
        <w:tabs>
          <w:tab w:val="left" w:pos="1080"/>
        </w:tabs>
        <w:snapToGrid w:val="0"/>
        <w:spacing w:line="600" w:lineRule="exact"/>
        <w:ind w:firstLineChars="200" w:firstLine="560"/>
        <w:rPr>
          <w:sz w:val="28"/>
          <w:szCs w:val="24"/>
        </w:rPr>
      </w:pP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 xml:space="preserve">        第二章  公司名称、住所、经营范围、营业期限</w:t>
      </w: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和法定代表人产生方式</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第四条</w:t>
      </w:r>
      <w:r w:rsidRPr="00DF4EF5">
        <w:rPr>
          <w:rFonts w:hint="eastAsia"/>
          <w:sz w:val="28"/>
          <w:szCs w:val="28"/>
        </w:rPr>
        <w:t xml:space="preserve">  </w:t>
      </w:r>
      <w:r w:rsidRPr="00DF4EF5">
        <w:rPr>
          <w:rFonts w:hint="eastAsia"/>
          <w:sz w:val="28"/>
          <w:szCs w:val="28"/>
        </w:rPr>
        <w:t>公司名称：</w:t>
      </w:r>
      <w:r w:rsidRPr="00DF4EF5">
        <w:rPr>
          <w:rFonts w:hint="eastAsia"/>
          <w:sz w:val="28"/>
          <w:szCs w:val="28"/>
          <w:u w:val="single"/>
        </w:rPr>
        <w:t xml:space="preserve">  </w:t>
      </w:r>
      <w:r w:rsidRPr="00DF4EF5">
        <w:rPr>
          <w:rFonts w:hint="eastAsia"/>
          <w:sz w:val="28"/>
          <w:szCs w:val="28"/>
          <w:u w:val="single"/>
        </w:rPr>
        <w:t>重庆某某</w:t>
      </w:r>
      <w:r w:rsidRPr="00DF4EF5">
        <w:rPr>
          <w:sz w:val="28"/>
          <w:szCs w:val="28"/>
          <w:u w:val="single"/>
        </w:rPr>
        <w:t>商贸有限公司</w:t>
      </w:r>
      <w:r w:rsidRPr="00DF4EF5">
        <w:rPr>
          <w:rFonts w:hint="eastAsia"/>
          <w:sz w:val="28"/>
          <w:szCs w:val="28"/>
          <w:u w:val="single"/>
        </w:rPr>
        <w:t xml:space="preserve">  </w:t>
      </w:r>
      <w:r w:rsidRPr="00DF4EF5">
        <w:rPr>
          <w:rFonts w:hint="eastAsia"/>
          <w:sz w:val="28"/>
          <w:szCs w:val="28"/>
        </w:rPr>
        <w:t>。（以下简称公司）</w:t>
      </w:r>
    </w:p>
    <w:p w:rsidR="000158F7" w:rsidRPr="00DF4EF5" w:rsidRDefault="006547D7">
      <w:pPr>
        <w:snapToGrid w:val="0"/>
        <w:spacing w:line="600" w:lineRule="exact"/>
        <w:ind w:firstLine="570"/>
        <w:rPr>
          <w:sz w:val="28"/>
          <w:szCs w:val="28"/>
        </w:rPr>
      </w:pPr>
      <w:r w:rsidRPr="00DF4EF5">
        <w:rPr>
          <w:rFonts w:hint="eastAsia"/>
          <w:sz w:val="28"/>
          <w:szCs w:val="28"/>
        </w:rPr>
        <w:t>第五条</w:t>
      </w:r>
      <w:r w:rsidRPr="00DF4EF5">
        <w:rPr>
          <w:rFonts w:hint="eastAsia"/>
          <w:sz w:val="28"/>
          <w:szCs w:val="28"/>
        </w:rPr>
        <w:t xml:space="preserve">  </w:t>
      </w:r>
      <w:r w:rsidRPr="00DF4EF5">
        <w:rPr>
          <w:rFonts w:hint="eastAsia"/>
          <w:sz w:val="28"/>
          <w:szCs w:val="28"/>
        </w:rPr>
        <w:t>公司住所：</w:t>
      </w:r>
      <w:r w:rsidRPr="00DF4EF5">
        <w:rPr>
          <w:rFonts w:hint="eastAsia"/>
          <w:sz w:val="28"/>
          <w:szCs w:val="28"/>
          <w:u w:val="single"/>
        </w:rPr>
        <w:t xml:space="preserve">  </w:t>
      </w:r>
      <w:r w:rsidRPr="00DF4EF5">
        <w:rPr>
          <w:rFonts w:hint="eastAsia"/>
          <w:sz w:val="28"/>
          <w:szCs w:val="28"/>
          <w:u w:val="single"/>
        </w:rPr>
        <w:t>重庆市渝北区</w:t>
      </w:r>
      <w:r w:rsidRPr="00DF4EF5">
        <w:rPr>
          <w:sz w:val="28"/>
          <w:szCs w:val="28"/>
          <w:u w:val="single"/>
        </w:rPr>
        <w:t>龙山街道</w:t>
      </w:r>
      <w:r w:rsidRPr="00DF4EF5">
        <w:rPr>
          <w:rFonts w:hint="eastAsia"/>
          <w:sz w:val="28"/>
          <w:szCs w:val="28"/>
          <w:u w:val="single"/>
        </w:rPr>
        <w:t>905</w:t>
      </w:r>
      <w:r w:rsidRPr="00DF4EF5">
        <w:rPr>
          <w:rFonts w:hint="eastAsia"/>
          <w:sz w:val="28"/>
          <w:szCs w:val="28"/>
          <w:u w:val="single"/>
        </w:rPr>
        <w:t>号</w:t>
      </w:r>
      <w:r w:rsidRPr="00DF4EF5">
        <w:rPr>
          <w:rFonts w:hint="eastAsia"/>
          <w:sz w:val="28"/>
          <w:szCs w:val="28"/>
          <w:u w:val="single"/>
        </w:rPr>
        <w:t xml:space="preserve">  </w:t>
      </w:r>
      <w:r w:rsidRPr="00DF4EF5">
        <w:rPr>
          <w:rFonts w:hint="eastAsia"/>
          <w:sz w:val="28"/>
          <w:szCs w:val="28"/>
        </w:rPr>
        <w:t>。</w:t>
      </w:r>
    </w:p>
    <w:p w:rsidR="000158F7" w:rsidRPr="00DF4EF5" w:rsidRDefault="006547D7">
      <w:pPr>
        <w:wordWrap w:val="0"/>
        <w:snapToGrid w:val="0"/>
        <w:spacing w:line="600" w:lineRule="exact"/>
        <w:ind w:firstLine="573"/>
        <w:rPr>
          <w:rFonts w:ascii="宋体" w:hAnsi="宋体" w:cs="宋体"/>
          <w:sz w:val="28"/>
          <w:szCs w:val="28"/>
        </w:rPr>
      </w:pPr>
      <w:r w:rsidRPr="00DF4EF5">
        <w:rPr>
          <w:rFonts w:hint="eastAsia"/>
          <w:sz w:val="28"/>
          <w:szCs w:val="28"/>
        </w:rPr>
        <w:t>第六条</w:t>
      </w:r>
      <w:r w:rsidRPr="00DF4EF5">
        <w:rPr>
          <w:rFonts w:hint="eastAsia"/>
          <w:sz w:val="28"/>
          <w:szCs w:val="28"/>
        </w:rPr>
        <w:t xml:space="preserve">  </w:t>
      </w:r>
      <w:r w:rsidRPr="00DF4EF5">
        <w:rPr>
          <w:rFonts w:hint="eastAsia"/>
          <w:sz w:val="28"/>
          <w:szCs w:val="28"/>
        </w:rPr>
        <w:t>经营范围：</w:t>
      </w:r>
      <w:r w:rsidRPr="00DF4EF5">
        <w:rPr>
          <w:rFonts w:hint="eastAsia"/>
          <w:sz w:val="28"/>
          <w:szCs w:val="28"/>
          <w:u w:val="single"/>
        </w:rPr>
        <w:t xml:space="preserve">    </w:t>
      </w:r>
      <w:r w:rsidRPr="00DF4EF5">
        <w:rPr>
          <w:rFonts w:hint="eastAsia"/>
          <w:sz w:val="28"/>
          <w:szCs w:val="28"/>
          <w:u w:val="single"/>
        </w:rPr>
        <w:t>日用百货销售</w:t>
      </w:r>
      <w:r w:rsidRPr="00DF4EF5">
        <w:rPr>
          <w:rFonts w:hint="eastAsia"/>
          <w:sz w:val="28"/>
          <w:szCs w:val="28"/>
          <w:u w:val="single"/>
        </w:rPr>
        <w:t xml:space="preserve">            </w:t>
      </w:r>
      <w:r w:rsidRPr="00DF4EF5">
        <w:rPr>
          <w:rFonts w:ascii="宋体" w:hAnsi="宋体" w:cs="宋体" w:hint="eastAsia"/>
          <w:sz w:val="28"/>
          <w:szCs w:val="28"/>
        </w:rPr>
        <w:t>（以登记机关核定的经营范围为准；属于</w:t>
      </w:r>
      <w:r w:rsidRPr="00DF4EF5">
        <w:rPr>
          <w:rFonts w:ascii="宋体" w:hAnsi="宋体" w:cs="宋体"/>
          <w:sz w:val="28"/>
          <w:szCs w:val="28"/>
        </w:rPr>
        <w:t>在</w:t>
      </w:r>
      <w:r w:rsidRPr="00DF4EF5">
        <w:rPr>
          <w:rFonts w:ascii="宋体" w:hAnsi="宋体" w:cs="宋体" w:hint="eastAsia"/>
          <w:sz w:val="28"/>
          <w:szCs w:val="28"/>
        </w:rPr>
        <w:t>登记</w:t>
      </w:r>
      <w:r w:rsidRPr="00DF4EF5">
        <w:rPr>
          <w:rFonts w:ascii="宋体" w:hAnsi="宋体" w:cs="宋体"/>
          <w:sz w:val="28"/>
          <w:szCs w:val="28"/>
        </w:rPr>
        <w:t>前依法须经</w:t>
      </w:r>
      <w:r w:rsidRPr="00DF4EF5">
        <w:rPr>
          <w:rFonts w:ascii="宋体" w:hAnsi="宋体" w:cs="宋体" w:hint="eastAsia"/>
          <w:sz w:val="28"/>
          <w:szCs w:val="28"/>
        </w:rPr>
        <w:t>批准</w:t>
      </w:r>
      <w:r w:rsidRPr="00DF4EF5">
        <w:rPr>
          <w:rFonts w:ascii="宋体" w:hAnsi="宋体" w:cs="宋体"/>
          <w:sz w:val="28"/>
          <w:szCs w:val="28"/>
        </w:rPr>
        <w:t>的经营项目，应当先获</w:t>
      </w:r>
      <w:r w:rsidRPr="00DF4EF5">
        <w:rPr>
          <w:rFonts w:ascii="宋体" w:hAnsi="宋体" w:cs="宋体" w:hint="eastAsia"/>
          <w:sz w:val="28"/>
          <w:szCs w:val="28"/>
        </w:rPr>
        <w:t>得</w:t>
      </w:r>
      <w:r w:rsidRPr="00DF4EF5">
        <w:rPr>
          <w:rFonts w:ascii="宋体" w:hAnsi="宋体" w:cs="宋体"/>
          <w:sz w:val="28"/>
          <w:szCs w:val="28"/>
        </w:rPr>
        <w:t>批准后在</w:t>
      </w:r>
      <w:r w:rsidRPr="00DF4EF5">
        <w:rPr>
          <w:rFonts w:ascii="宋体" w:hAnsi="宋体" w:cs="宋体" w:hint="eastAsia"/>
          <w:sz w:val="28"/>
          <w:szCs w:val="28"/>
        </w:rPr>
        <w:t>登记时提交批准文件</w:t>
      </w:r>
      <w:r w:rsidRPr="00DF4EF5">
        <w:rPr>
          <w:rFonts w:ascii="宋体" w:hAnsi="宋体" w:cs="宋体"/>
          <w:sz w:val="28"/>
          <w:szCs w:val="28"/>
        </w:rPr>
        <w:t>；</w:t>
      </w:r>
      <w:r w:rsidRPr="00DF4EF5">
        <w:rPr>
          <w:rFonts w:ascii="宋体" w:hAnsi="宋体" w:cs="宋体" w:hint="eastAsia"/>
          <w:sz w:val="28"/>
          <w:szCs w:val="28"/>
        </w:rPr>
        <w:t>公司应当按照登记机关公布的经营项目分类标准的</w:t>
      </w:r>
      <w:r w:rsidRPr="00DF4EF5">
        <w:rPr>
          <w:rFonts w:ascii="宋体" w:hAnsi="宋体" w:cs="宋体"/>
          <w:sz w:val="28"/>
          <w:szCs w:val="28"/>
        </w:rPr>
        <w:t>规范表述</w:t>
      </w:r>
      <w:r w:rsidRPr="00DF4EF5">
        <w:rPr>
          <w:rFonts w:ascii="宋体" w:hAnsi="宋体" w:cs="宋体" w:hint="eastAsia"/>
          <w:sz w:val="28"/>
          <w:szCs w:val="28"/>
        </w:rPr>
        <w:t>办理经营范围登记。）。</w:t>
      </w:r>
    </w:p>
    <w:p w:rsidR="000158F7" w:rsidRPr="00DF4EF5" w:rsidRDefault="006547D7">
      <w:pPr>
        <w:wordWrap w:val="0"/>
        <w:snapToGrid w:val="0"/>
        <w:spacing w:line="600" w:lineRule="exact"/>
        <w:ind w:firstLine="573"/>
        <w:rPr>
          <w:rFonts w:ascii="宋体" w:hAnsi="宋体" w:cs="宋体"/>
          <w:sz w:val="28"/>
          <w:szCs w:val="28"/>
        </w:rPr>
      </w:pPr>
      <w:r w:rsidRPr="00DF4EF5">
        <w:rPr>
          <w:rFonts w:ascii="宋体" w:hAnsi="宋体" w:cs="宋体" w:hint="eastAsia"/>
          <w:sz w:val="28"/>
          <w:szCs w:val="28"/>
        </w:rPr>
        <w:t>第七条  公司</w:t>
      </w:r>
      <w:r w:rsidRPr="00DF4EF5">
        <w:rPr>
          <w:rFonts w:hint="eastAsia"/>
          <w:sz w:val="28"/>
          <w:szCs w:val="24"/>
        </w:rPr>
        <w:t>营业期限为</w:t>
      </w:r>
      <w:r w:rsidRPr="00DF4EF5">
        <w:rPr>
          <w:rFonts w:hint="eastAsia"/>
          <w:sz w:val="28"/>
          <w:szCs w:val="24"/>
          <w:u w:val="single"/>
        </w:rPr>
        <w:t>长期</w:t>
      </w:r>
      <w:r w:rsidRPr="00DF4EF5">
        <w:rPr>
          <w:rFonts w:hint="eastAsia"/>
          <w:sz w:val="28"/>
          <w:szCs w:val="24"/>
        </w:rPr>
        <w:t>。</w:t>
      </w:r>
      <w:r w:rsidRPr="00DF4EF5">
        <w:rPr>
          <w:rFonts w:hint="eastAsia"/>
          <w:color w:val="FF0000"/>
          <w:sz w:val="28"/>
          <w:szCs w:val="28"/>
        </w:rPr>
        <w:t>（注：可自行约定）</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第八条</w:t>
      </w:r>
      <w:r w:rsidRPr="00DF4EF5">
        <w:rPr>
          <w:rFonts w:hint="eastAsia"/>
          <w:sz w:val="28"/>
          <w:szCs w:val="28"/>
        </w:rPr>
        <w:t xml:space="preserve">  </w:t>
      </w:r>
      <w:r w:rsidRPr="00DF4EF5">
        <w:rPr>
          <w:rFonts w:hint="eastAsia"/>
          <w:sz w:val="28"/>
          <w:szCs w:val="28"/>
        </w:rPr>
        <w:t>公司法定代表人由</w:t>
      </w:r>
      <w:r w:rsidRPr="00DF4EF5">
        <w:rPr>
          <w:rFonts w:hint="eastAsia"/>
          <w:color w:val="FF0000"/>
          <w:sz w:val="28"/>
          <w:szCs w:val="28"/>
        </w:rPr>
        <w:t>代表公司执行公司事务的董事担任，</w:t>
      </w:r>
      <w:r w:rsidRPr="00DF4EF5">
        <w:rPr>
          <w:rFonts w:hint="eastAsia"/>
          <w:sz w:val="28"/>
          <w:szCs w:val="28"/>
        </w:rPr>
        <w:t>由股东会选举产生。（公司法定代表人由</w:t>
      </w:r>
      <w:r w:rsidRPr="00DF4EF5">
        <w:rPr>
          <w:rFonts w:hint="eastAsia"/>
          <w:color w:val="FF0000"/>
          <w:sz w:val="28"/>
          <w:szCs w:val="28"/>
        </w:rPr>
        <w:t>经理担任</w:t>
      </w:r>
      <w:r w:rsidR="00D10C7C" w:rsidRPr="00DF4EF5">
        <w:rPr>
          <w:rFonts w:hint="eastAsia"/>
          <w:color w:val="FF0000"/>
          <w:sz w:val="28"/>
          <w:szCs w:val="28"/>
        </w:rPr>
        <w:t>，由董事聘任产生</w:t>
      </w:r>
      <w:r w:rsidRPr="00DF4EF5">
        <w:rPr>
          <w:rFonts w:hint="eastAsia"/>
          <w:sz w:val="28"/>
          <w:szCs w:val="28"/>
        </w:rPr>
        <w:t>。</w:t>
      </w:r>
      <w:r w:rsidRPr="00DF4EF5">
        <w:rPr>
          <w:rFonts w:hint="eastAsia"/>
          <w:color w:val="FF0000"/>
          <w:sz w:val="28"/>
          <w:szCs w:val="28"/>
        </w:rPr>
        <w:t>注：二选一</w:t>
      </w:r>
      <w:r w:rsidRPr="00DF4EF5">
        <w:rPr>
          <w:rFonts w:hint="eastAsia"/>
          <w:sz w:val="28"/>
          <w:szCs w:val="28"/>
        </w:rPr>
        <w:t>）</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第九条</w:t>
      </w:r>
      <w:r w:rsidRPr="00DF4EF5">
        <w:rPr>
          <w:rFonts w:hint="eastAsia"/>
          <w:sz w:val="28"/>
          <w:szCs w:val="28"/>
        </w:rPr>
        <w:t xml:space="preserve">  </w:t>
      </w:r>
      <w:r w:rsidRPr="00DF4EF5">
        <w:rPr>
          <w:rFonts w:hint="eastAsia"/>
          <w:sz w:val="28"/>
          <w:szCs w:val="28"/>
        </w:rPr>
        <w:t>担任法定代表人</w:t>
      </w:r>
      <w:r w:rsidRPr="00DF4EF5">
        <w:rPr>
          <w:sz w:val="28"/>
          <w:szCs w:val="28"/>
        </w:rPr>
        <w:t>的董事或</w:t>
      </w:r>
      <w:r w:rsidRPr="00DF4EF5">
        <w:rPr>
          <w:rFonts w:hint="eastAsia"/>
          <w:sz w:val="28"/>
          <w:szCs w:val="28"/>
        </w:rPr>
        <w:t>经理</w:t>
      </w:r>
      <w:r w:rsidRPr="00DF4EF5">
        <w:rPr>
          <w:sz w:val="28"/>
          <w:szCs w:val="28"/>
        </w:rPr>
        <w:t>辞任的，视为同时辞去法定代表人，法定代表人</w:t>
      </w:r>
      <w:r w:rsidRPr="00DF4EF5">
        <w:rPr>
          <w:rFonts w:hint="eastAsia"/>
          <w:sz w:val="28"/>
          <w:szCs w:val="28"/>
        </w:rPr>
        <w:t>辞任</w:t>
      </w:r>
      <w:r w:rsidRPr="00DF4EF5">
        <w:rPr>
          <w:sz w:val="28"/>
          <w:szCs w:val="28"/>
        </w:rPr>
        <w:t>的，公司应当在法定代表人辞任之日起</w:t>
      </w:r>
      <w:r w:rsidRPr="00DF4EF5">
        <w:rPr>
          <w:rFonts w:hint="eastAsia"/>
          <w:sz w:val="28"/>
          <w:szCs w:val="28"/>
        </w:rPr>
        <w:t>30</w:t>
      </w:r>
      <w:r w:rsidRPr="00DF4EF5">
        <w:rPr>
          <w:rFonts w:hint="eastAsia"/>
          <w:sz w:val="28"/>
          <w:szCs w:val="28"/>
        </w:rPr>
        <w:t>日内</w:t>
      </w:r>
      <w:r w:rsidRPr="00DF4EF5">
        <w:rPr>
          <w:sz w:val="28"/>
          <w:szCs w:val="28"/>
        </w:rPr>
        <w:t>确定新的法定代表人。</w:t>
      </w:r>
    </w:p>
    <w:p w:rsidR="000158F7" w:rsidRPr="00DF4EF5" w:rsidRDefault="000158F7">
      <w:pPr>
        <w:snapToGrid w:val="0"/>
        <w:spacing w:line="600" w:lineRule="exact"/>
        <w:ind w:firstLine="570"/>
        <w:rPr>
          <w:sz w:val="28"/>
          <w:szCs w:val="28"/>
        </w:rPr>
      </w:pP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第三章  公司注册资本及股东的姓名（名称）、</w:t>
      </w: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出资额、出资日期、出资方式</w:t>
      </w:r>
    </w:p>
    <w:p w:rsidR="000158F7" w:rsidRPr="00DF4EF5" w:rsidRDefault="006547D7">
      <w:pPr>
        <w:snapToGrid w:val="0"/>
        <w:spacing w:line="600" w:lineRule="exact"/>
        <w:jc w:val="left"/>
        <w:rPr>
          <w:rFonts w:ascii="黑体" w:eastAsia="黑体"/>
          <w:sz w:val="28"/>
          <w:szCs w:val="28"/>
        </w:rPr>
      </w:pPr>
      <w:r w:rsidRPr="00DF4EF5">
        <w:rPr>
          <w:rFonts w:hint="eastAsia"/>
          <w:sz w:val="28"/>
          <w:szCs w:val="28"/>
        </w:rPr>
        <w:t xml:space="preserve">     </w:t>
      </w:r>
      <w:r w:rsidRPr="00DF4EF5">
        <w:rPr>
          <w:rFonts w:hint="eastAsia"/>
          <w:sz w:val="28"/>
          <w:szCs w:val="28"/>
        </w:rPr>
        <w:t>第十条</w:t>
      </w:r>
      <w:r w:rsidRPr="00DF4EF5">
        <w:rPr>
          <w:rFonts w:hint="eastAsia"/>
          <w:sz w:val="28"/>
          <w:szCs w:val="28"/>
        </w:rPr>
        <w:t xml:space="preserve">  </w:t>
      </w:r>
      <w:r w:rsidRPr="00DF4EF5">
        <w:rPr>
          <w:rFonts w:hint="eastAsia"/>
          <w:sz w:val="28"/>
          <w:szCs w:val="24"/>
        </w:rPr>
        <w:t>公司注册资本为</w:t>
      </w:r>
      <w:r w:rsidRPr="00DF4EF5">
        <w:rPr>
          <w:rFonts w:hint="eastAsia"/>
          <w:sz w:val="28"/>
          <w:szCs w:val="24"/>
          <w:u w:val="single"/>
        </w:rPr>
        <w:t xml:space="preserve"> </w:t>
      </w:r>
      <w:r w:rsidRPr="00DF4EF5">
        <w:rPr>
          <w:sz w:val="28"/>
          <w:szCs w:val="24"/>
          <w:u w:val="single"/>
        </w:rPr>
        <w:t>100</w:t>
      </w:r>
      <w:r w:rsidRPr="00DF4EF5">
        <w:rPr>
          <w:rFonts w:hint="eastAsia"/>
          <w:sz w:val="28"/>
          <w:szCs w:val="24"/>
          <w:u w:val="single"/>
        </w:rPr>
        <w:t xml:space="preserve">  </w:t>
      </w:r>
      <w:r w:rsidRPr="00DF4EF5">
        <w:rPr>
          <w:rFonts w:hint="eastAsia"/>
          <w:sz w:val="28"/>
          <w:szCs w:val="24"/>
        </w:rPr>
        <w:t>万元人民币。</w:t>
      </w:r>
      <w:r w:rsidRPr="00DF4EF5">
        <w:rPr>
          <w:rFonts w:hint="eastAsia"/>
          <w:color w:val="FF0000"/>
          <w:sz w:val="28"/>
          <w:szCs w:val="24"/>
        </w:rPr>
        <w:t>（注：外商投资公司的注册资本币种可以用可自由兑换的货币币种表示。）</w:t>
      </w:r>
    </w:p>
    <w:p w:rsidR="000158F7" w:rsidRPr="00DF4EF5" w:rsidRDefault="006547D7">
      <w:pPr>
        <w:adjustRightInd w:val="0"/>
        <w:snapToGrid w:val="0"/>
        <w:spacing w:line="600" w:lineRule="exact"/>
        <w:ind w:firstLineChars="200" w:firstLine="560"/>
        <w:jc w:val="left"/>
        <w:rPr>
          <w:sz w:val="28"/>
          <w:szCs w:val="28"/>
        </w:rPr>
      </w:pPr>
      <w:r w:rsidRPr="00DF4EF5">
        <w:rPr>
          <w:rFonts w:hint="eastAsia"/>
          <w:sz w:val="28"/>
          <w:szCs w:val="28"/>
        </w:rPr>
        <w:t>第十一条</w:t>
      </w:r>
      <w:r w:rsidRPr="00DF4EF5">
        <w:rPr>
          <w:rFonts w:hint="eastAsia"/>
          <w:sz w:val="28"/>
          <w:szCs w:val="28"/>
        </w:rPr>
        <w:t xml:space="preserve">  </w:t>
      </w:r>
      <w:r w:rsidRPr="00DF4EF5">
        <w:rPr>
          <w:rFonts w:hint="eastAsia"/>
          <w:sz w:val="28"/>
          <w:szCs w:val="28"/>
        </w:rPr>
        <w:t>股东姓名（名称）、认缴出资额、出资方式、认缴出资日期如下：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5"/>
        <w:gridCol w:w="2428"/>
        <w:gridCol w:w="1815"/>
        <w:gridCol w:w="2229"/>
      </w:tblGrid>
      <w:tr w:rsidR="000158F7" w:rsidRPr="00DF4EF5">
        <w:tc>
          <w:tcPr>
            <w:tcW w:w="147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rPr>
                <w:sz w:val="28"/>
                <w:szCs w:val="28"/>
              </w:rPr>
            </w:pPr>
            <w:r w:rsidRPr="00DF4EF5">
              <w:rPr>
                <w:rFonts w:hint="eastAsia"/>
                <w:sz w:val="28"/>
                <w:szCs w:val="28"/>
              </w:rPr>
              <w:t>股东姓名（名称）</w:t>
            </w:r>
          </w:p>
        </w:tc>
        <w:tc>
          <w:tcPr>
            <w:tcW w:w="2428"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jc w:val="center"/>
              <w:rPr>
                <w:sz w:val="28"/>
                <w:szCs w:val="28"/>
              </w:rPr>
            </w:pPr>
            <w:r w:rsidRPr="00DF4EF5">
              <w:rPr>
                <w:rFonts w:hint="eastAsia"/>
                <w:sz w:val="28"/>
                <w:szCs w:val="28"/>
              </w:rPr>
              <w:t>认缴出资额</w:t>
            </w:r>
          </w:p>
          <w:p w:rsidR="000158F7" w:rsidRPr="00DF4EF5" w:rsidRDefault="006547D7">
            <w:pPr>
              <w:tabs>
                <w:tab w:val="center" w:pos="4153"/>
                <w:tab w:val="right" w:pos="8306"/>
              </w:tabs>
              <w:snapToGrid w:val="0"/>
              <w:spacing w:line="600" w:lineRule="exact"/>
              <w:ind w:left="480" w:hanging="480"/>
              <w:jc w:val="center"/>
              <w:rPr>
                <w:sz w:val="28"/>
                <w:szCs w:val="28"/>
              </w:rPr>
            </w:pPr>
            <w:r w:rsidRPr="00DF4EF5">
              <w:rPr>
                <w:rFonts w:hint="eastAsia"/>
                <w:sz w:val="28"/>
                <w:szCs w:val="28"/>
              </w:rPr>
              <w:t>（万元）</w:t>
            </w:r>
          </w:p>
        </w:tc>
        <w:tc>
          <w:tcPr>
            <w:tcW w:w="181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jc w:val="center"/>
              <w:rPr>
                <w:sz w:val="28"/>
                <w:szCs w:val="28"/>
              </w:rPr>
            </w:pPr>
            <w:r w:rsidRPr="00DF4EF5">
              <w:rPr>
                <w:rFonts w:hint="eastAsia"/>
                <w:sz w:val="28"/>
                <w:szCs w:val="28"/>
              </w:rPr>
              <w:t>出资方式</w:t>
            </w:r>
          </w:p>
        </w:tc>
        <w:tc>
          <w:tcPr>
            <w:tcW w:w="2229"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jc w:val="center"/>
              <w:rPr>
                <w:sz w:val="28"/>
                <w:szCs w:val="28"/>
              </w:rPr>
            </w:pPr>
            <w:r w:rsidRPr="00DF4EF5">
              <w:rPr>
                <w:rFonts w:hint="eastAsia"/>
                <w:sz w:val="28"/>
                <w:szCs w:val="28"/>
              </w:rPr>
              <w:t>认缴出资日期</w:t>
            </w:r>
          </w:p>
        </w:tc>
      </w:tr>
      <w:tr w:rsidR="000158F7" w:rsidRPr="00DF4EF5">
        <w:tc>
          <w:tcPr>
            <w:tcW w:w="147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张三</w:t>
            </w:r>
          </w:p>
        </w:tc>
        <w:tc>
          <w:tcPr>
            <w:tcW w:w="2428"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50</w:t>
            </w:r>
          </w:p>
        </w:tc>
        <w:tc>
          <w:tcPr>
            <w:tcW w:w="181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货币</w:t>
            </w:r>
          </w:p>
        </w:tc>
        <w:tc>
          <w:tcPr>
            <w:tcW w:w="2229"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2024年</w:t>
            </w:r>
            <w:r w:rsidRPr="00DF4EF5">
              <w:rPr>
                <w:rFonts w:ascii="宋体" w:hAnsi="宋体" w:cs="Courier New"/>
                <w:sz w:val="28"/>
                <w:szCs w:val="21"/>
              </w:rPr>
              <w:t>9</w:t>
            </w:r>
            <w:r w:rsidRPr="00DF4EF5">
              <w:rPr>
                <w:rFonts w:ascii="宋体" w:hAnsi="宋体" w:cs="Courier New" w:hint="eastAsia"/>
                <w:sz w:val="28"/>
                <w:szCs w:val="21"/>
              </w:rPr>
              <w:t>月5日</w:t>
            </w:r>
          </w:p>
        </w:tc>
      </w:tr>
      <w:tr w:rsidR="000158F7" w:rsidRPr="00DF4EF5">
        <w:tc>
          <w:tcPr>
            <w:tcW w:w="147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李四</w:t>
            </w:r>
          </w:p>
        </w:tc>
        <w:tc>
          <w:tcPr>
            <w:tcW w:w="2428"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50</w:t>
            </w:r>
          </w:p>
        </w:tc>
        <w:tc>
          <w:tcPr>
            <w:tcW w:w="181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货币</w:t>
            </w:r>
          </w:p>
        </w:tc>
        <w:tc>
          <w:tcPr>
            <w:tcW w:w="2229"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2024年</w:t>
            </w:r>
            <w:r w:rsidRPr="00DF4EF5">
              <w:rPr>
                <w:rFonts w:ascii="宋体" w:hAnsi="宋体" w:cs="Courier New"/>
                <w:sz w:val="28"/>
                <w:szCs w:val="21"/>
              </w:rPr>
              <w:t>9</w:t>
            </w:r>
            <w:r w:rsidRPr="00DF4EF5">
              <w:rPr>
                <w:rFonts w:ascii="宋体" w:hAnsi="宋体" w:cs="Courier New" w:hint="eastAsia"/>
                <w:sz w:val="28"/>
                <w:szCs w:val="21"/>
              </w:rPr>
              <w:t>月5日</w:t>
            </w:r>
          </w:p>
        </w:tc>
      </w:tr>
    </w:tbl>
    <w:p w:rsidR="000158F7" w:rsidRPr="00DF4EF5" w:rsidRDefault="006547D7">
      <w:pPr>
        <w:snapToGrid w:val="0"/>
        <w:spacing w:line="600" w:lineRule="exact"/>
        <w:rPr>
          <w:bCs/>
          <w:color w:val="FF0000"/>
          <w:sz w:val="28"/>
          <w:szCs w:val="28"/>
        </w:rPr>
      </w:pPr>
      <w:r w:rsidRPr="00DF4EF5">
        <w:rPr>
          <w:rFonts w:hint="eastAsia"/>
          <w:bCs/>
          <w:color w:val="FF0000"/>
          <w:sz w:val="28"/>
          <w:szCs w:val="28"/>
        </w:rPr>
        <w:t>（注：</w:t>
      </w:r>
      <w:r w:rsidRPr="00DF4EF5">
        <w:rPr>
          <w:rFonts w:hint="eastAsia"/>
          <w:bCs/>
          <w:color w:val="FF0000"/>
          <w:sz w:val="28"/>
          <w:szCs w:val="28"/>
        </w:rPr>
        <w:t>1.</w:t>
      </w:r>
      <w:r w:rsidRPr="00DF4EF5">
        <w:rPr>
          <w:rFonts w:hint="eastAsia"/>
          <w:bCs/>
          <w:color w:val="FF0000"/>
          <w:sz w:val="28"/>
          <w:szCs w:val="28"/>
        </w:rPr>
        <w:t>出资方式及出资额应写明：货币、实物、知识产权、土地使用权、股权、债权等及其相应的金额，其中，货币出资应按期足额存入公司在银行开设的账户，非货币出资应当用货币估价并依法按期办理财产权属转移手续；</w:t>
      </w:r>
      <w:r w:rsidRPr="00DF4EF5">
        <w:rPr>
          <w:rFonts w:hint="eastAsia"/>
          <w:bCs/>
          <w:color w:val="FF0000"/>
          <w:sz w:val="28"/>
          <w:szCs w:val="28"/>
        </w:rPr>
        <w:t>2.</w:t>
      </w:r>
      <w:r w:rsidRPr="00DF4EF5">
        <w:rPr>
          <w:rFonts w:hint="eastAsia"/>
          <w:bCs/>
          <w:color w:val="FF0000"/>
          <w:sz w:val="28"/>
          <w:szCs w:val="28"/>
        </w:rPr>
        <w:t>出资日期自公司成立之日起不得超过五年。</w:t>
      </w:r>
      <w:r w:rsidRPr="00DF4EF5">
        <w:rPr>
          <w:rFonts w:hint="eastAsia"/>
          <w:bCs/>
          <w:color w:val="FF0000"/>
          <w:sz w:val="28"/>
          <w:szCs w:val="28"/>
        </w:rPr>
        <w:t>3.</w:t>
      </w:r>
      <w:r w:rsidRPr="00DF4EF5">
        <w:rPr>
          <w:rFonts w:hint="eastAsia"/>
          <w:bCs/>
          <w:color w:val="FF0000"/>
          <w:sz w:val="28"/>
          <w:szCs w:val="28"/>
        </w:rPr>
        <w:t>外资公司应当新增一列“国别（地区）”。）</w:t>
      </w:r>
    </w:p>
    <w:p w:rsidR="000158F7" w:rsidRPr="00DF4EF5" w:rsidRDefault="006547D7">
      <w:pPr>
        <w:snapToGrid w:val="0"/>
        <w:spacing w:line="600" w:lineRule="exact"/>
        <w:ind w:firstLine="570"/>
        <w:rPr>
          <w:sz w:val="28"/>
          <w:szCs w:val="28"/>
        </w:rPr>
      </w:pPr>
      <w:r w:rsidRPr="00DF4EF5">
        <w:rPr>
          <w:rFonts w:hint="eastAsia"/>
          <w:sz w:val="28"/>
          <w:szCs w:val="28"/>
        </w:rPr>
        <w:t>第十二条</w:t>
      </w:r>
      <w:r w:rsidRPr="00DF4EF5">
        <w:rPr>
          <w:rFonts w:hint="eastAsia"/>
          <w:sz w:val="28"/>
          <w:szCs w:val="28"/>
        </w:rPr>
        <w:t xml:space="preserve">  </w:t>
      </w:r>
      <w:r w:rsidRPr="00DF4EF5">
        <w:rPr>
          <w:rFonts w:hint="eastAsia"/>
          <w:sz w:val="28"/>
          <w:szCs w:val="28"/>
        </w:rPr>
        <w:t>公司成立后，应当向股东签发出资证明书。出资证明书应载明公司</w:t>
      </w:r>
      <w:r w:rsidRPr="00DF4EF5">
        <w:rPr>
          <w:sz w:val="28"/>
          <w:szCs w:val="28"/>
        </w:rPr>
        <w:t>名称</w:t>
      </w:r>
      <w:r w:rsidRPr="00DF4EF5">
        <w:rPr>
          <w:rFonts w:hint="eastAsia"/>
          <w:sz w:val="28"/>
          <w:szCs w:val="28"/>
        </w:rPr>
        <w:t>、</w:t>
      </w:r>
      <w:r w:rsidRPr="00DF4EF5">
        <w:rPr>
          <w:sz w:val="28"/>
          <w:szCs w:val="28"/>
        </w:rPr>
        <w:t>公司成立日期</w:t>
      </w:r>
      <w:r w:rsidRPr="00DF4EF5">
        <w:rPr>
          <w:rFonts w:hint="eastAsia"/>
          <w:sz w:val="28"/>
          <w:szCs w:val="28"/>
        </w:rPr>
        <w:t>、</w:t>
      </w:r>
      <w:r w:rsidRPr="00DF4EF5">
        <w:rPr>
          <w:sz w:val="28"/>
          <w:szCs w:val="28"/>
        </w:rPr>
        <w:t>公司注册资本</w:t>
      </w:r>
      <w:r w:rsidRPr="00DF4EF5">
        <w:rPr>
          <w:rFonts w:hint="eastAsia"/>
          <w:sz w:val="28"/>
          <w:szCs w:val="28"/>
        </w:rPr>
        <w:t>、</w:t>
      </w:r>
      <w:r w:rsidRPr="00DF4EF5">
        <w:rPr>
          <w:sz w:val="28"/>
          <w:szCs w:val="28"/>
        </w:rPr>
        <w:t>股东的姓名或者名称、</w:t>
      </w:r>
      <w:r w:rsidRPr="00DF4EF5">
        <w:rPr>
          <w:rFonts w:hint="eastAsia"/>
          <w:sz w:val="28"/>
          <w:szCs w:val="28"/>
        </w:rPr>
        <w:t>认缴和实缴的</w:t>
      </w:r>
      <w:r w:rsidRPr="00DF4EF5">
        <w:rPr>
          <w:sz w:val="28"/>
          <w:szCs w:val="28"/>
        </w:rPr>
        <w:t>出资额</w:t>
      </w:r>
      <w:r w:rsidRPr="00DF4EF5">
        <w:rPr>
          <w:rFonts w:hint="eastAsia"/>
          <w:sz w:val="28"/>
          <w:szCs w:val="28"/>
        </w:rPr>
        <w:t>、出资方式</w:t>
      </w:r>
      <w:r w:rsidRPr="00DF4EF5">
        <w:rPr>
          <w:sz w:val="28"/>
          <w:szCs w:val="28"/>
        </w:rPr>
        <w:t>和出资日期</w:t>
      </w:r>
      <w:r w:rsidRPr="00DF4EF5">
        <w:rPr>
          <w:rFonts w:hint="eastAsia"/>
          <w:sz w:val="28"/>
          <w:szCs w:val="28"/>
        </w:rPr>
        <w:t>、</w:t>
      </w:r>
      <w:r w:rsidRPr="00DF4EF5">
        <w:rPr>
          <w:sz w:val="28"/>
          <w:szCs w:val="28"/>
        </w:rPr>
        <w:t>出资证明书的编号和核发日期。出资证明书由</w:t>
      </w:r>
      <w:r w:rsidRPr="00DF4EF5">
        <w:rPr>
          <w:rFonts w:hint="eastAsia"/>
          <w:sz w:val="28"/>
          <w:szCs w:val="28"/>
        </w:rPr>
        <w:t>法定代表人签名，并由</w:t>
      </w:r>
      <w:r w:rsidRPr="00DF4EF5">
        <w:rPr>
          <w:sz w:val="28"/>
          <w:szCs w:val="28"/>
        </w:rPr>
        <w:t>公司盖章。</w:t>
      </w:r>
    </w:p>
    <w:p w:rsidR="000158F7" w:rsidRPr="00DF4EF5" w:rsidRDefault="006547D7">
      <w:pPr>
        <w:snapToGrid w:val="0"/>
        <w:spacing w:line="600" w:lineRule="exact"/>
        <w:ind w:firstLine="570"/>
        <w:rPr>
          <w:sz w:val="28"/>
          <w:szCs w:val="28"/>
        </w:rPr>
      </w:pPr>
      <w:r w:rsidRPr="00DF4EF5">
        <w:rPr>
          <w:rFonts w:hint="eastAsia"/>
          <w:sz w:val="28"/>
          <w:szCs w:val="28"/>
        </w:rPr>
        <w:t>第十三条</w:t>
      </w:r>
      <w:r w:rsidRPr="00DF4EF5">
        <w:rPr>
          <w:rFonts w:hint="eastAsia"/>
          <w:sz w:val="28"/>
          <w:szCs w:val="28"/>
        </w:rPr>
        <w:t xml:space="preserve">  </w:t>
      </w:r>
      <w:r w:rsidRPr="00DF4EF5">
        <w:rPr>
          <w:rFonts w:hint="eastAsia"/>
          <w:sz w:val="28"/>
          <w:szCs w:val="28"/>
        </w:rPr>
        <w:t>公司应当置备股东名册，记载下列事项：股东的姓名或名称及住所、股东认缴和实缴的出资额、出资方式和出资日期、出资证明书编号、取得和丧失股东资格的日期。股东可依股东名册主张行使股东权利。</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第十四条</w:t>
      </w:r>
      <w:r w:rsidRPr="00DF4EF5">
        <w:rPr>
          <w:sz w:val="28"/>
          <w:szCs w:val="28"/>
        </w:rPr>
        <w:t xml:space="preserve">  </w:t>
      </w:r>
      <w:r w:rsidRPr="00DF4EF5">
        <w:rPr>
          <w:rFonts w:hint="eastAsia"/>
          <w:sz w:val="28"/>
          <w:szCs w:val="28"/>
        </w:rPr>
        <w:t>公司成立后，董事应当对股东的出资情况进行核查，发现股东未按期足额缴纳本章程规定的出资的，应当提请公司向股东发出书面催缴书，催缴出资。</w:t>
      </w:r>
    </w:p>
    <w:p w:rsidR="000158F7" w:rsidRPr="00DF4EF5" w:rsidRDefault="006547D7">
      <w:pPr>
        <w:spacing w:line="360" w:lineRule="auto"/>
        <w:ind w:firstLineChars="200" w:firstLine="560"/>
        <w:rPr>
          <w:sz w:val="28"/>
          <w:szCs w:val="28"/>
        </w:rPr>
      </w:pPr>
      <w:r w:rsidRPr="00DF4EF5">
        <w:rPr>
          <w:rFonts w:hint="eastAsia"/>
          <w:sz w:val="28"/>
          <w:szCs w:val="28"/>
        </w:rPr>
        <w:t>股东未按照本章程规定的出资期限缴纳出资的，具有六十日的宽限期，公司在发出书面催缴书时，应当载明出资宽限期。宽限期届满，股东仍未履行出资义务的，董事应向该股东发出失权通知，发出失权通知之日起，该股东丧失未缴纳出资的股权。</w:t>
      </w:r>
    </w:p>
    <w:p w:rsidR="000158F7" w:rsidRPr="00DF4EF5" w:rsidRDefault="006547D7">
      <w:pPr>
        <w:spacing w:line="360" w:lineRule="auto"/>
        <w:ind w:firstLineChars="200" w:firstLine="560"/>
        <w:rPr>
          <w:sz w:val="28"/>
          <w:szCs w:val="28"/>
        </w:rPr>
      </w:pPr>
      <w:r w:rsidRPr="00DF4EF5">
        <w:rPr>
          <w:rFonts w:hint="eastAsia"/>
          <w:sz w:val="28"/>
          <w:szCs w:val="28"/>
        </w:rPr>
        <w:t>按照本条第二款的规定失权的股东对失权有异议的，应当自接到失权通知之日起</w:t>
      </w:r>
      <w:r w:rsidRPr="00DF4EF5">
        <w:rPr>
          <w:rFonts w:hint="eastAsia"/>
          <w:sz w:val="28"/>
          <w:szCs w:val="28"/>
        </w:rPr>
        <w:t>30</w:t>
      </w:r>
      <w:r w:rsidRPr="00DF4EF5">
        <w:rPr>
          <w:rFonts w:hint="eastAsia"/>
          <w:sz w:val="28"/>
          <w:szCs w:val="28"/>
        </w:rPr>
        <w:t>日内向法院提起诉讼。</w:t>
      </w:r>
    </w:p>
    <w:p w:rsidR="000158F7" w:rsidRPr="00DF4EF5" w:rsidRDefault="000158F7">
      <w:pPr>
        <w:spacing w:line="360" w:lineRule="auto"/>
        <w:ind w:firstLineChars="200" w:firstLine="560"/>
        <w:rPr>
          <w:sz w:val="28"/>
          <w:szCs w:val="28"/>
        </w:rPr>
      </w:pPr>
    </w:p>
    <w:p w:rsidR="000158F7" w:rsidRPr="00DF4EF5" w:rsidRDefault="006547D7">
      <w:pPr>
        <w:spacing w:line="360" w:lineRule="auto"/>
        <w:ind w:firstLineChars="200" w:firstLine="560"/>
        <w:jc w:val="center"/>
        <w:rPr>
          <w:rFonts w:ascii="黑体" w:eastAsia="黑体"/>
          <w:sz w:val="28"/>
          <w:szCs w:val="28"/>
        </w:rPr>
      </w:pPr>
      <w:r w:rsidRPr="00DF4EF5">
        <w:rPr>
          <w:rFonts w:ascii="黑体" w:eastAsia="黑体" w:hint="eastAsia"/>
          <w:sz w:val="28"/>
          <w:szCs w:val="28"/>
        </w:rPr>
        <w:t>第四章  股东的权利和义务</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第十五条</w:t>
      </w:r>
      <w:r w:rsidRPr="00DF4EF5">
        <w:rPr>
          <w:rFonts w:hint="eastAsia"/>
          <w:sz w:val="28"/>
          <w:szCs w:val="28"/>
        </w:rPr>
        <w:t xml:space="preserve">  </w:t>
      </w:r>
      <w:r w:rsidRPr="00DF4EF5">
        <w:rPr>
          <w:rFonts w:hint="eastAsia"/>
          <w:sz w:val="28"/>
          <w:szCs w:val="28"/>
        </w:rPr>
        <w:t>股东享有如下权利：</w:t>
      </w:r>
    </w:p>
    <w:p w:rsidR="000158F7" w:rsidRPr="00DF4EF5" w:rsidRDefault="006547D7">
      <w:pPr>
        <w:spacing w:line="360" w:lineRule="auto"/>
        <w:ind w:left="420"/>
        <w:rPr>
          <w:sz w:val="28"/>
          <w:szCs w:val="28"/>
        </w:rPr>
      </w:pPr>
      <w:r w:rsidRPr="00DF4EF5">
        <w:rPr>
          <w:rFonts w:hint="eastAsia"/>
          <w:sz w:val="28"/>
          <w:szCs w:val="28"/>
        </w:rPr>
        <w:t>（一）参加或推选代表参加股东会并根据其出资份额享有表决权；</w:t>
      </w:r>
    </w:p>
    <w:p w:rsidR="000158F7" w:rsidRPr="00DF4EF5" w:rsidRDefault="006547D7">
      <w:pPr>
        <w:spacing w:line="360" w:lineRule="auto"/>
        <w:ind w:left="420"/>
        <w:rPr>
          <w:sz w:val="28"/>
          <w:szCs w:val="28"/>
        </w:rPr>
      </w:pPr>
      <w:r w:rsidRPr="00DF4EF5">
        <w:rPr>
          <w:rFonts w:hint="eastAsia"/>
          <w:sz w:val="28"/>
          <w:szCs w:val="28"/>
        </w:rPr>
        <w:t>（二）了解公司经营状况和财务状况；</w:t>
      </w:r>
    </w:p>
    <w:p w:rsidR="000158F7" w:rsidRPr="00DF4EF5" w:rsidRDefault="006547D7">
      <w:pPr>
        <w:spacing w:line="360" w:lineRule="auto"/>
        <w:ind w:left="420"/>
        <w:rPr>
          <w:sz w:val="28"/>
          <w:szCs w:val="28"/>
        </w:rPr>
      </w:pPr>
      <w:r w:rsidRPr="00DF4EF5">
        <w:rPr>
          <w:rFonts w:hint="eastAsia"/>
          <w:sz w:val="28"/>
          <w:szCs w:val="28"/>
        </w:rPr>
        <w:t>（三）选举和被选举为董事、监事、经理；</w:t>
      </w:r>
    </w:p>
    <w:p w:rsidR="000158F7" w:rsidRPr="00DF4EF5" w:rsidRDefault="006547D7">
      <w:pPr>
        <w:spacing w:line="360" w:lineRule="auto"/>
        <w:ind w:left="420"/>
        <w:rPr>
          <w:sz w:val="28"/>
          <w:szCs w:val="28"/>
        </w:rPr>
      </w:pPr>
      <w:r w:rsidRPr="00DF4EF5">
        <w:rPr>
          <w:rFonts w:hint="eastAsia"/>
          <w:sz w:val="28"/>
          <w:szCs w:val="28"/>
        </w:rPr>
        <w:t>（四）依照法律、法规和公司章程的规定获取股利并转让；</w:t>
      </w:r>
    </w:p>
    <w:p w:rsidR="000158F7" w:rsidRPr="00DF4EF5" w:rsidRDefault="006547D7">
      <w:pPr>
        <w:spacing w:line="360" w:lineRule="auto"/>
        <w:ind w:left="420"/>
        <w:rPr>
          <w:sz w:val="28"/>
          <w:szCs w:val="28"/>
        </w:rPr>
      </w:pPr>
      <w:r w:rsidRPr="00DF4EF5">
        <w:rPr>
          <w:rFonts w:hint="eastAsia"/>
          <w:sz w:val="28"/>
          <w:szCs w:val="28"/>
        </w:rPr>
        <w:t>（五）优先购买其他股东转让的出资；</w:t>
      </w:r>
    </w:p>
    <w:p w:rsidR="000158F7" w:rsidRPr="00DF4EF5" w:rsidRDefault="006547D7">
      <w:pPr>
        <w:spacing w:line="360" w:lineRule="auto"/>
        <w:ind w:left="420"/>
        <w:rPr>
          <w:sz w:val="28"/>
          <w:szCs w:val="28"/>
        </w:rPr>
      </w:pPr>
      <w:r w:rsidRPr="00DF4EF5">
        <w:rPr>
          <w:rFonts w:hint="eastAsia"/>
          <w:sz w:val="28"/>
          <w:szCs w:val="28"/>
        </w:rPr>
        <w:t>（六）优先购买公司新增的注册资本；</w:t>
      </w:r>
    </w:p>
    <w:p w:rsidR="000158F7" w:rsidRPr="00DF4EF5" w:rsidRDefault="006547D7">
      <w:pPr>
        <w:spacing w:line="360" w:lineRule="auto"/>
        <w:ind w:left="420"/>
        <w:rPr>
          <w:sz w:val="28"/>
          <w:szCs w:val="28"/>
        </w:rPr>
      </w:pPr>
      <w:r w:rsidRPr="00DF4EF5">
        <w:rPr>
          <w:rFonts w:hint="eastAsia"/>
          <w:sz w:val="28"/>
          <w:szCs w:val="28"/>
        </w:rPr>
        <w:t>（七）公司终止后，依法分得公司的剩余财产；</w:t>
      </w:r>
    </w:p>
    <w:p w:rsidR="000158F7" w:rsidRPr="00DF4EF5" w:rsidRDefault="006547D7">
      <w:pPr>
        <w:spacing w:line="360" w:lineRule="auto"/>
        <w:ind w:left="420"/>
        <w:rPr>
          <w:sz w:val="28"/>
          <w:szCs w:val="28"/>
        </w:rPr>
      </w:pPr>
      <w:r w:rsidRPr="00DF4EF5">
        <w:rPr>
          <w:rFonts w:hint="eastAsia"/>
          <w:sz w:val="28"/>
          <w:szCs w:val="28"/>
        </w:rPr>
        <w:t>（八）其他权利。</w:t>
      </w:r>
    </w:p>
    <w:p w:rsidR="000158F7" w:rsidRPr="00DF4EF5" w:rsidRDefault="006547D7">
      <w:pPr>
        <w:widowControl/>
        <w:spacing w:line="360" w:lineRule="auto"/>
        <w:ind w:left="420"/>
        <w:jc w:val="left"/>
        <w:rPr>
          <w:sz w:val="28"/>
          <w:szCs w:val="28"/>
        </w:rPr>
      </w:pPr>
      <w:r w:rsidRPr="00DF4EF5">
        <w:rPr>
          <w:rFonts w:hint="eastAsia"/>
          <w:sz w:val="28"/>
          <w:szCs w:val="28"/>
        </w:rPr>
        <w:t>第十六条</w:t>
      </w:r>
      <w:r w:rsidRPr="00DF4EF5">
        <w:rPr>
          <w:rFonts w:hint="eastAsia"/>
          <w:sz w:val="28"/>
          <w:szCs w:val="28"/>
        </w:rPr>
        <w:t xml:space="preserve">  </w:t>
      </w:r>
      <w:r w:rsidRPr="00DF4EF5">
        <w:rPr>
          <w:rFonts w:hint="eastAsia"/>
          <w:sz w:val="28"/>
          <w:szCs w:val="28"/>
        </w:rPr>
        <w:t>股东承担以下义务：</w:t>
      </w:r>
    </w:p>
    <w:p w:rsidR="000158F7" w:rsidRPr="00DF4EF5" w:rsidRDefault="006547D7">
      <w:pPr>
        <w:spacing w:line="360" w:lineRule="auto"/>
        <w:ind w:left="420"/>
        <w:rPr>
          <w:sz w:val="28"/>
          <w:szCs w:val="28"/>
        </w:rPr>
      </w:pPr>
      <w:r w:rsidRPr="00DF4EF5">
        <w:rPr>
          <w:rFonts w:hint="eastAsia"/>
          <w:sz w:val="28"/>
          <w:szCs w:val="28"/>
        </w:rPr>
        <w:t>（一）遵守公司章程；</w:t>
      </w:r>
    </w:p>
    <w:p w:rsidR="000158F7" w:rsidRPr="00DF4EF5" w:rsidRDefault="006547D7">
      <w:pPr>
        <w:spacing w:line="360" w:lineRule="auto"/>
        <w:ind w:left="420"/>
        <w:rPr>
          <w:sz w:val="28"/>
          <w:szCs w:val="28"/>
        </w:rPr>
      </w:pPr>
      <w:r w:rsidRPr="00DF4EF5">
        <w:rPr>
          <w:rFonts w:hint="eastAsia"/>
          <w:sz w:val="28"/>
          <w:szCs w:val="28"/>
        </w:rPr>
        <w:t>（二）按期缴纳所认缴的出资；</w:t>
      </w:r>
    </w:p>
    <w:p w:rsidR="000158F7" w:rsidRPr="00DF4EF5" w:rsidRDefault="006547D7">
      <w:pPr>
        <w:spacing w:line="360" w:lineRule="auto"/>
        <w:ind w:left="420"/>
        <w:rPr>
          <w:sz w:val="28"/>
          <w:szCs w:val="28"/>
        </w:rPr>
      </w:pPr>
      <w:r w:rsidRPr="00DF4EF5">
        <w:rPr>
          <w:rFonts w:hint="eastAsia"/>
          <w:sz w:val="28"/>
          <w:szCs w:val="28"/>
        </w:rPr>
        <w:t>（三）依其所认缴的出资额承担公司的债务；</w:t>
      </w:r>
    </w:p>
    <w:p w:rsidR="000158F7" w:rsidRPr="00DF4EF5" w:rsidRDefault="006547D7">
      <w:pPr>
        <w:spacing w:line="360" w:lineRule="auto"/>
        <w:ind w:left="420"/>
        <w:rPr>
          <w:sz w:val="28"/>
          <w:szCs w:val="28"/>
        </w:rPr>
      </w:pPr>
      <w:r w:rsidRPr="00DF4EF5">
        <w:rPr>
          <w:rFonts w:hint="eastAsia"/>
          <w:sz w:val="28"/>
          <w:szCs w:val="28"/>
        </w:rPr>
        <w:t>（四）在公司办理登记注册手续后，股东不得抽回投资；</w:t>
      </w:r>
    </w:p>
    <w:p w:rsidR="000158F7" w:rsidRPr="00DF4EF5" w:rsidRDefault="006547D7">
      <w:pPr>
        <w:spacing w:line="360" w:lineRule="auto"/>
        <w:ind w:left="420"/>
        <w:rPr>
          <w:sz w:val="28"/>
          <w:szCs w:val="28"/>
        </w:rPr>
      </w:pPr>
      <w:r w:rsidRPr="00DF4EF5">
        <w:rPr>
          <w:rFonts w:hint="eastAsia"/>
          <w:sz w:val="28"/>
          <w:szCs w:val="28"/>
        </w:rPr>
        <w:t>（五）法律、行政法规规定的其他义务。</w:t>
      </w:r>
    </w:p>
    <w:p w:rsidR="000158F7" w:rsidRPr="00DF4EF5" w:rsidRDefault="000158F7">
      <w:pPr>
        <w:spacing w:line="360" w:lineRule="auto"/>
        <w:ind w:firstLineChars="200" w:firstLine="560"/>
        <w:rPr>
          <w:sz w:val="28"/>
          <w:szCs w:val="28"/>
        </w:rPr>
      </w:pPr>
    </w:p>
    <w:p w:rsidR="000158F7" w:rsidRPr="00DF4EF5" w:rsidRDefault="006547D7">
      <w:pPr>
        <w:spacing w:line="360" w:lineRule="auto"/>
        <w:ind w:firstLineChars="200" w:firstLine="560"/>
        <w:jc w:val="center"/>
        <w:rPr>
          <w:rFonts w:ascii="黑体" w:eastAsia="黑体"/>
          <w:sz w:val="28"/>
          <w:szCs w:val="28"/>
        </w:rPr>
      </w:pPr>
      <w:r w:rsidRPr="00DF4EF5">
        <w:rPr>
          <w:rFonts w:ascii="黑体" w:eastAsia="黑体" w:hint="eastAsia"/>
          <w:sz w:val="28"/>
          <w:szCs w:val="28"/>
        </w:rPr>
        <w:t>第五章 股权转让</w:t>
      </w:r>
    </w:p>
    <w:p w:rsidR="000158F7" w:rsidRPr="00DF4EF5" w:rsidRDefault="006547D7">
      <w:pPr>
        <w:spacing w:line="360" w:lineRule="auto"/>
        <w:ind w:firstLineChars="200" w:firstLine="560"/>
        <w:rPr>
          <w:sz w:val="28"/>
          <w:szCs w:val="28"/>
        </w:rPr>
      </w:pPr>
      <w:r w:rsidRPr="00DF4EF5">
        <w:rPr>
          <w:rFonts w:hint="eastAsia"/>
          <w:sz w:val="28"/>
          <w:szCs w:val="28"/>
        </w:rPr>
        <w:t>第十七条</w:t>
      </w:r>
      <w:r w:rsidRPr="00DF4EF5">
        <w:rPr>
          <w:rFonts w:ascii="黑体" w:eastAsia="黑体" w:hAnsi="黑体" w:cs="黑体" w:hint="eastAsia"/>
          <w:color w:val="000000"/>
          <w:sz w:val="28"/>
          <w:szCs w:val="28"/>
        </w:rPr>
        <w:t xml:space="preserve">  </w:t>
      </w:r>
      <w:r w:rsidRPr="00DF4EF5">
        <w:rPr>
          <w:rFonts w:hint="eastAsia"/>
          <w:sz w:val="28"/>
          <w:szCs w:val="28"/>
        </w:rPr>
        <w:t>股东之间可以相互转让其全部或者部分股权。</w:t>
      </w:r>
    </w:p>
    <w:p w:rsidR="000158F7" w:rsidRPr="00DF4EF5" w:rsidRDefault="006547D7">
      <w:pPr>
        <w:spacing w:line="360" w:lineRule="auto"/>
        <w:ind w:firstLineChars="200" w:firstLine="560"/>
        <w:rPr>
          <w:sz w:val="28"/>
          <w:szCs w:val="28"/>
        </w:rPr>
      </w:pPr>
      <w:r w:rsidRPr="00DF4EF5">
        <w:rPr>
          <w:rFonts w:hint="eastAsia"/>
          <w:sz w:val="28"/>
          <w:szCs w:val="28"/>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rsidR="000158F7" w:rsidRPr="00DF4EF5" w:rsidRDefault="006547D7">
      <w:pPr>
        <w:spacing w:line="360" w:lineRule="auto"/>
        <w:ind w:firstLineChars="200" w:firstLine="560"/>
        <w:rPr>
          <w:rFonts w:ascii="黑体" w:eastAsia="黑体" w:hAnsi="黑体" w:cs="黑体"/>
          <w:color w:val="000000"/>
          <w:sz w:val="28"/>
          <w:szCs w:val="28"/>
        </w:rPr>
      </w:pPr>
      <w:r w:rsidRPr="00DF4EF5">
        <w:rPr>
          <w:rFonts w:hint="eastAsia"/>
          <w:sz w:val="28"/>
          <w:szCs w:val="28"/>
        </w:rPr>
        <w:t>第十八条</w:t>
      </w:r>
      <w:r w:rsidRPr="00DF4EF5">
        <w:rPr>
          <w:rFonts w:hint="eastAsia"/>
          <w:sz w:val="28"/>
          <w:szCs w:val="28"/>
        </w:rPr>
        <w:t xml:space="preserve">  </w:t>
      </w:r>
      <w:r w:rsidRPr="00DF4EF5">
        <w:rPr>
          <w:rFonts w:hint="eastAsia"/>
          <w:sz w:val="28"/>
          <w:szCs w:val="28"/>
        </w:rPr>
        <w:t>自然人股东死亡后，由合法继承人继承其股东资格，其他股东不得对抗或妨碍其行使股东权利。</w:t>
      </w:r>
    </w:p>
    <w:p w:rsidR="000158F7" w:rsidRPr="00DF4EF5" w:rsidRDefault="000158F7">
      <w:pPr>
        <w:snapToGrid w:val="0"/>
        <w:spacing w:line="600" w:lineRule="exact"/>
        <w:rPr>
          <w:sz w:val="28"/>
          <w:szCs w:val="28"/>
        </w:rPr>
      </w:pPr>
    </w:p>
    <w:p w:rsidR="000158F7" w:rsidRPr="00DF4EF5" w:rsidRDefault="006547D7">
      <w:pPr>
        <w:tabs>
          <w:tab w:val="left" w:pos="1080"/>
        </w:tabs>
        <w:snapToGrid w:val="0"/>
        <w:spacing w:line="600" w:lineRule="exact"/>
        <w:ind w:firstLineChars="400" w:firstLine="1120"/>
        <w:rPr>
          <w:rFonts w:eastAsia="黑体"/>
          <w:bCs/>
          <w:sz w:val="28"/>
          <w:szCs w:val="24"/>
        </w:rPr>
      </w:pPr>
      <w:r w:rsidRPr="00DF4EF5">
        <w:rPr>
          <w:rFonts w:eastAsia="黑体" w:hint="eastAsia"/>
          <w:bCs/>
          <w:sz w:val="28"/>
          <w:szCs w:val="24"/>
        </w:rPr>
        <w:t>第六章</w:t>
      </w:r>
      <w:r w:rsidRPr="00DF4EF5">
        <w:rPr>
          <w:rFonts w:eastAsia="黑体" w:hint="eastAsia"/>
          <w:bCs/>
          <w:sz w:val="28"/>
          <w:szCs w:val="24"/>
        </w:rPr>
        <w:t xml:space="preserve">  </w:t>
      </w:r>
      <w:r w:rsidRPr="00DF4EF5">
        <w:rPr>
          <w:rFonts w:eastAsia="黑体" w:hint="eastAsia"/>
          <w:bCs/>
          <w:sz w:val="28"/>
          <w:szCs w:val="24"/>
        </w:rPr>
        <w:t>公司的机构及其产生办法、职权、议事规则</w:t>
      </w:r>
    </w:p>
    <w:p w:rsidR="000158F7" w:rsidRPr="00DF4EF5" w:rsidRDefault="006547D7">
      <w:pPr>
        <w:snapToGrid w:val="0"/>
        <w:spacing w:line="600" w:lineRule="exact"/>
        <w:ind w:firstLine="570"/>
        <w:rPr>
          <w:sz w:val="28"/>
          <w:szCs w:val="28"/>
        </w:rPr>
      </w:pPr>
      <w:r w:rsidRPr="00DF4EF5">
        <w:rPr>
          <w:rFonts w:hint="eastAsia"/>
          <w:sz w:val="28"/>
          <w:szCs w:val="28"/>
        </w:rPr>
        <w:t>第十九条</w:t>
      </w:r>
      <w:r w:rsidRPr="00DF4EF5">
        <w:rPr>
          <w:rFonts w:hint="eastAsia"/>
          <w:sz w:val="28"/>
          <w:szCs w:val="28"/>
        </w:rPr>
        <w:t xml:space="preserve">  </w:t>
      </w:r>
      <w:r w:rsidRPr="00DF4EF5">
        <w:rPr>
          <w:rFonts w:hint="eastAsia"/>
          <w:sz w:val="28"/>
          <w:szCs w:val="28"/>
        </w:rPr>
        <w:t>公司股东会由全体股东组成，为公司的权力机构，行使下列职权：</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（一）选举和更换董事、监事，决定有关董事、监事的报酬事项；</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（二）审议批准董事的报告；</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（三）审议批准监事的报告；</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（四）审议批准公司的利润分配方案和弥补亏损方案；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（五）对公司增加或者减少注册资本作出决议；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（六）对发行公司债券作出决议；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（七）对公司合并、分立、解散、清算或者变更公司形式作出决议；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（八）修改公司章程；</w:t>
      </w:r>
    </w:p>
    <w:p w:rsidR="000158F7" w:rsidRPr="00DF4EF5" w:rsidRDefault="006547D7">
      <w:pPr>
        <w:widowControl/>
        <w:shd w:val="clear" w:color="auto" w:fill="FFFFFF"/>
        <w:snapToGrid w:val="0"/>
        <w:spacing w:line="600" w:lineRule="exact"/>
        <w:ind w:firstLine="480"/>
        <w:jc w:val="left"/>
        <w:rPr>
          <w:color w:val="FF0000"/>
          <w:sz w:val="28"/>
          <w:szCs w:val="28"/>
        </w:rPr>
      </w:pPr>
      <w:r w:rsidRPr="00DF4EF5">
        <w:rPr>
          <w:rFonts w:hint="eastAsia"/>
          <w:sz w:val="28"/>
          <w:szCs w:val="28"/>
        </w:rPr>
        <w:t>（</w:t>
      </w:r>
      <w:r w:rsidRPr="00DF4EF5">
        <w:rPr>
          <w:sz w:val="28"/>
          <w:szCs w:val="28"/>
        </w:rPr>
        <w:t>九）其他职权。</w:t>
      </w:r>
      <w:r w:rsidRPr="00DF4EF5">
        <w:rPr>
          <w:rFonts w:hint="eastAsia"/>
          <w:color w:val="FF0000"/>
          <w:sz w:val="28"/>
          <w:szCs w:val="28"/>
        </w:rPr>
        <w:t>（注：可由股东自行约定）</w:t>
      </w:r>
    </w:p>
    <w:p w:rsidR="000158F7" w:rsidRPr="00DF4EF5" w:rsidRDefault="006547D7">
      <w:pPr>
        <w:widowControl/>
        <w:shd w:val="clear" w:color="auto" w:fill="FFFFFF"/>
        <w:snapToGrid w:val="0"/>
        <w:spacing w:line="600" w:lineRule="exact"/>
        <w:ind w:firstLine="480"/>
        <w:jc w:val="left"/>
        <w:rPr>
          <w:sz w:val="28"/>
          <w:szCs w:val="28"/>
        </w:rPr>
      </w:pPr>
      <w:r w:rsidRPr="00DF4EF5">
        <w:rPr>
          <w:rFonts w:hint="eastAsia"/>
          <w:sz w:val="28"/>
          <w:szCs w:val="28"/>
        </w:rPr>
        <w:t>股东会可以授权董事对发行公司债券作出决议。</w:t>
      </w:r>
    </w:p>
    <w:p w:rsidR="000158F7" w:rsidRPr="00DF4EF5" w:rsidRDefault="006547D7">
      <w:pPr>
        <w:snapToGrid w:val="0"/>
        <w:spacing w:line="600" w:lineRule="exact"/>
        <w:ind w:firstLineChars="200" w:firstLine="560"/>
        <w:rPr>
          <w:bCs/>
          <w:sz w:val="28"/>
          <w:szCs w:val="28"/>
        </w:rPr>
      </w:pPr>
      <w:r w:rsidRPr="00DF4EF5">
        <w:rPr>
          <w:rFonts w:hint="eastAsia"/>
          <w:bCs/>
          <w:sz w:val="28"/>
          <w:szCs w:val="28"/>
        </w:rPr>
        <w:t>第二十条</w:t>
      </w:r>
      <w:r w:rsidRPr="00DF4EF5">
        <w:rPr>
          <w:rFonts w:hint="eastAsia"/>
          <w:bCs/>
          <w:sz w:val="28"/>
          <w:szCs w:val="28"/>
        </w:rPr>
        <w:t xml:space="preserve">  </w:t>
      </w:r>
      <w:r w:rsidRPr="00DF4EF5">
        <w:rPr>
          <w:rFonts w:hint="eastAsia"/>
          <w:bCs/>
          <w:sz w:val="28"/>
          <w:szCs w:val="28"/>
        </w:rPr>
        <w:t>股东会议事规则及表决程序</w:t>
      </w:r>
    </w:p>
    <w:p w:rsidR="000158F7" w:rsidRPr="00DF4EF5" w:rsidRDefault="006547D7">
      <w:pPr>
        <w:snapToGrid w:val="0"/>
        <w:spacing w:line="600" w:lineRule="exact"/>
        <w:ind w:firstLineChars="200" w:firstLine="560"/>
        <w:rPr>
          <w:sz w:val="28"/>
          <w:szCs w:val="24"/>
        </w:rPr>
      </w:pPr>
      <w:r w:rsidRPr="00DF4EF5">
        <w:rPr>
          <w:rFonts w:hint="eastAsia"/>
          <w:sz w:val="28"/>
          <w:szCs w:val="28"/>
        </w:rPr>
        <w:t>（一）股东以认缴出资比例行使表决权。</w:t>
      </w:r>
      <w:r w:rsidRPr="00DF4EF5">
        <w:rPr>
          <w:sz w:val="28"/>
          <w:szCs w:val="24"/>
        </w:rPr>
        <w:t>股东会作出决议，应当经代表过半数表决权的股东通过</w:t>
      </w:r>
      <w:r w:rsidRPr="00DF4EF5">
        <w:rPr>
          <w:rFonts w:hint="eastAsia"/>
          <w:sz w:val="28"/>
          <w:szCs w:val="24"/>
        </w:rPr>
        <w:t>。对于</w:t>
      </w:r>
      <w:r w:rsidRPr="00DF4EF5">
        <w:rPr>
          <w:sz w:val="28"/>
          <w:szCs w:val="24"/>
        </w:rPr>
        <w:t>修改公司章程、增加或者减少注册资本的决议，以及公司合并、分立、解散或者变更公司形式的决议，应当经代表三分之二以上表决权的股东通过</w:t>
      </w:r>
      <w:r w:rsidRPr="00DF4EF5">
        <w:rPr>
          <w:rFonts w:hint="eastAsia"/>
          <w:sz w:val="28"/>
          <w:szCs w:val="24"/>
        </w:rPr>
        <w:t>；</w:t>
      </w:r>
    </w:p>
    <w:p w:rsidR="000158F7" w:rsidRPr="00DF4EF5" w:rsidRDefault="006547D7">
      <w:pPr>
        <w:snapToGrid w:val="0"/>
        <w:spacing w:line="600" w:lineRule="exact"/>
        <w:ind w:firstLineChars="200" w:firstLine="560"/>
        <w:rPr>
          <w:sz w:val="28"/>
          <w:szCs w:val="24"/>
        </w:rPr>
      </w:pPr>
      <w:r w:rsidRPr="00DF4EF5">
        <w:rPr>
          <w:rFonts w:hint="eastAsia"/>
          <w:sz w:val="28"/>
          <w:szCs w:val="24"/>
        </w:rPr>
        <w:t>（二）</w:t>
      </w:r>
      <w:r w:rsidRPr="00DF4EF5">
        <w:rPr>
          <w:sz w:val="28"/>
          <w:szCs w:val="24"/>
        </w:rPr>
        <w:t>股东会应当对所议事项的决定作成会议记录，出席会议的股东应当在会议记录上签名或者盖章</w:t>
      </w:r>
      <w:r w:rsidRPr="00DF4EF5">
        <w:rPr>
          <w:rFonts w:hint="eastAsia"/>
          <w:sz w:val="28"/>
          <w:szCs w:val="24"/>
        </w:rPr>
        <w:t>；</w:t>
      </w:r>
    </w:p>
    <w:p w:rsidR="000158F7" w:rsidRPr="00DF4EF5" w:rsidRDefault="006547D7">
      <w:pPr>
        <w:snapToGrid w:val="0"/>
        <w:spacing w:line="600" w:lineRule="exact"/>
        <w:ind w:firstLineChars="200" w:firstLine="560"/>
        <w:rPr>
          <w:sz w:val="28"/>
          <w:szCs w:val="24"/>
        </w:rPr>
      </w:pPr>
      <w:r w:rsidRPr="00DF4EF5">
        <w:rPr>
          <w:rFonts w:hint="eastAsia"/>
          <w:sz w:val="28"/>
          <w:szCs w:val="24"/>
        </w:rPr>
        <w:t>（三）对上条第一款所列事项股东以书面形式一致表示同意的，可以不召开股东会会议，直接作出决议，并由全体股东在决定文件上签名或者盖章。</w:t>
      </w:r>
    </w:p>
    <w:p w:rsidR="000158F7" w:rsidRPr="00DF4EF5" w:rsidRDefault="006547D7">
      <w:pPr>
        <w:snapToGrid w:val="0"/>
        <w:spacing w:line="600" w:lineRule="exact"/>
        <w:ind w:firstLine="210"/>
        <w:rPr>
          <w:color w:val="FF0000"/>
          <w:sz w:val="28"/>
          <w:szCs w:val="24"/>
        </w:rPr>
      </w:pPr>
      <w:r w:rsidRPr="00DF4EF5">
        <w:rPr>
          <w:rFonts w:hint="eastAsia"/>
          <w:sz w:val="28"/>
          <w:szCs w:val="24"/>
        </w:rPr>
        <w:t xml:space="preserve">  </w:t>
      </w:r>
      <w:r w:rsidRPr="00DF4EF5">
        <w:rPr>
          <w:rFonts w:hint="eastAsia"/>
          <w:sz w:val="28"/>
          <w:szCs w:val="24"/>
        </w:rPr>
        <w:t>第二十一条</w:t>
      </w:r>
      <w:r w:rsidRPr="00DF4EF5">
        <w:rPr>
          <w:rFonts w:hint="eastAsia"/>
          <w:sz w:val="28"/>
          <w:szCs w:val="24"/>
        </w:rPr>
        <w:t xml:space="preserve">  </w:t>
      </w:r>
      <w:r w:rsidRPr="00DF4EF5">
        <w:rPr>
          <w:rFonts w:hint="eastAsia"/>
          <w:sz w:val="28"/>
          <w:szCs w:val="24"/>
        </w:rPr>
        <w:t>公司不设董事会，设一名董事。非职工董事由代表公司过半数表决权的股东同意选举产生，职工董事由职工代表大会、职工大会或者其他形式民主选举产生。董事任期</w:t>
      </w:r>
      <w:r w:rsidRPr="00DF4EF5">
        <w:rPr>
          <w:rFonts w:hint="eastAsia"/>
          <w:sz w:val="28"/>
          <w:szCs w:val="24"/>
          <w:u w:val="single"/>
        </w:rPr>
        <w:t xml:space="preserve"> </w:t>
      </w:r>
      <w:r w:rsidRPr="00DF4EF5">
        <w:rPr>
          <w:sz w:val="28"/>
          <w:szCs w:val="24"/>
          <w:u w:val="single"/>
        </w:rPr>
        <w:t>3</w:t>
      </w:r>
      <w:r w:rsidRPr="00DF4EF5">
        <w:rPr>
          <w:rFonts w:hint="eastAsia"/>
          <w:sz w:val="28"/>
          <w:szCs w:val="24"/>
          <w:u w:val="single"/>
        </w:rPr>
        <w:t xml:space="preserve"> </w:t>
      </w:r>
      <w:r w:rsidRPr="00DF4EF5">
        <w:rPr>
          <w:rFonts w:hint="eastAsia"/>
          <w:sz w:val="28"/>
          <w:szCs w:val="24"/>
        </w:rPr>
        <w:t>年</w:t>
      </w:r>
      <w:r w:rsidRPr="00DF4EF5">
        <w:rPr>
          <w:rFonts w:hint="eastAsia"/>
          <w:color w:val="FF0000"/>
          <w:sz w:val="28"/>
          <w:szCs w:val="24"/>
        </w:rPr>
        <w:t>（注：每届不得超过三年）</w:t>
      </w:r>
      <w:r w:rsidRPr="00DF4EF5">
        <w:rPr>
          <w:rFonts w:hint="eastAsia"/>
          <w:sz w:val="28"/>
          <w:szCs w:val="24"/>
        </w:rPr>
        <w:t>，任期届满，连选可以连任。</w:t>
      </w:r>
    </w:p>
    <w:p w:rsidR="000158F7" w:rsidRPr="00DF4EF5" w:rsidRDefault="006547D7">
      <w:pPr>
        <w:snapToGrid w:val="0"/>
        <w:spacing w:line="600" w:lineRule="exact"/>
        <w:rPr>
          <w:sz w:val="28"/>
          <w:szCs w:val="28"/>
        </w:rPr>
      </w:pPr>
      <w:r w:rsidRPr="00DF4EF5">
        <w:rPr>
          <w:rFonts w:hint="eastAsia"/>
          <w:sz w:val="28"/>
          <w:szCs w:val="28"/>
        </w:rPr>
        <w:t xml:space="preserve">    </w:t>
      </w:r>
      <w:r w:rsidRPr="00DF4EF5">
        <w:rPr>
          <w:rFonts w:hint="eastAsia"/>
          <w:sz w:val="28"/>
          <w:szCs w:val="28"/>
        </w:rPr>
        <w:t>第二十二条</w:t>
      </w:r>
      <w:r w:rsidRPr="00DF4EF5">
        <w:rPr>
          <w:rFonts w:hint="eastAsia"/>
          <w:sz w:val="28"/>
          <w:szCs w:val="28"/>
        </w:rPr>
        <w:t xml:space="preserve">  </w:t>
      </w:r>
      <w:r w:rsidRPr="00DF4EF5">
        <w:rPr>
          <w:rFonts w:hint="eastAsia"/>
          <w:sz w:val="28"/>
          <w:szCs w:val="28"/>
        </w:rPr>
        <w:t>董事行使下列职权：</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（一）召集股东会会议，并向股东会报告工作；</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（二）执行股东会的决议；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（三）决定公司的经营计划和投资方案；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（四）制订公司的利润分配方案和弥补亏损方案；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（五）制订公司增加或者减少注册资本以及发行公司债券的方案；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（六）制订公司合并、分立、解散或者变更公司形式的方案；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（七）决定公司内部管理机构的设置；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（八）决定聘任或者解聘公司经理及其报酬事项，并根据经理的提名决定聘任或者解聘公司副经理、财务负责人及其报酬事项；</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（九）制定公司的基本管理制度；</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（十）其他职权</w:t>
      </w:r>
      <w:r w:rsidRPr="00DF4EF5">
        <w:rPr>
          <w:rFonts w:hint="eastAsia"/>
          <w:sz w:val="28"/>
          <w:szCs w:val="28"/>
        </w:rPr>
        <w:t>。</w:t>
      </w:r>
      <w:r w:rsidRPr="00DF4EF5">
        <w:rPr>
          <w:rFonts w:hint="eastAsia"/>
          <w:color w:val="FF0000"/>
          <w:sz w:val="28"/>
          <w:szCs w:val="28"/>
        </w:rPr>
        <w:t>（注：可自行规定或股东会授予）</w:t>
      </w:r>
    </w:p>
    <w:p w:rsidR="000158F7" w:rsidRPr="00DF4EF5" w:rsidRDefault="006547D7">
      <w:pPr>
        <w:widowControl/>
        <w:shd w:val="clear" w:color="auto" w:fill="FFFFFF"/>
        <w:snapToGrid w:val="0"/>
        <w:spacing w:line="600" w:lineRule="exact"/>
        <w:ind w:firstLineChars="200" w:firstLine="560"/>
        <w:jc w:val="left"/>
        <w:rPr>
          <w:color w:val="000000"/>
          <w:sz w:val="28"/>
          <w:szCs w:val="28"/>
        </w:rPr>
      </w:pPr>
      <w:r w:rsidRPr="00DF4EF5">
        <w:rPr>
          <w:rFonts w:hint="eastAsia"/>
          <w:color w:val="000000"/>
          <w:sz w:val="28"/>
          <w:szCs w:val="28"/>
        </w:rPr>
        <w:t>第二十三条</w:t>
      </w:r>
      <w:r w:rsidRPr="00DF4EF5">
        <w:rPr>
          <w:rFonts w:hint="eastAsia"/>
          <w:color w:val="000000"/>
          <w:sz w:val="28"/>
          <w:szCs w:val="28"/>
        </w:rPr>
        <w:t xml:space="preserve">  </w:t>
      </w:r>
      <w:r w:rsidRPr="00DF4EF5">
        <w:rPr>
          <w:color w:val="000000"/>
          <w:sz w:val="28"/>
          <w:szCs w:val="28"/>
        </w:rPr>
        <w:t>董事</w:t>
      </w:r>
      <w:r w:rsidRPr="00DF4EF5">
        <w:rPr>
          <w:rFonts w:hint="eastAsia"/>
          <w:color w:val="000000"/>
          <w:sz w:val="28"/>
          <w:szCs w:val="28"/>
        </w:rPr>
        <w:t>应当对所议事项的决定形成书面记录并签名。</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第二十四条</w:t>
      </w:r>
      <w:r w:rsidRPr="00DF4EF5">
        <w:rPr>
          <w:rFonts w:hint="eastAsia"/>
          <w:sz w:val="28"/>
          <w:szCs w:val="28"/>
        </w:rPr>
        <w:t xml:space="preserve">  </w:t>
      </w:r>
      <w:r w:rsidRPr="00DF4EF5">
        <w:rPr>
          <w:rFonts w:hint="eastAsia"/>
          <w:sz w:val="28"/>
          <w:szCs w:val="28"/>
        </w:rPr>
        <w:t>公司经理由董事决定聘任或者解聘，根据董事的授权行使职权。</w:t>
      </w:r>
      <w:r w:rsidRPr="00DF4EF5">
        <w:rPr>
          <w:rFonts w:hint="eastAsia"/>
          <w:bCs/>
          <w:color w:val="FF0000"/>
          <w:sz w:val="28"/>
          <w:szCs w:val="28"/>
        </w:rPr>
        <w:t>（注：在不违背《公司法》有关规定的情况下，经理职权可在章程中约定）</w:t>
      </w:r>
    </w:p>
    <w:p w:rsidR="000158F7" w:rsidRPr="00DF4EF5" w:rsidRDefault="006547D7">
      <w:pPr>
        <w:snapToGrid w:val="0"/>
        <w:spacing w:line="600" w:lineRule="exact"/>
        <w:ind w:firstLineChars="200" w:firstLine="560"/>
        <w:rPr>
          <w:color w:val="00B050"/>
          <w:sz w:val="28"/>
          <w:szCs w:val="28"/>
        </w:rPr>
      </w:pPr>
      <w:r w:rsidRPr="00DF4EF5">
        <w:rPr>
          <w:rFonts w:hint="eastAsia"/>
          <w:sz w:val="28"/>
          <w:szCs w:val="28"/>
        </w:rPr>
        <w:t>第二十五条</w:t>
      </w:r>
      <w:r w:rsidRPr="00DF4EF5">
        <w:rPr>
          <w:rFonts w:hint="eastAsia"/>
          <w:sz w:val="28"/>
          <w:szCs w:val="28"/>
        </w:rPr>
        <w:t xml:space="preserve">  </w:t>
      </w:r>
      <w:r w:rsidRPr="00DF4EF5">
        <w:rPr>
          <w:rFonts w:hint="eastAsia"/>
          <w:sz w:val="28"/>
          <w:szCs w:val="28"/>
        </w:rPr>
        <w:t>公司不设监事会，设一名监事。非职工监事由代表公司过半数表决权的股东同意选举产生，职工监事由职工代表大会、职工大会或者其他形式民主选举产生。</w:t>
      </w:r>
    </w:p>
    <w:p w:rsidR="000158F7" w:rsidRPr="00DF4EF5" w:rsidRDefault="006547D7">
      <w:pPr>
        <w:snapToGrid w:val="0"/>
        <w:spacing w:line="600" w:lineRule="exact"/>
        <w:rPr>
          <w:sz w:val="28"/>
          <w:szCs w:val="28"/>
        </w:rPr>
      </w:pPr>
      <w:r w:rsidRPr="00DF4EF5">
        <w:rPr>
          <w:rFonts w:hint="eastAsia"/>
          <w:sz w:val="28"/>
          <w:szCs w:val="28"/>
        </w:rPr>
        <w:t xml:space="preserve">    </w:t>
      </w:r>
      <w:r w:rsidRPr="00DF4EF5">
        <w:rPr>
          <w:rFonts w:hint="eastAsia"/>
          <w:sz w:val="28"/>
          <w:szCs w:val="28"/>
        </w:rPr>
        <w:t>第二十六条</w:t>
      </w:r>
      <w:r w:rsidRPr="00DF4EF5">
        <w:rPr>
          <w:rFonts w:hint="eastAsia"/>
          <w:sz w:val="28"/>
          <w:szCs w:val="28"/>
        </w:rPr>
        <w:t xml:space="preserve">  </w:t>
      </w:r>
      <w:r w:rsidRPr="00DF4EF5">
        <w:rPr>
          <w:rFonts w:hint="eastAsia"/>
          <w:sz w:val="28"/>
          <w:szCs w:val="28"/>
        </w:rPr>
        <w:t>监事行使下列职权：</w:t>
      </w:r>
    </w:p>
    <w:p w:rsidR="000158F7" w:rsidRPr="00DF4EF5" w:rsidRDefault="006547D7">
      <w:pPr>
        <w:tabs>
          <w:tab w:val="left" w:pos="1080"/>
        </w:tabs>
        <w:snapToGrid w:val="0"/>
        <w:spacing w:line="600" w:lineRule="exact"/>
        <w:ind w:firstLine="540"/>
        <w:rPr>
          <w:sz w:val="28"/>
          <w:szCs w:val="28"/>
        </w:rPr>
      </w:pPr>
      <w:r w:rsidRPr="00DF4EF5">
        <w:rPr>
          <w:sz w:val="28"/>
          <w:szCs w:val="28"/>
        </w:rPr>
        <w:t>（一）检查公司财务；</w:t>
      </w:r>
    </w:p>
    <w:p w:rsidR="000158F7" w:rsidRPr="00DF4EF5" w:rsidRDefault="006547D7">
      <w:pPr>
        <w:tabs>
          <w:tab w:val="left" w:pos="1080"/>
        </w:tabs>
        <w:snapToGrid w:val="0"/>
        <w:spacing w:line="600" w:lineRule="exact"/>
        <w:ind w:firstLine="540"/>
        <w:rPr>
          <w:sz w:val="28"/>
          <w:szCs w:val="28"/>
        </w:rPr>
      </w:pPr>
      <w:r w:rsidRPr="00DF4EF5">
        <w:rPr>
          <w:sz w:val="28"/>
          <w:szCs w:val="28"/>
        </w:rPr>
        <w:t>（二）对董事、高级管理人员执行职务的行为进行监督，对违反法律、行政法规、公司章程或者股东会决议的董事、高级管理人员提出解任的建议；</w:t>
      </w:r>
    </w:p>
    <w:p w:rsidR="000158F7" w:rsidRPr="00DF4EF5" w:rsidRDefault="006547D7">
      <w:pPr>
        <w:tabs>
          <w:tab w:val="left" w:pos="1080"/>
        </w:tabs>
        <w:snapToGrid w:val="0"/>
        <w:spacing w:line="600" w:lineRule="exact"/>
        <w:ind w:firstLine="540"/>
        <w:rPr>
          <w:sz w:val="28"/>
          <w:szCs w:val="28"/>
        </w:rPr>
      </w:pPr>
      <w:r w:rsidRPr="00DF4EF5">
        <w:rPr>
          <w:sz w:val="28"/>
          <w:szCs w:val="28"/>
        </w:rPr>
        <w:t>（三）当董事、高级管理人员的行为损害公司的利益时，要求董事、高级管理人员予以纠正；</w:t>
      </w:r>
    </w:p>
    <w:p w:rsidR="000158F7" w:rsidRPr="00DF4EF5" w:rsidRDefault="006547D7">
      <w:pPr>
        <w:tabs>
          <w:tab w:val="left" w:pos="1080"/>
        </w:tabs>
        <w:snapToGrid w:val="0"/>
        <w:spacing w:line="600" w:lineRule="exact"/>
        <w:ind w:firstLine="540"/>
        <w:rPr>
          <w:sz w:val="28"/>
          <w:szCs w:val="28"/>
        </w:rPr>
      </w:pPr>
      <w:r w:rsidRPr="00DF4EF5">
        <w:rPr>
          <w:sz w:val="28"/>
          <w:szCs w:val="28"/>
        </w:rPr>
        <w:t>（四）提议召开临时股东会会议，在董事不履行</w:t>
      </w:r>
      <w:r w:rsidRPr="00DF4EF5">
        <w:rPr>
          <w:rFonts w:hint="eastAsia"/>
          <w:sz w:val="28"/>
          <w:szCs w:val="28"/>
        </w:rPr>
        <w:t>《公司法》</w:t>
      </w:r>
      <w:r w:rsidRPr="00DF4EF5">
        <w:rPr>
          <w:sz w:val="28"/>
          <w:szCs w:val="28"/>
        </w:rPr>
        <w:t>规定的召集和主持股东会会议职责时召集和主持股东会会议；</w:t>
      </w:r>
    </w:p>
    <w:p w:rsidR="000158F7" w:rsidRPr="00DF4EF5" w:rsidRDefault="006547D7">
      <w:pPr>
        <w:tabs>
          <w:tab w:val="left" w:pos="1080"/>
        </w:tabs>
        <w:snapToGrid w:val="0"/>
        <w:spacing w:line="600" w:lineRule="exact"/>
        <w:ind w:firstLine="540"/>
        <w:rPr>
          <w:sz w:val="28"/>
          <w:szCs w:val="28"/>
        </w:rPr>
      </w:pPr>
      <w:r w:rsidRPr="00DF4EF5">
        <w:rPr>
          <w:sz w:val="28"/>
          <w:szCs w:val="28"/>
        </w:rPr>
        <w:t>（五）向股东会会议提出提案；</w:t>
      </w:r>
    </w:p>
    <w:p w:rsidR="000158F7" w:rsidRPr="00DF4EF5" w:rsidRDefault="006547D7">
      <w:pPr>
        <w:tabs>
          <w:tab w:val="left" w:pos="1080"/>
        </w:tabs>
        <w:snapToGrid w:val="0"/>
        <w:spacing w:line="600" w:lineRule="exact"/>
        <w:ind w:firstLine="540"/>
        <w:rPr>
          <w:sz w:val="28"/>
          <w:szCs w:val="28"/>
        </w:rPr>
      </w:pPr>
      <w:r w:rsidRPr="00DF4EF5">
        <w:rPr>
          <w:sz w:val="28"/>
          <w:szCs w:val="28"/>
        </w:rPr>
        <w:t>（六）依照</w:t>
      </w:r>
      <w:r w:rsidRPr="00DF4EF5">
        <w:rPr>
          <w:rFonts w:hint="eastAsia"/>
          <w:sz w:val="28"/>
          <w:szCs w:val="28"/>
        </w:rPr>
        <w:t>《公司法》</w:t>
      </w:r>
      <w:r w:rsidRPr="00DF4EF5">
        <w:rPr>
          <w:sz w:val="28"/>
          <w:szCs w:val="28"/>
        </w:rPr>
        <w:t>第一百八十九条的规定，对董事、高级管理人员提起诉讼；</w:t>
      </w:r>
    </w:p>
    <w:p w:rsidR="000158F7" w:rsidRPr="00DF4EF5" w:rsidRDefault="006547D7">
      <w:pPr>
        <w:tabs>
          <w:tab w:val="left" w:pos="1080"/>
        </w:tabs>
        <w:snapToGrid w:val="0"/>
        <w:spacing w:line="600" w:lineRule="exact"/>
        <w:ind w:firstLine="540"/>
        <w:rPr>
          <w:sz w:val="28"/>
          <w:szCs w:val="28"/>
        </w:rPr>
      </w:pPr>
      <w:r w:rsidRPr="00DF4EF5">
        <w:rPr>
          <w:sz w:val="28"/>
          <w:szCs w:val="28"/>
        </w:rPr>
        <w:t>（七）其他职权</w:t>
      </w:r>
      <w:r w:rsidRPr="00DF4EF5">
        <w:rPr>
          <w:rFonts w:hint="eastAsia"/>
          <w:sz w:val="28"/>
          <w:szCs w:val="28"/>
        </w:rPr>
        <w:t>。</w:t>
      </w:r>
      <w:r w:rsidRPr="00DF4EF5">
        <w:rPr>
          <w:rFonts w:hint="eastAsia"/>
          <w:color w:val="FF0000"/>
          <w:sz w:val="28"/>
          <w:szCs w:val="28"/>
        </w:rPr>
        <w:t>（注：可由股东自行约定）</w:t>
      </w:r>
    </w:p>
    <w:p w:rsidR="000158F7" w:rsidRPr="00DF4EF5" w:rsidRDefault="006547D7">
      <w:pPr>
        <w:snapToGrid w:val="0"/>
        <w:spacing w:line="600" w:lineRule="exact"/>
        <w:ind w:firstLineChars="200" w:firstLine="560"/>
        <w:rPr>
          <w:bCs/>
          <w:color w:val="FF0000"/>
          <w:sz w:val="28"/>
          <w:szCs w:val="28"/>
        </w:rPr>
      </w:pPr>
      <w:r w:rsidRPr="00DF4EF5">
        <w:rPr>
          <w:rFonts w:hint="eastAsia"/>
          <w:sz w:val="28"/>
          <w:szCs w:val="28"/>
        </w:rPr>
        <w:t>第二十七条</w:t>
      </w:r>
      <w:r w:rsidRPr="00DF4EF5">
        <w:rPr>
          <w:rFonts w:hint="eastAsia"/>
          <w:sz w:val="28"/>
          <w:szCs w:val="28"/>
        </w:rPr>
        <w:t xml:space="preserve">  </w:t>
      </w:r>
      <w:r w:rsidRPr="00DF4EF5">
        <w:rPr>
          <w:rFonts w:hint="eastAsia"/>
          <w:sz w:val="28"/>
          <w:szCs w:val="28"/>
        </w:rPr>
        <w:t>监事应当对所议事项的决定形成书面记录并签名。</w:t>
      </w:r>
    </w:p>
    <w:p w:rsidR="000158F7" w:rsidRPr="00DF4EF5" w:rsidRDefault="000158F7">
      <w:pPr>
        <w:snapToGrid w:val="0"/>
        <w:spacing w:line="600" w:lineRule="exact"/>
        <w:ind w:firstLineChars="200" w:firstLine="560"/>
        <w:rPr>
          <w:sz w:val="28"/>
          <w:szCs w:val="28"/>
        </w:rPr>
      </w:pPr>
    </w:p>
    <w:p w:rsidR="000158F7" w:rsidRPr="00DF4EF5" w:rsidRDefault="006547D7">
      <w:pPr>
        <w:snapToGrid w:val="0"/>
        <w:spacing w:line="600" w:lineRule="exact"/>
        <w:ind w:firstLineChars="200" w:firstLine="562"/>
        <w:jc w:val="center"/>
        <w:rPr>
          <w:rFonts w:eastAsia="黑体"/>
          <w:b/>
          <w:sz w:val="28"/>
          <w:szCs w:val="24"/>
        </w:rPr>
      </w:pPr>
      <w:r w:rsidRPr="00DF4EF5">
        <w:rPr>
          <w:rFonts w:eastAsia="黑体" w:hint="eastAsia"/>
          <w:b/>
          <w:sz w:val="28"/>
          <w:szCs w:val="24"/>
        </w:rPr>
        <w:t>第七章</w:t>
      </w:r>
      <w:r w:rsidRPr="00DF4EF5">
        <w:rPr>
          <w:rFonts w:eastAsia="黑体" w:hint="eastAsia"/>
          <w:b/>
          <w:sz w:val="28"/>
          <w:szCs w:val="24"/>
        </w:rPr>
        <w:t xml:space="preserve">  </w:t>
      </w:r>
      <w:r w:rsidRPr="00DF4EF5">
        <w:rPr>
          <w:rFonts w:eastAsia="黑体" w:hint="eastAsia"/>
          <w:b/>
          <w:sz w:val="28"/>
          <w:szCs w:val="24"/>
        </w:rPr>
        <w:t>公司的利润分配</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第二十八条</w:t>
      </w:r>
      <w:r w:rsidRPr="00DF4EF5">
        <w:rPr>
          <w:rFonts w:hint="eastAsia"/>
          <w:sz w:val="28"/>
          <w:szCs w:val="28"/>
        </w:rPr>
        <w:t xml:space="preserve">  </w:t>
      </w:r>
      <w:r w:rsidRPr="00DF4EF5">
        <w:rPr>
          <w:rFonts w:hint="eastAsia"/>
          <w:sz w:val="28"/>
          <w:szCs w:val="28"/>
        </w:rPr>
        <w:t>公司应当依照法律、行政法规和国务院财政部门的规定建立本公司的财务、会计制度。公司应当在每一会计年度终了时编制财务会计报告，并依法经会计师事务所审计。公司应于每一会计年度终了后的三个月内送交各股东。</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第二十九条　公司分配当年税后利润时，应当提取利润的百分之十列入公司法定公积金。公司法定公积金累计额为公司注册资本的百分之五十以上的，可以不再提取。</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公司的法定公积金不足以弥补以前年度亏损的，在依照前款规定提取法定公积金之前，应当先用当年利润弥补亏损。</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公司从税后利润中提取法定公积金后，经股东会决议，还可以从税后利润中提取任意公积金。</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公司弥补亏损和提取公积金后所余税后利润，有限责任公司按照股东实缴的出资比例分配利润。</w:t>
      </w:r>
    </w:p>
    <w:p w:rsidR="000158F7" w:rsidRPr="00DF4EF5" w:rsidRDefault="006547D7">
      <w:pPr>
        <w:snapToGrid w:val="0"/>
        <w:spacing w:line="600" w:lineRule="exact"/>
        <w:ind w:firstLineChars="200" w:firstLine="560"/>
        <w:rPr>
          <w:sz w:val="28"/>
          <w:szCs w:val="28"/>
        </w:rPr>
      </w:pPr>
      <w:r w:rsidRPr="00DF4EF5">
        <w:rPr>
          <w:rFonts w:hint="eastAsia"/>
          <w:sz w:val="28"/>
          <w:szCs w:val="28"/>
        </w:rPr>
        <w:t xml:space="preserve">股东会作出分配利润的决议的，董事应当在股东会决议作出之日起六个月内进行分配。　　</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第三十条</w:t>
      </w:r>
      <w:r w:rsidRPr="00DF4EF5">
        <w:rPr>
          <w:rFonts w:hint="eastAsia"/>
          <w:sz w:val="28"/>
          <w:szCs w:val="28"/>
        </w:rPr>
        <w:t xml:space="preserve">  </w:t>
      </w:r>
      <w:r w:rsidRPr="00DF4EF5">
        <w:rPr>
          <w:rFonts w:hint="eastAsia"/>
          <w:sz w:val="28"/>
          <w:szCs w:val="28"/>
        </w:rPr>
        <w:t>公司违反本法规定向股东分配利润的，股东应当将违反规定分配的利润退还公司；给公司造成损失的，股东及负有责任的董事、监事、高级管理人员应当承担赔偿责任。</w:t>
      </w:r>
    </w:p>
    <w:p w:rsidR="000158F7" w:rsidRPr="00DF4EF5" w:rsidRDefault="000158F7">
      <w:pPr>
        <w:snapToGrid w:val="0"/>
        <w:spacing w:line="600" w:lineRule="exact"/>
        <w:ind w:firstLineChars="200" w:firstLine="560"/>
        <w:rPr>
          <w:sz w:val="28"/>
          <w:szCs w:val="28"/>
        </w:rPr>
      </w:pPr>
    </w:p>
    <w:p w:rsidR="000158F7" w:rsidRPr="00DF4EF5" w:rsidRDefault="006547D7">
      <w:pPr>
        <w:snapToGrid w:val="0"/>
        <w:spacing w:line="600" w:lineRule="exact"/>
        <w:ind w:firstLineChars="200" w:firstLine="562"/>
        <w:jc w:val="center"/>
        <w:rPr>
          <w:rFonts w:eastAsia="黑体"/>
          <w:b/>
          <w:sz w:val="28"/>
          <w:szCs w:val="24"/>
        </w:rPr>
      </w:pPr>
      <w:r w:rsidRPr="00DF4EF5">
        <w:rPr>
          <w:rFonts w:eastAsia="黑体" w:hint="eastAsia"/>
          <w:b/>
          <w:sz w:val="28"/>
          <w:szCs w:val="24"/>
        </w:rPr>
        <w:t>第八章</w:t>
      </w:r>
      <w:r w:rsidRPr="00DF4EF5">
        <w:rPr>
          <w:rFonts w:eastAsia="黑体" w:hint="eastAsia"/>
          <w:b/>
          <w:sz w:val="28"/>
          <w:szCs w:val="24"/>
        </w:rPr>
        <w:t xml:space="preserve"> </w:t>
      </w:r>
      <w:r w:rsidRPr="00DF4EF5">
        <w:rPr>
          <w:rFonts w:eastAsia="黑体" w:hint="eastAsia"/>
          <w:b/>
          <w:sz w:val="28"/>
          <w:szCs w:val="24"/>
        </w:rPr>
        <w:t>公司增资和减资</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第三十一条</w:t>
      </w:r>
      <w:r w:rsidRPr="00DF4EF5">
        <w:rPr>
          <w:rFonts w:hint="eastAsia"/>
          <w:sz w:val="28"/>
          <w:szCs w:val="28"/>
        </w:rPr>
        <w:t xml:space="preserve">  </w:t>
      </w:r>
      <w:r w:rsidRPr="00DF4EF5">
        <w:rPr>
          <w:rFonts w:hint="eastAsia"/>
          <w:sz w:val="28"/>
          <w:szCs w:val="28"/>
        </w:rPr>
        <w:t>公司增加注册资本，应当经代表三分之二以上表决权的股东决议通过，股东在同等条件下有权按照实缴的出资比例认缴出资。</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第三十二条</w:t>
      </w:r>
      <w:r w:rsidRPr="00DF4EF5">
        <w:rPr>
          <w:rFonts w:hint="eastAsia"/>
          <w:sz w:val="28"/>
          <w:szCs w:val="28"/>
        </w:rPr>
        <w:t xml:space="preserve">  </w:t>
      </w:r>
      <w:r w:rsidRPr="00DF4EF5">
        <w:rPr>
          <w:rFonts w:hint="eastAsia"/>
          <w:sz w:val="28"/>
          <w:szCs w:val="28"/>
        </w:rPr>
        <w:t>公司减少注册资本，应当编制资产负债表及财产清单。公司减少注册资本应当经代表三分之二以上表决权的股东决议通过。公司应当自股东会作出减少注册资本决议之日起十日内通知债权人，并于三十日内在报纸上或者国家企业信用信息公示系统公告。</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公司减少注册资本，应当按照股东出资比例相应减少出资额。</w:t>
      </w:r>
      <w:r w:rsidRPr="00DF4EF5">
        <w:rPr>
          <w:rFonts w:hint="eastAsia"/>
          <w:color w:val="FF0000"/>
          <w:sz w:val="28"/>
          <w:szCs w:val="28"/>
        </w:rPr>
        <w:t>（注：非等比例减资的可以自行约定）</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公司违反法律规定及本章程规定减少注册资本的，股东应当退还其收到的资金，减免股东出资的应当恢复原状；给公司造成损失的，股东及负有责任的董事、监事、高级管理人员应当承担赔偿责任。</w:t>
      </w:r>
    </w:p>
    <w:p w:rsidR="000158F7" w:rsidRPr="00DF4EF5" w:rsidRDefault="000158F7">
      <w:pPr>
        <w:snapToGrid w:val="0"/>
        <w:spacing w:line="600" w:lineRule="exact"/>
        <w:ind w:firstLineChars="200" w:firstLine="560"/>
        <w:rPr>
          <w:sz w:val="28"/>
          <w:szCs w:val="28"/>
        </w:rPr>
      </w:pPr>
    </w:p>
    <w:p w:rsidR="000158F7" w:rsidRPr="00DF4EF5" w:rsidRDefault="006547D7">
      <w:pPr>
        <w:snapToGrid w:val="0"/>
        <w:spacing w:line="600" w:lineRule="exact"/>
        <w:ind w:firstLineChars="200" w:firstLine="562"/>
        <w:jc w:val="center"/>
        <w:rPr>
          <w:sz w:val="28"/>
          <w:szCs w:val="28"/>
        </w:rPr>
      </w:pPr>
      <w:r w:rsidRPr="00DF4EF5">
        <w:rPr>
          <w:rFonts w:eastAsia="黑体" w:hint="eastAsia"/>
          <w:b/>
          <w:sz w:val="28"/>
          <w:szCs w:val="24"/>
        </w:rPr>
        <w:t>第九章</w:t>
      </w:r>
      <w:r w:rsidRPr="00DF4EF5">
        <w:rPr>
          <w:rFonts w:eastAsia="黑体" w:hint="eastAsia"/>
          <w:b/>
          <w:sz w:val="28"/>
          <w:szCs w:val="24"/>
        </w:rPr>
        <w:t xml:space="preserve"> </w:t>
      </w:r>
      <w:r w:rsidRPr="00DF4EF5">
        <w:rPr>
          <w:rFonts w:eastAsia="黑体" w:hint="eastAsia"/>
          <w:b/>
          <w:sz w:val="28"/>
          <w:szCs w:val="24"/>
        </w:rPr>
        <w:t>公司解散和清算</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第三十三条</w:t>
      </w:r>
      <w:r w:rsidRPr="00DF4EF5">
        <w:rPr>
          <w:rFonts w:hint="eastAsia"/>
          <w:sz w:val="28"/>
          <w:szCs w:val="28"/>
        </w:rPr>
        <w:t xml:space="preserve">  </w:t>
      </w:r>
      <w:r w:rsidRPr="00DF4EF5">
        <w:rPr>
          <w:rFonts w:hint="eastAsia"/>
          <w:sz w:val="28"/>
          <w:szCs w:val="28"/>
        </w:rPr>
        <w:t>公司有以下情形之一的，应当解散：</w:t>
      </w:r>
    </w:p>
    <w:p w:rsidR="000158F7" w:rsidRPr="00DF4EF5" w:rsidRDefault="006547D7">
      <w:pPr>
        <w:snapToGrid w:val="0"/>
        <w:spacing w:line="600" w:lineRule="exact"/>
        <w:ind w:firstLineChars="200" w:firstLine="560"/>
        <w:rPr>
          <w:sz w:val="28"/>
          <w:szCs w:val="28"/>
        </w:rPr>
      </w:pPr>
      <w:r w:rsidRPr="00DF4EF5">
        <w:rPr>
          <w:rFonts w:hint="eastAsia"/>
          <w:sz w:val="28"/>
          <w:szCs w:val="28"/>
        </w:rPr>
        <w:t>（一）公司章程规定的营业期限届满；</w:t>
      </w:r>
    </w:p>
    <w:p w:rsidR="000158F7" w:rsidRPr="00DF4EF5" w:rsidRDefault="006547D7">
      <w:pPr>
        <w:snapToGrid w:val="0"/>
        <w:spacing w:line="600" w:lineRule="exact"/>
        <w:ind w:firstLineChars="200" w:firstLine="560"/>
        <w:rPr>
          <w:sz w:val="28"/>
          <w:szCs w:val="28"/>
        </w:rPr>
      </w:pPr>
      <w:r w:rsidRPr="00DF4EF5">
        <w:rPr>
          <w:rFonts w:hint="eastAsia"/>
          <w:sz w:val="28"/>
          <w:szCs w:val="28"/>
        </w:rPr>
        <w:t>（二）股东会决议解散；</w:t>
      </w:r>
    </w:p>
    <w:p w:rsidR="000158F7" w:rsidRPr="00DF4EF5" w:rsidRDefault="006547D7">
      <w:pPr>
        <w:snapToGrid w:val="0"/>
        <w:spacing w:line="600" w:lineRule="exact"/>
        <w:ind w:firstLineChars="200" w:firstLine="560"/>
        <w:rPr>
          <w:sz w:val="28"/>
          <w:szCs w:val="28"/>
        </w:rPr>
      </w:pPr>
      <w:r w:rsidRPr="00DF4EF5">
        <w:rPr>
          <w:rFonts w:hint="eastAsia"/>
          <w:sz w:val="28"/>
          <w:szCs w:val="28"/>
        </w:rPr>
        <w:t>（三）因公司合并或者分立需要解散；</w:t>
      </w:r>
    </w:p>
    <w:p w:rsidR="000158F7" w:rsidRPr="00DF4EF5" w:rsidRDefault="006547D7">
      <w:pPr>
        <w:snapToGrid w:val="0"/>
        <w:spacing w:line="600" w:lineRule="exact"/>
        <w:ind w:firstLineChars="200" w:firstLine="560"/>
        <w:rPr>
          <w:sz w:val="28"/>
          <w:szCs w:val="28"/>
        </w:rPr>
      </w:pPr>
      <w:r w:rsidRPr="00DF4EF5">
        <w:rPr>
          <w:rFonts w:hint="eastAsia"/>
          <w:sz w:val="28"/>
          <w:szCs w:val="28"/>
        </w:rPr>
        <w:t>（四）依法被吊销营业执照、责令关闭或者被撤销；</w:t>
      </w:r>
    </w:p>
    <w:p w:rsidR="000158F7" w:rsidRPr="00DF4EF5" w:rsidRDefault="006547D7">
      <w:pPr>
        <w:snapToGrid w:val="0"/>
        <w:spacing w:line="600" w:lineRule="exact"/>
        <w:ind w:firstLineChars="200" w:firstLine="560"/>
        <w:rPr>
          <w:sz w:val="28"/>
          <w:szCs w:val="28"/>
        </w:rPr>
      </w:pPr>
      <w:r w:rsidRPr="00DF4EF5">
        <w:rPr>
          <w:rFonts w:hint="eastAsia"/>
          <w:sz w:val="28"/>
          <w:szCs w:val="28"/>
        </w:rPr>
        <w:t>（五）人民法院依照《公司法》的规定予以解散。</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公司出现前款规定的解散事由，应当在十日内将解散事由通过国家企业信用信息公示系统予以公示。</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公司有前款第（一）项、第（二）项情形，且尚未向股东分配财产的，须经持有三分之二以上表决权的股东通过，可以通过修改公司章程或者经股东会决议而存续。</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第三十四条</w:t>
      </w:r>
      <w:r w:rsidRPr="00DF4EF5">
        <w:rPr>
          <w:rFonts w:hint="eastAsia"/>
          <w:sz w:val="28"/>
          <w:szCs w:val="28"/>
        </w:rPr>
        <w:t xml:space="preserve">  </w:t>
      </w:r>
      <w:r w:rsidRPr="00DF4EF5">
        <w:rPr>
          <w:rFonts w:hint="eastAsia"/>
          <w:sz w:val="28"/>
          <w:szCs w:val="28"/>
        </w:rPr>
        <w:t>公司经营管理发生严重困难，继续存续会使股东利益受到重大损失，通过其他途径不能解决的，持有公司百分之十以上表决权的股东，可以请求人民法院解散公司。</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第三十五条</w:t>
      </w:r>
      <w:r w:rsidRPr="00DF4EF5">
        <w:rPr>
          <w:rFonts w:hint="eastAsia"/>
          <w:sz w:val="28"/>
          <w:szCs w:val="28"/>
        </w:rPr>
        <w:t xml:space="preserve">  </w:t>
      </w:r>
      <w:r w:rsidRPr="00DF4EF5">
        <w:rPr>
          <w:rFonts w:hint="eastAsia"/>
          <w:sz w:val="28"/>
          <w:szCs w:val="28"/>
        </w:rPr>
        <w:t>公司因本章程三十三条第一款第（一）项、第（二）项、第（四）项、第（五）项规定而解散的，应当清算。</w:t>
      </w:r>
    </w:p>
    <w:p w:rsidR="000158F7" w:rsidRPr="00DF4EF5" w:rsidRDefault="006547D7">
      <w:pPr>
        <w:snapToGrid w:val="0"/>
        <w:spacing w:line="600" w:lineRule="exact"/>
        <w:ind w:firstLineChars="200" w:firstLine="560"/>
        <w:rPr>
          <w:sz w:val="28"/>
          <w:szCs w:val="28"/>
        </w:rPr>
      </w:pPr>
      <w:r w:rsidRPr="00DF4EF5">
        <w:rPr>
          <w:rFonts w:hint="eastAsia"/>
          <w:sz w:val="28"/>
          <w:szCs w:val="28"/>
        </w:rPr>
        <w:t>董事为公司清算义务人，应当在解散事由出现之日起十五日内组成清算组进行清算，清算组由董事组成。清算义务人未及时履行清算义务，给公司或者债权人造成损失的，应当承担赔偿责任。</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第三十六条</w:t>
      </w:r>
      <w:r w:rsidRPr="00DF4EF5">
        <w:rPr>
          <w:rFonts w:hint="eastAsia"/>
          <w:sz w:val="28"/>
          <w:szCs w:val="28"/>
        </w:rPr>
        <w:t xml:space="preserve">  </w:t>
      </w:r>
      <w:r w:rsidRPr="00DF4EF5">
        <w:rPr>
          <w:rFonts w:hint="eastAsia"/>
          <w:sz w:val="28"/>
          <w:szCs w:val="28"/>
        </w:rPr>
        <w:t>清算组在清算期间行使下列职权：</w:t>
      </w:r>
    </w:p>
    <w:p w:rsidR="000158F7" w:rsidRPr="00DF4EF5" w:rsidRDefault="006547D7">
      <w:pPr>
        <w:snapToGrid w:val="0"/>
        <w:spacing w:line="600" w:lineRule="exact"/>
        <w:ind w:firstLineChars="200" w:firstLine="560"/>
        <w:rPr>
          <w:sz w:val="28"/>
          <w:szCs w:val="28"/>
        </w:rPr>
      </w:pPr>
      <w:r w:rsidRPr="00DF4EF5">
        <w:rPr>
          <w:rFonts w:hint="eastAsia"/>
          <w:sz w:val="28"/>
          <w:szCs w:val="28"/>
        </w:rPr>
        <w:t>（一）清理公司财产，分别编制资产负债表和财产清单；</w:t>
      </w:r>
    </w:p>
    <w:p w:rsidR="000158F7" w:rsidRPr="00DF4EF5" w:rsidRDefault="006547D7">
      <w:pPr>
        <w:snapToGrid w:val="0"/>
        <w:spacing w:line="600" w:lineRule="exact"/>
        <w:ind w:firstLineChars="200" w:firstLine="560"/>
        <w:rPr>
          <w:sz w:val="28"/>
          <w:szCs w:val="28"/>
        </w:rPr>
      </w:pPr>
      <w:r w:rsidRPr="00DF4EF5">
        <w:rPr>
          <w:rFonts w:hint="eastAsia"/>
          <w:sz w:val="28"/>
          <w:szCs w:val="28"/>
        </w:rPr>
        <w:t>（二）通知、公告债权人；</w:t>
      </w:r>
    </w:p>
    <w:p w:rsidR="000158F7" w:rsidRPr="00DF4EF5" w:rsidRDefault="006547D7">
      <w:pPr>
        <w:snapToGrid w:val="0"/>
        <w:spacing w:line="600" w:lineRule="exact"/>
        <w:ind w:firstLineChars="200" w:firstLine="560"/>
        <w:rPr>
          <w:sz w:val="28"/>
          <w:szCs w:val="28"/>
        </w:rPr>
      </w:pPr>
      <w:r w:rsidRPr="00DF4EF5">
        <w:rPr>
          <w:rFonts w:hint="eastAsia"/>
          <w:sz w:val="28"/>
          <w:szCs w:val="28"/>
        </w:rPr>
        <w:t>（三）处理与清算有关的公司未了结的业务；</w:t>
      </w:r>
    </w:p>
    <w:p w:rsidR="000158F7" w:rsidRPr="00DF4EF5" w:rsidRDefault="006547D7">
      <w:pPr>
        <w:snapToGrid w:val="0"/>
        <w:spacing w:line="600" w:lineRule="exact"/>
        <w:ind w:firstLineChars="200" w:firstLine="560"/>
        <w:rPr>
          <w:sz w:val="28"/>
          <w:szCs w:val="28"/>
        </w:rPr>
      </w:pPr>
      <w:r w:rsidRPr="00DF4EF5">
        <w:rPr>
          <w:rFonts w:hint="eastAsia"/>
          <w:sz w:val="28"/>
          <w:szCs w:val="28"/>
        </w:rPr>
        <w:t>（四）清缴所欠税款以及清算过程中产生的税款；</w:t>
      </w:r>
    </w:p>
    <w:p w:rsidR="000158F7" w:rsidRPr="00DF4EF5" w:rsidRDefault="006547D7">
      <w:pPr>
        <w:snapToGrid w:val="0"/>
        <w:spacing w:line="600" w:lineRule="exact"/>
        <w:ind w:firstLineChars="200" w:firstLine="560"/>
        <w:rPr>
          <w:sz w:val="28"/>
          <w:szCs w:val="28"/>
        </w:rPr>
      </w:pPr>
      <w:r w:rsidRPr="00DF4EF5">
        <w:rPr>
          <w:rFonts w:hint="eastAsia"/>
          <w:sz w:val="28"/>
          <w:szCs w:val="28"/>
        </w:rPr>
        <w:t>（五）清理债权、债务；</w:t>
      </w:r>
    </w:p>
    <w:p w:rsidR="000158F7" w:rsidRPr="00DF4EF5" w:rsidRDefault="006547D7">
      <w:pPr>
        <w:snapToGrid w:val="0"/>
        <w:spacing w:line="600" w:lineRule="exact"/>
        <w:ind w:firstLineChars="200" w:firstLine="560"/>
        <w:rPr>
          <w:sz w:val="28"/>
          <w:szCs w:val="28"/>
        </w:rPr>
      </w:pPr>
      <w:r w:rsidRPr="00DF4EF5">
        <w:rPr>
          <w:rFonts w:hint="eastAsia"/>
          <w:sz w:val="28"/>
          <w:szCs w:val="28"/>
        </w:rPr>
        <w:t>（六）分配公司清偿债务后的剩余财产；</w:t>
      </w:r>
    </w:p>
    <w:p w:rsidR="000158F7" w:rsidRPr="00DF4EF5" w:rsidRDefault="006547D7">
      <w:pPr>
        <w:snapToGrid w:val="0"/>
        <w:spacing w:line="600" w:lineRule="exact"/>
        <w:ind w:firstLineChars="200" w:firstLine="560"/>
        <w:rPr>
          <w:sz w:val="28"/>
          <w:szCs w:val="28"/>
        </w:rPr>
      </w:pPr>
      <w:r w:rsidRPr="00DF4EF5">
        <w:rPr>
          <w:rFonts w:hint="eastAsia"/>
          <w:sz w:val="28"/>
          <w:szCs w:val="28"/>
        </w:rPr>
        <w:t>（七）代表公司参与民事诉讼活动。</w:t>
      </w:r>
    </w:p>
    <w:p w:rsidR="000158F7" w:rsidRPr="00DF4EF5" w:rsidRDefault="006547D7">
      <w:pPr>
        <w:snapToGrid w:val="0"/>
        <w:spacing w:line="600" w:lineRule="exact"/>
        <w:ind w:firstLineChars="200" w:firstLine="560"/>
        <w:rPr>
          <w:sz w:val="28"/>
          <w:szCs w:val="28"/>
        </w:rPr>
      </w:pPr>
      <w:r w:rsidRPr="00DF4EF5">
        <w:rPr>
          <w:rFonts w:hint="eastAsia"/>
          <w:sz w:val="28"/>
          <w:szCs w:val="28"/>
        </w:rPr>
        <w:t xml:space="preserve">第三十七条　清算组应当自成立之日起十日内通知债权人，并于六十日内在报纸上或者国家企业信用信息公示系统公告。在申报债权期间，清算组不得对债权人进行清偿。　　</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第三十八条</w:t>
      </w:r>
      <w:r w:rsidRPr="00DF4EF5">
        <w:rPr>
          <w:rFonts w:hint="eastAsia"/>
          <w:sz w:val="28"/>
          <w:szCs w:val="28"/>
        </w:rPr>
        <w:t xml:space="preserve">  </w:t>
      </w:r>
      <w:r w:rsidRPr="00DF4EF5">
        <w:rPr>
          <w:rFonts w:hint="eastAsia"/>
          <w:sz w:val="28"/>
          <w:szCs w:val="28"/>
        </w:rPr>
        <w:t>清算组在清理公司财产、编制资产负债表和财产清单后，应当制订清算方案，并报股东会或者人民法院确认。</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第三十九条</w:t>
      </w:r>
      <w:r w:rsidRPr="00DF4EF5">
        <w:rPr>
          <w:rFonts w:hint="eastAsia"/>
          <w:sz w:val="28"/>
          <w:szCs w:val="28"/>
        </w:rPr>
        <w:t xml:space="preserve">  </w:t>
      </w:r>
      <w:r w:rsidRPr="00DF4EF5">
        <w:rPr>
          <w:rFonts w:hint="eastAsia"/>
          <w:sz w:val="28"/>
          <w:szCs w:val="28"/>
        </w:rPr>
        <w:t xml:space="preserve">公司财产在分别支付清算费用、职工的工资、社会保险费用和法定补偿金，缴纳所欠税款，清偿公司债务后的剩余财产，按照股东的出资比例分配。　　</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第四十条</w:t>
      </w:r>
      <w:r w:rsidRPr="00DF4EF5">
        <w:rPr>
          <w:rFonts w:hint="eastAsia"/>
          <w:sz w:val="28"/>
          <w:szCs w:val="28"/>
        </w:rPr>
        <w:t xml:space="preserve">  </w:t>
      </w:r>
      <w:r w:rsidRPr="00DF4EF5">
        <w:rPr>
          <w:rFonts w:hint="eastAsia"/>
          <w:sz w:val="28"/>
          <w:szCs w:val="28"/>
        </w:rPr>
        <w:t>公司清算结束后，清算组应当制作清算报告，报股东会或者人民法院确认，并报送公司登记机关，申请注销公司登记。</w:t>
      </w:r>
    </w:p>
    <w:p w:rsidR="000158F7" w:rsidRPr="00DF4EF5" w:rsidRDefault="006547D7">
      <w:pPr>
        <w:tabs>
          <w:tab w:val="left" w:pos="1080"/>
        </w:tabs>
        <w:snapToGrid w:val="0"/>
        <w:spacing w:line="600" w:lineRule="exact"/>
        <w:ind w:firstLine="540"/>
        <w:jc w:val="center"/>
        <w:rPr>
          <w:rFonts w:eastAsia="黑体"/>
          <w:b/>
          <w:sz w:val="28"/>
          <w:szCs w:val="24"/>
        </w:rPr>
      </w:pPr>
      <w:r w:rsidRPr="00DF4EF5">
        <w:rPr>
          <w:rFonts w:hint="eastAsia"/>
          <w:sz w:val="28"/>
          <w:szCs w:val="28"/>
        </w:rPr>
        <w:t xml:space="preserve">　　</w:t>
      </w:r>
    </w:p>
    <w:p w:rsidR="000158F7" w:rsidRPr="00DF4EF5" w:rsidRDefault="006547D7">
      <w:pPr>
        <w:tabs>
          <w:tab w:val="left" w:pos="1080"/>
        </w:tabs>
        <w:snapToGrid w:val="0"/>
        <w:spacing w:line="600" w:lineRule="exact"/>
        <w:ind w:firstLine="540"/>
        <w:jc w:val="center"/>
        <w:rPr>
          <w:rFonts w:eastAsia="黑体"/>
          <w:b/>
          <w:sz w:val="28"/>
          <w:szCs w:val="24"/>
        </w:rPr>
      </w:pPr>
      <w:r w:rsidRPr="00DF4EF5">
        <w:rPr>
          <w:rFonts w:eastAsia="黑体" w:hint="eastAsia"/>
          <w:b/>
          <w:sz w:val="28"/>
          <w:szCs w:val="24"/>
        </w:rPr>
        <w:t>第十章</w:t>
      </w:r>
      <w:r w:rsidRPr="00DF4EF5">
        <w:rPr>
          <w:rFonts w:eastAsia="黑体" w:hint="eastAsia"/>
          <w:b/>
          <w:sz w:val="28"/>
          <w:szCs w:val="24"/>
        </w:rPr>
        <w:t xml:space="preserve">  </w:t>
      </w:r>
      <w:r w:rsidRPr="00DF4EF5">
        <w:rPr>
          <w:rFonts w:eastAsia="黑体" w:hint="eastAsia"/>
          <w:b/>
          <w:sz w:val="28"/>
          <w:szCs w:val="24"/>
        </w:rPr>
        <w:t>附则</w:t>
      </w:r>
    </w:p>
    <w:p w:rsidR="000158F7" w:rsidRPr="00DF4EF5" w:rsidRDefault="006547D7">
      <w:pPr>
        <w:snapToGrid w:val="0"/>
        <w:spacing w:line="600" w:lineRule="exact"/>
        <w:ind w:firstLineChars="200" w:firstLine="560"/>
        <w:rPr>
          <w:sz w:val="28"/>
          <w:szCs w:val="24"/>
        </w:rPr>
      </w:pPr>
      <w:r w:rsidRPr="00DF4EF5">
        <w:rPr>
          <w:rFonts w:hint="eastAsia"/>
          <w:sz w:val="28"/>
          <w:szCs w:val="28"/>
        </w:rPr>
        <w:t>第四十一条</w:t>
      </w:r>
      <w:r w:rsidRPr="00DF4EF5">
        <w:rPr>
          <w:rFonts w:hint="eastAsia"/>
          <w:sz w:val="28"/>
          <w:szCs w:val="28"/>
        </w:rPr>
        <w:t xml:space="preserve">  </w:t>
      </w:r>
      <w:r w:rsidRPr="00DF4EF5">
        <w:rPr>
          <w:rFonts w:hint="eastAsia"/>
          <w:sz w:val="28"/>
          <w:szCs w:val="24"/>
        </w:rPr>
        <w:t>公司设立时章程经全体股东签名或盖章生效，公司章程对公司、股东、董事、监事、高级管理人员具有约束力。</w:t>
      </w:r>
    </w:p>
    <w:p w:rsidR="000158F7" w:rsidRPr="00DF4EF5" w:rsidRDefault="006547D7">
      <w:pPr>
        <w:tabs>
          <w:tab w:val="left" w:pos="1080"/>
        </w:tabs>
        <w:snapToGrid w:val="0"/>
        <w:spacing w:line="600" w:lineRule="exact"/>
        <w:ind w:firstLine="540"/>
        <w:rPr>
          <w:sz w:val="28"/>
          <w:szCs w:val="24"/>
        </w:rPr>
      </w:pPr>
      <w:r w:rsidRPr="00DF4EF5">
        <w:rPr>
          <w:rFonts w:hint="eastAsia"/>
          <w:sz w:val="28"/>
          <w:szCs w:val="24"/>
        </w:rPr>
        <w:t>第四十二条</w:t>
      </w:r>
      <w:r w:rsidRPr="00DF4EF5">
        <w:rPr>
          <w:rFonts w:hint="eastAsia"/>
          <w:sz w:val="28"/>
          <w:szCs w:val="24"/>
        </w:rPr>
        <w:t xml:space="preserve">  </w:t>
      </w:r>
      <w:r w:rsidRPr="00DF4EF5">
        <w:rPr>
          <w:rFonts w:hint="eastAsia"/>
          <w:sz w:val="28"/>
          <w:szCs w:val="24"/>
        </w:rPr>
        <w:t>本章程未规定的其他事项，适用</w:t>
      </w:r>
      <w:r w:rsidRPr="00DF4EF5">
        <w:rPr>
          <w:rFonts w:hint="eastAsia"/>
          <w:sz w:val="28"/>
          <w:szCs w:val="28"/>
        </w:rPr>
        <w:t>《公司法》及</w:t>
      </w:r>
      <w:r w:rsidRPr="00DF4EF5">
        <w:rPr>
          <w:sz w:val="28"/>
          <w:szCs w:val="28"/>
        </w:rPr>
        <w:t>相关法律、行政法规</w:t>
      </w:r>
      <w:r w:rsidRPr="00DF4EF5">
        <w:rPr>
          <w:rFonts w:hint="eastAsia"/>
          <w:sz w:val="28"/>
          <w:szCs w:val="24"/>
        </w:rPr>
        <w:t>的有关规定。</w:t>
      </w:r>
    </w:p>
    <w:p w:rsidR="000158F7" w:rsidRPr="00DF4EF5" w:rsidRDefault="000158F7">
      <w:pPr>
        <w:tabs>
          <w:tab w:val="left" w:pos="1080"/>
        </w:tabs>
        <w:snapToGrid w:val="0"/>
        <w:spacing w:line="600" w:lineRule="exact"/>
        <w:ind w:firstLine="540"/>
        <w:rPr>
          <w:sz w:val="28"/>
          <w:szCs w:val="24"/>
        </w:rPr>
      </w:pPr>
    </w:p>
    <w:p w:rsidR="000158F7" w:rsidRPr="00DF4EF5" w:rsidRDefault="006547D7">
      <w:pPr>
        <w:snapToGrid w:val="0"/>
        <w:spacing w:line="600" w:lineRule="exact"/>
        <w:rPr>
          <w:sz w:val="28"/>
          <w:szCs w:val="28"/>
        </w:rPr>
      </w:pPr>
      <w:r w:rsidRPr="00DF4EF5">
        <w:rPr>
          <w:rFonts w:hint="eastAsia"/>
          <w:sz w:val="28"/>
          <w:szCs w:val="28"/>
        </w:rPr>
        <w:t xml:space="preserve">  </w:t>
      </w:r>
      <w:r w:rsidRPr="00DF4EF5">
        <w:rPr>
          <w:rFonts w:hint="eastAsia"/>
          <w:sz w:val="28"/>
          <w:szCs w:val="24"/>
        </w:rPr>
        <w:t>全体股东签名或盖章：</w:t>
      </w:r>
      <w:r w:rsidRPr="00DF4EF5">
        <w:rPr>
          <w:rFonts w:hint="eastAsia"/>
          <w:sz w:val="28"/>
          <w:szCs w:val="24"/>
        </w:rPr>
        <w:t xml:space="preserve"> </w:t>
      </w:r>
    </w:p>
    <w:p w:rsidR="000158F7" w:rsidRPr="00DF4EF5" w:rsidRDefault="006547D7">
      <w:pPr>
        <w:snapToGrid w:val="0"/>
        <w:spacing w:line="600" w:lineRule="exact"/>
        <w:rPr>
          <w:color w:val="FF0000"/>
          <w:sz w:val="28"/>
          <w:szCs w:val="28"/>
        </w:rPr>
      </w:pPr>
      <w:r w:rsidRPr="00DF4EF5">
        <w:rPr>
          <w:rFonts w:hint="eastAsia"/>
          <w:color w:val="FF0000"/>
          <w:sz w:val="28"/>
          <w:szCs w:val="28"/>
        </w:rPr>
        <w:t>（注：设立时由全体股东签署，变更时由公司法定代表人签字）</w:t>
      </w:r>
    </w:p>
    <w:p w:rsidR="000158F7" w:rsidRPr="00DF4EF5" w:rsidRDefault="006547D7">
      <w:pPr>
        <w:snapToGrid w:val="0"/>
        <w:spacing w:line="600" w:lineRule="exact"/>
        <w:rPr>
          <w:sz w:val="28"/>
          <w:szCs w:val="28"/>
        </w:rPr>
      </w:pPr>
      <w:r w:rsidRPr="00DF4EF5">
        <w:rPr>
          <w:rFonts w:hint="eastAsia"/>
          <w:sz w:val="28"/>
          <w:szCs w:val="28"/>
        </w:rPr>
        <w:t xml:space="preserve">                                        </w:t>
      </w:r>
      <w:r w:rsidRPr="00DF4EF5">
        <w:rPr>
          <w:sz w:val="28"/>
          <w:szCs w:val="28"/>
        </w:rPr>
        <w:t>2024</w:t>
      </w:r>
      <w:r w:rsidRPr="00DF4EF5">
        <w:rPr>
          <w:rFonts w:hint="eastAsia"/>
          <w:sz w:val="28"/>
          <w:szCs w:val="28"/>
        </w:rPr>
        <w:t>年</w:t>
      </w:r>
      <w:r w:rsidRPr="00DF4EF5">
        <w:rPr>
          <w:rFonts w:hint="eastAsia"/>
          <w:sz w:val="28"/>
          <w:szCs w:val="28"/>
        </w:rPr>
        <w:t xml:space="preserve">7 </w:t>
      </w:r>
      <w:r w:rsidRPr="00DF4EF5">
        <w:rPr>
          <w:rFonts w:hint="eastAsia"/>
          <w:sz w:val="28"/>
          <w:szCs w:val="28"/>
        </w:rPr>
        <w:t>月</w:t>
      </w:r>
      <w:r w:rsidRPr="00DF4EF5">
        <w:rPr>
          <w:rFonts w:hint="eastAsia"/>
          <w:sz w:val="28"/>
          <w:szCs w:val="28"/>
        </w:rPr>
        <w:t>1</w:t>
      </w:r>
      <w:r w:rsidRPr="00DF4EF5">
        <w:rPr>
          <w:rFonts w:hint="eastAsia"/>
          <w:sz w:val="28"/>
          <w:szCs w:val="28"/>
        </w:rPr>
        <w:t>日</w:t>
      </w:r>
    </w:p>
    <w:p w:rsidR="000158F7" w:rsidRPr="00DF4EF5" w:rsidRDefault="006547D7">
      <w:pPr>
        <w:pStyle w:val="1"/>
        <w:rPr>
          <w:sz w:val="28"/>
          <w:szCs w:val="28"/>
        </w:rPr>
      </w:pPr>
      <w:r w:rsidRPr="00DF4EF5">
        <w:rPr>
          <w:sz w:val="28"/>
          <w:szCs w:val="28"/>
        </w:rPr>
        <w:br w:type="page"/>
      </w:r>
      <w:bookmarkStart w:id="11" w:name="_Toc170491546"/>
      <w:r w:rsidRPr="00DF4EF5">
        <w:rPr>
          <w:rFonts w:hint="eastAsia"/>
          <w:sz w:val="28"/>
          <w:szCs w:val="28"/>
        </w:rPr>
        <w:t>有限责任公司（不设董事会、不设监事会（设一名监事）、不设经理）章程</w:t>
      </w:r>
      <w:r w:rsidRPr="00DF4EF5">
        <w:rPr>
          <w:sz w:val="28"/>
          <w:szCs w:val="28"/>
        </w:rPr>
        <w:t>模板</w:t>
      </w:r>
      <w:bookmarkEnd w:id="11"/>
    </w:p>
    <w:p w:rsidR="000158F7" w:rsidRPr="00DF4EF5" w:rsidRDefault="006547D7">
      <w:pPr>
        <w:snapToGrid w:val="0"/>
        <w:spacing w:line="600" w:lineRule="exact"/>
        <w:rPr>
          <w:color w:val="FF0000"/>
          <w:sz w:val="28"/>
          <w:szCs w:val="24"/>
        </w:rPr>
      </w:pPr>
      <w:r w:rsidRPr="00DF4EF5">
        <w:rPr>
          <w:rFonts w:hint="eastAsia"/>
          <w:bCs/>
          <w:color w:val="FF0000"/>
          <w:sz w:val="28"/>
          <w:szCs w:val="28"/>
        </w:rPr>
        <w:t>此章程模板适用有限责任公司（不设董事会（一名董事）、不设监事会（一名监事）、不设经理），标注</w:t>
      </w:r>
      <w:r w:rsidRPr="00DF4EF5">
        <w:rPr>
          <w:rFonts w:hint="eastAsia"/>
          <w:bCs/>
          <w:color w:val="FF0000"/>
          <w:sz w:val="28"/>
          <w:szCs w:val="28"/>
          <w:u w:val="single"/>
        </w:rPr>
        <w:t>下划线</w:t>
      </w:r>
      <w:r w:rsidRPr="00DF4EF5">
        <w:rPr>
          <w:rFonts w:hint="eastAsia"/>
          <w:bCs/>
          <w:color w:val="FF0000"/>
          <w:sz w:val="28"/>
          <w:szCs w:val="28"/>
        </w:rPr>
        <w:t>部分为申请人自行修改部分，</w:t>
      </w:r>
      <w:r w:rsidRPr="00DF4EF5">
        <w:rPr>
          <w:rFonts w:hint="eastAsia"/>
          <w:color w:val="FF0000"/>
          <w:sz w:val="28"/>
          <w:szCs w:val="24"/>
        </w:rPr>
        <w:t>红色注解部分请自行删除，</w:t>
      </w:r>
      <w:r w:rsidRPr="00DF4EF5">
        <w:rPr>
          <w:rFonts w:hint="eastAsia"/>
          <w:bCs/>
          <w:color w:val="FF0000"/>
          <w:sz w:val="28"/>
          <w:szCs w:val="28"/>
        </w:rPr>
        <w:t>仅供参考</w:t>
      </w:r>
      <w:r w:rsidRPr="00DF4EF5">
        <w:rPr>
          <w:rFonts w:hint="eastAsia"/>
          <w:color w:val="FF0000"/>
          <w:sz w:val="28"/>
          <w:szCs w:val="24"/>
        </w:rPr>
        <w:t>。</w:t>
      </w:r>
    </w:p>
    <w:p w:rsidR="000158F7" w:rsidRPr="00DF4EF5" w:rsidRDefault="000158F7">
      <w:pPr>
        <w:snapToGrid w:val="0"/>
        <w:spacing w:line="600" w:lineRule="exact"/>
        <w:ind w:firstLineChars="300" w:firstLine="1320"/>
        <w:rPr>
          <w:rFonts w:ascii="黑体" w:eastAsia="黑体"/>
          <w:sz w:val="44"/>
          <w:szCs w:val="44"/>
          <w:u w:val="single"/>
        </w:rPr>
      </w:pPr>
    </w:p>
    <w:p w:rsidR="000158F7" w:rsidRPr="00DF4EF5" w:rsidRDefault="006547D7">
      <w:pPr>
        <w:snapToGrid w:val="0"/>
        <w:spacing w:line="600" w:lineRule="exact"/>
        <w:jc w:val="center"/>
        <w:rPr>
          <w:rFonts w:ascii="黑体" w:eastAsia="黑体"/>
          <w:sz w:val="36"/>
          <w:szCs w:val="36"/>
        </w:rPr>
      </w:pPr>
      <w:r w:rsidRPr="00DF4EF5">
        <w:rPr>
          <w:rFonts w:ascii="黑体" w:eastAsia="黑体" w:hint="eastAsia"/>
          <w:sz w:val="36"/>
          <w:szCs w:val="36"/>
          <w:u w:val="single"/>
        </w:rPr>
        <w:t xml:space="preserve">  重庆某某</w:t>
      </w:r>
      <w:r w:rsidRPr="00DF4EF5">
        <w:rPr>
          <w:rFonts w:ascii="黑体" w:eastAsia="黑体"/>
          <w:sz w:val="36"/>
          <w:szCs w:val="36"/>
          <w:u w:val="single"/>
        </w:rPr>
        <w:t>商贸有限</w:t>
      </w:r>
      <w:r w:rsidRPr="00DF4EF5">
        <w:rPr>
          <w:rFonts w:ascii="黑体" w:eastAsia="黑体" w:hint="eastAsia"/>
          <w:sz w:val="36"/>
          <w:szCs w:val="36"/>
          <w:u w:val="single"/>
        </w:rPr>
        <w:t xml:space="preserve">  </w:t>
      </w:r>
      <w:r w:rsidRPr="00DF4EF5">
        <w:rPr>
          <w:rFonts w:ascii="黑体" w:eastAsia="黑体" w:hint="eastAsia"/>
          <w:sz w:val="36"/>
          <w:szCs w:val="36"/>
        </w:rPr>
        <w:t>公司章程</w:t>
      </w:r>
    </w:p>
    <w:p w:rsidR="000158F7" w:rsidRPr="00DF4EF5" w:rsidRDefault="000158F7">
      <w:pPr>
        <w:snapToGrid w:val="0"/>
        <w:spacing w:line="600" w:lineRule="exact"/>
        <w:ind w:firstLineChars="300" w:firstLine="1320"/>
        <w:rPr>
          <w:rFonts w:ascii="黑体" w:eastAsia="黑体"/>
          <w:sz w:val="44"/>
          <w:szCs w:val="44"/>
          <w:u w:val="single"/>
        </w:rPr>
      </w:pP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第一章  总则</w:t>
      </w:r>
    </w:p>
    <w:p w:rsidR="000158F7" w:rsidRPr="00DF4EF5" w:rsidRDefault="006547D7">
      <w:pPr>
        <w:snapToGrid w:val="0"/>
        <w:spacing w:line="600" w:lineRule="exact"/>
        <w:rPr>
          <w:sz w:val="28"/>
          <w:szCs w:val="28"/>
        </w:rPr>
      </w:pPr>
      <w:r w:rsidRPr="00DF4EF5">
        <w:rPr>
          <w:rFonts w:hint="eastAsia"/>
          <w:sz w:val="28"/>
          <w:szCs w:val="28"/>
        </w:rPr>
        <w:t xml:space="preserve">    </w:t>
      </w:r>
      <w:r w:rsidRPr="00DF4EF5">
        <w:rPr>
          <w:rFonts w:hint="eastAsia"/>
          <w:sz w:val="28"/>
          <w:szCs w:val="28"/>
        </w:rPr>
        <w:t>第一条</w:t>
      </w:r>
      <w:r w:rsidRPr="00DF4EF5">
        <w:rPr>
          <w:rFonts w:hint="eastAsia"/>
          <w:sz w:val="28"/>
          <w:szCs w:val="28"/>
        </w:rPr>
        <w:t xml:space="preserve">  </w:t>
      </w:r>
      <w:r w:rsidRPr="00DF4EF5">
        <w:rPr>
          <w:rFonts w:hint="eastAsia"/>
          <w:sz w:val="28"/>
          <w:szCs w:val="28"/>
        </w:rPr>
        <w:t>依照《中华人民共和国公司法》（以下简称《公司法》）及有关法律、行政法规的规定，制定本公司章程。</w:t>
      </w:r>
    </w:p>
    <w:p w:rsidR="000158F7" w:rsidRPr="00DF4EF5" w:rsidRDefault="006547D7">
      <w:pPr>
        <w:tabs>
          <w:tab w:val="left" w:pos="1080"/>
        </w:tabs>
        <w:snapToGrid w:val="0"/>
        <w:spacing w:line="600" w:lineRule="exact"/>
        <w:ind w:firstLineChars="200" w:firstLine="560"/>
        <w:rPr>
          <w:sz w:val="28"/>
          <w:szCs w:val="24"/>
        </w:rPr>
      </w:pPr>
      <w:r w:rsidRPr="00DF4EF5">
        <w:rPr>
          <w:rFonts w:hint="eastAsia"/>
          <w:sz w:val="28"/>
          <w:szCs w:val="24"/>
        </w:rPr>
        <w:t>第二条</w:t>
      </w:r>
      <w:r w:rsidRPr="00DF4EF5">
        <w:rPr>
          <w:rFonts w:hint="eastAsia"/>
          <w:sz w:val="28"/>
          <w:szCs w:val="24"/>
        </w:rPr>
        <w:t xml:space="preserve">  </w:t>
      </w:r>
      <w:r w:rsidRPr="00DF4EF5">
        <w:rPr>
          <w:rFonts w:hint="eastAsia"/>
          <w:sz w:val="28"/>
          <w:szCs w:val="24"/>
        </w:rPr>
        <w:t>本章程中的各项规定与法律、行政法规、规章相冲突的，以法律、行政法规、规章的规定为准。</w:t>
      </w:r>
    </w:p>
    <w:p w:rsidR="000158F7" w:rsidRPr="00DF4EF5" w:rsidRDefault="006547D7">
      <w:pPr>
        <w:tabs>
          <w:tab w:val="left" w:pos="1080"/>
        </w:tabs>
        <w:snapToGrid w:val="0"/>
        <w:spacing w:line="600" w:lineRule="exact"/>
        <w:ind w:firstLineChars="200" w:firstLine="560"/>
        <w:rPr>
          <w:sz w:val="28"/>
          <w:szCs w:val="28"/>
        </w:rPr>
      </w:pPr>
      <w:r w:rsidRPr="00DF4EF5">
        <w:rPr>
          <w:rFonts w:hint="eastAsia"/>
          <w:sz w:val="28"/>
          <w:szCs w:val="28"/>
        </w:rPr>
        <w:t>第三条</w:t>
      </w:r>
      <w:r w:rsidRPr="00DF4EF5">
        <w:rPr>
          <w:rFonts w:hint="eastAsia"/>
          <w:sz w:val="28"/>
          <w:szCs w:val="28"/>
        </w:rPr>
        <w:t xml:space="preserve">  </w:t>
      </w:r>
      <w:r w:rsidRPr="00DF4EF5">
        <w:rPr>
          <w:rFonts w:hint="eastAsia"/>
          <w:sz w:val="28"/>
          <w:szCs w:val="28"/>
        </w:rPr>
        <w:t>公司由股东出资设立。股东以其</w:t>
      </w:r>
      <w:r w:rsidRPr="00DF4EF5">
        <w:rPr>
          <w:rFonts w:hint="eastAsia"/>
          <w:bCs/>
          <w:sz w:val="28"/>
          <w:szCs w:val="28"/>
        </w:rPr>
        <w:t>认缴的</w:t>
      </w:r>
      <w:r w:rsidRPr="00DF4EF5">
        <w:rPr>
          <w:rFonts w:hint="eastAsia"/>
          <w:sz w:val="28"/>
          <w:szCs w:val="28"/>
        </w:rPr>
        <w:t>出资额为限对公司承担责任，公司以其全部财产对公司的债务承担责任。公司享有由股东投资形成的法人财产权，依法享有民事权利，承担民事责任，具有企业法人资格。</w:t>
      </w:r>
    </w:p>
    <w:p w:rsidR="000158F7" w:rsidRPr="00DF4EF5" w:rsidRDefault="000158F7">
      <w:pPr>
        <w:tabs>
          <w:tab w:val="left" w:pos="1080"/>
        </w:tabs>
        <w:snapToGrid w:val="0"/>
        <w:spacing w:line="600" w:lineRule="exact"/>
        <w:ind w:firstLineChars="200" w:firstLine="560"/>
        <w:rPr>
          <w:sz w:val="28"/>
          <w:szCs w:val="24"/>
        </w:rPr>
      </w:pP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 xml:space="preserve">        第二章  公司名称、住所、经营范围、营业期限</w:t>
      </w: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和法定代表人产生方式</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第四条</w:t>
      </w:r>
      <w:r w:rsidRPr="00DF4EF5">
        <w:rPr>
          <w:rFonts w:hint="eastAsia"/>
          <w:sz w:val="28"/>
          <w:szCs w:val="28"/>
        </w:rPr>
        <w:t xml:space="preserve">  </w:t>
      </w:r>
      <w:r w:rsidRPr="00DF4EF5">
        <w:rPr>
          <w:rFonts w:hint="eastAsia"/>
          <w:sz w:val="28"/>
          <w:szCs w:val="28"/>
        </w:rPr>
        <w:t>公司名称：</w:t>
      </w:r>
      <w:r w:rsidRPr="00DF4EF5">
        <w:rPr>
          <w:rFonts w:hint="eastAsia"/>
          <w:sz w:val="28"/>
          <w:szCs w:val="28"/>
          <w:u w:val="single"/>
        </w:rPr>
        <w:t xml:space="preserve"> </w:t>
      </w:r>
      <w:r w:rsidRPr="00DF4EF5">
        <w:rPr>
          <w:rFonts w:hint="eastAsia"/>
          <w:sz w:val="28"/>
          <w:szCs w:val="28"/>
          <w:u w:val="single"/>
        </w:rPr>
        <w:t>重庆某某</w:t>
      </w:r>
      <w:r w:rsidRPr="00DF4EF5">
        <w:rPr>
          <w:sz w:val="28"/>
          <w:szCs w:val="28"/>
          <w:u w:val="single"/>
        </w:rPr>
        <w:t>商贸有限公司</w:t>
      </w:r>
      <w:r w:rsidRPr="00DF4EF5">
        <w:rPr>
          <w:rFonts w:hint="eastAsia"/>
          <w:sz w:val="28"/>
          <w:szCs w:val="28"/>
          <w:u w:val="single"/>
        </w:rPr>
        <w:t xml:space="preserve"> </w:t>
      </w:r>
      <w:r w:rsidRPr="00DF4EF5">
        <w:rPr>
          <w:rFonts w:hint="eastAsia"/>
          <w:sz w:val="28"/>
          <w:szCs w:val="28"/>
        </w:rPr>
        <w:t>。（以下简称公司）</w:t>
      </w:r>
    </w:p>
    <w:p w:rsidR="000158F7" w:rsidRPr="00DF4EF5" w:rsidRDefault="006547D7">
      <w:pPr>
        <w:snapToGrid w:val="0"/>
        <w:spacing w:line="600" w:lineRule="exact"/>
        <w:ind w:firstLine="570"/>
        <w:rPr>
          <w:sz w:val="28"/>
          <w:szCs w:val="28"/>
        </w:rPr>
      </w:pPr>
      <w:r w:rsidRPr="00DF4EF5">
        <w:rPr>
          <w:rFonts w:hint="eastAsia"/>
          <w:sz w:val="28"/>
          <w:szCs w:val="28"/>
        </w:rPr>
        <w:t>第五条</w:t>
      </w:r>
      <w:r w:rsidRPr="00DF4EF5">
        <w:rPr>
          <w:rFonts w:hint="eastAsia"/>
          <w:sz w:val="28"/>
          <w:szCs w:val="28"/>
        </w:rPr>
        <w:t xml:space="preserve">  </w:t>
      </w:r>
      <w:r w:rsidRPr="00DF4EF5">
        <w:rPr>
          <w:rFonts w:hint="eastAsia"/>
          <w:sz w:val="28"/>
          <w:szCs w:val="28"/>
        </w:rPr>
        <w:t>公司住所：</w:t>
      </w:r>
      <w:r w:rsidRPr="00DF4EF5">
        <w:rPr>
          <w:rFonts w:hint="eastAsia"/>
          <w:sz w:val="28"/>
          <w:szCs w:val="28"/>
          <w:u w:val="single"/>
        </w:rPr>
        <w:t xml:space="preserve">  </w:t>
      </w:r>
      <w:r w:rsidRPr="00DF4EF5">
        <w:rPr>
          <w:rFonts w:hint="eastAsia"/>
          <w:sz w:val="28"/>
          <w:szCs w:val="28"/>
          <w:u w:val="single"/>
        </w:rPr>
        <w:t>重庆市渝北区</w:t>
      </w:r>
      <w:r w:rsidRPr="00DF4EF5">
        <w:rPr>
          <w:sz w:val="28"/>
          <w:szCs w:val="28"/>
          <w:u w:val="single"/>
        </w:rPr>
        <w:t>龙山街道</w:t>
      </w:r>
      <w:r w:rsidRPr="00DF4EF5">
        <w:rPr>
          <w:rFonts w:hint="eastAsia"/>
          <w:sz w:val="28"/>
          <w:szCs w:val="28"/>
          <w:u w:val="single"/>
        </w:rPr>
        <w:t>905</w:t>
      </w:r>
      <w:r w:rsidRPr="00DF4EF5">
        <w:rPr>
          <w:rFonts w:hint="eastAsia"/>
          <w:sz w:val="28"/>
          <w:szCs w:val="28"/>
          <w:u w:val="single"/>
        </w:rPr>
        <w:t>号</w:t>
      </w:r>
      <w:r w:rsidRPr="00DF4EF5">
        <w:rPr>
          <w:rFonts w:hint="eastAsia"/>
          <w:sz w:val="28"/>
          <w:szCs w:val="28"/>
          <w:u w:val="single"/>
        </w:rPr>
        <w:t xml:space="preserve">     </w:t>
      </w:r>
      <w:r w:rsidRPr="00DF4EF5">
        <w:rPr>
          <w:rFonts w:hint="eastAsia"/>
          <w:sz w:val="28"/>
          <w:szCs w:val="28"/>
        </w:rPr>
        <w:t>。</w:t>
      </w:r>
    </w:p>
    <w:p w:rsidR="000158F7" w:rsidRPr="00DF4EF5" w:rsidRDefault="006547D7">
      <w:pPr>
        <w:wordWrap w:val="0"/>
        <w:snapToGrid w:val="0"/>
        <w:spacing w:line="600" w:lineRule="exact"/>
        <w:ind w:firstLine="573"/>
        <w:rPr>
          <w:rFonts w:ascii="宋体" w:hAnsi="宋体" w:cs="宋体"/>
          <w:sz w:val="28"/>
          <w:szCs w:val="28"/>
        </w:rPr>
      </w:pPr>
      <w:r w:rsidRPr="00DF4EF5">
        <w:rPr>
          <w:rFonts w:hint="eastAsia"/>
          <w:sz w:val="28"/>
          <w:szCs w:val="28"/>
        </w:rPr>
        <w:t>第六条</w:t>
      </w:r>
      <w:r w:rsidRPr="00DF4EF5">
        <w:rPr>
          <w:rFonts w:hint="eastAsia"/>
          <w:sz w:val="28"/>
          <w:szCs w:val="28"/>
        </w:rPr>
        <w:t xml:space="preserve">  </w:t>
      </w:r>
      <w:r w:rsidRPr="00DF4EF5">
        <w:rPr>
          <w:rFonts w:hint="eastAsia"/>
          <w:sz w:val="28"/>
          <w:szCs w:val="28"/>
        </w:rPr>
        <w:t>经营范围：</w:t>
      </w:r>
      <w:r w:rsidRPr="00DF4EF5">
        <w:rPr>
          <w:rFonts w:hint="eastAsia"/>
          <w:sz w:val="28"/>
          <w:szCs w:val="28"/>
          <w:u w:val="single"/>
        </w:rPr>
        <w:t xml:space="preserve">  </w:t>
      </w:r>
      <w:r w:rsidRPr="00DF4EF5">
        <w:rPr>
          <w:rFonts w:hint="eastAsia"/>
          <w:sz w:val="28"/>
          <w:szCs w:val="28"/>
          <w:u w:val="single"/>
        </w:rPr>
        <w:t>日用百货销售</w:t>
      </w:r>
      <w:r w:rsidRPr="00DF4EF5">
        <w:rPr>
          <w:rFonts w:hint="eastAsia"/>
          <w:sz w:val="28"/>
          <w:szCs w:val="28"/>
          <w:u w:val="single"/>
        </w:rPr>
        <w:t xml:space="preserve"> </w:t>
      </w:r>
      <w:r w:rsidRPr="00DF4EF5">
        <w:rPr>
          <w:rFonts w:ascii="宋体" w:hAnsi="宋体" w:cs="宋体" w:hint="eastAsia"/>
          <w:sz w:val="28"/>
          <w:szCs w:val="28"/>
        </w:rPr>
        <w:t>（以登记机关核定的经营范围为准；属于</w:t>
      </w:r>
      <w:r w:rsidRPr="00DF4EF5">
        <w:rPr>
          <w:rFonts w:ascii="宋体" w:hAnsi="宋体" w:cs="宋体"/>
          <w:sz w:val="28"/>
          <w:szCs w:val="28"/>
        </w:rPr>
        <w:t>在</w:t>
      </w:r>
      <w:r w:rsidRPr="00DF4EF5">
        <w:rPr>
          <w:rFonts w:ascii="宋体" w:hAnsi="宋体" w:cs="宋体" w:hint="eastAsia"/>
          <w:sz w:val="28"/>
          <w:szCs w:val="28"/>
        </w:rPr>
        <w:t>登记</w:t>
      </w:r>
      <w:r w:rsidRPr="00DF4EF5">
        <w:rPr>
          <w:rFonts w:ascii="宋体" w:hAnsi="宋体" w:cs="宋体"/>
          <w:sz w:val="28"/>
          <w:szCs w:val="28"/>
        </w:rPr>
        <w:t>前依法须经</w:t>
      </w:r>
      <w:r w:rsidRPr="00DF4EF5">
        <w:rPr>
          <w:rFonts w:ascii="宋体" w:hAnsi="宋体" w:cs="宋体" w:hint="eastAsia"/>
          <w:sz w:val="28"/>
          <w:szCs w:val="28"/>
        </w:rPr>
        <w:t>批准</w:t>
      </w:r>
      <w:r w:rsidRPr="00DF4EF5">
        <w:rPr>
          <w:rFonts w:ascii="宋体" w:hAnsi="宋体" w:cs="宋体"/>
          <w:sz w:val="28"/>
          <w:szCs w:val="28"/>
        </w:rPr>
        <w:t>的经营项目，应当先获</w:t>
      </w:r>
      <w:r w:rsidRPr="00DF4EF5">
        <w:rPr>
          <w:rFonts w:ascii="宋体" w:hAnsi="宋体" w:cs="宋体" w:hint="eastAsia"/>
          <w:sz w:val="28"/>
          <w:szCs w:val="28"/>
        </w:rPr>
        <w:t>得</w:t>
      </w:r>
      <w:r w:rsidRPr="00DF4EF5">
        <w:rPr>
          <w:rFonts w:ascii="宋体" w:hAnsi="宋体" w:cs="宋体"/>
          <w:sz w:val="28"/>
          <w:szCs w:val="28"/>
        </w:rPr>
        <w:t>批准后在</w:t>
      </w:r>
      <w:r w:rsidRPr="00DF4EF5">
        <w:rPr>
          <w:rFonts w:ascii="宋体" w:hAnsi="宋体" w:cs="宋体" w:hint="eastAsia"/>
          <w:sz w:val="28"/>
          <w:szCs w:val="28"/>
        </w:rPr>
        <w:t>登记时提交批准文件</w:t>
      </w:r>
      <w:r w:rsidRPr="00DF4EF5">
        <w:rPr>
          <w:rFonts w:ascii="宋体" w:hAnsi="宋体" w:cs="宋体"/>
          <w:sz w:val="28"/>
          <w:szCs w:val="28"/>
        </w:rPr>
        <w:t>；</w:t>
      </w:r>
      <w:r w:rsidRPr="00DF4EF5">
        <w:rPr>
          <w:rFonts w:ascii="宋体" w:hAnsi="宋体" w:cs="宋体" w:hint="eastAsia"/>
          <w:sz w:val="28"/>
          <w:szCs w:val="28"/>
        </w:rPr>
        <w:t>公司应当按照登记机关公布的经营项目分类标准的</w:t>
      </w:r>
      <w:r w:rsidRPr="00DF4EF5">
        <w:rPr>
          <w:rFonts w:ascii="宋体" w:hAnsi="宋体" w:cs="宋体"/>
          <w:sz w:val="28"/>
          <w:szCs w:val="28"/>
        </w:rPr>
        <w:t>规范表述</w:t>
      </w:r>
      <w:r w:rsidRPr="00DF4EF5">
        <w:rPr>
          <w:rFonts w:ascii="宋体" w:hAnsi="宋体" w:cs="宋体" w:hint="eastAsia"/>
          <w:sz w:val="28"/>
          <w:szCs w:val="28"/>
        </w:rPr>
        <w:t>办理经营范围登记。）。</w:t>
      </w:r>
    </w:p>
    <w:p w:rsidR="000158F7" w:rsidRPr="00DF4EF5" w:rsidRDefault="006547D7">
      <w:pPr>
        <w:wordWrap w:val="0"/>
        <w:snapToGrid w:val="0"/>
        <w:spacing w:line="600" w:lineRule="exact"/>
        <w:ind w:firstLine="573"/>
        <w:rPr>
          <w:rFonts w:ascii="宋体" w:hAnsi="宋体" w:cs="宋体"/>
          <w:sz w:val="28"/>
          <w:szCs w:val="28"/>
        </w:rPr>
      </w:pPr>
      <w:r w:rsidRPr="00DF4EF5">
        <w:rPr>
          <w:rFonts w:ascii="宋体" w:hAnsi="宋体" w:cs="宋体" w:hint="eastAsia"/>
          <w:sz w:val="28"/>
          <w:szCs w:val="28"/>
        </w:rPr>
        <w:t>第七条  公司</w:t>
      </w:r>
      <w:r w:rsidRPr="00DF4EF5">
        <w:rPr>
          <w:rFonts w:hint="eastAsia"/>
          <w:sz w:val="28"/>
          <w:szCs w:val="24"/>
        </w:rPr>
        <w:t>营业期限为</w:t>
      </w:r>
      <w:r w:rsidRPr="00DF4EF5">
        <w:rPr>
          <w:rFonts w:hint="eastAsia"/>
          <w:sz w:val="28"/>
          <w:szCs w:val="24"/>
          <w:u w:val="single"/>
        </w:rPr>
        <w:t>长期</w:t>
      </w:r>
      <w:r w:rsidRPr="00DF4EF5">
        <w:rPr>
          <w:rFonts w:hint="eastAsia"/>
          <w:sz w:val="28"/>
          <w:szCs w:val="24"/>
        </w:rPr>
        <w:t>。</w:t>
      </w:r>
      <w:r w:rsidRPr="00DF4EF5">
        <w:rPr>
          <w:rFonts w:hint="eastAsia"/>
          <w:color w:val="FF0000"/>
          <w:sz w:val="28"/>
          <w:szCs w:val="28"/>
        </w:rPr>
        <w:t>（注：可自行约定）</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第八条</w:t>
      </w:r>
      <w:r w:rsidRPr="00DF4EF5">
        <w:rPr>
          <w:rFonts w:hint="eastAsia"/>
          <w:sz w:val="28"/>
          <w:szCs w:val="28"/>
        </w:rPr>
        <w:t xml:space="preserve">  </w:t>
      </w:r>
      <w:r w:rsidRPr="00DF4EF5">
        <w:rPr>
          <w:rFonts w:hint="eastAsia"/>
          <w:sz w:val="28"/>
          <w:szCs w:val="28"/>
        </w:rPr>
        <w:t>公司法定代表人由</w:t>
      </w:r>
      <w:r w:rsidRPr="00DF4EF5">
        <w:rPr>
          <w:rFonts w:hint="eastAsia"/>
          <w:color w:val="FF0000"/>
          <w:sz w:val="28"/>
          <w:szCs w:val="28"/>
        </w:rPr>
        <w:t>代表公司执行公司事务的董事担任，</w:t>
      </w:r>
      <w:r w:rsidRPr="00DF4EF5">
        <w:rPr>
          <w:rFonts w:hint="eastAsia"/>
          <w:sz w:val="28"/>
          <w:szCs w:val="28"/>
        </w:rPr>
        <w:t>由股东会选举产生。</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第九条</w:t>
      </w:r>
      <w:r w:rsidRPr="00DF4EF5">
        <w:rPr>
          <w:rFonts w:hint="eastAsia"/>
          <w:sz w:val="28"/>
          <w:szCs w:val="28"/>
        </w:rPr>
        <w:t xml:space="preserve">  </w:t>
      </w:r>
      <w:r w:rsidRPr="00DF4EF5">
        <w:rPr>
          <w:rFonts w:hint="eastAsia"/>
          <w:sz w:val="28"/>
          <w:szCs w:val="28"/>
        </w:rPr>
        <w:t>担任法定代表人</w:t>
      </w:r>
      <w:r w:rsidRPr="00DF4EF5">
        <w:rPr>
          <w:sz w:val="28"/>
          <w:szCs w:val="28"/>
        </w:rPr>
        <w:t>的董事辞任的，视为同时辞去法定代表人，法定代表人</w:t>
      </w:r>
      <w:r w:rsidRPr="00DF4EF5">
        <w:rPr>
          <w:rFonts w:hint="eastAsia"/>
          <w:sz w:val="28"/>
          <w:szCs w:val="28"/>
        </w:rPr>
        <w:t>辞任</w:t>
      </w:r>
      <w:r w:rsidRPr="00DF4EF5">
        <w:rPr>
          <w:sz w:val="28"/>
          <w:szCs w:val="28"/>
        </w:rPr>
        <w:t>的，公司应当在法定代表人辞任之日起</w:t>
      </w:r>
      <w:r w:rsidRPr="00DF4EF5">
        <w:rPr>
          <w:rFonts w:hint="eastAsia"/>
          <w:sz w:val="28"/>
          <w:szCs w:val="28"/>
        </w:rPr>
        <w:t>30</w:t>
      </w:r>
      <w:r w:rsidRPr="00DF4EF5">
        <w:rPr>
          <w:rFonts w:hint="eastAsia"/>
          <w:sz w:val="28"/>
          <w:szCs w:val="28"/>
        </w:rPr>
        <w:t>日内</w:t>
      </w:r>
      <w:r w:rsidRPr="00DF4EF5">
        <w:rPr>
          <w:sz w:val="28"/>
          <w:szCs w:val="28"/>
        </w:rPr>
        <w:t>确定新的法定代表人。</w:t>
      </w:r>
    </w:p>
    <w:p w:rsidR="000158F7" w:rsidRPr="00DF4EF5" w:rsidRDefault="000158F7">
      <w:pPr>
        <w:snapToGrid w:val="0"/>
        <w:spacing w:line="600" w:lineRule="exact"/>
        <w:ind w:firstLine="570"/>
        <w:rPr>
          <w:sz w:val="28"/>
          <w:szCs w:val="28"/>
        </w:rPr>
      </w:pP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第三章  公司注册资本及股东的姓名（名称）、</w:t>
      </w: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出资额、出资日期、出资方式</w:t>
      </w:r>
    </w:p>
    <w:p w:rsidR="000158F7" w:rsidRPr="00DF4EF5" w:rsidRDefault="006547D7">
      <w:pPr>
        <w:snapToGrid w:val="0"/>
        <w:spacing w:line="600" w:lineRule="exact"/>
        <w:jc w:val="left"/>
        <w:rPr>
          <w:rFonts w:ascii="黑体" w:eastAsia="黑体"/>
          <w:sz w:val="28"/>
          <w:szCs w:val="28"/>
        </w:rPr>
      </w:pPr>
      <w:r w:rsidRPr="00DF4EF5">
        <w:rPr>
          <w:rFonts w:hint="eastAsia"/>
          <w:sz w:val="28"/>
          <w:szCs w:val="28"/>
        </w:rPr>
        <w:t xml:space="preserve">     </w:t>
      </w:r>
      <w:r w:rsidRPr="00DF4EF5">
        <w:rPr>
          <w:rFonts w:hint="eastAsia"/>
          <w:sz w:val="28"/>
          <w:szCs w:val="28"/>
        </w:rPr>
        <w:t>第十条</w:t>
      </w:r>
      <w:r w:rsidRPr="00DF4EF5">
        <w:rPr>
          <w:rFonts w:hint="eastAsia"/>
          <w:sz w:val="28"/>
          <w:szCs w:val="28"/>
        </w:rPr>
        <w:t xml:space="preserve">  </w:t>
      </w:r>
      <w:r w:rsidRPr="00DF4EF5">
        <w:rPr>
          <w:rFonts w:hint="eastAsia"/>
          <w:sz w:val="28"/>
          <w:szCs w:val="24"/>
        </w:rPr>
        <w:t>公司注册资本为</w:t>
      </w:r>
      <w:r w:rsidRPr="00DF4EF5">
        <w:rPr>
          <w:rFonts w:hint="eastAsia"/>
          <w:sz w:val="28"/>
          <w:szCs w:val="24"/>
          <w:u w:val="single"/>
        </w:rPr>
        <w:t xml:space="preserve"> </w:t>
      </w:r>
      <w:r w:rsidRPr="00DF4EF5">
        <w:rPr>
          <w:sz w:val="28"/>
          <w:szCs w:val="24"/>
          <w:u w:val="single"/>
        </w:rPr>
        <w:t>100</w:t>
      </w:r>
      <w:r w:rsidRPr="00DF4EF5">
        <w:rPr>
          <w:rFonts w:hint="eastAsia"/>
          <w:sz w:val="28"/>
          <w:szCs w:val="24"/>
          <w:u w:val="single"/>
        </w:rPr>
        <w:t xml:space="preserve"> </w:t>
      </w:r>
      <w:r w:rsidRPr="00DF4EF5">
        <w:rPr>
          <w:rFonts w:hint="eastAsia"/>
          <w:sz w:val="28"/>
          <w:szCs w:val="24"/>
        </w:rPr>
        <w:t>万元人民币。</w:t>
      </w:r>
      <w:r w:rsidRPr="00DF4EF5">
        <w:rPr>
          <w:rFonts w:hint="eastAsia"/>
          <w:color w:val="FF0000"/>
          <w:sz w:val="28"/>
          <w:szCs w:val="24"/>
        </w:rPr>
        <w:t>（注：外商投资公司的注册资本币种可以用可自由兑换的货币币种表示。）</w:t>
      </w:r>
    </w:p>
    <w:p w:rsidR="000158F7" w:rsidRPr="00DF4EF5" w:rsidRDefault="006547D7">
      <w:pPr>
        <w:adjustRightInd w:val="0"/>
        <w:snapToGrid w:val="0"/>
        <w:spacing w:line="600" w:lineRule="exact"/>
        <w:ind w:firstLineChars="200" w:firstLine="560"/>
        <w:jc w:val="left"/>
        <w:rPr>
          <w:sz w:val="28"/>
          <w:szCs w:val="28"/>
        </w:rPr>
      </w:pPr>
      <w:r w:rsidRPr="00DF4EF5">
        <w:rPr>
          <w:rFonts w:hint="eastAsia"/>
          <w:sz w:val="28"/>
          <w:szCs w:val="28"/>
        </w:rPr>
        <w:t>第十一条</w:t>
      </w:r>
      <w:r w:rsidRPr="00DF4EF5">
        <w:rPr>
          <w:rFonts w:hint="eastAsia"/>
          <w:sz w:val="28"/>
          <w:szCs w:val="28"/>
        </w:rPr>
        <w:t xml:space="preserve">  </w:t>
      </w:r>
      <w:r w:rsidRPr="00DF4EF5">
        <w:rPr>
          <w:rFonts w:hint="eastAsia"/>
          <w:sz w:val="28"/>
          <w:szCs w:val="28"/>
        </w:rPr>
        <w:t>股东姓名（名称）、认缴出资额、出资方式、认缴出资日期如下：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5"/>
        <w:gridCol w:w="2428"/>
        <w:gridCol w:w="1815"/>
        <w:gridCol w:w="2229"/>
      </w:tblGrid>
      <w:tr w:rsidR="000158F7" w:rsidRPr="00DF4EF5">
        <w:tc>
          <w:tcPr>
            <w:tcW w:w="147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rPr>
                <w:sz w:val="28"/>
                <w:szCs w:val="28"/>
              </w:rPr>
            </w:pPr>
            <w:r w:rsidRPr="00DF4EF5">
              <w:rPr>
                <w:rFonts w:hint="eastAsia"/>
                <w:sz w:val="28"/>
                <w:szCs w:val="28"/>
              </w:rPr>
              <w:t>股东姓名（名称）</w:t>
            </w:r>
          </w:p>
        </w:tc>
        <w:tc>
          <w:tcPr>
            <w:tcW w:w="2428"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jc w:val="center"/>
              <w:rPr>
                <w:sz w:val="28"/>
                <w:szCs w:val="28"/>
              </w:rPr>
            </w:pPr>
            <w:r w:rsidRPr="00DF4EF5">
              <w:rPr>
                <w:rFonts w:hint="eastAsia"/>
                <w:sz w:val="28"/>
                <w:szCs w:val="28"/>
              </w:rPr>
              <w:t>认缴出资额</w:t>
            </w:r>
          </w:p>
          <w:p w:rsidR="000158F7" w:rsidRPr="00DF4EF5" w:rsidRDefault="006547D7">
            <w:pPr>
              <w:tabs>
                <w:tab w:val="center" w:pos="4153"/>
                <w:tab w:val="right" w:pos="8306"/>
              </w:tabs>
              <w:snapToGrid w:val="0"/>
              <w:spacing w:line="600" w:lineRule="exact"/>
              <w:ind w:left="480" w:hanging="480"/>
              <w:jc w:val="center"/>
              <w:rPr>
                <w:sz w:val="28"/>
                <w:szCs w:val="28"/>
              </w:rPr>
            </w:pPr>
            <w:r w:rsidRPr="00DF4EF5">
              <w:rPr>
                <w:rFonts w:hint="eastAsia"/>
                <w:sz w:val="28"/>
                <w:szCs w:val="28"/>
              </w:rPr>
              <w:t>（万元）</w:t>
            </w:r>
          </w:p>
        </w:tc>
        <w:tc>
          <w:tcPr>
            <w:tcW w:w="181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jc w:val="center"/>
              <w:rPr>
                <w:sz w:val="28"/>
                <w:szCs w:val="28"/>
              </w:rPr>
            </w:pPr>
            <w:r w:rsidRPr="00DF4EF5">
              <w:rPr>
                <w:rFonts w:hint="eastAsia"/>
                <w:sz w:val="28"/>
                <w:szCs w:val="28"/>
              </w:rPr>
              <w:t>出资方式</w:t>
            </w:r>
          </w:p>
        </w:tc>
        <w:tc>
          <w:tcPr>
            <w:tcW w:w="2229"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jc w:val="center"/>
              <w:rPr>
                <w:sz w:val="28"/>
                <w:szCs w:val="28"/>
              </w:rPr>
            </w:pPr>
            <w:r w:rsidRPr="00DF4EF5">
              <w:rPr>
                <w:rFonts w:hint="eastAsia"/>
                <w:sz w:val="28"/>
                <w:szCs w:val="28"/>
              </w:rPr>
              <w:t>认缴出资日期</w:t>
            </w:r>
          </w:p>
        </w:tc>
      </w:tr>
      <w:tr w:rsidR="000158F7" w:rsidRPr="00DF4EF5">
        <w:tc>
          <w:tcPr>
            <w:tcW w:w="147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张三</w:t>
            </w:r>
          </w:p>
        </w:tc>
        <w:tc>
          <w:tcPr>
            <w:tcW w:w="2428"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50</w:t>
            </w:r>
          </w:p>
        </w:tc>
        <w:tc>
          <w:tcPr>
            <w:tcW w:w="181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货币</w:t>
            </w:r>
          </w:p>
        </w:tc>
        <w:tc>
          <w:tcPr>
            <w:tcW w:w="2229"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2024年</w:t>
            </w:r>
            <w:r w:rsidRPr="00DF4EF5">
              <w:rPr>
                <w:rFonts w:ascii="宋体" w:hAnsi="宋体" w:cs="Courier New"/>
                <w:sz w:val="28"/>
                <w:szCs w:val="21"/>
              </w:rPr>
              <w:t>9</w:t>
            </w:r>
            <w:r w:rsidRPr="00DF4EF5">
              <w:rPr>
                <w:rFonts w:ascii="宋体" w:hAnsi="宋体" w:cs="Courier New" w:hint="eastAsia"/>
                <w:sz w:val="28"/>
                <w:szCs w:val="21"/>
              </w:rPr>
              <w:t>月5日</w:t>
            </w:r>
          </w:p>
        </w:tc>
      </w:tr>
      <w:tr w:rsidR="000158F7" w:rsidRPr="00DF4EF5">
        <w:tc>
          <w:tcPr>
            <w:tcW w:w="147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李四</w:t>
            </w:r>
          </w:p>
        </w:tc>
        <w:tc>
          <w:tcPr>
            <w:tcW w:w="2428"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50</w:t>
            </w:r>
          </w:p>
        </w:tc>
        <w:tc>
          <w:tcPr>
            <w:tcW w:w="181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货币</w:t>
            </w:r>
          </w:p>
        </w:tc>
        <w:tc>
          <w:tcPr>
            <w:tcW w:w="2229"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2024年</w:t>
            </w:r>
            <w:r w:rsidRPr="00DF4EF5">
              <w:rPr>
                <w:rFonts w:ascii="宋体" w:hAnsi="宋体" w:cs="Courier New"/>
                <w:sz w:val="28"/>
                <w:szCs w:val="21"/>
              </w:rPr>
              <w:t>9</w:t>
            </w:r>
            <w:r w:rsidRPr="00DF4EF5">
              <w:rPr>
                <w:rFonts w:ascii="宋体" w:hAnsi="宋体" w:cs="Courier New" w:hint="eastAsia"/>
                <w:sz w:val="28"/>
                <w:szCs w:val="21"/>
              </w:rPr>
              <w:t>月5日</w:t>
            </w:r>
          </w:p>
        </w:tc>
      </w:tr>
    </w:tbl>
    <w:p w:rsidR="000158F7" w:rsidRPr="00DF4EF5" w:rsidRDefault="006547D7">
      <w:pPr>
        <w:snapToGrid w:val="0"/>
        <w:spacing w:line="600" w:lineRule="exact"/>
        <w:rPr>
          <w:bCs/>
          <w:color w:val="FF0000"/>
          <w:sz w:val="28"/>
          <w:szCs w:val="28"/>
        </w:rPr>
      </w:pPr>
      <w:r w:rsidRPr="00DF4EF5">
        <w:rPr>
          <w:rFonts w:hint="eastAsia"/>
          <w:bCs/>
          <w:color w:val="FF0000"/>
          <w:sz w:val="28"/>
          <w:szCs w:val="28"/>
        </w:rPr>
        <w:t>（注：</w:t>
      </w:r>
      <w:r w:rsidRPr="00DF4EF5">
        <w:rPr>
          <w:rFonts w:hint="eastAsia"/>
          <w:bCs/>
          <w:color w:val="FF0000"/>
          <w:sz w:val="28"/>
          <w:szCs w:val="28"/>
        </w:rPr>
        <w:t>1.</w:t>
      </w:r>
      <w:r w:rsidRPr="00DF4EF5">
        <w:rPr>
          <w:rFonts w:hint="eastAsia"/>
          <w:bCs/>
          <w:color w:val="FF0000"/>
          <w:sz w:val="28"/>
          <w:szCs w:val="28"/>
        </w:rPr>
        <w:t>出资方式及出资额应写明：货币、实物、知识产权、土地使用权、股权、债权等及其相应的金额，其中，货币出资应按期足额存入公司在银行开设的账户，非货币出资应当用货币估价并依法按期办理财产权属转移手续；</w:t>
      </w:r>
      <w:r w:rsidRPr="00DF4EF5">
        <w:rPr>
          <w:rFonts w:hint="eastAsia"/>
          <w:bCs/>
          <w:color w:val="FF0000"/>
          <w:sz w:val="28"/>
          <w:szCs w:val="28"/>
        </w:rPr>
        <w:t>2.</w:t>
      </w:r>
      <w:r w:rsidRPr="00DF4EF5">
        <w:rPr>
          <w:rFonts w:hint="eastAsia"/>
          <w:bCs/>
          <w:color w:val="FF0000"/>
          <w:sz w:val="28"/>
          <w:szCs w:val="28"/>
        </w:rPr>
        <w:t>出资日期自公司成立之日起不得超过五年。</w:t>
      </w:r>
      <w:r w:rsidRPr="00DF4EF5">
        <w:rPr>
          <w:rFonts w:hint="eastAsia"/>
          <w:bCs/>
          <w:color w:val="FF0000"/>
          <w:sz w:val="28"/>
          <w:szCs w:val="28"/>
        </w:rPr>
        <w:t>3.</w:t>
      </w:r>
      <w:r w:rsidRPr="00DF4EF5">
        <w:rPr>
          <w:rFonts w:hint="eastAsia"/>
          <w:bCs/>
          <w:color w:val="FF0000"/>
          <w:sz w:val="28"/>
          <w:szCs w:val="28"/>
        </w:rPr>
        <w:t>外资公司应当新增一列“国别（地区）”。）</w:t>
      </w:r>
    </w:p>
    <w:p w:rsidR="000158F7" w:rsidRPr="00DF4EF5" w:rsidRDefault="006547D7">
      <w:pPr>
        <w:snapToGrid w:val="0"/>
        <w:spacing w:line="600" w:lineRule="exact"/>
        <w:ind w:firstLine="570"/>
        <w:rPr>
          <w:sz w:val="28"/>
          <w:szCs w:val="28"/>
        </w:rPr>
      </w:pPr>
      <w:r w:rsidRPr="00DF4EF5">
        <w:rPr>
          <w:rFonts w:hint="eastAsia"/>
          <w:sz w:val="28"/>
          <w:szCs w:val="28"/>
        </w:rPr>
        <w:t>第十二条</w:t>
      </w:r>
      <w:r w:rsidRPr="00DF4EF5">
        <w:rPr>
          <w:rFonts w:hint="eastAsia"/>
          <w:sz w:val="28"/>
          <w:szCs w:val="28"/>
        </w:rPr>
        <w:t xml:space="preserve">  </w:t>
      </w:r>
      <w:r w:rsidRPr="00DF4EF5">
        <w:rPr>
          <w:rFonts w:hint="eastAsia"/>
          <w:sz w:val="28"/>
          <w:szCs w:val="28"/>
        </w:rPr>
        <w:t>公司成立后，应当向股东签发出资证明书。出资证明书应载明公司</w:t>
      </w:r>
      <w:r w:rsidRPr="00DF4EF5">
        <w:rPr>
          <w:sz w:val="28"/>
          <w:szCs w:val="28"/>
        </w:rPr>
        <w:t>名称</w:t>
      </w:r>
      <w:r w:rsidRPr="00DF4EF5">
        <w:rPr>
          <w:rFonts w:hint="eastAsia"/>
          <w:sz w:val="28"/>
          <w:szCs w:val="28"/>
        </w:rPr>
        <w:t>、</w:t>
      </w:r>
      <w:r w:rsidRPr="00DF4EF5">
        <w:rPr>
          <w:sz w:val="28"/>
          <w:szCs w:val="28"/>
        </w:rPr>
        <w:t>公司成立日期</w:t>
      </w:r>
      <w:r w:rsidRPr="00DF4EF5">
        <w:rPr>
          <w:rFonts w:hint="eastAsia"/>
          <w:sz w:val="28"/>
          <w:szCs w:val="28"/>
        </w:rPr>
        <w:t>、</w:t>
      </w:r>
      <w:r w:rsidRPr="00DF4EF5">
        <w:rPr>
          <w:sz w:val="28"/>
          <w:szCs w:val="28"/>
        </w:rPr>
        <w:t>公司注册资本</w:t>
      </w:r>
      <w:r w:rsidRPr="00DF4EF5">
        <w:rPr>
          <w:rFonts w:hint="eastAsia"/>
          <w:sz w:val="28"/>
          <w:szCs w:val="28"/>
        </w:rPr>
        <w:t>、</w:t>
      </w:r>
      <w:r w:rsidRPr="00DF4EF5">
        <w:rPr>
          <w:sz w:val="28"/>
          <w:szCs w:val="28"/>
        </w:rPr>
        <w:t>股东的姓名或者名称、</w:t>
      </w:r>
      <w:r w:rsidRPr="00DF4EF5">
        <w:rPr>
          <w:rFonts w:hint="eastAsia"/>
          <w:sz w:val="28"/>
          <w:szCs w:val="28"/>
        </w:rPr>
        <w:t>认缴和实缴的</w:t>
      </w:r>
      <w:r w:rsidRPr="00DF4EF5">
        <w:rPr>
          <w:sz w:val="28"/>
          <w:szCs w:val="28"/>
        </w:rPr>
        <w:t>出资额</w:t>
      </w:r>
      <w:r w:rsidRPr="00DF4EF5">
        <w:rPr>
          <w:rFonts w:hint="eastAsia"/>
          <w:sz w:val="28"/>
          <w:szCs w:val="28"/>
        </w:rPr>
        <w:t>、出资方式</w:t>
      </w:r>
      <w:r w:rsidRPr="00DF4EF5">
        <w:rPr>
          <w:sz w:val="28"/>
          <w:szCs w:val="28"/>
        </w:rPr>
        <w:t>和出资日期</w:t>
      </w:r>
      <w:r w:rsidRPr="00DF4EF5">
        <w:rPr>
          <w:rFonts w:hint="eastAsia"/>
          <w:sz w:val="28"/>
          <w:szCs w:val="28"/>
        </w:rPr>
        <w:t>、</w:t>
      </w:r>
      <w:r w:rsidRPr="00DF4EF5">
        <w:rPr>
          <w:sz w:val="28"/>
          <w:szCs w:val="28"/>
        </w:rPr>
        <w:t>出资证明书的编号和核发日期。出资证明书由</w:t>
      </w:r>
      <w:r w:rsidRPr="00DF4EF5">
        <w:rPr>
          <w:rFonts w:hint="eastAsia"/>
          <w:sz w:val="28"/>
          <w:szCs w:val="28"/>
        </w:rPr>
        <w:t>法定代表人签名，并由</w:t>
      </w:r>
      <w:r w:rsidRPr="00DF4EF5">
        <w:rPr>
          <w:sz w:val="28"/>
          <w:szCs w:val="28"/>
        </w:rPr>
        <w:t>公司盖章。</w:t>
      </w:r>
    </w:p>
    <w:p w:rsidR="000158F7" w:rsidRPr="00DF4EF5" w:rsidRDefault="006547D7">
      <w:pPr>
        <w:snapToGrid w:val="0"/>
        <w:spacing w:line="600" w:lineRule="exact"/>
        <w:ind w:firstLine="570"/>
        <w:rPr>
          <w:sz w:val="28"/>
          <w:szCs w:val="28"/>
        </w:rPr>
      </w:pPr>
      <w:r w:rsidRPr="00DF4EF5">
        <w:rPr>
          <w:rFonts w:hint="eastAsia"/>
          <w:sz w:val="28"/>
          <w:szCs w:val="28"/>
        </w:rPr>
        <w:t>第十三条</w:t>
      </w:r>
      <w:r w:rsidRPr="00DF4EF5">
        <w:rPr>
          <w:rFonts w:hint="eastAsia"/>
          <w:sz w:val="28"/>
          <w:szCs w:val="28"/>
        </w:rPr>
        <w:t xml:space="preserve">  </w:t>
      </w:r>
      <w:r w:rsidRPr="00DF4EF5">
        <w:rPr>
          <w:rFonts w:hint="eastAsia"/>
          <w:sz w:val="28"/>
          <w:szCs w:val="28"/>
        </w:rPr>
        <w:t>公司应当置备股东名册，记载下列事项：股东的姓名或名称及住所、股东认缴和实缴的出资额、出资方式和出资日期、出资证明书编号、取得和丧失股东资格的日期。股东可依股东名册主张行使股东权利。</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第十四条</w:t>
      </w:r>
      <w:r w:rsidRPr="00DF4EF5">
        <w:rPr>
          <w:sz w:val="28"/>
          <w:szCs w:val="28"/>
        </w:rPr>
        <w:t xml:space="preserve">  </w:t>
      </w:r>
      <w:r w:rsidRPr="00DF4EF5">
        <w:rPr>
          <w:rFonts w:hint="eastAsia"/>
          <w:sz w:val="28"/>
          <w:szCs w:val="28"/>
        </w:rPr>
        <w:t>公司成立后，董事应当对股东的出资情况进行核查，发现股东未按期足额缴纳本章程规定的出资的，应当提请公司向股东发出书面催缴书，催缴出资。</w:t>
      </w:r>
    </w:p>
    <w:p w:rsidR="000158F7" w:rsidRPr="00DF4EF5" w:rsidRDefault="006547D7">
      <w:pPr>
        <w:spacing w:line="360" w:lineRule="auto"/>
        <w:ind w:firstLineChars="200" w:firstLine="560"/>
        <w:rPr>
          <w:sz w:val="28"/>
          <w:szCs w:val="28"/>
        </w:rPr>
      </w:pPr>
      <w:r w:rsidRPr="00DF4EF5">
        <w:rPr>
          <w:rFonts w:hint="eastAsia"/>
          <w:sz w:val="28"/>
          <w:szCs w:val="28"/>
        </w:rPr>
        <w:t>股东未按照本章程规定的出资期限缴纳出资的，具有六十日的宽限期，公司在发出书面催缴书时，应当载明出资宽限期。宽限期届满，股东仍未履行出资义务的，董事应向该股东发出失权通知，发出失权通知之日起，该股东丧失未缴纳出资的股权。</w:t>
      </w:r>
    </w:p>
    <w:p w:rsidR="000158F7" w:rsidRPr="00DF4EF5" w:rsidRDefault="006547D7">
      <w:pPr>
        <w:spacing w:line="360" w:lineRule="auto"/>
        <w:ind w:firstLineChars="200" w:firstLine="560"/>
        <w:rPr>
          <w:sz w:val="28"/>
          <w:szCs w:val="28"/>
        </w:rPr>
      </w:pPr>
      <w:r w:rsidRPr="00DF4EF5">
        <w:rPr>
          <w:rFonts w:hint="eastAsia"/>
          <w:sz w:val="28"/>
          <w:szCs w:val="28"/>
        </w:rPr>
        <w:t>按照本条第二款的规定失权的股东对失权有异议的，应当自接到失权通知之日起</w:t>
      </w:r>
      <w:r w:rsidRPr="00DF4EF5">
        <w:rPr>
          <w:rFonts w:hint="eastAsia"/>
          <w:sz w:val="28"/>
          <w:szCs w:val="28"/>
        </w:rPr>
        <w:t>30</w:t>
      </w:r>
      <w:r w:rsidRPr="00DF4EF5">
        <w:rPr>
          <w:rFonts w:hint="eastAsia"/>
          <w:sz w:val="28"/>
          <w:szCs w:val="28"/>
        </w:rPr>
        <w:t>日内向法院提起诉讼。</w:t>
      </w:r>
    </w:p>
    <w:p w:rsidR="000158F7" w:rsidRPr="00DF4EF5" w:rsidRDefault="000158F7">
      <w:pPr>
        <w:spacing w:line="360" w:lineRule="auto"/>
        <w:ind w:firstLineChars="200" w:firstLine="560"/>
        <w:rPr>
          <w:sz w:val="28"/>
          <w:szCs w:val="28"/>
        </w:rPr>
      </w:pPr>
    </w:p>
    <w:p w:rsidR="000158F7" w:rsidRPr="00DF4EF5" w:rsidRDefault="006547D7">
      <w:pPr>
        <w:spacing w:line="360" w:lineRule="auto"/>
        <w:ind w:firstLineChars="200" w:firstLine="560"/>
        <w:jc w:val="center"/>
        <w:rPr>
          <w:rFonts w:ascii="黑体" w:eastAsia="黑体"/>
          <w:sz w:val="28"/>
          <w:szCs w:val="28"/>
        </w:rPr>
      </w:pPr>
      <w:r w:rsidRPr="00DF4EF5">
        <w:rPr>
          <w:rFonts w:ascii="黑体" w:eastAsia="黑体" w:hint="eastAsia"/>
          <w:sz w:val="28"/>
          <w:szCs w:val="28"/>
        </w:rPr>
        <w:t>第四章  股东的权利和义务</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第十五条</w:t>
      </w:r>
      <w:r w:rsidRPr="00DF4EF5">
        <w:rPr>
          <w:rFonts w:hint="eastAsia"/>
          <w:sz w:val="28"/>
          <w:szCs w:val="28"/>
        </w:rPr>
        <w:t xml:space="preserve">  </w:t>
      </w:r>
      <w:r w:rsidRPr="00DF4EF5">
        <w:rPr>
          <w:rFonts w:hint="eastAsia"/>
          <w:sz w:val="28"/>
          <w:szCs w:val="28"/>
        </w:rPr>
        <w:t>股东享有如下权利：</w:t>
      </w:r>
    </w:p>
    <w:p w:rsidR="000158F7" w:rsidRPr="00DF4EF5" w:rsidRDefault="006547D7">
      <w:pPr>
        <w:spacing w:line="360" w:lineRule="auto"/>
        <w:ind w:left="420"/>
        <w:rPr>
          <w:sz w:val="28"/>
          <w:szCs w:val="28"/>
        </w:rPr>
      </w:pPr>
      <w:r w:rsidRPr="00DF4EF5">
        <w:rPr>
          <w:rFonts w:hint="eastAsia"/>
          <w:sz w:val="28"/>
          <w:szCs w:val="28"/>
        </w:rPr>
        <w:t>（一）参加或推选代表参加股东会并根据其出资份额享有表决权；</w:t>
      </w:r>
    </w:p>
    <w:p w:rsidR="000158F7" w:rsidRPr="00DF4EF5" w:rsidRDefault="006547D7">
      <w:pPr>
        <w:spacing w:line="360" w:lineRule="auto"/>
        <w:ind w:left="420"/>
        <w:rPr>
          <w:sz w:val="28"/>
          <w:szCs w:val="28"/>
        </w:rPr>
      </w:pPr>
      <w:r w:rsidRPr="00DF4EF5">
        <w:rPr>
          <w:rFonts w:hint="eastAsia"/>
          <w:sz w:val="28"/>
          <w:szCs w:val="28"/>
        </w:rPr>
        <w:t>（二）了解公司经营状况和财务状况；</w:t>
      </w:r>
    </w:p>
    <w:p w:rsidR="000158F7" w:rsidRPr="00DF4EF5" w:rsidRDefault="006547D7">
      <w:pPr>
        <w:spacing w:line="360" w:lineRule="auto"/>
        <w:ind w:left="420"/>
        <w:rPr>
          <w:sz w:val="28"/>
          <w:szCs w:val="28"/>
        </w:rPr>
      </w:pPr>
      <w:r w:rsidRPr="00DF4EF5">
        <w:rPr>
          <w:rFonts w:hint="eastAsia"/>
          <w:sz w:val="28"/>
          <w:szCs w:val="28"/>
        </w:rPr>
        <w:t>（三）选举和被选举为董事、监事；</w:t>
      </w:r>
    </w:p>
    <w:p w:rsidR="000158F7" w:rsidRPr="00DF4EF5" w:rsidRDefault="006547D7">
      <w:pPr>
        <w:spacing w:line="360" w:lineRule="auto"/>
        <w:ind w:left="420"/>
        <w:rPr>
          <w:sz w:val="28"/>
          <w:szCs w:val="28"/>
        </w:rPr>
      </w:pPr>
      <w:r w:rsidRPr="00DF4EF5">
        <w:rPr>
          <w:rFonts w:hint="eastAsia"/>
          <w:sz w:val="28"/>
          <w:szCs w:val="28"/>
        </w:rPr>
        <w:t>（四）依照法律、法规和公司章程的规定获取股利并转让；</w:t>
      </w:r>
    </w:p>
    <w:p w:rsidR="000158F7" w:rsidRPr="00DF4EF5" w:rsidRDefault="006547D7">
      <w:pPr>
        <w:spacing w:line="360" w:lineRule="auto"/>
        <w:ind w:left="420"/>
        <w:rPr>
          <w:sz w:val="28"/>
          <w:szCs w:val="28"/>
        </w:rPr>
      </w:pPr>
      <w:r w:rsidRPr="00DF4EF5">
        <w:rPr>
          <w:rFonts w:hint="eastAsia"/>
          <w:sz w:val="28"/>
          <w:szCs w:val="28"/>
        </w:rPr>
        <w:t>（五）优先购买其他股东转让的出资；</w:t>
      </w:r>
    </w:p>
    <w:p w:rsidR="000158F7" w:rsidRPr="00DF4EF5" w:rsidRDefault="006547D7">
      <w:pPr>
        <w:spacing w:line="360" w:lineRule="auto"/>
        <w:ind w:left="420"/>
        <w:rPr>
          <w:sz w:val="28"/>
          <w:szCs w:val="28"/>
        </w:rPr>
      </w:pPr>
      <w:r w:rsidRPr="00DF4EF5">
        <w:rPr>
          <w:rFonts w:hint="eastAsia"/>
          <w:sz w:val="28"/>
          <w:szCs w:val="28"/>
        </w:rPr>
        <w:t>（六）优先购买公司新增的注册资本；</w:t>
      </w:r>
    </w:p>
    <w:p w:rsidR="000158F7" w:rsidRPr="00DF4EF5" w:rsidRDefault="006547D7">
      <w:pPr>
        <w:spacing w:line="360" w:lineRule="auto"/>
        <w:ind w:left="420"/>
        <w:rPr>
          <w:sz w:val="28"/>
          <w:szCs w:val="28"/>
        </w:rPr>
      </w:pPr>
      <w:r w:rsidRPr="00DF4EF5">
        <w:rPr>
          <w:rFonts w:hint="eastAsia"/>
          <w:sz w:val="28"/>
          <w:szCs w:val="28"/>
        </w:rPr>
        <w:t>（七）公司终止后，依法分得公司的剩余财产；</w:t>
      </w:r>
    </w:p>
    <w:p w:rsidR="000158F7" w:rsidRPr="00DF4EF5" w:rsidRDefault="006547D7">
      <w:pPr>
        <w:spacing w:line="360" w:lineRule="auto"/>
        <w:ind w:left="420"/>
        <w:rPr>
          <w:sz w:val="28"/>
          <w:szCs w:val="28"/>
        </w:rPr>
      </w:pPr>
      <w:r w:rsidRPr="00DF4EF5">
        <w:rPr>
          <w:rFonts w:hint="eastAsia"/>
          <w:sz w:val="28"/>
          <w:szCs w:val="28"/>
        </w:rPr>
        <w:t>（八）其他权利。</w:t>
      </w:r>
    </w:p>
    <w:p w:rsidR="000158F7" w:rsidRPr="00DF4EF5" w:rsidRDefault="006547D7">
      <w:pPr>
        <w:widowControl/>
        <w:spacing w:line="360" w:lineRule="auto"/>
        <w:ind w:left="420"/>
        <w:jc w:val="left"/>
        <w:rPr>
          <w:sz w:val="28"/>
          <w:szCs w:val="28"/>
        </w:rPr>
      </w:pPr>
      <w:r w:rsidRPr="00DF4EF5">
        <w:rPr>
          <w:rFonts w:hint="eastAsia"/>
          <w:sz w:val="28"/>
          <w:szCs w:val="28"/>
        </w:rPr>
        <w:t>第十六条</w:t>
      </w:r>
      <w:r w:rsidRPr="00DF4EF5">
        <w:rPr>
          <w:rFonts w:hint="eastAsia"/>
          <w:sz w:val="28"/>
          <w:szCs w:val="28"/>
        </w:rPr>
        <w:t xml:space="preserve">  </w:t>
      </w:r>
      <w:r w:rsidRPr="00DF4EF5">
        <w:rPr>
          <w:rFonts w:hint="eastAsia"/>
          <w:sz w:val="28"/>
          <w:szCs w:val="28"/>
        </w:rPr>
        <w:t>股东承担以下义务：</w:t>
      </w:r>
    </w:p>
    <w:p w:rsidR="000158F7" w:rsidRPr="00DF4EF5" w:rsidRDefault="006547D7">
      <w:pPr>
        <w:spacing w:line="360" w:lineRule="auto"/>
        <w:ind w:left="420"/>
        <w:rPr>
          <w:sz w:val="28"/>
          <w:szCs w:val="28"/>
        </w:rPr>
      </w:pPr>
      <w:r w:rsidRPr="00DF4EF5">
        <w:rPr>
          <w:rFonts w:hint="eastAsia"/>
          <w:sz w:val="28"/>
          <w:szCs w:val="28"/>
        </w:rPr>
        <w:t>（一）遵守公司章程；</w:t>
      </w:r>
    </w:p>
    <w:p w:rsidR="000158F7" w:rsidRPr="00DF4EF5" w:rsidRDefault="006547D7">
      <w:pPr>
        <w:spacing w:line="360" w:lineRule="auto"/>
        <w:ind w:left="420"/>
        <w:rPr>
          <w:sz w:val="28"/>
          <w:szCs w:val="28"/>
        </w:rPr>
      </w:pPr>
      <w:r w:rsidRPr="00DF4EF5">
        <w:rPr>
          <w:rFonts w:hint="eastAsia"/>
          <w:sz w:val="28"/>
          <w:szCs w:val="28"/>
        </w:rPr>
        <w:t>（二）按期缴纳所认缴的出资；</w:t>
      </w:r>
    </w:p>
    <w:p w:rsidR="000158F7" w:rsidRPr="00DF4EF5" w:rsidRDefault="006547D7">
      <w:pPr>
        <w:spacing w:line="360" w:lineRule="auto"/>
        <w:ind w:left="420"/>
        <w:rPr>
          <w:sz w:val="28"/>
          <w:szCs w:val="28"/>
        </w:rPr>
      </w:pPr>
      <w:r w:rsidRPr="00DF4EF5">
        <w:rPr>
          <w:rFonts w:hint="eastAsia"/>
          <w:sz w:val="28"/>
          <w:szCs w:val="28"/>
        </w:rPr>
        <w:t>（三）依其所认缴的出资额承担公司的债务；</w:t>
      </w:r>
    </w:p>
    <w:p w:rsidR="000158F7" w:rsidRPr="00DF4EF5" w:rsidRDefault="006547D7">
      <w:pPr>
        <w:spacing w:line="360" w:lineRule="auto"/>
        <w:ind w:left="420"/>
        <w:rPr>
          <w:sz w:val="28"/>
          <w:szCs w:val="28"/>
        </w:rPr>
      </w:pPr>
      <w:r w:rsidRPr="00DF4EF5">
        <w:rPr>
          <w:rFonts w:hint="eastAsia"/>
          <w:sz w:val="28"/>
          <w:szCs w:val="28"/>
        </w:rPr>
        <w:t>（四）在公司办理登记注册手续后，股东不得抽回投资；</w:t>
      </w:r>
    </w:p>
    <w:p w:rsidR="000158F7" w:rsidRPr="00DF4EF5" w:rsidRDefault="006547D7">
      <w:pPr>
        <w:spacing w:line="360" w:lineRule="auto"/>
        <w:ind w:left="420"/>
        <w:rPr>
          <w:sz w:val="28"/>
          <w:szCs w:val="28"/>
        </w:rPr>
      </w:pPr>
      <w:r w:rsidRPr="00DF4EF5">
        <w:rPr>
          <w:rFonts w:hint="eastAsia"/>
          <w:sz w:val="28"/>
          <w:szCs w:val="28"/>
        </w:rPr>
        <w:t>（五）法律、行政法规规定的其他义务。</w:t>
      </w:r>
    </w:p>
    <w:p w:rsidR="000158F7" w:rsidRPr="00DF4EF5" w:rsidRDefault="000158F7">
      <w:pPr>
        <w:spacing w:line="360" w:lineRule="auto"/>
        <w:ind w:firstLineChars="200" w:firstLine="560"/>
        <w:rPr>
          <w:sz w:val="28"/>
          <w:szCs w:val="28"/>
        </w:rPr>
      </w:pPr>
    </w:p>
    <w:p w:rsidR="000158F7" w:rsidRPr="00DF4EF5" w:rsidRDefault="006547D7">
      <w:pPr>
        <w:spacing w:line="360" w:lineRule="auto"/>
        <w:ind w:firstLineChars="200" w:firstLine="560"/>
        <w:jc w:val="center"/>
        <w:rPr>
          <w:rFonts w:ascii="黑体" w:eastAsia="黑体"/>
          <w:sz w:val="28"/>
          <w:szCs w:val="28"/>
        </w:rPr>
      </w:pPr>
      <w:r w:rsidRPr="00DF4EF5">
        <w:rPr>
          <w:rFonts w:ascii="黑体" w:eastAsia="黑体" w:hint="eastAsia"/>
          <w:sz w:val="28"/>
          <w:szCs w:val="28"/>
        </w:rPr>
        <w:t>第五章 股权转让</w:t>
      </w:r>
    </w:p>
    <w:p w:rsidR="000158F7" w:rsidRPr="00DF4EF5" w:rsidRDefault="006547D7">
      <w:pPr>
        <w:spacing w:line="360" w:lineRule="auto"/>
        <w:ind w:firstLineChars="200" w:firstLine="560"/>
        <w:rPr>
          <w:sz w:val="28"/>
          <w:szCs w:val="28"/>
        </w:rPr>
      </w:pPr>
      <w:r w:rsidRPr="00DF4EF5">
        <w:rPr>
          <w:rFonts w:hint="eastAsia"/>
          <w:sz w:val="28"/>
          <w:szCs w:val="28"/>
        </w:rPr>
        <w:t>第十七条</w:t>
      </w:r>
      <w:r w:rsidRPr="00DF4EF5">
        <w:rPr>
          <w:rFonts w:ascii="黑体" w:eastAsia="黑体" w:hAnsi="黑体" w:cs="黑体" w:hint="eastAsia"/>
          <w:color w:val="000000"/>
          <w:sz w:val="28"/>
          <w:szCs w:val="28"/>
        </w:rPr>
        <w:t xml:space="preserve">  </w:t>
      </w:r>
      <w:r w:rsidRPr="00DF4EF5">
        <w:rPr>
          <w:rFonts w:hint="eastAsia"/>
          <w:sz w:val="28"/>
          <w:szCs w:val="28"/>
        </w:rPr>
        <w:t>股东之间可以相互转让其全部或者部分股权。</w:t>
      </w:r>
    </w:p>
    <w:p w:rsidR="000158F7" w:rsidRPr="00DF4EF5" w:rsidRDefault="006547D7">
      <w:pPr>
        <w:spacing w:line="360" w:lineRule="auto"/>
        <w:ind w:firstLineChars="200" w:firstLine="560"/>
        <w:rPr>
          <w:sz w:val="28"/>
          <w:szCs w:val="28"/>
        </w:rPr>
      </w:pPr>
      <w:r w:rsidRPr="00DF4EF5">
        <w:rPr>
          <w:rFonts w:hint="eastAsia"/>
          <w:sz w:val="28"/>
          <w:szCs w:val="28"/>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rsidR="000158F7" w:rsidRPr="00DF4EF5" w:rsidRDefault="006547D7">
      <w:pPr>
        <w:spacing w:line="360" w:lineRule="auto"/>
        <w:ind w:firstLineChars="200" w:firstLine="560"/>
        <w:rPr>
          <w:rFonts w:ascii="黑体" w:eastAsia="黑体" w:hAnsi="黑体" w:cs="黑体"/>
          <w:color w:val="000000"/>
          <w:sz w:val="28"/>
          <w:szCs w:val="28"/>
        </w:rPr>
      </w:pPr>
      <w:r w:rsidRPr="00DF4EF5">
        <w:rPr>
          <w:rFonts w:hint="eastAsia"/>
          <w:sz w:val="28"/>
          <w:szCs w:val="28"/>
        </w:rPr>
        <w:t>第十八条</w:t>
      </w:r>
      <w:r w:rsidRPr="00DF4EF5">
        <w:rPr>
          <w:rFonts w:hint="eastAsia"/>
          <w:sz w:val="28"/>
          <w:szCs w:val="28"/>
        </w:rPr>
        <w:t xml:space="preserve">  </w:t>
      </w:r>
      <w:r w:rsidRPr="00DF4EF5">
        <w:rPr>
          <w:rFonts w:hint="eastAsia"/>
          <w:sz w:val="28"/>
          <w:szCs w:val="28"/>
        </w:rPr>
        <w:t>自然人股东死亡后，由合法继承人继承其股东资格，其他股东不得对抗或妨碍其行使股东权利。</w:t>
      </w:r>
    </w:p>
    <w:p w:rsidR="000158F7" w:rsidRPr="00DF4EF5" w:rsidRDefault="000158F7">
      <w:pPr>
        <w:snapToGrid w:val="0"/>
        <w:spacing w:line="600" w:lineRule="exact"/>
        <w:rPr>
          <w:sz w:val="28"/>
          <w:szCs w:val="28"/>
        </w:rPr>
      </w:pPr>
    </w:p>
    <w:p w:rsidR="000158F7" w:rsidRPr="00DF4EF5" w:rsidRDefault="006547D7">
      <w:pPr>
        <w:tabs>
          <w:tab w:val="left" w:pos="1080"/>
        </w:tabs>
        <w:snapToGrid w:val="0"/>
        <w:spacing w:line="600" w:lineRule="exact"/>
        <w:ind w:firstLineChars="400" w:firstLine="1120"/>
        <w:rPr>
          <w:rFonts w:eastAsia="黑体"/>
          <w:bCs/>
          <w:sz w:val="28"/>
          <w:szCs w:val="24"/>
        </w:rPr>
      </w:pPr>
      <w:r w:rsidRPr="00DF4EF5">
        <w:rPr>
          <w:rFonts w:eastAsia="黑体" w:hint="eastAsia"/>
          <w:bCs/>
          <w:sz w:val="28"/>
          <w:szCs w:val="24"/>
        </w:rPr>
        <w:t>第六章</w:t>
      </w:r>
      <w:r w:rsidRPr="00DF4EF5">
        <w:rPr>
          <w:rFonts w:eastAsia="黑体" w:hint="eastAsia"/>
          <w:bCs/>
          <w:sz w:val="28"/>
          <w:szCs w:val="24"/>
        </w:rPr>
        <w:t xml:space="preserve">  </w:t>
      </w:r>
      <w:r w:rsidRPr="00DF4EF5">
        <w:rPr>
          <w:rFonts w:eastAsia="黑体" w:hint="eastAsia"/>
          <w:bCs/>
          <w:sz w:val="28"/>
          <w:szCs w:val="24"/>
        </w:rPr>
        <w:t>公司的机构及其产生办法、职权、议事规则</w:t>
      </w:r>
    </w:p>
    <w:p w:rsidR="000158F7" w:rsidRPr="00DF4EF5" w:rsidRDefault="006547D7">
      <w:pPr>
        <w:snapToGrid w:val="0"/>
        <w:spacing w:line="600" w:lineRule="exact"/>
        <w:ind w:firstLine="570"/>
        <w:rPr>
          <w:sz w:val="28"/>
          <w:szCs w:val="28"/>
        </w:rPr>
      </w:pPr>
      <w:r w:rsidRPr="00DF4EF5">
        <w:rPr>
          <w:rFonts w:hint="eastAsia"/>
          <w:sz w:val="28"/>
          <w:szCs w:val="28"/>
        </w:rPr>
        <w:t>第十九条</w:t>
      </w:r>
      <w:r w:rsidRPr="00DF4EF5">
        <w:rPr>
          <w:rFonts w:hint="eastAsia"/>
          <w:sz w:val="28"/>
          <w:szCs w:val="28"/>
        </w:rPr>
        <w:t xml:space="preserve">  </w:t>
      </w:r>
      <w:r w:rsidRPr="00DF4EF5">
        <w:rPr>
          <w:rFonts w:hint="eastAsia"/>
          <w:sz w:val="28"/>
          <w:szCs w:val="28"/>
        </w:rPr>
        <w:t>公司股东会由全体股东组成，为公司的权力机构，行使下列职权：</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（一）选举和更换董事、监事，决定有关董事、监事的报酬事项；</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（二）审议批准董事的报告；</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（三）审议批准监事的报告；</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（四）审议批准公司的利润分配方案和弥补亏损方案；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（五）对公司增加或者减少注册资本作出决议；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（六）对发行公司债券作出决议；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（七）对公司合并、分立、解散、清算或者变更公司形式作出决议；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（八）修改公司章程；</w:t>
      </w:r>
    </w:p>
    <w:p w:rsidR="000158F7" w:rsidRPr="00DF4EF5" w:rsidRDefault="006547D7">
      <w:pPr>
        <w:widowControl/>
        <w:shd w:val="clear" w:color="auto" w:fill="FFFFFF"/>
        <w:snapToGrid w:val="0"/>
        <w:spacing w:line="600" w:lineRule="exact"/>
        <w:ind w:firstLine="480"/>
        <w:jc w:val="left"/>
        <w:rPr>
          <w:color w:val="FF0000"/>
          <w:sz w:val="28"/>
          <w:szCs w:val="28"/>
        </w:rPr>
      </w:pPr>
      <w:r w:rsidRPr="00DF4EF5">
        <w:rPr>
          <w:rFonts w:hint="eastAsia"/>
          <w:sz w:val="28"/>
          <w:szCs w:val="28"/>
        </w:rPr>
        <w:t>（</w:t>
      </w:r>
      <w:r w:rsidRPr="00DF4EF5">
        <w:rPr>
          <w:sz w:val="28"/>
          <w:szCs w:val="28"/>
        </w:rPr>
        <w:t>九）其他职权。</w:t>
      </w:r>
      <w:r w:rsidRPr="00DF4EF5">
        <w:rPr>
          <w:rFonts w:hint="eastAsia"/>
          <w:color w:val="FF0000"/>
          <w:sz w:val="28"/>
          <w:szCs w:val="28"/>
        </w:rPr>
        <w:t>（注：可由股东自行约定）</w:t>
      </w:r>
    </w:p>
    <w:p w:rsidR="000158F7" w:rsidRPr="00DF4EF5" w:rsidRDefault="006547D7">
      <w:pPr>
        <w:widowControl/>
        <w:shd w:val="clear" w:color="auto" w:fill="FFFFFF"/>
        <w:snapToGrid w:val="0"/>
        <w:spacing w:line="600" w:lineRule="exact"/>
        <w:ind w:firstLine="480"/>
        <w:jc w:val="left"/>
        <w:rPr>
          <w:sz w:val="28"/>
          <w:szCs w:val="28"/>
        </w:rPr>
      </w:pPr>
      <w:r w:rsidRPr="00DF4EF5">
        <w:rPr>
          <w:rFonts w:hint="eastAsia"/>
          <w:sz w:val="28"/>
          <w:szCs w:val="28"/>
        </w:rPr>
        <w:t>股东会可以授权董事对发行公司债券作出决议。</w:t>
      </w:r>
    </w:p>
    <w:p w:rsidR="000158F7" w:rsidRPr="00DF4EF5" w:rsidRDefault="006547D7">
      <w:pPr>
        <w:snapToGrid w:val="0"/>
        <w:spacing w:line="600" w:lineRule="exact"/>
        <w:ind w:firstLineChars="200" w:firstLine="560"/>
        <w:rPr>
          <w:bCs/>
          <w:sz w:val="28"/>
          <w:szCs w:val="28"/>
        </w:rPr>
      </w:pPr>
      <w:r w:rsidRPr="00DF4EF5">
        <w:rPr>
          <w:rFonts w:hint="eastAsia"/>
          <w:bCs/>
          <w:sz w:val="28"/>
          <w:szCs w:val="28"/>
        </w:rPr>
        <w:t>第二十条</w:t>
      </w:r>
      <w:r w:rsidRPr="00DF4EF5">
        <w:rPr>
          <w:rFonts w:hint="eastAsia"/>
          <w:bCs/>
          <w:sz w:val="28"/>
          <w:szCs w:val="28"/>
        </w:rPr>
        <w:t xml:space="preserve">  </w:t>
      </w:r>
      <w:r w:rsidRPr="00DF4EF5">
        <w:rPr>
          <w:rFonts w:hint="eastAsia"/>
          <w:bCs/>
          <w:sz w:val="28"/>
          <w:szCs w:val="28"/>
        </w:rPr>
        <w:t>股东会议事规则及表决程序</w:t>
      </w:r>
    </w:p>
    <w:p w:rsidR="000158F7" w:rsidRPr="00DF4EF5" w:rsidRDefault="006547D7">
      <w:pPr>
        <w:snapToGrid w:val="0"/>
        <w:spacing w:line="600" w:lineRule="exact"/>
        <w:ind w:firstLineChars="200" w:firstLine="560"/>
        <w:rPr>
          <w:sz w:val="28"/>
          <w:szCs w:val="24"/>
        </w:rPr>
      </w:pPr>
      <w:r w:rsidRPr="00DF4EF5">
        <w:rPr>
          <w:rFonts w:hint="eastAsia"/>
          <w:sz w:val="28"/>
          <w:szCs w:val="28"/>
        </w:rPr>
        <w:t>（一）股东以认缴出资比例行使表决权。</w:t>
      </w:r>
      <w:r w:rsidRPr="00DF4EF5">
        <w:rPr>
          <w:sz w:val="28"/>
          <w:szCs w:val="24"/>
        </w:rPr>
        <w:t>股东会作出决议，应当经代表过半数表决权的股东通过</w:t>
      </w:r>
      <w:r w:rsidRPr="00DF4EF5">
        <w:rPr>
          <w:rFonts w:hint="eastAsia"/>
          <w:sz w:val="28"/>
          <w:szCs w:val="24"/>
        </w:rPr>
        <w:t>。对于</w:t>
      </w:r>
      <w:r w:rsidRPr="00DF4EF5">
        <w:rPr>
          <w:sz w:val="28"/>
          <w:szCs w:val="24"/>
        </w:rPr>
        <w:t>修改公司章程、增加或者减少注册资本的决议，以及公司合并、分立、解散或者变更公司形式的决议，应当经代表三分之二以上表决权的股东通过</w:t>
      </w:r>
      <w:r w:rsidRPr="00DF4EF5">
        <w:rPr>
          <w:rFonts w:hint="eastAsia"/>
          <w:sz w:val="28"/>
          <w:szCs w:val="24"/>
        </w:rPr>
        <w:t>；</w:t>
      </w:r>
    </w:p>
    <w:p w:rsidR="000158F7" w:rsidRPr="00DF4EF5" w:rsidRDefault="006547D7">
      <w:pPr>
        <w:snapToGrid w:val="0"/>
        <w:spacing w:line="600" w:lineRule="exact"/>
        <w:ind w:firstLineChars="200" w:firstLine="560"/>
        <w:rPr>
          <w:sz w:val="28"/>
          <w:szCs w:val="24"/>
        </w:rPr>
      </w:pPr>
      <w:r w:rsidRPr="00DF4EF5">
        <w:rPr>
          <w:rFonts w:hint="eastAsia"/>
          <w:sz w:val="28"/>
          <w:szCs w:val="24"/>
        </w:rPr>
        <w:t>（二）</w:t>
      </w:r>
      <w:r w:rsidRPr="00DF4EF5">
        <w:rPr>
          <w:sz w:val="28"/>
          <w:szCs w:val="24"/>
        </w:rPr>
        <w:t>股东会应当对所议事项的决定作成会议记录，出席会议的股东应当在会议记录上签名或者盖章</w:t>
      </w:r>
      <w:r w:rsidRPr="00DF4EF5">
        <w:rPr>
          <w:rFonts w:hint="eastAsia"/>
          <w:sz w:val="28"/>
          <w:szCs w:val="24"/>
        </w:rPr>
        <w:t>；</w:t>
      </w:r>
    </w:p>
    <w:p w:rsidR="000158F7" w:rsidRPr="00DF4EF5" w:rsidRDefault="006547D7">
      <w:pPr>
        <w:snapToGrid w:val="0"/>
        <w:spacing w:line="600" w:lineRule="exact"/>
        <w:ind w:firstLineChars="200" w:firstLine="560"/>
        <w:rPr>
          <w:sz w:val="28"/>
          <w:szCs w:val="24"/>
        </w:rPr>
      </w:pPr>
      <w:r w:rsidRPr="00DF4EF5">
        <w:rPr>
          <w:rFonts w:hint="eastAsia"/>
          <w:sz w:val="28"/>
          <w:szCs w:val="24"/>
        </w:rPr>
        <w:t>（三）对上条第一款所列事项股东以书面形式一致表示同意的，可以不召开股东会会议，直接作出决议，并由全体股东在决定文件上签名或者盖章。</w:t>
      </w:r>
    </w:p>
    <w:p w:rsidR="000158F7" w:rsidRPr="00DF4EF5" w:rsidRDefault="006547D7">
      <w:pPr>
        <w:snapToGrid w:val="0"/>
        <w:spacing w:line="600" w:lineRule="exact"/>
        <w:ind w:firstLine="210"/>
        <w:rPr>
          <w:color w:val="FF0000"/>
          <w:sz w:val="28"/>
          <w:szCs w:val="24"/>
        </w:rPr>
      </w:pPr>
      <w:r w:rsidRPr="00DF4EF5">
        <w:rPr>
          <w:rFonts w:hint="eastAsia"/>
          <w:sz w:val="28"/>
          <w:szCs w:val="24"/>
        </w:rPr>
        <w:t xml:space="preserve">  </w:t>
      </w:r>
      <w:r w:rsidRPr="00DF4EF5">
        <w:rPr>
          <w:rFonts w:hint="eastAsia"/>
          <w:sz w:val="28"/>
          <w:szCs w:val="24"/>
        </w:rPr>
        <w:t>第二十一条</w:t>
      </w:r>
      <w:r w:rsidRPr="00DF4EF5">
        <w:rPr>
          <w:rFonts w:hint="eastAsia"/>
          <w:sz w:val="28"/>
          <w:szCs w:val="24"/>
        </w:rPr>
        <w:t xml:space="preserve">  </w:t>
      </w:r>
      <w:r w:rsidRPr="00DF4EF5">
        <w:rPr>
          <w:rFonts w:hint="eastAsia"/>
          <w:sz w:val="28"/>
          <w:szCs w:val="24"/>
        </w:rPr>
        <w:t>公司不设董事会，设一名董事。非职工董事由代表公司过半数表决权的股东同意选举产生，职工董事由职工代表大会、职工大会或者其他形式民主选举产生。董事任期</w:t>
      </w:r>
      <w:r w:rsidRPr="00DF4EF5">
        <w:rPr>
          <w:rFonts w:hint="eastAsia"/>
          <w:sz w:val="28"/>
          <w:szCs w:val="24"/>
          <w:u w:val="single"/>
        </w:rPr>
        <w:t xml:space="preserve"> </w:t>
      </w:r>
      <w:r w:rsidRPr="00DF4EF5">
        <w:rPr>
          <w:sz w:val="28"/>
          <w:szCs w:val="24"/>
          <w:u w:val="single"/>
        </w:rPr>
        <w:t>3</w:t>
      </w:r>
      <w:r w:rsidRPr="00DF4EF5">
        <w:rPr>
          <w:rFonts w:hint="eastAsia"/>
          <w:sz w:val="28"/>
          <w:szCs w:val="24"/>
          <w:u w:val="single"/>
        </w:rPr>
        <w:t xml:space="preserve"> </w:t>
      </w:r>
      <w:r w:rsidRPr="00DF4EF5">
        <w:rPr>
          <w:rFonts w:hint="eastAsia"/>
          <w:sz w:val="28"/>
          <w:szCs w:val="24"/>
        </w:rPr>
        <w:t>年</w:t>
      </w:r>
      <w:r w:rsidRPr="00DF4EF5">
        <w:rPr>
          <w:rFonts w:hint="eastAsia"/>
          <w:color w:val="FF0000"/>
          <w:sz w:val="28"/>
          <w:szCs w:val="24"/>
        </w:rPr>
        <w:t>（注：每届不得超过三年）</w:t>
      </w:r>
      <w:r w:rsidRPr="00DF4EF5">
        <w:rPr>
          <w:rFonts w:hint="eastAsia"/>
          <w:sz w:val="28"/>
          <w:szCs w:val="24"/>
        </w:rPr>
        <w:t>，任期届满，连选可以连任。</w:t>
      </w:r>
    </w:p>
    <w:p w:rsidR="000158F7" w:rsidRPr="00DF4EF5" w:rsidRDefault="006547D7">
      <w:pPr>
        <w:snapToGrid w:val="0"/>
        <w:spacing w:line="600" w:lineRule="exact"/>
        <w:rPr>
          <w:sz w:val="28"/>
          <w:szCs w:val="28"/>
        </w:rPr>
      </w:pPr>
      <w:r w:rsidRPr="00DF4EF5">
        <w:rPr>
          <w:rFonts w:hint="eastAsia"/>
          <w:sz w:val="28"/>
          <w:szCs w:val="28"/>
        </w:rPr>
        <w:t xml:space="preserve">    </w:t>
      </w:r>
      <w:r w:rsidRPr="00DF4EF5">
        <w:rPr>
          <w:rFonts w:hint="eastAsia"/>
          <w:sz w:val="28"/>
          <w:szCs w:val="28"/>
        </w:rPr>
        <w:t>第二十二条</w:t>
      </w:r>
      <w:r w:rsidRPr="00DF4EF5">
        <w:rPr>
          <w:rFonts w:hint="eastAsia"/>
          <w:sz w:val="28"/>
          <w:szCs w:val="28"/>
        </w:rPr>
        <w:t xml:space="preserve">  </w:t>
      </w:r>
      <w:r w:rsidRPr="00DF4EF5">
        <w:rPr>
          <w:rFonts w:hint="eastAsia"/>
          <w:sz w:val="28"/>
          <w:szCs w:val="28"/>
        </w:rPr>
        <w:t>董事行使下列职权：</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（一）召集股东会会议，并向股东会报告工作；</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（二）执行股东会的决议；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（三）决定公司的经营计划和投资方案；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（四）制订公司的利润分配方案和弥补亏损方案；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（五）制订公司增加或者减少注册资本以及发行公司债券的方案；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（六）制订公司合并、分立、解散或者变更公司形式的方案；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（七）决定公司内部管理机构的设置；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（八）决定聘任或者解聘公司财务负责人及其报酬事项；</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（九）制定公司的基本管理制度；</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（十）其他职权</w:t>
      </w:r>
      <w:r w:rsidRPr="00DF4EF5">
        <w:rPr>
          <w:rFonts w:hint="eastAsia"/>
          <w:sz w:val="28"/>
          <w:szCs w:val="28"/>
        </w:rPr>
        <w:t>。</w:t>
      </w:r>
      <w:r w:rsidRPr="00DF4EF5">
        <w:rPr>
          <w:rFonts w:hint="eastAsia"/>
          <w:color w:val="FF0000"/>
          <w:sz w:val="28"/>
          <w:szCs w:val="28"/>
        </w:rPr>
        <w:t>（注：可自行规定或股东会授予）</w:t>
      </w:r>
    </w:p>
    <w:p w:rsidR="000158F7" w:rsidRPr="00DF4EF5" w:rsidRDefault="006547D7">
      <w:pPr>
        <w:widowControl/>
        <w:shd w:val="clear" w:color="auto" w:fill="FFFFFF"/>
        <w:snapToGrid w:val="0"/>
        <w:spacing w:line="600" w:lineRule="exact"/>
        <w:ind w:firstLineChars="200" w:firstLine="560"/>
        <w:jc w:val="left"/>
        <w:rPr>
          <w:color w:val="000000"/>
          <w:sz w:val="28"/>
          <w:szCs w:val="28"/>
        </w:rPr>
      </w:pPr>
      <w:r w:rsidRPr="00DF4EF5">
        <w:rPr>
          <w:rFonts w:hint="eastAsia"/>
          <w:color w:val="000000"/>
          <w:sz w:val="28"/>
          <w:szCs w:val="28"/>
        </w:rPr>
        <w:t>第二十三条</w:t>
      </w:r>
      <w:r w:rsidRPr="00DF4EF5">
        <w:rPr>
          <w:rFonts w:hint="eastAsia"/>
          <w:color w:val="000000"/>
          <w:sz w:val="28"/>
          <w:szCs w:val="28"/>
        </w:rPr>
        <w:t xml:space="preserve">  </w:t>
      </w:r>
      <w:r w:rsidRPr="00DF4EF5">
        <w:rPr>
          <w:color w:val="000000"/>
          <w:sz w:val="28"/>
          <w:szCs w:val="28"/>
        </w:rPr>
        <w:t>董事</w:t>
      </w:r>
      <w:r w:rsidRPr="00DF4EF5">
        <w:rPr>
          <w:rFonts w:hint="eastAsia"/>
          <w:color w:val="000000"/>
          <w:sz w:val="28"/>
          <w:szCs w:val="28"/>
        </w:rPr>
        <w:t>应当对所议事项的决定形成书面记录并签名。</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第二十四条</w:t>
      </w:r>
      <w:r w:rsidRPr="00DF4EF5">
        <w:rPr>
          <w:rFonts w:hint="eastAsia"/>
          <w:sz w:val="28"/>
          <w:szCs w:val="28"/>
        </w:rPr>
        <w:t xml:space="preserve">  </w:t>
      </w:r>
      <w:r w:rsidRPr="00DF4EF5">
        <w:rPr>
          <w:rFonts w:hint="eastAsia"/>
          <w:sz w:val="28"/>
          <w:szCs w:val="28"/>
        </w:rPr>
        <w:t>公司不设经理。</w:t>
      </w:r>
    </w:p>
    <w:p w:rsidR="000158F7" w:rsidRPr="00DF4EF5" w:rsidRDefault="006547D7">
      <w:pPr>
        <w:snapToGrid w:val="0"/>
        <w:spacing w:line="600" w:lineRule="exact"/>
        <w:ind w:firstLineChars="200" w:firstLine="560"/>
        <w:rPr>
          <w:color w:val="00B050"/>
          <w:sz w:val="28"/>
          <w:szCs w:val="28"/>
        </w:rPr>
      </w:pPr>
      <w:r w:rsidRPr="00DF4EF5">
        <w:rPr>
          <w:rFonts w:hint="eastAsia"/>
          <w:sz w:val="28"/>
          <w:szCs w:val="28"/>
        </w:rPr>
        <w:t>第二十五条</w:t>
      </w:r>
      <w:r w:rsidRPr="00DF4EF5">
        <w:rPr>
          <w:rFonts w:hint="eastAsia"/>
          <w:sz w:val="28"/>
          <w:szCs w:val="28"/>
        </w:rPr>
        <w:t xml:space="preserve">  </w:t>
      </w:r>
      <w:r w:rsidRPr="00DF4EF5">
        <w:rPr>
          <w:rFonts w:hint="eastAsia"/>
          <w:sz w:val="28"/>
          <w:szCs w:val="28"/>
        </w:rPr>
        <w:t>公司不设监事会，设一名监事。非职工监事由代表公司过半数表决权的股东同意选举产生，职工监事由职工代表大会、职工大会或者其他形式民主选举产生。</w:t>
      </w:r>
    </w:p>
    <w:p w:rsidR="000158F7" w:rsidRPr="00DF4EF5" w:rsidRDefault="006547D7">
      <w:pPr>
        <w:snapToGrid w:val="0"/>
        <w:spacing w:line="600" w:lineRule="exact"/>
        <w:rPr>
          <w:sz w:val="28"/>
          <w:szCs w:val="28"/>
        </w:rPr>
      </w:pPr>
      <w:r w:rsidRPr="00DF4EF5">
        <w:rPr>
          <w:rFonts w:hint="eastAsia"/>
          <w:sz w:val="28"/>
          <w:szCs w:val="28"/>
        </w:rPr>
        <w:t xml:space="preserve">    </w:t>
      </w:r>
      <w:r w:rsidRPr="00DF4EF5">
        <w:rPr>
          <w:rFonts w:hint="eastAsia"/>
          <w:sz w:val="28"/>
          <w:szCs w:val="28"/>
        </w:rPr>
        <w:t>第二十六条</w:t>
      </w:r>
      <w:r w:rsidRPr="00DF4EF5">
        <w:rPr>
          <w:rFonts w:hint="eastAsia"/>
          <w:sz w:val="28"/>
          <w:szCs w:val="28"/>
        </w:rPr>
        <w:t xml:space="preserve">  </w:t>
      </w:r>
      <w:r w:rsidRPr="00DF4EF5">
        <w:rPr>
          <w:rFonts w:hint="eastAsia"/>
          <w:sz w:val="28"/>
          <w:szCs w:val="28"/>
        </w:rPr>
        <w:t>监事行使下列职权：</w:t>
      </w:r>
    </w:p>
    <w:p w:rsidR="000158F7" w:rsidRPr="00DF4EF5" w:rsidRDefault="006547D7">
      <w:pPr>
        <w:tabs>
          <w:tab w:val="left" w:pos="1080"/>
        </w:tabs>
        <w:snapToGrid w:val="0"/>
        <w:spacing w:line="600" w:lineRule="exact"/>
        <w:ind w:firstLine="540"/>
        <w:rPr>
          <w:sz w:val="28"/>
          <w:szCs w:val="28"/>
        </w:rPr>
      </w:pPr>
      <w:r w:rsidRPr="00DF4EF5">
        <w:rPr>
          <w:sz w:val="28"/>
          <w:szCs w:val="28"/>
        </w:rPr>
        <w:t>（一）检查公司财务；</w:t>
      </w:r>
    </w:p>
    <w:p w:rsidR="000158F7" w:rsidRPr="00DF4EF5" w:rsidRDefault="006547D7">
      <w:pPr>
        <w:tabs>
          <w:tab w:val="left" w:pos="1080"/>
        </w:tabs>
        <w:snapToGrid w:val="0"/>
        <w:spacing w:line="600" w:lineRule="exact"/>
        <w:ind w:firstLine="540"/>
        <w:rPr>
          <w:sz w:val="28"/>
          <w:szCs w:val="28"/>
        </w:rPr>
      </w:pPr>
      <w:r w:rsidRPr="00DF4EF5">
        <w:rPr>
          <w:sz w:val="28"/>
          <w:szCs w:val="28"/>
        </w:rPr>
        <w:t>（二）对董事、高级管理人员执行职务的行为进行监督，对违反法律、行政法规、公司章程或者股东会决议的董事、高级管理人员提出解任的建议；</w:t>
      </w:r>
    </w:p>
    <w:p w:rsidR="000158F7" w:rsidRPr="00DF4EF5" w:rsidRDefault="006547D7">
      <w:pPr>
        <w:tabs>
          <w:tab w:val="left" w:pos="1080"/>
        </w:tabs>
        <w:snapToGrid w:val="0"/>
        <w:spacing w:line="600" w:lineRule="exact"/>
        <w:ind w:firstLine="540"/>
        <w:rPr>
          <w:sz w:val="28"/>
          <w:szCs w:val="28"/>
        </w:rPr>
      </w:pPr>
      <w:r w:rsidRPr="00DF4EF5">
        <w:rPr>
          <w:sz w:val="28"/>
          <w:szCs w:val="28"/>
        </w:rPr>
        <w:t>（三）当董事、高级管理人员的行为损害公司的利益时，要求董事、高级管理人员予以纠正；</w:t>
      </w:r>
    </w:p>
    <w:p w:rsidR="000158F7" w:rsidRPr="00DF4EF5" w:rsidRDefault="006547D7">
      <w:pPr>
        <w:tabs>
          <w:tab w:val="left" w:pos="1080"/>
        </w:tabs>
        <w:snapToGrid w:val="0"/>
        <w:spacing w:line="600" w:lineRule="exact"/>
        <w:ind w:firstLine="540"/>
        <w:rPr>
          <w:sz w:val="28"/>
          <w:szCs w:val="28"/>
        </w:rPr>
      </w:pPr>
      <w:r w:rsidRPr="00DF4EF5">
        <w:rPr>
          <w:sz w:val="28"/>
          <w:szCs w:val="28"/>
        </w:rPr>
        <w:t>（四）提议召开临时股东会会议，在董事不履行</w:t>
      </w:r>
      <w:r w:rsidRPr="00DF4EF5">
        <w:rPr>
          <w:rFonts w:hint="eastAsia"/>
          <w:sz w:val="28"/>
          <w:szCs w:val="28"/>
        </w:rPr>
        <w:t>《公司法》</w:t>
      </w:r>
      <w:r w:rsidRPr="00DF4EF5">
        <w:rPr>
          <w:sz w:val="28"/>
          <w:szCs w:val="28"/>
        </w:rPr>
        <w:t>规定的召集和主持股东会会议职责时召集和主持股东会会议；</w:t>
      </w:r>
    </w:p>
    <w:p w:rsidR="000158F7" w:rsidRPr="00DF4EF5" w:rsidRDefault="006547D7">
      <w:pPr>
        <w:tabs>
          <w:tab w:val="left" w:pos="1080"/>
        </w:tabs>
        <w:snapToGrid w:val="0"/>
        <w:spacing w:line="600" w:lineRule="exact"/>
        <w:ind w:firstLine="540"/>
        <w:rPr>
          <w:sz w:val="28"/>
          <w:szCs w:val="28"/>
        </w:rPr>
      </w:pPr>
      <w:r w:rsidRPr="00DF4EF5">
        <w:rPr>
          <w:sz w:val="28"/>
          <w:szCs w:val="28"/>
        </w:rPr>
        <w:t>（五）向股东会会议提出提案；</w:t>
      </w:r>
    </w:p>
    <w:p w:rsidR="000158F7" w:rsidRPr="00DF4EF5" w:rsidRDefault="006547D7">
      <w:pPr>
        <w:tabs>
          <w:tab w:val="left" w:pos="1080"/>
        </w:tabs>
        <w:snapToGrid w:val="0"/>
        <w:spacing w:line="600" w:lineRule="exact"/>
        <w:ind w:firstLine="540"/>
        <w:rPr>
          <w:sz w:val="28"/>
          <w:szCs w:val="28"/>
        </w:rPr>
      </w:pPr>
      <w:r w:rsidRPr="00DF4EF5">
        <w:rPr>
          <w:sz w:val="28"/>
          <w:szCs w:val="28"/>
        </w:rPr>
        <w:t>（六）依照</w:t>
      </w:r>
      <w:r w:rsidRPr="00DF4EF5">
        <w:rPr>
          <w:rFonts w:hint="eastAsia"/>
          <w:sz w:val="28"/>
          <w:szCs w:val="28"/>
        </w:rPr>
        <w:t>《公司法》</w:t>
      </w:r>
      <w:r w:rsidRPr="00DF4EF5">
        <w:rPr>
          <w:sz w:val="28"/>
          <w:szCs w:val="28"/>
        </w:rPr>
        <w:t>第一百八十九条的规定，对董事、高级管理人员提起诉讼；</w:t>
      </w:r>
    </w:p>
    <w:p w:rsidR="000158F7" w:rsidRPr="00DF4EF5" w:rsidRDefault="006547D7">
      <w:pPr>
        <w:tabs>
          <w:tab w:val="left" w:pos="1080"/>
        </w:tabs>
        <w:snapToGrid w:val="0"/>
        <w:spacing w:line="600" w:lineRule="exact"/>
        <w:ind w:firstLine="540"/>
        <w:rPr>
          <w:sz w:val="28"/>
          <w:szCs w:val="28"/>
        </w:rPr>
      </w:pPr>
      <w:r w:rsidRPr="00DF4EF5">
        <w:rPr>
          <w:sz w:val="28"/>
          <w:szCs w:val="28"/>
        </w:rPr>
        <w:t>（七）其他职权</w:t>
      </w:r>
      <w:r w:rsidRPr="00DF4EF5">
        <w:rPr>
          <w:rFonts w:hint="eastAsia"/>
          <w:sz w:val="28"/>
          <w:szCs w:val="28"/>
        </w:rPr>
        <w:t>。</w:t>
      </w:r>
      <w:r w:rsidRPr="00DF4EF5">
        <w:rPr>
          <w:rFonts w:hint="eastAsia"/>
          <w:color w:val="FF0000"/>
          <w:sz w:val="28"/>
          <w:szCs w:val="28"/>
        </w:rPr>
        <w:t>（注：可由股东自行约定）</w:t>
      </w:r>
    </w:p>
    <w:p w:rsidR="000158F7" w:rsidRPr="00DF4EF5" w:rsidRDefault="006547D7">
      <w:pPr>
        <w:snapToGrid w:val="0"/>
        <w:spacing w:line="600" w:lineRule="exact"/>
        <w:ind w:firstLineChars="200" w:firstLine="560"/>
        <w:rPr>
          <w:bCs/>
          <w:color w:val="FF0000"/>
          <w:sz w:val="28"/>
          <w:szCs w:val="28"/>
        </w:rPr>
      </w:pPr>
      <w:r w:rsidRPr="00DF4EF5">
        <w:rPr>
          <w:rFonts w:hint="eastAsia"/>
          <w:sz w:val="28"/>
          <w:szCs w:val="28"/>
        </w:rPr>
        <w:t>第二十七条</w:t>
      </w:r>
      <w:r w:rsidRPr="00DF4EF5">
        <w:rPr>
          <w:rFonts w:hint="eastAsia"/>
          <w:sz w:val="28"/>
          <w:szCs w:val="28"/>
        </w:rPr>
        <w:t xml:space="preserve">  </w:t>
      </w:r>
      <w:r w:rsidRPr="00DF4EF5">
        <w:rPr>
          <w:rFonts w:hint="eastAsia"/>
          <w:sz w:val="28"/>
          <w:szCs w:val="28"/>
        </w:rPr>
        <w:t>监事应当对所议事项的决定形成书面记录并签名。</w:t>
      </w:r>
    </w:p>
    <w:p w:rsidR="000158F7" w:rsidRPr="00DF4EF5" w:rsidRDefault="000158F7">
      <w:pPr>
        <w:snapToGrid w:val="0"/>
        <w:spacing w:line="600" w:lineRule="exact"/>
        <w:ind w:firstLineChars="200" w:firstLine="560"/>
        <w:rPr>
          <w:sz w:val="28"/>
          <w:szCs w:val="28"/>
        </w:rPr>
      </w:pPr>
    </w:p>
    <w:p w:rsidR="000158F7" w:rsidRPr="00DF4EF5" w:rsidRDefault="006547D7">
      <w:pPr>
        <w:snapToGrid w:val="0"/>
        <w:spacing w:line="600" w:lineRule="exact"/>
        <w:ind w:firstLineChars="200" w:firstLine="562"/>
        <w:jc w:val="center"/>
        <w:rPr>
          <w:rFonts w:eastAsia="黑体"/>
          <w:b/>
          <w:sz w:val="28"/>
          <w:szCs w:val="24"/>
        </w:rPr>
      </w:pPr>
      <w:r w:rsidRPr="00DF4EF5">
        <w:rPr>
          <w:rFonts w:eastAsia="黑体" w:hint="eastAsia"/>
          <w:b/>
          <w:sz w:val="28"/>
          <w:szCs w:val="24"/>
        </w:rPr>
        <w:t>第七章</w:t>
      </w:r>
      <w:r w:rsidRPr="00DF4EF5">
        <w:rPr>
          <w:rFonts w:eastAsia="黑体" w:hint="eastAsia"/>
          <w:b/>
          <w:sz w:val="28"/>
          <w:szCs w:val="24"/>
        </w:rPr>
        <w:t xml:space="preserve">  </w:t>
      </w:r>
      <w:r w:rsidRPr="00DF4EF5">
        <w:rPr>
          <w:rFonts w:eastAsia="黑体" w:hint="eastAsia"/>
          <w:b/>
          <w:sz w:val="28"/>
          <w:szCs w:val="24"/>
        </w:rPr>
        <w:t>公司的利润分配</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第二十八条</w:t>
      </w:r>
      <w:r w:rsidRPr="00DF4EF5">
        <w:rPr>
          <w:rFonts w:hint="eastAsia"/>
          <w:sz w:val="28"/>
          <w:szCs w:val="28"/>
        </w:rPr>
        <w:t xml:space="preserve">  </w:t>
      </w:r>
      <w:r w:rsidRPr="00DF4EF5">
        <w:rPr>
          <w:rFonts w:hint="eastAsia"/>
          <w:sz w:val="28"/>
          <w:szCs w:val="28"/>
        </w:rPr>
        <w:t>公司应当依照法律、行政法规和国务院财政部门的规定建立本公司的财务、会计制度。公司应当在每一会计年度终了时编制财务会计报告，并依法经会计师事务所审计。公司应于每一会计年度终了后的三个月内送交各股东。</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第二十九条　公司分配当年税后利润时，应当提取利润的百分之十列入公司法定公积金。公司法定公积金累计额为公司注册资本的百分之五十以上的，可以不再提取。</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公司的法定公积金不足以弥补以前年度亏损的，在依照前款规定提取法定公积金之前，应当先用当年利润弥补亏损。</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公司从税后利润中提取法定公积金后，经股东会决议，还可以从税后利润中提取任意公积金。</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公司弥补亏损和提取公积金后所余税后利润，有限责任公司按照股东实缴的出资比例分配利润。</w:t>
      </w:r>
    </w:p>
    <w:p w:rsidR="000158F7" w:rsidRPr="00DF4EF5" w:rsidRDefault="006547D7">
      <w:pPr>
        <w:snapToGrid w:val="0"/>
        <w:spacing w:line="600" w:lineRule="exact"/>
        <w:ind w:firstLineChars="200" w:firstLine="560"/>
        <w:rPr>
          <w:sz w:val="28"/>
          <w:szCs w:val="28"/>
        </w:rPr>
      </w:pPr>
      <w:r w:rsidRPr="00DF4EF5">
        <w:rPr>
          <w:rFonts w:hint="eastAsia"/>
          <w:sz w:val="28"/>
          <w:szCs w:val="28"/>
        </w:rPr>
        <w:t xml:space="preserve">股东会作出分配利润的决议的，董事应当在股东会决议作出之日起六个月内进行分配。　　</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第三十条</w:t>
      </w:r>
      <w:r w:rsidRPr="00DF4EF5">
        <w:rPr>
          <w:rFonts w:hint="eastAsia"/>
          <w:sz w:val="28"/>
          <w:szCs w:val="28"/>
        </w:rPr>
        <w:t xml:space="preserve">  </w:t>
      </w:r>
      <w:r w:rsidRPr="00DF4EF5">
        <w:rPr>
          <w:rFonts w:hint="eastAsia"/>
          <w:sz w:val="28"/>
          <w:szCs w:val="28"/>
        </w:rPr>
        <w:t>公司违反本法规定向股东分配利润的，股东应当将违反规定分配的利润退还公司；给公司造成损失的，股东及负有责任的董事、监事、高级管理人员应当承担赔偿责任。</w:t>
      </w:r>
    </w:p>
    <w:p w:rsidR="000158F7" w:rsidRPr="00DF4EF5" w:rsidRDefault="000158F7">
      <w:pPr>
        <w:snapToGrid w:val="0"/>
        <w:spacing w:line="600" w:lineRule="exact"/>
        <w:ind w:firstLineChars="200" w:firstLine="560"/>
        <w:rPr>
          <w:sz w:val="28"/>
          <w:szCs w:val="28"/>
        </w:rPr>
      </w:pPr>
    </w:p>
    <w:p w:rsidR="000158F7" w:rsidRPr="00DF4EF5" w:rsidRDefault="006547D7">
      <w:pPr>
        <w:snapToGrid w:val="0"/>
        <w:spacing w:line="600" w:lineRule="exact"/>
        <w:ind w:firstLineChars="200" w:firstLine="562"/>
        <w:jc w:val="center"/>
        <w:rPr>
          <w:rFonts w:eastAsia="黑体"/>
          <w:b/>
          <w:sz w:val="28"/>
          <w:szCs w:val="24"/>
        </w:rPr>
      </w:pPr>
      <w:r w:rsidRPr="00DF4EF5">
        <w:rPr>
          <w:rFonts w:eastAsia="黑体" w:hint="eastAsia"/>
          <w:b/>
          <w:sz w:val="28"/>
          <w:szCs w:val="24"/>
        </w:rPr>
        <w:t>第八章</w:t>
      </w:r>
      <w:r w:rsidRPr="00DF4EF5">
        <w:rPr>
          <w:rFonts w:eastAsia="黑体" w:hint="eastAsia"/>
          <w:b/>
          <w:sz w:val="28"/>
          <w:szCs w:val="24"/>
        </w:rPr>
        <w:t xml:space="preserve"> </w:t>
      </w:r>
      <w:r w:rsidRPr="00DF4EF5">
        <w:rPr>
          <w:rFonts w:eastAsia="黑体" w:hint="eastAsia"/>
          <w:b/>
          <w:sz w:val="28"/>
          <w:szCs w:val="24"/>
        </w:rPr>
        <w:t>公司增资和减资</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第三十一条</w:t>
      </w:r>
      <w:r w:rsidRPr="00DF4EF5">
        <w:rPr>
          <w:rFonts w:hint="eastAsia"/>
          <w:sz w:val="28"/>
          <w:szCs w:val="28"/>
        </w:rPr>
        <w:t xml:space="preserve">  </w:t>
      </w:r>
      <w:r w:rsidRPr="00DF4EF5">
        <w:rPr>
          <w:rFonts w:hint="eastAsia"/>
          <w:sz w:val="28"/>
          <w:szCs w:val="28"/>
        </w:rPr>
        <w:t>公司增加注册资本，应当经代表三分之二以上表决权的股东决议通过，股东在同等条件下有权按照实缴的出资比例认缴出资。</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第三十二条</w:t>
      </w:r>
      <w:r w:rsidRPr="00DF4EF5">
        <w:rPr>
          <w:rFonts w:hint="eastAsia"/>
          <w:sz w:val="28"/>
          <w:szCs w:val="28"/>
        </w:rPr>
        <w:t xml:space="preserve">  </w:t>
      </w:r>
      <w:r w:rsidRPr="00DF4EF5">
        <w:rPr>
          <w:rFonts w:hint="eastAsia"/>
          <w:sz w:val="28"/>
          <w:szCs w:val="28"/>
        </w:rPr>
        <w:t>公司减少注册资本，应当编制资产负债表及财产清单。公司减少注册资本应当经代表三分之二以上表决权的股东决议通过。公司应当自股东会作出减少注册资本决议之日起十日内通知债权人，并于三十日内在报纸上或者国家企业信用信息公示系统公告。</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公司减少注册资本，应当按照股东出资比例相应减少出资额。</w:t>
      </w:r>
      <w:r w:rsidRPr="00DF4EF5">
        <w:rPr>
          <w:rFonts w:hint="eastAsia"/>
          <w:color w:val="FF0000"/>
          <w:sz w:val="28"/>
          <w:szCs w:val="28"/>
        </w:rPr>
        <w:t>（注：非等比例减资的可以自行约定）</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公司违反法律规定及本章程规定减少注册资本的，股东应当退还其收到的资金，减免股东出资的应当恢复原状；给公司造成损失的，股东及负有责任的董事、监事、高级管理人员应当承担赔偿责任。</w:t>
      </w:r>
    </w:p>
    <w:p w:rsidR="000158F7" w:rsidRPr="00DF4EF5" w:rsidRDefault="000158F7">
      <w:pPr>
        <w:snapToGrid w:val="0"/>
        <w:spacing w:line="600" w:lineRule="exact"/>
        <w:ind w:firstLineChars="200" w:firstLine="560"/>
        <w:rPr>
          <w:sz w:val="28"/>
          <w:szCs w:val="28"/>
        </w:rPr>
      </w:pPr>
    </w:p>
    <w:p w:rsidR="000158F7" w:rsidRPr="00DF4EF5" w:rsidRDefault="006547D7">
      <w:pPr>
        <w:snapToGrid w:val="0"/>
        <w:spacing w:line="600" w:lineRule="exact"/>
        <w:ind w:firstLineChars="200" w:firstLine="562"/>
        <w:jc w:val="center"/>
        <w:rPr>
          <w:sz w:val="28"/>
          <w:szCs w:val="28"/>
        </w:rPr>
      </w:pPr>
      <w:r w:rsidRPr="00DF4EF5">
        <w:rPr>
          <w:rFonts w:eastAsia="黑体" w:hint="eastAsia"/>
          <w:b/>
          <w:sz w:val="28"/>
          <w:szCs w:val="24"/>
        </w:rPr>
        <w:t>第九章</w:t>
      </w:r>
      <w:r w:rsidRPr="00DF4EF5">
        <w:rPr>
          <w:rFonts w:eastAsia="黑体" w:hint="eastAsia"/>
          <w:b/>
          <w:sz w:val="28"/>
          <w:szCs w:val="24"/>
        </w:rPr>
        <w:t xml:space="preserve"> </w:t>
      </w:r>
      <w:r w:rsidRPr="00DF4EF5">
        <w:rPr>
          <w:rFonts w:eastAsia="黑体" w:hint="eastAsia"/>
          <w:b/>
          <w:sz w:val="28"/>
          <w:szCs w:val="24"/>
        </w:rPr>
        <w:t>公司解散和清算</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第三十三条</w:t>
      </w:r>
      <w:r w:rsidRPr="00DF4EF5">
        <w:rPr>
          <w:rFonts w:hint="eastAsia"/>
          <w:sz w:val="28"/>
          <w:szCs w:val="28"/>
        </w:rPr>
        <w:t xml:space="preserve">  </w:t>
      </w:r>
      <w:r w:rsidRPr="00DF4EF5">
        <w:rPr>
          <w:rFonts w:hint="eastAsia"/>
          <w:sz w:val="28"/>
          <w:szCs w:val="28"/>
        </w:rPr>
        <w:t>公司有以下情形之一的，应当解散：</w:t>
      </w:r>
    </w:p>
    <w:p w:rsidR="000158F7" w:rsidRPr="00DF4EF5" w:rsidRDefault="006547D7">
      <w:pPr>
        <w:snapToGrid w:val="0"/>
        <w:spacing w:line="600" w:lineRule="exact"/>
        <w:ind w:firstLineChars="200" w:firstLine="560"/>
        <w:rPr>
          <w:sz w:val="28"/>
          <w:szCs w:val="28"/>
        </w:rPr>
      </w:pPr>
      <w:r w:rsidRPr="00DF4EF5">
        <w:rPr>
          <w:rFonts w:hint="eastAsia"/>
          <w:sz w:val="28"/>
          <w:szCs w:val="28"/>
        </w:rPr>
        <w:t>（一）公司章程规定的营业期限届满；</w:t>
      </w:r>
    </w:p>
    <w:p w:rsidR="000158F7" w:rsidRPr="00DF4EF5" w:rsidRDefault="006547D7">
      <w:pPr>
        <w:snapToGrid w:val="0"/>
        <w:spacing w:line="600" w:lineRule="exact"/>
        <w:ind w:firstLineChars="200" w:firstLine="560"/>
        <w:rPr>
          <w:sz w:val="28"/>
          <w:szCs w:val="28"/>
        </w:rPr>
      </w:pPr>
      <w:r w:rsidRPr="00DF4EF5">
        <w:rPr>
          <w:rFonts w:hint="eastAsia"/>
          <w:sz w:val="28"/>
          <w:szCs w:val="28"/>
        </w:rPr>
        <w:t>（二）股东会决议解散；</w:t>
      </w:r>
    </w:p>
    <w:p w:rsidR="000158F7" w:rsidRPr="00DF4EF5" w:rsidRDefault="006547D7">
      <w:pPr>
        <w:snapToGrid w:val="0"/>
        <w:spacing w:line="600" w:lineRule="exact"/>
        <w:ind w:firstLineChars="200" w:firstLine="560"/>
        <w:rPr>
          <w:sz w:val="28"/>
          <w:szCs w:val="28"/>
        </w:rPr>
      </w:pPr>
      <w:r w:rsidRPr="00DF4EF5">
        <w:rPr>
          <w:rFonts w:hint="eastAsia"/>
          <w:sz w:val="28"/>
          <w:szCs w:val="28"/>
        </w:rPr>
        <w:t>（三）因公司合并或者分立需要解散；</w:t>
      </w:r>
    </w:p>
    <w:p w:rsidR="000158F7" w:rsidRPr="00DF4EF5" w:rsidRDefault="006547D7">
      <w:pPr>
        <w:snapToGrid w:val="0"/>
        <w:spacing w:line="600" w:lineRule="exact"/>
        <w:ind w:firstLineChars="200" w:firstLine="560"/>
        <w:rPr>
          <w:sz w:val="28"/>
          <w:szCs w:val="28"/>
        </w:rPr>
      </w:pPr>
      <w:r w:rsidRPr="00DF4EF5">
        <w:rPr>
          <w:rFonts w:hint="eastAsia"/>
          <w:sz w:val="28"/>
          <w:szCs w:val="28"/>
        </w:rPr>
        <w:t>（四）依法被吊销营业执照、责令关闭或者被撤销；</w:t>
      </w:r>
    </w:p>
    <w:p w:rsidR="000158F7" w:rsidRPr="00DF4EF5" w:rsidRDefault="006547D7">
      <w:pPr>
        <w:snapToGrid w:val="0"/>
        <w:spacing w:line="600" w:lineRule="exact"/>
        <w:ind w:firstLineChars="200" w:firstLine="560"/>
        <w:rPr>
          <w:sz w:val="28"/>
          <w:szCs w:val="28"/>
        </w:rPr>
      </w:pPr>
      <w:r w:rsidRPr="00DF4EF5">
        <w:rPr>
          <w:rFonts w:hint="eastAsia"/>
          <w:sz w:val="28"/>
          <w:szCs w:val="28"/>
        </w:rPr>
        <w:t>（五）人民法院依照《公司法》的规定予以解散。</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公司出现前款规定的解散事由，应当在十日内将解散事由通过国家企业信用信息公示系统予以公示。</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公司有前款第（一）项、第（二）项情形，且尚未向股东分配财产的，须经持有三分之二以上表决权的股东通过，可以通过修改公司章程或者经股东会决议而存续。</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第三十四条</w:t>
      </w:r>
      <w:r w:rsidRPr="00DF4EF5">
        <w:rPr>
          <w:rFonts w:hint="eastAsia"/>
          <w:sz w:val="28"/>
          <w:szCs w:val="28"/>
        </w:rPr>
        <w:t xml:space="preserve">  </w:t>
      </w:r>
      <w:r w:rsidRPr="00DF4EF5">
        <w:rPr>
          <w:rFonts w:hint="eastAsia"/>
          <w:sz w:val="28"/>
          <w:szCs w:val="28"/>
        </w:rPr>
        <w:t>公司经营管理发生严重困难，继续存续会使股东利益受到重大损失，通过其他途径不能解决的，持有公司百分之十以上表决权的股东，可以请求人民法院解散公司。</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第三十五条</w:t>
      </w:r>
      <w:r w:rsidRPr="00DF4EF5">
        <w:rPr>
          <w:rFonts w:hint="eastAsia"/>
          <w:sz w:val="28"/>
          <w:szCs w:val="28"/>
        </w:rPr>
        <w:t xml:space="preserve">  </w:t>
      </w:r>
      <w:r w:rsidRPr="00DF4EF5">
        <w:rPr>
          <w:rFonts w:hint="eastAsia"/>
          <w:sz w:val="28"/>
          <w:szCs w:val="28"/>
        </w:rPr>
        <w:t>公司因本章程三十三条第一款第（一）项、第（二）项、第（四）项、第（五）项规定而解散的，应当清算。</w:t>
      </w:r>
    </w:p>
    <w:p w:rsidR="000158F7" w:rsidRPr="00DF4EF5" w:rsidRDefault="006547D7">
      <w:pPr>
        <w:snapToGrid w:val="0"/>
        <w:spacing w:line="600" w:lineRule="exact"/>
        <w:ind w:firstLineChars="200" w:firstLine="560"/>
        <w:rPr>
          <w:sz w:val="28"/>
          <w:szCs w:val="28"/>
        </w:rPr>
      </w:pPr>
      <w:r w:rsidRPr="00DF4EF5">
        <w:rPr>
          <w:rFonts w:hint="eastAsia"/>
          <w:sz w:val="28"/>
          <w:szCs w:val="28"/>
        </w:rPr>
        <w:t>董事为公司清算义务人，应当在解散事由出现之日起十五日内组成清算组进行清算，清算组由董事组成。清算义务人未及时履行清算义务，给公司或者债权人造成损失的，应当承担赔偿责任。</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第三十六条</w:t>
      </w:r>
      <w:r w:rsidRPr="00DF4EF5">
        <w:rPr>
          <w:rFonts w:hint="eastAsia"/>
          <w:sz w:val="28"/>
          <w:szCs w:val="28"/>
        </w:rPr>
        <w:t xml:space="preserve">  </w:t>
      </w:r>
      <w:r w:rsidRPr="00DF4EF5">
        <w:rPr>
          <w:rFonts w:hint="eastAsia"/>
          <w:sz w:val="28"/>
          <w:szCs w:val="28"/>
        </w:rPr>
        <w:t>清算组在清算期间行使下列职权：</w:t>
      </w:r>
    </w:p>
    <w:p w:rsidR="000158F7" w:rsidRPr="00DF4EF5" w:rsidRDefault="006547D7">
      <w:pPr>
        <w:snapToGrid w:val="0"/>
        <w:spacing w:line="600" w:lineRule="exact"/>
        <w:ind w:firstLineChars="200" w:firstLine="560"/>
        <w:rPr>
          <w:sz w:val="28"/>
          <w:szCs w:val="28"/>
        </w:rPr>
      </w:pPr>
      <w:r w:rsidRPr="00DF4EF5">
        <w:rPr>
          <w:rFonts w:hint="eastAsia"/>
          <w:sz w:val="28"/>
          <w:szCs w:val="28"/>
        </w:rPr>
        <w:t>（一）清理公司财产，分别编制资产负债表和财产清单；</w:t>
      </w:r>
    </w:p>
    <w:p w:rsidR="000158F7" w:rsidRPr="00DF4EF5" w:rsidRDefault="006547D7">
      <w:pPr>
        <w:snapToGrid w:val="0"/>
        <w:spacing w:line="600" w:lineRule="exact"/>
        <w:ind w:firstLineChars="200" w:firstLine="560"/>
        <w:rPr>
          <w:sz w:val="28"/>
          <w:szCs w:val="28"/>
        </w:rPr>
      </w:pPr>
      <w:r w:rsidRPr="00DF4EF5">
        <w:rPr>
          <w:rFonts w:hint="eastAsia"/>
          <w:sz w:val="28"/>
          <w:szCs w:val="28"/>
        </w:rPr>
        <w:t>（二）通知、公告债权人；</w:t>
      </w:r>
    </w:p>
    <w:p w:rsidR="000158F7" w:rsidRPr="00DF4EF5" w:rsidRDefault="006547D7">
      <w:pPr>
        <w:snapToGrid w:val="0"/>
        <w:spacing w:line="600" w:lineRule="exact"/>
        <w:ind w:firstLineChars="200" w:firstLine="560"/>
        <w:rPr>
          <w:sz w:val="28"/>
          <w:szCs w:val="28"/>
        </w:rPr>
      </w:pPr>
      <w:r w:rsidRPr="00DF4EF5">
        <w:rPr>
          <w:rFonts w:hint="eastAsia"/>
          <w:sz w:val="28"/>
          <w:szCs w:val="28"/>
        </w:rPr>
        <w:t>（三）处理与清算有关的公司未了结的业务；</w:t>
      </w:r>
    </w:p>
    <w:p w:rsidR="000158F7" w:rsidRPr="00DF4EF5" w:rsidRDefault="006547D7">
      <w:pPr>
        <w:snapToGrid w:val="0"/>
        <w:spacing w:line="600" w:lineRule="exact"/>
        <w:ind w:firstLineChars="200" w:firstLine="560"/>
        <w:rPr>
          <w:sz w:val="28"/>
          <w:szCs w:val="28"/>
        </w:rPr>
      </w:pPr>
      <w:r w:rsidRPr="00DF4EF5">
        <w:rPr>
          <w:rFonts w:hint="eastAsia"/>
          <w:sz w:val="28"/>
          <w:szCs w:val="28"/>
        </w:rPr>
        <w:t>（四）清缴所欠税款以及清算过程中产生的税款；</w:t>
      </w:r>
    </w:p>
    <w:p w:rsidR="000158F7" w:rsidRPr="00DF4EF5" w:rsidRDefault="006547D7">
      <w:pPr>
        <w:snapToGrid w:val="0"/>
        <w:spacing w:line="600" w:lineRule="exact"/>
        <w:ind w:firstLineChars="200" w:firstLine="560"/>
        <w:rPr>
          <w:sz w:val="28"/>
          <w:szCs w:val="28"/>
        </w:rPr>
      </w:pPr>
      <w:r w:rsidRPr="00DF4EF5">
        <w:rPr>
          <w:rFonts w:hint="eastAsia"/>
          <w:sz w:val="28"/>
          <w:szCs w:val="28"/>
        </w:rPr>
        <w:t>（五）清理债权、债务；</w:t>
      </w:r>
    </w:p>
    <w:p w:rsidR="000158F7" w:rsidRPr="00DF4EF5" w:rsidRDefault="006547D7">
      <w:pPr>
        <w:snapToGrid w:val="0"/>
        <w:spacing w:line="600" w:lineRule="exact"/>
        <w:ind w:firstLineChars="200" w:firstLine="560"/>
        <w:rPr>
          <w:sz w:val="28"/>
          <w:szCs w:val="28"/>
        </w:rPr>
      </w:pPr>
      <w:r w:rsidRPr="00DF4EF5">
        <w:rPr>
          <w:rFonts w:hint="eastAsia"/>
          <w:sz w:val="28"/>
          <w:szCs w:val="28"/>
        </w:rPr>
        <w:t>（六）分配公司清偿债务后的剩余财产；</w:t>
      </w:r>
    </w:p>
    <w:p w:rsidR="000158F7" w:rsidRPr="00DF4EF5" w:rsidRDefault="006547D7">
      <w:pPr>
        <w:snapToGrid w:val="0"/>
        <w:spacing w:line="600" w:lineRule="exact"/>
        <w:ind w:firstLineChars="200" w:firstLine="560"/>
        <w:rPr>
          <w:sz w:val="28"/>
          <w:szCs w:val="28"/>
        </w:rPr>
      </w:pPr>
      <w:r w:rsidRPr="00DF4EF5">
        <w:rPr>
          <w:rFonts w:hint="eastAsia"/>
          <w:sz w:val="28"/>
          <w:szCs w:val="28"/>
        </w:rPr>
        <w:t>（七）代表公司参与民事诉讼活动。</w:t>
      </w:r>
    </w:p>
    <w:p w:rsidR="000158F7" w:rsidRPr="00DF4EF5" w:rsidRDefault="006547D7">
      <w:pPr>
        <w:snapToGrid w:val="0"/>
        <w:spacing w:line="600" w:lineRule="exact"/>
        <w:ind w:firstLineChars="200" w:firstLine="560"/>
        <w:rPr>
          <w:sz w:val="28"/>
          <w:szCs w:val="28"/>
        </w:rPr>
      </w:pPr>
      <w:r w:rsidRPr="00DF4EF5">
        <w:rPr>
          <w:rFonts w:hint="eastAsia"/>
          <w:sz w:val="28"/>
          <w:szCs w:val="28"/>
        </w:rPr>
        <w:t xml:space="preserve">第三十七条　清算组应当自成立之日起十日内通知债权人，并于六十日内在报纸上或者国家企业信用信息公示系统公告。在申报债权期间，清算组不得对债权人进行清偿。　　</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第三十八条</w:t>
      </w:r>
      <w:r w:rsidRPr="00DF4EF5">
        <w:rPr>
          <w:rFonts w:hint="eastAsia"/>
          <w:sz w:val="28"/>
          <w:szCs w:val="28"/>
        </w:rPr>
        <w:t xml:space="preserve">  </w:t>
      </w:r>
      <w:r w:rsidRPr="00DF4EF5">
        <w:rPr>
          <w:rFonts w:hint="eastAsia"/>
          <w:sz w:val="28"/>
          <w:szCs w:val="28"/>
        </w:rPr>
        <w:t>清算组在清理公司财产、编制资产负债表和财产清单后，应当制订清算方案，并报股东会或者人民法院确认。</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第三十九条</w:t>
      </w:r>
      <w:r w:rsidRPr="00DF4EF5">
        <w:rPr>
          <w:rFonts w:hint="eastAsia"/>
          <w:sz w:val="28"/>
          <w:szCs w:val="28"/>
        </w:rPr>
        <w:t xml:space="preserve">  </w:t>
      </w:r>
      <w:r w:rsidRPr="00DF4EF5">
        <w:rPr>
          <w:rFonts w:hint="eastAsia"/>
          <w:sz w:val="28"/>
          <w:szCs w:val="28"/>
        </w:rPr>
        <w:t xml:space="preserve">公司财产在分别支付清算费用、职工的工资、社会保险费用和法定补偿金，缴纳所欠税款，清偿公司债务后的剩余财产，按照股东的出资比例分配。　　</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第四十条</w:t>
      </w:r>
      <w:r w:rsidRPr="00DF4EF5">
        <w:rPr>
          <w:rFonts w:hint="eastAsia"/>
          <w:sz w:val="28"/>
          <w:szCs w:val="28"/>
        </w:rPr>
        <w:t xml:space="preserve">  </w:t>
      </w:r>
      <w:r w:rsidRPr="00DF4EF5">
        <w:rPr>
          <w:rFonts w:hint="eastAsia"/>
          <w:sz w:val="28"/>
          <w:szCs w:val="28"/>
        </w:rPr>
        <w:t>公司清算结束后，清算组应当制作清算报告，报股东会或者人民法院确认，并报送公司登记机关，申请注销公司登记。</w:t>
      </w:r>
    </w:p>
    <w:p w:rsidR="000158F7" w:rsidRPr="00DF4EF5" w:rsidRDefault="006547D7">
      <w:pPr>
        <w:tabs>
          <w:tab w:val="left" w:pos="1080"/>
        </w:tabs>
        <w:snapToGrid w:val="0"/>
        <w:spacing w:line="600" w:lineRule="exact"/>
        <w:ind w:firstLine="540"/>
        <w:jc w:val="center"/>
        <w:rPr>
          <w:rFonts w:eastAsia="黑体"/>
          <w:b/>
          <w:sz w:val="28"/>
          <w:szCs w:val="24"/>
        </w:rPr>
      </w:pPr>
      <w:r w:rsidRPr="00DF4EF5">
        <w:rPr>
          <w:rFonts w:hint="eastAsia"/>
          <w:sz w:val="28"/>
          <w:szCs w:val="28"/>
        </w:rPr>
        <w:t xml:space="preserve">　　</w:t>
      </w:r>
    </w:p>
    <w:p w:rsidR="000158F7" w:rsidRPr="00DF4EF5" w:rsidRDefault="006547D7">
      <w:pPr>
        <w:tabs>
          <w:tab w:val="left" w:pos="1080"/>
        </w:tabs>
        <w:snapToGrid w:val="0"/>
        <w:spacing w:line="600" w:lineRule="exact"/>
        <w:ind w:firstLine="540"/>
        <w:jc w:val="center"/>
        <w:rPr>
          <w:rFonts w:eastAsia="黑体"/>
          <w:b/>
          <w:sz w:val="28"/>
          <w:szCs w:val="24"/>
        </w:rPr>
      </w:pPr>
      <w:r w:rsidRPr="00DF4EF5">
        <w:rPr>
          <w:rFonts w:eastAsia="黑体" w:hint="eastAsia"/>
          <w:b/>
          <w:sz w:val="28"/>
          <w:szCs w:val="24"/>
        </w:rPr>
        <w:t>第十章</w:t>
      </w:r>
      <w:r w:rsidRPr="00DF4EF5">
        <w:rPr>
          <w:rFonts w:eastAsia="黑体" w:hint="eastAsia"/>
          <w:b/>
          <w:sz w:val="28"/>
          <w:szCs w:val="24"/>
        </w:rPr>
        <w:t xml:space="preserve">  </w:t>
      </w:r>
      <w:r w:rsidRPr="00DF4EF5">
        <w:rPr>
          <w:rFonts w:eastAsia="黑体" w:hint="eastAsia"/>
          <w:b/>
          <w:sz w:val="28"/>
          <w:szCs w:val="24"/>
        </w:rPr>
        <w:t>附则</w:t>
      </w:r>
    </w:p>
    <w:p w:rsidR="000158F7" w:rsidRPr="00DF4EF5" w:rsidRDefault="006547D7">
      <w:pPr>
        <w:snapToGrid w:val="0"/>
        <w:spacing w:line="600" w:lineRule="exact"/>
        <w:ind w:firstLineChars="200" w:firstLine="560"/>
        <w:rPr>
          <w:sz w:val="28"/>
          <w:szCs w:val="24"/>
        </w:rPr>
      </w:pPr>
      <w:r w:rsidRPr="00DF4EF5">
        <w:rPr>
          <w:rFonts w:hint="eastAsia"/>
          <w:sz w:val="28"/>
          <w:szCs w:val="28"/>
        </w:rPr>
        <w:t>第四十一条</w:t>
      </w:r>
      <w:r w:rsidRPr="00DF4EF5">
        <w:rPr>
          <w:rFonts w:hint="eastAsia"/>
          <w:sz w:val="28"/>
          <w:szCs w:val="28"/>
        </w:rPr>
        <w:t xml:space="preserve">  </w:t>
      </w:r>
      <w:r w:rsidRPr="00DF4EF5">
        <w:rPr>
          <w:rFonts w:hint="eastAsia"/>
          <w:sz w:val="28"/>
          <w:szCs w:val="24"/>
        </w:rPr>
        <w:t>公司设立时章程经全体股东签名或盖章生效，公司章程对公司、股东、董事、监事、高级管理人员具有约束力。</w:t>
      </w:r>
    </w:p>
    <w:p w:rsidR="000158F7" w:rsidRPr="00DF4EF5" w:rsidRDefault="006547D7">
      <w:pPr>
        <w:tabs>
          <w:tab w:val="left" w:pos="1080"/>
        </w:tabs>
        <w:snapToGrid w:val="0"/>
        <w:spacing w:line="600" w:lineRule="exact"/>
        <w:ind w:firstLine="540"/>
        <w:rPr>
          <w:sz w:val="28"/>
          <w:szCs w:val="24"/>
        </w:rPr>
      </w:pPr>
      <w:r w:rsidRPr="00DF4EF5">
        <w:rPr>
          <w:rFonts w:hint="eastAsia"/>
          <w:sz w:val="28"/>
          <w:szCs w:val="24"/>
        </w:rPr>
        <w:t>第四十二条</w:t>
      </w:r>
      <w:r w:rsidRPr="00DF4EF5">
        <w:rPr>
          <w:rFonts w:hint="eastAsia"/>
          <w:sz w:val="28"/>
          <w:szCs w:val="24"/>
        </w:rPr>
        <w:t xml:space="preserve">  </w:t>
      </w:r>
      <w:r w:rsidRPr="00DF4EF5">
        <w:rPr>
          <w:rFonts w:hint="eastAsia"/>
          <w:sz w:val="28"/>
          <w:szCs w:val="24"/>
        </w:rPr>
        <w:t>本章程未规定的其他事项，适用</w:t>
      </w:r>
      <w:r w:rsidRPr="00DF4EF5">
        <w:rPr>
          <w:rFonts w:hint="eastAsia"/>
          <w:sz w:val="28"/>
          <w:szCs w:val="28"/>
        </w:rPr>
        <w:t>《公司法》及</w:t>
      </w:r>
      <w:r w:rsidRPr="00DF4EF5">
        <w:rPr>
          <w:sz w:val="28"/>
          <w:szCs w:val="28"/>
        </w:rPr>
        <w:t>相关法律、行政法规</w:t>
      </w:r>
      <w:r w:rsidRPr="00DF4EF5">
        <w:rPr>
          <w:rFonts w:hint="eastAsia"/>
          <w:sz w:val="28"/>
          <w:szCs w:val="24"/>
        </w:rPr>
        <w:t>的有关规定。</w:t>
      </w:r>
    </w:p>
    <w:p w:rsidR="000158F7" w:rsidRPr="00DF4EF5" w:rsidRDefault="000158F7">
      <w:pPr>
        <w:tabs>
          <w:tab w:val="left" w:pos="1080"/>
        </w:tabs>
        <w:snapToGrid w:val="0"/>
        <w:spacing w:line="600" w:lineRule="exact"/>
        <w:ind w:firstLine="540"/>
        <w:rPr>
          <w:sz w:val="28"/>
          <w:szCs w:val="24"/>
        </w:rPr>
      </w:pPr>
    </w:p>
    <w:p w:rsidR="000158F7" w:rsidRPr="00DF4EF5" w:rsidRDefault="006547D7">
      <w:pPr>
        <w:snapToGrid w:val="0"/>
        <w:spacing w:line="600" w:lineRule="exact"/>
        <w:rPr>
          <w:sz w:val="28"/>
          <w:szCs w:val="28"/>
        </w:rPr>
      </w:pPr>
      <w:r w:rsidRPr="00DF4EF5">
        <w:rPr>
          <w:rFonts w:hint="eastAsia"/>
          <w:sz w:val="28"/>
          <w:szCs w:val="28"/>
        </w:rPr>
        <w:t xml:space="preserve">  </w:t>
      </w:r>
      <w:r w:rsidRPr="00DF4EF5">
        <w:rPr>
          <w:rFonts w:hint="eastAsia"/>
          <w:sz w:val="28"/>
          <w:szCs w:val="24"/>
        </w:rPr>
        <w:t>全体股东签名或盖章：</w:t>
      </w:r>
      <w:r w:rsidRPr="00DF4EF5">
        <w:rPr>
          <w:rFonts w:hint="eastAsia"/>
          <w:sz w:val="28"/>
          <w:szCs w:val="24"/>
        </w:rPr>
        <w:t xml:space="preserve"> </w:t>
      </w:r>
    </w:p>
    <w:p w:rsidR="000158F7" w:rsidRPr="00DF4EF5" w:rsidRDefault="006547D7">
      <w:pPr>
        <w:snapToGrid w:val="0"/>
        <w:spacing w:line="600" w:lineRule="exact"/>
        <w:rPr>
          <w:color w:val="FF0000"/>
          <w:sz w:val="28"/>
          <w:szCs w:val="28"/>
        </w:rPr>
      </w:pPr>
      <w:r w:rsidRPr="00DF4EF5">
        <w:rPr>
          <w:rFonts w:hint="eastAsia"/>
          <w:color w:val="FF0000"/>
          <w:sz w:val="28"/>
          <w:szCs w:val="28"/>
        </w:rPr>
        <w:t>（注：设立时由全体股东签署，变更时由公司法定代表人签字）</w:t>
      </w:r>
    </w:p>
    <w:p w:rsidR="000158F7" w:rsidRPr="00DF4EF5" w:rsidRDefault="006547D7">
      <w:pPr>
        <w:snapToGrid w:val="0"/>
        <w:spacing w:line="600" w:lineRule="exact"/>
        <w:rPr>
          <w:sz w:val="28"/>
          <w:szCs w:val="28"/>
        </w:rPr>
      </w:pPr>
      <w:r w:rsidRPr="00DF4EF5">
        <w:rPr>
          <w:rFonts w:hint="eastAsia"/>
          <w:sz w:val="28"/>
          <w:szCs w:val="28"/>
        </w:rPr>
        <w:t xml:space="preserve">                                          </w:t>
      </w:r>
      <w:r w:rsidRPr="00DF4EF5">
        <w:rPr>
          <w:sz w:val="28"/>
          <w:szCs w:val="28"/>
        </w:rPr>
        <w:t>2024</w:t>
      </w:r>
      <w:r w:rsidRPr="00DF4EF5">
        <w:rPr>
          <w:rFonts w:hint="eastAsia"/>
          <w:sz w:val="28"/>
          <w:szCs w:val="28"/>
        </w:rPr>
        <w:t>年</w:t>
      </w:r>
      <w:r w:rsidRPr="00DF4EF5">
        <w:rPr>
          <w:rFonts w:hint="eastAsia"/>
          <w:sz w:val="28"/>
          <w:szCs w:val="28"/>
        </w:rPr>
        <w:t xml:space="preserve">7 </w:t>
      </w:r>
      <w:r w:rsidRPr="00DF4EF5">
        <w:rPr>
          <w:rFonts w:hint="eastAsia"/>
          <w:sz w:val="28"/>
          <w:szCs w:val="28"/>
        </w:rPr>
        <w:t>月</w:t>
      </w:r>
      <w:r w:rsidRPr="00DF4EF5">
        <w:rPr>
          <w:rFonts w:hint="eastAsia"/>
          <w:sz w:val="28"/>
          <w:szCs w:val="28"/>
        </w:rPr>
        <w:t xml:space="preserve"> </w:t>
      </w:r>
      <w:r w:rsidRPr="00DF4EF5">
        <w:rPr>
          <w:sz w:val="28"/>
          <w:szCs w:val="28"/>
        </w:rPr>
        <w:t>1</w:t>
      </w:r>
      <w:r w:rsidRPr="00DF4EF5">
        <w:rPr>
          <w:rFonts w:hint="eastAsia"/>
          <w:sz w:val="28"/>
          <w:szCs w:val="28"/>
        </w:rPr>
        <w:t>日</w:t>
      </w:r>
    </w:p>
    <w:p w:rsidR="000158F7" w:rsidRPr="00DF4EF5" w:rsidRDefault="006547D7">
      <w:pPr>
        <w:widowControl/>
        <w:jc w:val="left"/>
        <w:rPr>
          <w:sz w:val="28"/>
          <w:szCs w:val="28"/>
        </w:rPr>
      </w:pPr>
      <w:r w:rsidRPr="00DF4EF5">
        <w:rPr>
          <w:sz w:val="28"/>
          <w:szCs w:val="28"/>
        </w:rPr>
        <w:br w:type="page"/>
      </w:r>
    </w:p>
    <w:p w:rsidR="000158F7" w:rsidRPr="00DF4EF5" w:rsidRDefault="006547D7">
      <w:pPr>
        <w:keepNext/>
        <w:keepLines/>
        <w:spacing w:before="340" w:after="330" w:line="578" w:lineRule="auto"/>
        <w:outlineLvl w:val="0"/>
        <w:rPr>
          <w:b/>
          <w:bCs/>
          <w:kern w:val="44"/>
          <w:sz w:val="28"/>
          <w:szCs w:val="28"/>
        </w:rPr>
      </w:pPr>
      <w:bookmarkStart w:id="12" w:name="_Toc170491547"/>
      <w:r w:rsidRPr="00DF4EF5">
        <w:rPr>
          <w:rFonts w:hint="eastAsia"/>
          <w:b/>
          <w:bCs/>
          <w:kern w:val="44"/>
          <w:sz w:val="28"/>
          <w:szCs w:val="28"/>
        </w:rPr>
        <w:t>有限责任公司（不设董事会、不设监事会或者监事、设经理）章程</w:t>
      </w:r>
      <w:r w:rsidRPr="00DF4EF5">
        <w:rPr>
          <w:b/>
          <w:bCs/>
          <w:kern w:val="44"/>
          <w:sz w:val="28"/>
          <w:szCs w:val="28"/>
        </w:rPr>
        <w:t>模板</w:t>
      </w:r>
      <w:bookmarkEnd w:id="12"/>
    </w:p>
    <w:p w:rsidR="000158F7" w:rsidRPr="00DF4EF5" w:rsidRDefault="006547D7">
      <w:pPr>
        <w:snapToGrid w:val="0"/>
        <w:spacing w:line="600" w:lineRule="exact"/>
        <w:rPr>
          <w:color w:val="FF0000"/>
          <w:sz w:val="28"/>
          <w:szCs w:val="24"/>
        </w:rPr>
      </w:pPr>
      <w:r w:rsidRPr="00DF4EF5">
        <w:rPr>
          <w:rFonts w:hint="eastAsia"/>
          <w:bCs/>
          <w:color w:val="FF0000"/>
          <w:sz w:val="28"/>
          <w:szCs w:val="28"/>
        </w:rPr>
        <w:t>此章程模板适用有限责任公司（不设董事会（一名董事）、不设监事会或监事、经理），标注</w:t>
      </w:r>
      <w:r w:rsidRPr="00DF4EF5">
        <w:rPr>
          <w:rFonts w:hint="eastAsia"/>
          <w:bCs/>
          <w:color w:val="FF0000"/>
          <w:sz w:val="28"/>
          <w:szCs w:val="28"/>
          <w:u w:val="single"/>
        </w:rPr>
        <w:t>下划线</w:t>
      </w:r>
      <w:r w:rsidRPr="00DF4EF5">
        <w:rPr>
          <w:rFonts w:hint="eastAsia"/>
          <w:bCs/>
          <w:color w:val="FF0000"/>
          <w:sz w:val="28"/>
          <w:szCs w:val="28"/>
        </w:rPr>
        <w:t>部分为申请人自行修改部分，</w:t>
      </w:r>
      <w:r w:rsidRPr="00DF4EF5">
        <w:rPr>
          <w:rFonts w:hint="eastAsia"/>
          <w:color w:val="FF0000"/>
          <w:sz w:val="28"/>
          <w:szCs w:val="24"/>
        </w:rPr>
        <w:t>红色注解部分请自行删除，</w:t>
      </w:r>
      <w:r w:rsidRPr="00DF4EF5">
        <w:rPr>
          <w:rFonts w:hint="eastAsia"/>
          <w:bCs/>
          <w:color w:val="FF0000"/>
          <w:sz w:val="28"/>
          <w:szCs w:val="28"/>
        </w:rPr>
        <w:t>仅供参考</w:t>
      </w:r>
      <w:r w:rsidRPr="00DF4EF5">
        <w:rPr>
          <w:rFonts w:hint="eastAsia"/>
          <w:color w:val="FF0000"/>
          <w:sz w:val="28"/>
          <w:szCs w:val="24"/>
        </w:rPr>
        <w:t>。</w:t>
      </w:r>
    </w:p>
    <w:p w:rsidR="000158F7" w:rsidRPr="00DF4EF5" w:rsidRDefault="000158F7">
      <w:pPr>
        <w:snapToGrid w:val="0"/>
        <w:spacing w:line="600" w:lineRule="exact"/>
        <w:ind w:firstLineChars="300" w:firstLine="1320"/>
        <w:rPr>
          <w:rFonts w:ascii="黑体" w:eastAsia="黑体"/>
          <w:sz w:val="44"/>
          <w:szCs w:val="44"/>
          <w:u w:val="single"/>
        </w:rPr>
      </w:pPr>
    </w:p>
    <w:p w:rsidR="000158F7" w:rsidRPr="00DF4EF5" w:rsidRDefault="006547D7">
      <w:pPr>
        <w:snapToGrid w:val="0"/>
        <w:spacing w:line="600" w:lineRule="exact"/>
        <w:jc w:val="center"/>
        <w:rPr>
          <w:rFonts w:ascii="黑体" w:eastAsia="黑体"/>
          <w:sz w:val="36"/>
          <w:szCs w:val="36"/>
        </w:rPr>
      </w:pPr>
      <w:r w:rsidRPr="00DF4EF5">
        <w:rPr>
          <w:rFonts w:ascii="黑体" w:eastAsia="黑体" w:hint="eastAsia"/>
          <w:sz w:val="36"/>
          <w:szCs w:val="36"/>
          <w:u w:val="single"/>
        </w:rPr>
        <w:t xml:space="preserve">  重庆某某</w:t>
      </w:r>
      <w:r w:rsidRPr="00DF4EF5">
        <w:rPr>
          <w:rFonts w:ascii="黑体" w:eastAsia="黑体"/>
          <w:sz w:val="36"/>
          <w:szCs w:val="36"/>
          <w:u w:val="single"/>
        </w:rPr>
        <w:t>商贸有限</w:t>
      </w:r>
      <w:r w:rsidRPr="00DF4EF5">
        <w:rPr>
          <w:rFonts w:ascii="黑体" w:eastAsia="黑体" w:hint="eastAsia"/>
          <w:sz w:val="36"/>
          <w:szCs w:val="36"/>
          <w:u w:val="single"/>
        </w:rPr>
        <w:t xml:space="preserve">  </w:t>
      </w:r>
      <w:r w:rsidRPr="00DF4EF5">
        <w:rPr>
          <w:rFonts w:ascii="黑体" w:eastAsia="黑体" w:hint="eastAsia"/>
          <w:sz w:val="36"/>
          <w:szCs w:val="36"/>
        </w:rPr>
        <w:t>公司章程</w:t>
      </w:r>
    </w:p>
    <w:p w:rsidR="000158F7" w:rsidRPr="00DF4EF5" w:rsidRDefault="000158F7">
      <w:pPr>
        <w:snapToGrid w:val="0"/>
        <w:spacing w:line="600" w:lineRule="exact"/>
        <w:ind w:firstLineChars="300" w:firstLine="1320"/>
        <w:rPr>
          <w:rFonts w:ascii="黑体" w:eastAsia="黑体"/>
          <w:sz w:val="44"/>
          <w:szCs w:val="44"/>
          <w:u w:val="single"/>
        </w:rPr>
      </w:pP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第一章  总则</w:t>
      </w:r>
    </w:p>
    <w:p w:rsidR="000158F7" w:rsidRPr="00DF4EF5" w:rsidRDefault="006547D7">
      <w:pPr>
        <w:snapToGrid w:val="0"/>
        <w:spacing w:line="600" w:lineRule="exact"/>
        <w:rPr>
          <w:sz w:val="28"/>
          <w:szCs w:val="28"/>
        </w:rPr>
      </w:pPr>
      <w:r w:rsidRPr="00DF4EF5">
        <w:rPr>
          <w:rFonts w:hint="eastAsia"/>
          <w:sz w:val="28"/>
          <w:szCs w:val="28"/>
        </w:rPr>
        <w:t xml:space="preserve">    </w:t>
      </w:r>
      <w:r w:rsidRPr="00DF4EF5">
        <w:rPr>
          <w:rFonts w:hint="eastAsia"/>
          <w:sz w:val="28"/>
          <w:szCs w:val="28"/>
        </w:rPr>
        <w:t>第一条</w:t>
      </w:r>
      <w:r w:rsidRPr="00DF4EF5">
        <w:rPr>
          <w:rFonts w:hint="eastAsia"/>
          <w:sz w:val="28"/>
          <w:szCs w:val="28"/>
        </w:rPr>
        <w:t xml:space="preserve">  </w:t>
      </w:r>
      <w:r w:rsidRPr="00DF4EF5">
        <w:rPr>
          <w:rFonts w:hint="eastAsia"/>
          <w:sz w:val="28"/>
          <w:szCs w:val="28"/>
        </w:rPr>
        <w:t>依照《中华人民共和国公司法》（以下简称《公司法》）及有关法律、行政法规的规定，制定本公司章程。</w:t>
      </w:r>
    </w:p>
    <w:p w:rsidR="000158F7" w:rsidRPr="00DF4EF5" w:rsidRDefault="006547D7">
      <w:pPr>
        <w:tabs>
          <w:tab w:val="left" w:pos="1080"/>
        </w:tabs>
        <w:snapToGrid w:val="0"/>
        <w:spacing w:line="600" w:lineRule="exact"/>
        <w:ind w:firstLineChars="200" w:firstLine="560"/>
        <w:rPr>
          <w:sz w:val="28"/>
          <w:szCs w:val="24"/>
        </w:rPr>
      </w:pPr>
      <w:r w:rsidRPr="00DF4EF5">
        <w:rPr>
          <w:rFonts w:hint="eastAsia"/>
          <w:sz w:val="28"/>
          <w:szCs w:val="24"/>
        </w:rPr>
        <w:t>第二条</w:t>
      </w:r>
      <w:r w:rsidRPr="00DF4EF5">
        <w:rPr>
          <w:rFonts w:hint="eastAsia"/>
          <w:sz w:val="28"/>
          <w:szCs w:val="24"/>
        </w:rPr>
        <w:t xml:space="preserve">  </w:t>
      </w:r>
      <w:r w:rsidRPr="00DF4EF5">
        <w:rPr>
          <w:rFonts w:hint="eastAsia"/>
          <w:sz w:val="28"/>
          <w:szCs w:val="24"/>
        </w:rPr>
        <w:t>本章程中的各项规定与法律、行政法规、规章相冲突的，以法律、行政法规、规章的规定为准。</w:t>
      </w:r>
    </w:p>
    <w:p w:rsidR="000158F7" w:rsidRPr="00DF4EF5" w:rsidRDefault="006547D7">
      <w:pPr>
        <w:tabs>
          <w:tab w:val="left" w:pos="1080"/>
        </w:tabs>
        <w:snapToGrid w:val="0"/>
        <w:spacing w:line="600" w:lineRule="exact"/>
        <w:ind w:firstLineChars="200" w:firstLine="560"/>
        <w:rPr>
          <w:sz w:val="28"/>
          <w:szCs w:val="28"/>
        </w:rPr>
      </w:pPr>
      <w:r w:rsidRPr="00DF4EF5">
        <w:rPr>
          <w:rFonts w:hint="eastAsia"/>
          <w:sz w:val="28"/>
          <w:szCs w:val="28"/>
        </w:rPr>
        <w:t>第三条</w:t>
      </w:r>
      <w:r w:rsidRPr="00DF4EF5">
        <w:rPr>
          <w:rFonts w:hint="eastAsia"/>
          <w:sz w:val="28"/>
          <w:szCs w:val="28"/>
        </w:rPr>
        <w:t xml:space="preserve">  </w:t>
      </w:r>
      <w:r w:rsidRPr="00DF4EF5">
        <w:rPr>
          <w:rFonts w:hint="eastAsia"/>
          <w:sz w:val="28"/>
          <w:szCs w:val="28"/>
        </w:rPr>
        <w:t>公司由股东出资设立。股东以其</w:t>
      </w:r>
      <w:r w:rsidRPr="00DF4EF5">
        <w:rPr>
          <w:rFonts w:hint="eastAsia"/>
          <w:bCs/>
          <w:sz w:val="28"/>
          <w:szCs w:val="28"/>
        </w:rPr>
        <w:t>认缴的</w:t>
      </w:r>
      <w:r w:rsidRPr="00DF4EF5">
        <w:rPr>
          <w:rFonts w:hint="eastAsia"/>
          <w:sz w:val="28"/>
          <w:szCs w:val="28"/>
        </w:rPr>
        <w:t>出资额为限对公司承担责任，公司以其全部财产对公司的债务承担责任。公司享有由股东投资形成的法人财产权，依法享有民事权利，承担民事责任，具有企业法人资格。</w:t>
      </w:r>
    </w:p>
    <w:p w:rsidR="000158F7" w:rsidRPr="00DF4EF5" w:rsidRDefault="000158F7">
      <w:pPr>
        <w:tabs>
          <w:tab w:val="left" w:pos="1080"/>
        </w:tabs>
        <w:snapToGrid w:val="0"/>
        <w:spacing w:line="600" w:lineRule="exact"/>
        <w:ind w:firstLineChars="200" w:firstLine="560"/>
        <w:rPr>
          <w:sz w:val="28"/>
          <w:szCs w:val="24"/>
        </w:rPr>
      </w:pP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 xml:space="preserve">        第二章  公司名称、住所、经营范围、营业期限</w:t>
      </w: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和法定代表人产生方式</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第四条</w:t>
      </w:r>
      <w:r w:rsidRPr="00DF4EF5">
        <w:rPr>
          <w:rFonts w:hint="eastAsia"/>
          <w:sz w:val="28"/>
          <w:szCs w:val="28"/>
        </w:rPr>
        <w:t xml:space="preserve">  </w:t>
      </w:r>
      <w:r w:rsidRPr="00DF4EF5">
        <w:rPr>
          <w:rFonts w:hint="eastAsia"/>
          <w:sz w:val="28"/>
          <w:szCs w:val="28"/>
        </w:rPr>
        <w:t>公司名称：</w:t>
      </w:r>
      <w:r w:rsidRPr="00DF4EF5">
        <w:rPr>
          <w:rFonts w:hint="eastAsia"/>
          <w:sz w:val="28"/>
          <w:szCs w:val="28"/>
          <w:u w:val="single"/>
        </w:rPr>
        <w:t xml:space="preserve">  </w:t>
      </w:r>
      <w:r w:rsidRPr="00DF4EF5">
        <w:rPr>
          <w:rFonts w:hint="eastAsia"/>
          <w:sz w:val="28"/>
          <w:szCs w:val="28"/>
          <w:u w:val="single"/>
        </w:rPr>
        <w:t>重庆某某</w:t>
      </w:r>
      <w:r w:rsidRPr="00DF4EF5">
        <w:rPr>
          <w:sz w:val="28"/>
          <w:szCs w:val="28"/>
          <w:u w:val="single"/>
        </w:rPr>
        <w:t>商贸有限公司</w:t>
      </w:r>
      <w:r w:rsidRPr="00DF4EF5">
        <w:rPr>
          <w:rFonts w:hint="eastAsia"/>
          <w:sz w:val="28"/>
          <w:szCs w:val="28"/>
          <w:u w:val="single"/>
        </w:rPr>
        <w:t xml:space="preserve">  </w:t>
      </w:r>
      <w:r w:rsidRPr="00DF4EF5">
        <w:rPr>
          <w:rFonts w:hint="eastAsia"/>
          <w:sz w:val="28"/>
          <w:szCs w:val="28"/>
        </w:rPr>
        <w:t>。（以下简称公司）</w:t>
      </w:r>
    </w:p>
    <w:p w:rsidR="000158F7" w:rsidRPr="00DF4EF5" w:rsidRDefault="006547D7">
      <w:pPr>
        <w:snapToGrid w:val="0"/>
        <w:spacing w:line="600" w:lineRule="exact"/>
        <w:ind w:firstLine="570"/>
        <w:rPr>
          <w:sz w:val="28"/>
          <w:szCs w:val="28"/>
        </w:rPr>
      </w:pPr>
      <w:r w:rsidRPr="00DF4EF5">
        <w:rPr>
          <w:rFonts w:hint="eastAsia"/>
          <w:sz w:val="28"/>
          <w:szCs w:val="28"/>
        </w:rPr>
        <w:t>第五条</w:t>
      </w:r>
      <w:r w:rsidRPr="00DF4EF5">
        <w:rPr>
          <w:rFonts w:hint="eastAsia"/>
          <w:sz w:val="28"/>
          <w:szCs w:val="28"/>
        </w:rPr>
        <w:t xml:space="preserve">  </w:t>
      </w:r>
      <w:r w:rsidRPr="00DF4EF5">
        <w:rPr>
          <w:rFonts w:hint="eastAsia"/>
          <w:sz w:val="28"/>
          <w:szCs w:val="28"/>
        </w:rPr>
        <w:t>公司住所：</w:t>
      </w:r>
      <w:r w:rsidRPr="00DF4EF5">
        <w:rPr>
          <w:rFonts w:hint="eastAsia"/>
          <w:sz w:val="28"/>
          <w:szCs w:val="28"/>
          <w:u w:val="single"/>
        </w:rPr>
        <w:t xml:space="preserve"> </w:t>
      </w:r>
      <w:r w:rsidRPr="00DF4EF5">
        <w:rPr>
          <w:rFonts w:hint="eastAsia"/>
          <w:sz w:val="28"/>
          <w:szCs w:val="28"/>
          <w:u w:val="single"/>
        </w:rPr>
        <w:t>重庆市渝北区</w:t>
      </w:r>
      <w:r w:rsidRPr="00DF4EF5">
        <w:rPr>
          <w:sz w:val="28"/>
          <w:szCs w:val="28"/>
          <w:u w:val="single"/>
        </w:rPr>
        <w:t>龙山街道</w:t>
      </w:r>
      <w:r w:rsidRPr="00DF4EF5">
        <w:rPr>
          <w:rFonts w:hint="eastAsia"/>
          <w:sz w:val="28"/>
          <w:szCs w:val="28"/>
          <w:u w:val="single"/>
        </w:rPr>
        <w:t>905</w:t>
      </w:r>
      <w:r w:rsidRPr="00DF4EF5">
        <w:rPr>
          <w:rFonts w:hint="eastAsia"/>
          <w:sz w:val="28"/>
          <w:szCs w:val="28"/>
          <w:u w:val="single"/>
        </w:rPr>
        <w:t>号</w:t>
      </w:r>
      <w:r w:rsidRPr="00DF4EF5">
        <w:rPr>
          <w:rFonts w:hint="eastAsia"/>
          <w:sz w:val="28"/>
          <w:szCs w:val="28"/>
          <w:u w:val="single"/>
        </w:rPr>
        <w:t xml:space="preserve">  </w:t>
      </w:r>
      <w:r w:rsidRPr="00DF4EF5">
        <w:rPr>
          <w:rFonts w:hint="eastAsia"/>
          <w:sz w:val="28"/>
          <w:szCs w:val="28"/>
        </w:rPr>
        <w:t>。</w:t>
      </w:r>
    </w:p>
    <w:p w:rsidR="000158F7" w:rsidRPr="00DF4EF5" w:rsidRDefault="006547D7">
      <w:pPr>
        <w:wordWrap w:val="0"/>
        <w:snapToGrid w:val="0"/>
        <w:spacing w:line="600" w:lineRule="exact"/>
        <w:ind w:firstLine="573"/>
        <w:rPr>
          <w:rFonts w:ascii="宋体" w:hAnsi="宋体" w:cs="宋体"/>
          <w:sz w:val="28"/>
          <w:szCs w:val="28"/>
        </w:rPr>
      </w:pPr>
      <w:r w:rsidRPr="00DF4EF5">
        <w:rPr>
          <w:rFonts w:hint="eastAsia"/>
          <w:sz w:val="28"/>
          <w:szCs w:val="28"/>
        </w:rPr>
        <w:t>第六条</w:t>
      </w:r>
      <w:r w:rsidRPr="00DF4EF5">
        <w:rPr>
          <w:rFonts w:hint="eastAsia"/>
          <w:sz w:val="28"/>
          <w:szCs w:val="28"/>
        </w:rPr>
        <w:t xml:space="preserve">  </w:t>
      </w:r>
      <w:r w:rsidRPr="00DF4EF5">
        <w:rPr>
          <w:rFonts w:hint="eastAsia"/>
          <w:sz w:val="28"/>
          <w:szCs w:val="28"/>
        </w:rPr>
        <w:t>经营范围：</w:t>
      </w:r>
      <w:r w:rsidRPr="00DF4EF5">
        <w:rPr>
          <w:rFonts w:hint="eastAsia"/>
          <w:sz w:val="28"/>
          <w:szCs w:val="28"/>
          <w:u w:val="single"/>
        </w:rPr>
        <w:t xml:space="preserve">   </w:t>
      </w:r>
      <w:r w:rsidRPr="00DF4EF5">
        <w:rPr>
          <w:rFonts w:hint="eastAsia"/>
          <w:sz w:val="28"/>
          <w:szCs w:val="28"/>
          <w:u w:val="single"/>
        </w:rPr>
        <w:t>日用百货销售</w:t>
      </w:r>
      <w:r w:rsidRPr="00DF4EF5">
        <w:rPr>
          <w:rFonts w:hint="eastAsia"/>
          <w:sz w:val="28"/>
          <w:szCs w:val="28"/>
          <w:u w:val="single"/>
        </w:rPr>
        <w:t xml:space="preserve">           </w:t>
      </w:r>
      <w:r w:rsidRPr="00DF4EF5">
        <w:rPr>
          <w:rFonts w:ascii="宋体" w:hAnsi="宋体" w:cs="宋体" w:hint="eastAsia"/>
          <w:sz w:val="28"/>
          <w:szCs w:val="28"/>
        </w:rPr>
        <w:t>（以登记机关核定的经营范围为准；属于</w:t>
      </w:r>
      <w:r w:rsidRPr="00DF4EF5">
        <w:rPr>
          <w:rFonts w:ascii="宋体" w:hAnsi="宋体" w:cs="宋体"/>
          <w:sz w:val="28"/>
          <w:szCs w:val="28"/>
        </w:rPr>
        <w:t>在</w:t>
      </w:r>
      <w:r w:rsidRPr="00DF4EF5">
        <w:rPr>
          <w:rFonts w:ascii="宋体" w:hAnsi="宋体" w:cs="宋体" w:hint="eastAsia"/>
          <w:sz w:val="28"/>
          <w:szCs w:val="28"/>
        </w:rPr>
        <w:t>登记</w:t>
      </w:r>
      <w:r w:rsidRPr="00DF4EF5">
        <w:rPr>
          <w:rFonts w:ascii="宋体" w:hAnsi="宋体" w:cs="宋体"/>
          <w:sz w:val="28"/>
          <w:szCs w:val="28"/>
        </w:rPr>
        <w:t>前依法须经</w:t>
      </w:r>
      <w:r w:rsidRPr="00DF4EF5">
        <w:rPr>
          <w:rFonts w:ascii="宋体" w:hAnsi="宋体" w:cs="宋体" w:hint="eastAsia"/>
          <w:sz w:val="28"/>
          <w:szCs w:val="28"/>
        </w:rPr>
        <w:t>批准</w:t>
      </w:r>
      <w:r w:rsidRPr="00DF4EF5">
        <w:rPr>
          <w:rFonts w:ascii="宋体" w:hAnsi="宋体" w:cs="宋体"/>
          <w:sz w:val="28"/>
          <w:szCs w:val="28"/>
        </w:rPr>
        <w:t>的经营项目，应当先获</w:t>
      </w:r>
      <w:r w:rsidRPr="00DF4EF5">
        <w:rPr>
          <w:rFonts w:ascii="宋体" w:hAnsi="宋体" w:cs="宋体" w:hint="eastAsia"/>
          <w:sz w:val="28"/>
          <w:szCs w:val="28"/>
        </w:rPr>
        <w:t>得</w:t>
      </w:r>
      <w:r w:rsidRPr="00DF4EF5">
        <w:rPr>
          <w:rFonts w:ascii="宋体" w:hAnsi="宋体" w:cs="宋体"/>
          <w:sz w:val="28"/>
          <w:szCs w:val="28"/>
        </w:rPr>
        <w:t>批准后在</w:t>
      </w:r>
      <w:r w:rsidRPr="00DF4EF5">
        <w:rPr>
          <w:rFonts w:ascii="宋体" w:hAnsi="宋体" w:cs="宋体" w:hint="eastAsia"/>
          <w:sz w:val="28"/>
          <w:szCs w:val="28"/>
        </w:rPr>
        <w:t>登记时提交批准文件</w:t>
      </w:r>
      <w:r w:rsidRPr="00DF4EF5">
        <w:rPr>
          <w:rFonts w:ascii="宋体" w:hAnsi="宋体" w:cs="宋体"/>
          <w:sz w:val="28"/>
          <w:szCs w:val="28"/>
        </w:rPr>
        <w:t>；</w:t>
      </w:r>
      <w:r w:rsidRPr="00DF4EF5">
        <w:rPr>
          <w:rFonts w:ascii="宋体" w:hAnsi="宋体" w:cs="宋体" w:hint="eastAsia"/>
          <w:sz w:val="28"/>
          <w:szCs w:val="28"/>
        </w:rPr>
        <w:t>公司应当按照登记机关公布的经营项目分类标准的</w:t>
      </w:r>
      <w:r w:rsidRPr="00DF4EF5">
        <w:rPr>
          <w:rFonts w:ascii="宋体" w:hAnsi="宋体" w:cs="宋体"/>
          <w:sz w:val="28"/>
          <w:szCs w:val="28"/>
        </w:rPr>
        <w:t>规范表述</w:t>
      </w:r>
      <w:r w:rsidRPr="00DF4EF5">
        <w:rPr>
          <w:rFonts w:ascii="宋体" w:hAnsi="宋体" w:cs="宋体" w:hint="eastAsia"/>
          <w:sz w:val="28"/>
          <w:szCs w:val="28"/>
        </w:rPr>
        <w:t>办理经营范围登记。）。</w:t>
      </w:r>
    </w:p>
    <w:p w:rsidR="000158F7" w:rsidRPr="00DF4EF5" w:rsidRDefault="006547D7">
      <w:pPr>
        <w:wordWrap w:val="0"/>
        <w:snapToGrid w:val="0"/>
        <w:spacing w:line="600" w:lineRule="exact"/>
        <w:ind w:firstLine="573"/>
        <w:rPr>
          <w:rFonts w:ascii="宋体" w:hAnsi="宋体" w:cs="宋体"/>
          <w:sz w:val="28"/>
          <w:szCs w:val="28"/>
        </w:rPr>
      </w:pPr>
      <w:r w:rsidRPr="00DF4EF5">
        <w:rPr>
          <w:rFonts w:ascii="宋体" w:hAnsi="宋体" w:cs="宋体" w:hint="eastAsia"/>
          <w:sz w:val="28"/>
          <w:szCs w:val="28"/>
        </w:rPr>
        <w:t>第七条  公司</w:t>
      </w:r>
      <w:r w:rsidRPr="00DF4EF5">
        <w:rPr>
          <w:rFonts w:hint="eastAsia"/>
          <w:sz w:val="28"/>
          <w:szCs w:val="24"/>
        </w:rPr>
        <w:t>营业期限为</w:t>
      </w:r>
      <w:r w:rsidRPr="00DF4EF5">
        <w:rPr>
          <w:rFonts w:hint="eastAsia"/>
          <w:sz w:val="28"/>
          <w:szCs w:val="24"/>
          <w:u w:val="single"/>
        </w:rPr>
        <w:t>长期</w:t>
      </w:r>
      <w:r w:rsidRPr="00DF4EF5">
        <w:rPr>
          <w:rFonts w:hint="eastAsia"/>
          <w:sz w:val="28"/>
          <w:szCs w:val="24"/>
        </w:rPr>
        <w:t>。</w:t>
      </w:r>
      <w:r w:rsidRPr="00DF4EF5">
        <w:rPr>
          <w:rFonts w:hint="eastAsia"/>
          <w:color w:val="FF0000"/>
          <w:sz w:val="28"/>
          <w:szCs w:val="28"/>
        </w:rPr>
        <w:t>（注：可自行约定）</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第八条</w:t>
      </w:r>
      <w:r w:rsidRPr="00DF4EF5">
        <w:rPr>
          <w:rFonts w:hint="eastAsia"/>
          <w:sz w:val="28"/>
          <w:szCs w:val="28"/>
        </w:rPr>
        <w:t xml:space="preserve">  </w:t>
      </w:r>
      <w:r w:rsidRPr="00DF4EF5">
        <w:rPr>
          <w:rFonts w:hint="eastAsia"/>
          <w:sz w:val="28"/>
          <w:szCs w:val="28"/>
        </w:rPr>
        <w:t>公司法定代表人由</w:t>
      </w:r>
      <w:r w:rsidRPr="00DF4EF5">
        <w:rPr>
          <w:rFonts w:hint="eastAsia"/>
          <w:color w:val="FF0000"/>
          <w:sz w:val="28"/>
          <w:szCs w:val="28"/>
        </w:rPr>
        <w:t>代表公司执行公司事务的董事担任，</w:t>
      </w:r>
      <w:r w:rsidRPr="00DF4EF5">
        <w:rPr>
          <w:rFonts w:hint="eastAsia"/>
          <w:sz w:val="28"/>
          <w:szCs w:val="28"/>
        </w:rPr>
        <w:t>由股东会选举产生。（公司法定代表人由</w:t>
      </w:r>
      <w:r w:rsidRPr="00DF4EF5">
        <w:rPr>
          <w:rFonts w:hint="eastAsia"/>
          <w:color w:val="FF0000"/>
          <w:sz w:val="28"/>
          <w:szCs w:val="28"/>
        </w:rPr>
        <w:t>经理担任</w:t>
      </w:r>
      <w:r w:rsidR="00D10C7C" w:rsidRPr="00DF4EF5">
        <w:rPr>
          <w:rFonts w:hint="eastAsia"/>
          <w:color w:val="FF0000"/>
          <w:sz w:val="28"/>
          <w:szCs w:val="28"/>
        </w:rPr>
        <w:t>，由董事聘任产生</w:t>
      </w:r>
      <w:r w:rsidRPr="00DF4EF5">
        <w:rPr>
          <w:rFonts w:hint="eastAsia"/>
          <w:sz w:val="28"/>
          <w:szCs w:val="28"/>
        </w:rPr>
        <w:t>。</w:t>
      </w:r>
      <w:r w:rsidRPr="00DF4EF5">
        <w:rPr>
          <w:rFonts w:hint="eastAsia"/>
          <w:color w:val="FF0000"/>
          <w:sz w:val="28"/>
          <w:szCs w:val="28"/>
        </w:rPr>
        <w:t>注：二选一</w:t>
      </w:r>
      <w:r w:rsidRPr="00DF4EF5">
        <w:rPr>
          <w:rFonts w:hint="eastAsia"/>
          <w:sz w:val="28"/>
          <w:szCs w:val="28"/>
        </w:rPr>
        <w:t>）</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第九条</w:t>
      </w:r>
      <w:r w:rsidRPr="00DF4EF5">
        <w:rPr>
          <w:rFonts w:hint="eastAsia"/>
          <w:sz w:val="28"/>
          <w:szCs w:val="28"/>
        </w:rPr>
        <w:t xml:space="preserve">  </w:t>
      </w:r>
      <w:r w:rsidRPr="00DF4EF5">
        <w:rPr>
          <w:rFonts w:hint="eastAsia"/>
          <w:sz w:val="28"/>
          <w:szCs w:val="28"/>
        </w:rPr>
        <w:t>担任法定代表人</w:t>
      </w:r>
      <w:r w:rsidRPr="00DF4EF5">
        <w:rPr>
          <w:sz w:val="28"/>
          <w:szCs w:val="28"/>
        </w:rPr>
        <w:t>的董事或</w:t>
      </w:r>
      <w:r w:rsidRPr="00DF4EF5">
        <w:rPr>
          <w:rFonts w:hint="eastAsia"/>
          <w:sz w:val="28"/>
          <w:szCs w:val="28"/>
        </w:rPr>
        <w:t>经理</w:t>
      </w:r>
      <w:r w:rsidRPr="00DF4EF5">
        <w:rPr>
          <w:sz w:val="28"/>
          <w:szCs w:val="28"/>
        </w:rPr>
        <w:t>辞任的，视为同时辞去法定代表人，法定代表人</w:t>
      </w:r>
      <w:r w:rsidRPr="00DF4EF5">
        <w:rPr>
          <w:rFonts w:hint="eastAsia"/>
          <w:sz w:val="28"/>
          <w:szCs w:val="28"/>
        </w:rPr>
        <w:t>辞任</w:t>
      </w:r>
      <w:r w:rsidRPr="00DF4EF5">
        <w:rPr>
          <w:sz w:val="28"/>
          <w:szCs w:val="28"/>
        </w:rPr>
        <w:t>的，公司应当在法定代表人辞任之日起</w:t>
      </w:r>
      <w:r w:rsidRPr="00DF4EF5">
        <w:rPr>
          <w:rFonts w:hint="eastAsia"/>
          <w:sz w:val="28"/>
          <w:szCs w:val="28"/>
        </w:rPr>
        <w:t>30</w:t>
      </w:r>
      <w:r w:rsidRPr="00DF4EF5">
        <w:rPr>
          <w:rFonts w:hint="eastAsia"/>
          <w:sz w:val="28"/>
          <w:szCs w:val="28"/>
        </w:rPr>
        <w:t>日内</w:t>
      </w:r>
      <w:r w:rsidRPr="00DF4EF5">
        <w:rPr>
          <w:sz w:val="28"/>
          <w:szCs w:val="28"/>
        </w:rPr>
        <w:t>确定新的法定代表人。</w:t>
      </w:r>
    </w:p>
    <w:p w:rsidR="000158F7" w:rsidRPr="00DF4EF5" w:rsidRDefault="000158F7">
      <w:pPr>
        <w:snapToGrid w:val="0"/>
        <w:spacing w:line="600" w:lineRule="exact"/>
        <w:ind w:firstLine="570"/>
        <w:rPr>
          <w:sz w:val="28"/>
          <w:szCs w:val="28"/>
        </w:rPr>
      </w:pP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第三章  公司注册资本及股东的姓名（名称）、</w:t>
      </w: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出资额、出资日期、出资方式</w:t>
      </w:r>
    </w:p>
    <w:p w:rsidR="000158F7" w:rsidRPr="00DF4EF5" w:rsidRDefault="006547D7">
      <w:pPr>
        <w:snapToGrid w:val="0"/>
        <w:spacing w:line="600" w:lineRule="exact"/>
        <w:jc w:val="left"/>
        <w:rPr>
          <w:rFonts w:ascii="黑体" w:eastAsia="黑体"/>
          <w:sz w:val="28"/>
          <w:szCs w:val="28"/>
        </w:rPr>
      </w:pPr>
      <w:r w:rsidRPr="00DF4EF5">
        <w:rPr>
          <w:rFonts w:hint="eastAsia"/>
          <w:sz w:val="28"/>
          <w:szCs w:val="28"/>
        </w:rPr>
        <w:t xml:space="preserve">     </w:t>
      </w:r>
      <w:r w:rsidRPr="00DF4EF5">
        <w:rPr>
          <w:rFonts w:hint="eastAsia"/>
          <w:sz w:val="28"/>
          <w:szCs w:val="28"/>
        </w:rPr>
        <w:t>第十条</w:t>
      </w:r>
      <w:r w:rsidRPr="00DF4EF5">
        <w:rPr>
          <w:rFonts w:hint="eastAsia"/>
          <w:sz w:val="28"/>
          <w:szCs w:val="28"/>
        </w:rPr>
        <w:t xml:space="preserve">  </w:t>
      </w:r>
      <w:r w:rsidRPr="00DF4EF5">
        <w:rPr>
          <w:rFonts w:hint="eastAsia"/>
          <w:sz w:val="28"/>
          <w:szCs w:val="24"/>
        </w:rPr>
        <w:t>公司注册资本为</w:t>
      </w:r>
      <w:r w:rsidRPr="00DF4EF5">
        <w:rPr>
          <w:rFonts w:hint="eastAsia"/>
          <w:sz w:val="28"/>
          <w:szCs w:val="24"/>
          <w:u w:val="single"/>
        </w:rPr>
        <w:t xml:space="preserve"> </w:t>
      </w:r>
      <w:r w:rsidRPr="00DF4EF5">
        <w:rPr>
          <w:sz w:val="28"/>
          <w:szCs w:val="24"/>
          <w:u w:val="single"/>
        </w:rPr>
        <w:t>100</w:t>
      </w:r>
      <w:r w:rsidRPr="00DF4EF5">
        <w:rPr>
          <w:rFonts w:hint="eastAsia"/>
          <w:sz w:val="28"/>
          <w:szCs w:val="24"/>
          <w:u w:val="single"/>
        </w:rPr>
        <w:t xml:space="preserve"> </w:t>
      </w:r>
      <w:r w:rsidRPr="00DF4EF5">
        <w:rPr>
          <w:rFonts w:hint="eastAsia"/>
          <w:sz w:val="28"/>
          <w:szCs w:val="24"/>
        </w:rPr>
        <w:t>万元人民币。</w:t>
      </w:r>
      <w:r w:rsidRPr="00DF4EF5">
        <w:rPr>
          <w:rFonts w:hint="eastAsia"/>
          <w:color w:val="FF0000"/>
          <w:sz w:val="28"/>
          <w:szCs w:val="24"/>
        </w:rPr>
        <w:t>（注：外商投资公司的注册资本币种可以用可自由兑换的货币币种表示。）</w:t>
      </w:r>
    </w:p>
    <w:p w:rsidR="000158F7" w:rsidRPr="00DF4EF5" w:rsidRDefault="006547D7">
      <w:pPr>
        <w:adjustRightInd w:val="0"/>
        <w:snapToGrid w:val="0"/>
        <w:spacing w:line="600" w:lineRule="exact"/>
        <w:ind w:firstLineChars="200" w:firstLine="560"/>
        <w:jc w:val="left"/>
        <w:rPr>
          <w:sz w:val="28"/>
          <w:szCs w:val="28"/>
        </w:rPr>
      </w:pPr>
      <w:r w:rsidRPr="00DF4EF5">
        <w:rPr>
          <w:rFonts w:hint="eastAsia"/>
          <w:sz w:val="28"/>
          <w:szCs w:val="28"/>
        </w:rPr>
        <w:t>第十一条</w:t>
      </w:r>
      <w:r w:rsidRPr="00DF4EF5">
        <w:rPr>
          <w:rFonts w:hint="eastAsia"/>
          <w:sz w:val="28"/>
          <w:szCs w:val="28"/>
        </w:rPr>
        <w:t xml:space="preserve">  </w:t>
      </w:r>
      <w:r w:rsidRPr="00DF4EF5">
        <w:rPr>
          <w:rFonts w:hint="eastAsia"/>
          <w:sz w:val="28"/>
          <w:szCs w:val="28"/>
        </w:rPr>
        <w:t>股东姓名（名称）、认缴出资额、出资方式、认缴出资日期如下：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5"/>
        <w:gridCol w:w="2428"/>
        <w:gridCol w:w="1815"/>
        <w:gridCol w:w="2229"/>
      </w:tblGrid>
      <w:tr w:rsidR="000158F7" w:rsidRPr="00DF4EF5">
        <w:tc>
          <w:tcPr>
            <w:tcW w:w="147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rPr>
                <w:sz w:val="28"/>
                <w:szCs w:val="28"/>
              </w:rPr>
            </w:pPr>
            <w:r w:rsidRPr="00DF4EF5">
              <w:rPr>
                <w:rFonts w:hint="eastAsia"/>
                <w:sz w:val="28"/>
                <w:szCs w:val="28"/>
              </w:rPr>
              <w:t>股东姓名（名称）</w:t>
            </w:r>
          </w:p>
        </w:tc>
        <w:tc>
          <w:tcPr>
            <w:tcW w:w="2428"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jc w:val="center"/>
              <w:rPr>
                <w:sz w:val="28"/>
                <w:szCs w:val="28"/>
              </w:rPr>
            </w:pPr>
            <w:r w:rsidRPr="00DF4EF5">
              <w:rPr>
                <w:rFonts w:hint="eastAsia"/>
                <w:sz w:val="28"/>
                <w:szCs w:val="28"/>
              </w:rPr>
              <w:t>认缴出资额</w:t>
            </w:r>
          </w:p>
          <w:p w:rsidR="000158F7" w:rsidRPr="00DF4EF5" w:rsidRDefault="006547D7">
            <w:pPr>
              <w:tabs>
                <w:tab w:val="center" w:pos="4153"/>
                <w:tab w:val="right" w:pos="8306"/>
              </w:tabs>
              <w:snapToGrid w:val="0"/>
              <w:spacing w:line="600" w:lineRule="exact"/>
              <w:ind w:left="480" w:hanging="480"/>
              <w:jc w:val="center"/>
              <w:rPr>
                <w:sz w:val="28"/>
                <w:szCs w:val="28"/>
              </w:rPr>
            </w:pPr>
            <w:r w:rsidRPr="00DF4EF5">
              <w:rPr>
                <w:rFonts w:hint="eastAsia"/>
                <w:sz w:val="28"/>
                <w:szCs w:val="28"/>
              </w:rPr>
              <w:t>（万元）</w:t>
            </w:r>
          </w:p>
        </w:tc>
        <w:tc>
          <w:tcPr>
            <w:tcW w:w="181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jc w:val="center"/>
              <w:rPr>
                <w:sz w:val="28"/>
                <w:szCs w:val="28"/>
              </w:rPr>
            </w:pPr>
            <w:r w:rsidRPr="00DF4EF5">
              <w:rPr>
                <w:rFonts w:hint="eastAsia"/>
                <w:sz w:val="28"/>
                <w:szCs w:val="28"/>
              </w:rPr>
              <w:t>出资方式</w:t>
            </w:r>
          </w:p>
        </w:tc>
        <w:tc>
          <w:tcPr>
            <w:tcW w:w="2229"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jc w:val="center"/>
              <w:rPr>
                <w:sz w:val="28"/>
                <w:szCs w:val="28"/>
              </w:rPr>
            </w:pPr>
            <w:r w:rsidRPr="00DF4EF5">
              <w:rPr>
                <w:rFonts w:hint="eastAsia"/>
                <w:sz w:val="28"/>
                <w:szCs w:val="28"/>
              </w:rPr>
              <w:t>认缴出资日期</w:t>
            </w:r>
          </w:p>
        </w:tc>
      </w:tr>
      <w:tr w:rsidR="000158F7" w:rsidRPr="00DF4EF5">
        <w:tc>
          <w:tcPr>
            <w:tcW w:w="147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张三</w:t>
            </w:r>
          </w:p>
        </w:tc>
        <w:tc>
          <w:tcPr>
            <w:tcW w:w="2428"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50</w:t>
            </w:r>
          </w:p>
        </w:tc>
        <w:tc>
          <w:tcPr>
            <w:tcW w:w="181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货币</w:t>
            </w:r>
          </w:p>
        </w:tc>
        <w:tc>
          <w:tcPr>
            <w:tcW w:w="2229"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2024年</w:t>
            </w:r>
            <w:r w:rsidRPr="00DF4EF5">
              <w:rPr>
                <w:rFonts w:ascii="宋体" w:hAnsi="宋体" w:cs="Courier New"/>
                <w:sz w:val="28"/>
                <w:szCs w:val="21"/>
              </w:rPr>
              <w:t>9</w:t>
            </w:r>
            <w:r w:rsidRPr="00DF4EF5">
              <w:rPr>
                <w:rFonts w:ascii="宋体" w:hAnsi="宋体" w:cs="Courier New" w:hint="eastAsia"/>
                <w:sz w:val="28"/>
                <w:szCs w:val="21"/>
              </w:rPr>
              <w:t>月5日</w:t>
            </w:r>
          </w:p>
        </w:tc>
      </w:tr>
      <w:tr w:rsidR="000158F7" w:rsidRPr="00DF4EF5">
        <w:tc>
          <w:tcPr>
            <w:tcW w:w="147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李四</w:t>
            </w:r>
          </w:p>
        </w:tc>
        <w:tc>
          <w:tcPr>
            <w:tcW w:w="2428"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50</w:t>
            </w:r>
          </w:p>
        </w:tc>
        <w:tc>
          <w:tcPr>
            <w:tcW w:w="181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货币</w:t>
            </w:r>
          </w:p>
        </w:tc>
        <w:tc>
          <w:tcPr>
            <w:tcW w:w="2229"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2024年</w:t>
            </w:r>
            <w:r w:rsidRPr="00DF4EF5">
              <w:rPr>
                <w:rFonts w:ascii="宋体" w:hAnsi="宋体" w:cs="Courier New"/>
                <w:sz w:val="28"/>
                <w:szCs w:val="21"/>
              </w:rPr>
              <w:t>9</w:t>
            </w:r>
            <w:r w:rsidRPr="00DF4EF5">
              <w:rPr>
                <w:rFonts w:ascii="宋体" w:hAnsi="宋体" w:cs="Courier New" w:hint="eastAsia"/>
                <w:sz w:val="28"/>
                <w:szCs w:val="21"/>
              </w:rPr>
              <w:t>月5日</w:t>
            </w:r>
          </w:p>
        </w:tc>
      </w:tr>
    </w:tbl>
    <w:p w:rsidR="000158F7" w:rsidRPr="00DF4EF5" w:rsidRDefault="006547D7">
      <w:pPr>
        <w:snapToGrid w:val="0"/>
        <w:spacing w:line="600" w:lineRule="exact"/>
        <w:rPr>
          <w:bCs/>
          <w:color w:val="FF0000"/>
          <w:sz w:val="28"/>
          <w:szCs w:val="28"/>
        </w:rPr>
      </w:pPr>
      <w:r w:rsidRPr="00DF4EF5">
        <w:rPr>
          <w:rFonts w:hint="eastAsia"/>
          <w:bCs/>
          <w:color w:val="FF0000"/>
          <w:sz w:val="28"/>
          <w:szCs w:val="28"/>
        </w:rPr>
        <w:t>（注：</w:t>
      </w:r>
      <w:r w:rsidRPr="00DF4EF5">
        <w:rPr>
          <w:rFonts w:hint="eastAsia"/>
          <w:bCs/>
          <w:color w:val="FF0000"/>
          <w:sz w:val="28"/>
          <w:szCs w:val="28"/>
        </w:rPr>
        <w:t>1.</w:t>
      </w:r>
      <w:r w:rsidRPr="00DF4EF5">
        <w:rPr>
          <w:rFonts w:hint="eastAsia"/>
          <w:bCs/>
          <w:color w:val="FF0000"/>
          <w:sz w:val="28"/>
          <w:szCs w:val="28"/>
        </w:rPr>
        <w:t>出资方式及出资额应写明：货币、实物、知识产权、土地使用权、股权、债权等及其相应的金额，其中，货币出资应按期足额存入公司在银行开设的账户，非货币出资应当用货币估价并依法按期办理财产权属转移手续；</w:t>
      </w:r>
      <w:r w:rsidRPr="00DF4EF5">
        <w:rPr>
          <w:rFonts w:hint="eastAsia"/>
          <w:bCs/>
          <w:color w:val="FF0000"/>
          <w:sz w:val="28"/>
          <w:szCs w:val="28"/>
        </w:rPr>
        <w:t>2.</w:t>
      </w:r>
      <w:r w:rsidRPr="00DF4EF5">
        <w:rPr>
          <w:rFonts w:hint="eastAsia"/>
          <w:bCs/>
          <w:color w:val="FF0000"/>
          <w:sz w:val="28"/>
          <w:szCs w:val="28"/>
        </w:rPr>
        <w:t>出资日期自公司成立之日起不得超过五年。</w:t>
      </w:r>
      <w:r w:rsidRPr="00DF4EF5">
        <w:rPr>
          <w:rFonts w:hint="eastAsia"/>
          <w:bCs/>
          <w:color w:val="FF0000"/>
          <w:sz w:val="28"/>
          <w:szCs w:val="28"/>
        </w:rPr>
        <w:t>3.</w:t>
      </w:r>
      <w:r w:rsidRPr="00DF4EF5">
        <w:rPr>
          <w:rFonts w:hint="eastAsia"/>
          <w:bCs/>
          <w:color w:val="FF0000"/>
          <w:sz w:val="28"/>
          <w:szCs w:val="28"/>
        </w:rPr>
        <w:t>外资公司应当新增一列“国别（地区）”。）</w:t>
      </w:r>
    </w:p>
    <w:p w:rsidR="000158F7" w:rsidRPr="00DF4EF5" w:rsidRDefault="006547D7">
      <w:pPr>
        <w:snapToGrid w:val="0"/>
        <w:spacing w:line="600" w:lineRule="exact"/>
        <w:ind w:firstLine="570"/>
        <w:rPr>
          <w:sz w:val="28"/>
          <w:szCs w:val="28"/>
        </w:rPr>
      </w:pPr>
      <w:r w:rsidRPr="00DF4EF5">
        <w:rPr>
          <w:rFonts w:hint="eastAsia"/>
          <w:sz w:val="28"/>
          <w:szCs w:val="28"/>
        </w:rPr>
        <w:t>第十二条</w:t>
      </w:r>
      <w:r w:rsidRPr="00DF4EF5">
        <w:rPr>
          <w:rFonts w:hint="eastAsia"/>
          <w:sz w:val="28"/>
          <w:szCs w:val="28"/>
        </w:rPr>
        <w:t xml:space="preserve">  </w:t>
      </w:r>
      <w:r w:rsidRPr="00DF4EF5">
        <w:rPr>
          <w:rFonts w:hint="eastAsia"/>
          <w:sz w:val="28"/>
          <w:szCs w:val="28"/>
        </w:rPr>
        <w:t>公司成立后，应当向股东签发出资证明书。出资证明书应载明公司</w:t>
      </w:r>
      <w:r w:rsidRPr="00DF4EF5">
        <w:rPr>
          <w:sz w:val="28"/>
          <w:szCs w:val="28"/>
        </w:rPr>
        <w:t>名称</w:t>
      </w:r>
      <w:r w:rsidRPr="00DF4EF5">
        <w:rPr>
          <w:rFonts w:hint="eastAsia"/>
          <w:sz w:val="28"/>
          <w:szCs w:val="28"/>
        </w:rPr>
        <w:t>、</w:t>
      </w:r>
      <w:r w:rsidRPr="00DF4EF5">
        <w:rPr>
          <w:sz w:val="28"/>
          <w:szCs w:val="28"/>
        </w:rPr>
        <w:t>公司成立日期</w:t>
      </w:r>
      <w:r w:rsidRPr="00DF4EF5">
        <w:rPr>
          <w:rFonts w:hint="eastAsia"/>
          <w:sz w:val="28"/>
          <w:szCs w:val="28"/>
        </w:rPr>
        <w:t>、</w:t>
      </w:r>
      <w:r w:rsidRPr="00DF4EF5">
        <w:rPr>
          <w:sz w:val="28"/>
          <w:szCs w:val="28"/>
        </w:rPr>
        <w:t>公司注册资本</w:t>
      </w:r>
      <w:r w:rsidRPr="00DF4EF5">
        <w:rPr>
          <w:rFonts w:hint="eastAsia"/>
          <w:sz w:val="28"/>
          <w:szCs w:val="28"/>
        </w:rPr>
        <w:t>、</w:t>
      </w:r>
      <w:r w:rsidRPr="00DF4EF5">
        <w:rPr>
          <w:sz w:val="28"/>
          <w:szCs w:val="28"/>
        </w:rPr>
        <w:t>股东的姓名或者名称、</w:t>
      </w:r>
      <w:r w:rsidRPr="00DF4EF5">
        <w:rPr>
          <w:rFonts w:hint="eastAsia"/>
          <w:sz w:val="28"/>
          <w:szCs w:val="28"/>
        </w:rPr>
        <w:t>认缴和实缴的</w:t>
      </w:r>
      <w:r w:rsidRPr="00DF4EF5">
        <w:rPr>
          <w:sz w:val="28"/>
          <w:szCs w:val="28"/>
        </w:rPr>
        <w:t>出资额</w:t>
      </w:r>
      <w:r w:rsidRPr="00DF4EF5">
        <w:rPr>
          <w:rFonts w:hint="eastAsia"/>
          <w:sz w:val="28"/>
          <w:szCs w:val="28"/>
        </w:rPr>
        <w:t>、出资方式</w:t>
      </w:r>
      <w:r w:rsidRPr="00DF4EF5">
        <w:rPr>
          <w:sz w:val="28"/>
          <w:szCs w:val="28"/>
        </w:rPr>
        <w:t>和出资日期</w:t>
      </w:r>
      <w:r w:rsidRPr="00DF4EF5">
        <w:rPr>
          <w:rFonts w:hint="eastAsia"/>
          <w:sz w:val="28"/>
          <w:szCs w:val="28"/>
        </w:rPr>
        <w:t>、</w:t>
      </w:r>
      <w:r w:rsidRPr="00DF4EF5">
        <w:rPr>
          <w:sz w:val="28"/>
          <w:szCs w:val="28"/>
        </w:rPr>
        <w:t>出资证明书的编号和核发日期。出资证明书由</w:t>
      </w:r>
      <w:r w:rsidRPr="00DF4EF5">
        <w:rPr>
          <w:rFonts w:hint="eastAsia"/>
          <w:sz w:val="28"/>
          <w:szCs w:val="28"/>
        </w:rPr>
        <w:t>法定代表人签名，并由</w:t>
      </w:r>
      <w:r w:rsidRPr="00DF4EF5">
        <w:rPr>
          <w:sz w:val="28"/>
          <w:szCs w:val="28"/>
        </w:rPr>
        <w:t>公司盖章。</w:t>
      </w:r>
    </w:p>
    <w:p w:rsidR="000158F7" w:rsidRPr="00DF4EF5" w:rsidRDefault="006547D7">
      <w:pPr>
        <w:snapToGrid w:val="0"/>
        <w:spacing w:line="600" w:lineRule="exact"/>
        <w:ind w:firstLine="570"/>
        <w:rPr>
          <w:sz w:val="28"/>
          <w:szCs w:val="28"/>
        </w:rPr>
      </w:pPr>
      <w:r w:rsidRPr="00DF4EF5">
        <w:rPr>
          <w:rFonts w:hint="eastAsia"/>
          <w:sz w:val="28"/>
          <w:szCs w:val="28"/>
        </w:rPr>
        <w:t>第十三条</w:t>
      </w:r>
      <w:r w:rsidRPr="00DF4EF5">
        <w:rPr>
          <w:rFonts w:hint="eastAsia"/>
          <w:sz w:val="28"/>
          <w:szCs w:val="28"/>
        </w:rPr>
        <w:t xml:space="preserve">  </w:t>
      </w:r>
      <w:r w:rsidRPr="00DF4EF5">
        <w:rPr>
          <w:rFonts w:hint="eastAsia"/>
          <w:sz w:val="28"/>
          <w:szCs w:val="28"/>
        </w:rPr>
        <w:t>公司应当置备股东名册，记载下列事项：股东的姓名或名称及住所、股东认缴和实缴的出资额、出资方式和出资日期、出资证明书编号、取得和丧失股东资格的日期。股东可依股东名册主张行使股东权利。</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第十四条</w:t>
      </w:r>
      <w:r w:rsidRPr="00DF4EF5">
        <w:rPr>
          <w:sz w:val="28"/>
          <w:szCs w:val="28"/>
        </w:rPr>
        <w:t xml:space="preserve">  </w:t>
      </w:r>
      <w:r w:rsidRPr="00DF4EF5">
        <w:rPr>
          <w:rFonts w:hint="eastAsia"/>
          <w:sz w:val="28"/>
          <w:szCs w:val="28"/>
        </w:rPr>
        <w:t>公司成立后，董事应当对股东的出资情况进行核查，发现股东未按期足额缴纳本章程规定的出资的，应当提请公司向股东发出书面催缴书，催缴出资。</w:t>
      </w:r>
    </w:p>
    <w:p w:rsidR="000158F7" w:rsidRPr="00DF4EF5" w:rsidRDefault="006547D7">
      <w:pPr>
        <w:spacing w:line="360" w:lineRule="auto"/>
        <w:ind w:firstLineChars="200" w:firstLine="560"/>
        <w:rPr>
          <w:sz w:val="28"/>
          <w:szCs w:val="28"/>
        </w:rPr>
      </w:pPr>
      <w:r w:rsidRPr="00DF4EF5">
        <w:rPr>
          <w:rFonts w:hint="eastAsia"/>
          <w:sz w:val="28"/>
          <w:szCs w:val="28"/>
        </w:rPr>
        <w:t>股东未按照本章程规定的出资期限缴纳出资的，具有六十日的宽限期，公司在发出书面催缴书时，应当载明出资宽限期。宽限期届满，股东仍未履行出资义务的，董事应向该股东发出失权通知，发出失权通知之日起，该股东丧失未缴纳出资的股权。</w:t>
      </w:r>
    </w:p>
    <w:p w:rsidR="000158F7" w:rsidRPr="00DF4EF5" w:rsidRDefault="006547D7">
      <w:pPr>
        <w:spacing w:line="360" w:lineRule="auto"/>
        <w:ind w:firstLineChars="200" w:firstLine="560"/>
        <w:rPr>
          <w:sz w:val="28"/>
          <w:szCs w:val="28"/>
        </w:rPr>
      </w:pPr>
      <w:r w:rsidRPr="00DF4EF5">
        <w:rPr>
          <w:rFonts w:hint="eastAsia"/>
          <w:sz w:val="28"/>
          <w:szCs w:val="28"/>
        </w:rPr>
        <w:t>按照本条第二款的规定失权的股东对失权有异议的，应当自接到失权通知之日起</w:t>
      </w:r>
      <w:r w:rsidRPr="00DF4EF5">
        <w:rPr>
          <w:rFonts w:hint="eastAsia"/>
          <w:sz w:val="28"/>
          <w:szCs w:val="28"/>
        </w:rPr>
        <w:t>30</w:t>
      </w:r>
      <w:r w:rsidRPr="00DF4EF5">
        <w:rPr>
          <w:rFonts w:hint="eastAsia"/>
          <w:sz w:val="28"/>
          <w:szCs w:val="28"/>
        </w:rPr>
        <w:t>日内向法院提起诉讼。</w:t>
      </w:r>
    </w:p>
    <w:p w:rsidR="000158F7" w:rsidRPr="00DF4EF5" w:rsidRDefault="000158F7">
      <w:pPr>
        <w:spacing w:line="360" w:lineRule="auto"/>
        <w:ind w:firstLineChars="200" w:firstLine="560"/>
        <w:rPr>
          <w:sz w:val="28"/>
          <w:szCs w:val="28"/>
        </w:rPr>
      </w:pPr>
    </w:p>
    <w:p w:rsidR="000158F7" w:rsidRPr="00DF4EF5" w:rsidRDefault="006547D7">
      <w:pPr>
        <w:spacing w:line="360" w:lineRule="auto"/>
        <w:ind w:firstLineChars="200" w:firstLine="560"/>
        <w:jc w:val="center"/>
        <w:rPr>
          <w:rFonts w:ascii="黑体" w:eastAsia="黑体"/>
          <w:sz w:val="28"/>
          <w:szCs w:val="28"/>
        </w:rPr>
      </w:pPr>
      <w:r w:rsidRPr="00DF4EF5">
        <w:rPr>
          <w:rFonts w:ascii="黑体" w:eastAsia="黑体" w:hint="eastAsia"/>
          <w:sz w:val="28"/>
          <w:szCs w:val="28"/>
        </w:rPr>
        <w:t>第四章  股东的权利和义务</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第十五条</w:t>
      </w:r>
      <w:r w:rsidRPr="00DF4EF5">
        <w:rPr>
          <w:rFonts w:hint="eastAsia"/>
          <w:sz w:val="28"/>
          <w:szCs w:val="28"/>
        </w:rPr>
        <w:t xml:space="preserve">  </w:t>
      </w:r>
      <w:r w:rsidRPr="00DF4EF5">
        <w:rPr>
          <w:rFonts w:hint="eastAsia"/>
          <w:sz w:val="28"/>
          <w:szCs w:val="28"/>
        </w:rPr>
        <w:t>股东享有如下权利：</w:t>
      </w:r>
    </w:p>
    <w:p w:rsidR="000158F7" w:rsidRPr="00DF4EF5" w:rsidRDefault="006547D7">
      <w:pPr>
        <w:spacing w:line="360" w:lineRule="auto"/>
        <w:ind w:left="420"/>
        <w:rPr>
          <w:sz w:val="28"/>
          <w:szCs w:val="28"/>
        </w:rPr>
      </w:pPr>
      <w:r w:rsidRPr="00DF4EF5">
        <w:rPr>
          <w:rFonts w:hint="eastAsia"/>
          <w:sz w:val="28"/>
          <w:szCs w:val="28"/>
        </w:rPr>
        <w:t>（一）参加或推选代表参加股东会并根据其出资份额享有表决权；</w:t>
      </w:r>
    </w:p>
    <w:p w:rsidR="000158F7" w:rsidRPr="00DF4EF5" w:rsidRDefault="006547D7">
      <w:pPr>
        <w:spacing w:line="360" w:lineRule="auto"/>
        <w:ind w:left="420"/>
        <w:rPr>
          <w:sz w:val="28"/>
          <w:szCs w:val="28"/>
        </w:rPr>
      </w:pPr>
      <w:r w:rsidRPr="00DF4EF5">
        <w:rPr>
          <w:rFonts w:hint="eastAsia"/>
          <w:sz w:val="28"/>
          <w:szCs w:val="28"/>
        </w:rPr>
        <w:t>（二）了解公司经营状况和财务状况；</w:t>
      </w:r>
    </w:p>
    <w:p w:rsidR="000158F7" w:rsidRPr="00DF4EF5" w:rsidRDefault="006547D7">
      <w:pPr>
        <w:spacing w:line="360" w:lineRule="auto"/>
        <w:ind w:left="420"/>
        <w:rPr>
          <w:sz w:val="28"/>
          <w:szCs w:val="28"/>
        </w:rPr>
      </w:pPr>
      <w:r w:rsidRPr="00DF4EF5">
        <w:rPr>
          <w:rFonts w:hint="eastAsia"/>
          <w:sz w:val="28"/>
          <w:szCs w:val="28"/>
        </w:rPr>
        <w:t>（三）选举和被选举为董事、经理；</w:t>
      </w:r>
    </w:p>
    <w:p w:rsidR="000158F7" w:rsidRPr="00DF4EF5" w:rsidRDefault="006547D7">
      <w:pPr>
        <w:spacing w:line="360" w:lineRule="auto"/>
        <w:ind w:left="420"/>
        <w:rPr>
          <w:sz w:val="28"/>
          <w:szCs w:val="28"/>
        </w:rPr>
      </w:pPr>
      <w:r w:rsidRPr="00DF4EF5">
        <w:rPr>
          <w:rFonts w:hint="eastAsia"/>
          <w:sz w:val="28"/>
          <w:szCs w:val="28"/>
        </w:rPr>
        <w:t>（四）依照法律、法规和公司章程的规定获取股利并转让；</w:t>
      </w:r>
    </w:p>
    <w:p w:rsidR="000158F7" w:rsidRPr="00DF4EF5" w:rsidRDefault="006547D7">
      <w:pPr>
        <w:spacing w:line="360" w:lineRule="auto"/>
        <w:ind w:left="420"/>
        <w:rPr>
          <w:sz w:val="28"/>
          <w:szCs w:val="28"/>
        </w:rPr>
      </w:pPr>
      <w:r w:rsidRPr="00DF4EF5">
        <w:rPr>
          <w:rFonts w:hint="eastAsia"/>
          <w:sz w:val="28"/>
          <w:szCs w:val="28"/>
        </w:rPr>
        <w:t>（五）优先购买其他股东转让的出资；</w:t>
      </w:r>
    </w:p>
    <w:p w:rsidR="000158F7" w:rsidRPr="00DF4EF5" w:rsidRDefault="006547D7">
      <w:pPr>
        <w:spacing w:line="360" w:lineRule="auto"/>
        <w:ind w:left="420"/>
        <w:rPr>
          <w:sz w:val="28"/>
          <w:szCs w:val="28"/>
        </w:rPr>
      </w:pPr>
      <w:r w:rsidRPr="00DF4EF5">
        <w:rPr>
          <w:rFonts w:hint="eastAsia"/>
          <w:sz w:val="28"/>
          <w:szCs w:val="28"/>
        </w:rPr>
        <w:t>（六）优先购买公司新增的注册资本；</w:t>
      </w:r>
    </w:p>
    <w:p w:rsidR="000158F7" w:rsidRPr="00DF4EF5" w:rsidRDefault="006547D7">
      <w:pPr>
        <w:spacing w:line="360" w:lineRule="auto"/>
        <w:ind w:left="420"/>
        <w:rPr>
          <w:sz w:val="28"/>
          <w:szCs w:val="28"/>
        </w:rPr>
      </w:pPr>
      <w:r w:rsidRPr="00DF4EF5">
        <w:rPr>
          <w:rFonts w:hint="eastAsia"/>
          <w:sz w:val="28"/>
          <w:szCs w:val="28"/>
        </w:rPr>
        <w:t>（七）公司终止后，依法分得公司的剩余财产；</w:t>
      </w:r>
    </w:p>
    <w:p w:rsidR="000158F7" w:rsidRPr="00DF4EF5" w:rsidRDefault="006547D7">
      <w:pPr>
        <w:spacing w:line="360" w:lineRule="auto"/>
        <w:ind w:left="420"/>
        <w:rPr>
          <w:sz w:val="28"/>
          <w:szCs w:val="28"/>
        </w:rPr>
      </w:pPr>
      <w:r w:rsidRPr="00DF4EF5">
        <w:rPr>
          <w:rFonts w:hint="eastAsia"/>
          <w:sz w:val="28"/>
          <w:szCs w:val="28"/>
        </w:rPr>
        <w:t>（八）其他权利。</w:t>
      </w:r>
    </w:p>
    <w:p w:rsidR="000158F7" w:rsidRPr="00DF4EF5" w:rsidRDefault="006547D7">
      <w:pPr>
        <w:widowControl/>
        <w:spacing w:line="360" w:lineRule="auto"/>
        <w:ind w:left="420"/>
        <w:jc w:val="left"/>
        <w:rPr>
          <w:sz w:val="28"/>
          <w:szCs w:val="28"/>
        </w:rPr>
      </w:pPr>
      <w:r w:rsidRPr="00DF4EF5">
        <w:rPr>
          <w:rFonts w:hint="eastAsia"/>
          <w:sz w:val="28"/>
          <w:szCs w:val="28"/>
        </w:rPr>
        <w:t>第十六条</w:t>
      </w:r>
      <w:r w:rsidRPr="00DF4EF5">
        <w:rPr>
          <w:rFonts w:hint="eastAsia"/>
          <w:sz w:val="28"/>
          <w:szCs w:val="28"/>
        </w:rPr>
        <w:t xml:space="preserve">  </w:t>
      </w:r>
      <w:r w:rsidRPr="00DF4EF5">
        <w:rPr>
          <w:rFonts w:hint="eastAsia"/>
          <w:sz w:val="28"/>
          <w:szCs w:val="28"/>
        </w:rPr>
        <w:t>股东承担以下义务：</w:t>
      </w:r>
    </w:p>
    <w:p w:rsidR="000158F7" w:rsidRPr="00DF4EF5" w:rsidRDefault="006547D7">
      <w:pPr>
        <w:spacing w:line="360" w:lineRule="auto"/>
        <w:ind w:left="420"/>
        <w:rPr>
          <w:sz w:val="28"/>
          <w:szCs w:val="28"/>
        </w:rPr>
      </w:pPr>
      <w:r w:rsidRPr="00DF4EF5">
        <w:rPr>
          <w:rFonts w:hint="eastAsia"/>
          <w:sz w:val="28"/>
          <w:szCs w:val="28"/>
        </w:rPr>
        <w:t>（一）遵守公司章程；</w:t>
      </w:r>
    </w:p>
    <w:p w:rsidR="000158F7" w:rsidRPr="00DF4EF5" w:rsidRDefault="006547D7">
      <w:pPr>
        <w:spacing w:line="360" w:lineRule="auto"/>
        <w:ind w:left="420"/>
        <w:rPr>
          <w:sz w:val="28"/>
          <w:szCs w:val="28"/>
        </w:rPr>
      </w:pPr>
      <w:r w:rsidRPr="00DF4EF5">
        <w:rPr>
          <w:rFonts w:hint="eastAsia"/>
          <w:sz w:val="28"/>
          <w:szCs w:val="28"/>
        </w:rPr>
        <w:t>（二）按期缴纳所认缴的出资；</w:t>
      </w:r>
    </w:p>
    <w:p w:rsidR="000158F7" w:rsidRPr="00DF4EF5" w:rsidRDefault="006547D7">
      <w:pPr>
        <w:spacing w:line="360" w:lineRule="auto"/>
        <w:ind w:left="420"/>
        <w:rPr>
          <w:sz w:val="28"/>
          <w:szCs w:val="28"/>
        </w:rPr>
      </w:pPr>
      <w:r w:rsidRPr="00DF4EF5">
        <w:rPr>
          <w:rFonts w:hint="eastAsia"/>
          <w:sz w:val="28"/>
          <w:szCs w:val="28"/>
        </w:rPr>
        <w:t>（三）依其所认缴的出资额承担公司的债务；</w:t>
      </w:r>
    </w:p>
    <w:p w:rsidR="000158F7" w:rsidRPr="00DF4EF5" w:rsidRDefault="006547D7">
      <w:pPr>
        <w:spacing w:line="360" w:lineRule="auto"/>
        <w:ind w:left="420"/>
        <w:rPr>
          <w:sz w:val="28"/>
          <w:szCs w:val="28"/>
        </w:rPr>
      </w:pPr>
      <w:r w:rsidRPr="00DF4EF5">
        <w:rPr>
          <w:rFonts w:hint="eastAsia"/>
          <w:sz w:val="28"/>
          <w:szCs w:val="28"/>
        </w:rPr>
        <w:t>（四）在公司办理登记注册手续后，股东不得抽回投资；</w:t>
      </w:r>
    </w:p>
    <w:p w:rsidR="000158F7" w:rsidRPr="00DF4EF5" w:rsidRDefault="006547D7">
      <w:pPr>
        <w:spacing w:line="360" w:lineRule="auto"/>
        <w:ind w:left="420"/>
        <w:rPr>
          <w:sz w:val="28"/>
          <w:szCs w:val="28"/>
        </w:rPr>
      </w:pPr>
      <w:r w:rsidRPr="00DF4EF5">
        <w:rPr>
          <w:rFonts w:hint="eastAsia"/>
          <w:sz w:val="28"/>
          <w:szCs w:val="28"/>
        </w:rPr>
        <w:t>（五）法律、行政法规规定的其他义务。</w:t>
      </w:r>
    </w:p>
    <w:p w:rsidR="000158F7" w:rsidRPr="00DF4EF5" w:rsidRDefault="000158F7">
      <w:pPr>
        <w:spacing w:line="360" w:lineRule="auto"/>
        <w:ind w:firstLineChars="200" w:firstLine="560"/>
        <w:rPr>
          <w:sz w:val="28"/>
          <w:szCs w:val="28"/>
        </w:rPr>
      </w:pPr>
    </w:p>
    <w:p w:rsidR="000158F7" w:rsidRPr="00DF4EF5" w:rsidRDefault="006547D7">
      <w:pPr>
        <w:spacing w:line="360" w:lineRule="auto"/>
        <w:ind w:firstLineChars="200" w:firstLine="560"/>
        <w:jc w:val="center"/>
        <w:rPr>
          <w:rFonts w:ascii="黑体" w:eastAsia="黑体"/>
          <w:sz w:val="28"/>
          <w:szCs w:val="28"/>
        </w:rPr>
      </w:pPr>
      <w:r w:rsidRPr="00DF4EF5">
        <w:rPr>
          <w:rFonts w:ascii="黑体" w:eastAsia="黑体" w:hint="eastAsia"/>
          <w:sz w:val="28"/>
          <w:szCs w:val="28"/>
        </w:rPr>
        <w:t>第五章 股权转让</w:t>
      </w:r>
    </w:p>
    <w:p w:rsidR="000158F7" w:rsidRPr="00DF4EF5" w:rsidRDefault="006547D7">
      <w:pPr>
        <w:spacing w:line="360" w:lineRule="auto"/>
        <w:ind w:firstLineChars="200" w:firstLine="560"/>
        <w:rPr>
          <w:sz w:val="28"/>
          <w:szCs w:val="28"/>
        </w:rPr>
      </w:pPr>
      <w:r w:rsidRPr="00DF4EF5">
        <w:rPr>
          <w:rFonts w:hint="eastAsia"/>
          <w:sz w:val="28"/>
          <w:szCs w:val="28"/>
        </w:rPr>
        <w:t>第十七条</w:t>
      </w:r>
      <w:r w:rsidRPr="00DF4EF5">
        <w:rPr>
          <w:rFonts w:ascii="黑体" w:eastAsia="黑体" w:hAnsi="黑体" w:cs="黑体" w:hint="eastAsia"/>
          <w:color w:val="000000"/>
          <w:sz w:val="28"/>
          <w:szCs w:val="28"/>
        </w:rPr>
        <w:t xml:space="preserve">  </w:t>
      </w:r>
      <w:r w:rsidRPr="00DF4EF5">
        <w:rPr>
          <w:rFonts w:hint="eastAsia"/>
          <w:sz w:val="28"/>
          <w:szCs w:val="28"/>
        </w:rPr>
        <w:t>股东之间可以相互转让其全部或者部分股权。</w:t>
      </w:r>
    </w:p>
    <w:p w:rsidR="000158F7" w:rsidRPr="00DF4EF5" w:rsidRDefault="006547D7">
      <w:pPr>
        <w:spacing w:line="360" w:lineRule="auto"/>
        <w:ind w:firstLineChars="200" w:firstLine="560"/>
        <w:rPr>
          <w:sz w:val="28"/>
          <w:szCs w:val="28"/>
        </w:rPr>
      </w:pPr>
      <w:r w:rsidRPr="00DF4EF5">
        <w:rPr>
          <w:rFonts w:hint="eastAsia"/>
          <w:sz w:val="28"/>
          <w:szCs w:val="28"/>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rsidR="000158F7" w:rsidRPr="00DF4EF5" w:rsidRDefault="006547D7">
      <w:pPr>
        <w:spacing w:line="360" w:lineRule="auto"/>
        <w:ind w:firstLineChars="200" w:firstLine="560"/>
        <w:rPr>
          <w:rFonts w:ascii="黑体" w:eastAsia="黑体" w:hAnsi="黑体" w:cs="黑体"/>
          <w:color w:val="000000"/>
          <w:sz w:val="28"/>
          <w:szCs w:val="28"/>
        </w:rPr>
      </w:pPr>
      <w:r w:rsidRPr="00DF4EF5">
        <w:rPr>
          <w:rFonts w:hint="eastAsia"/>
          <w:sz w:val="28"/>
          <w:szCs w:val="28"/>
        </w:rPr>
        <w:t>第十八条</w:t>
      </w:r>
      <w:r w:rsidRPr="00DF4EF5">
        <w:rPr>
          <w:rFonts w:hint="eastAsia"/>
          <w:sz w:val="28"/>
          <w:szCs w:val="28"/>
        </w:rPr>
        <w:t xml:space="preserve">  </w:t>
      </w:r>
      <w:r w:rsidRPr="00DF4EF5">
        <w:rPr>
          <w:rFonts w:hint="eastAsia"/>
          <w:sz w:val="28"/>
          <w:szCs w:val="28"/>
        </w:rPr>
        <w:t>自然人股东死亡后，由合法继承人继承其股东资格，其他股东不得对抗或妨碍其行使股东权利。</w:t>
      </w:r>
    </w:p>
    <w:p w:rsidR="000158F7" w:rsidRPr="00DF4EF5" w:rsidRDefault="000158F7">
      <w:pPr>
        <w:snapToGrid w:val="0"/>
        <w:spacing w:line="600" w:lineRule="exact"/>
        <w:rPr>
          <w:sz w:val="28"/>
          <w:szCs w:val="28"/>
        </w:rPr>
      </w:pPr>
    </w:p>
    <w:p w:rsidR="000158F7" w:rsidRPr="00DF4EF5" w:rsidRDefault="006547D7">
      <w:pPr>
        <w:tabs>
          <w:tab w:val="left" w:pos="1080"/>
        </w:tabs>
        <w:snapToGrid w:val="0"/>
        <w:spacing w:line="600" w:lineRule="exact"/>
        <w:ind w:firstLineChars="400" w:firstLine="1120"/>
        <w:rPr>
          <w:rFonts w:eastAsia="黑体"/>
          <w:bCs/>
          <w:sz w:val="28"/>
          <w:szCs w:val="24"/>
        </w:rPr>
      </w:pPr>
      <w:r w:rsidRPr="00DF4EF5">
        <w:rPr>
          <w:rFonts w:eastAsia="黑体" w:hint="eastAsia"/>
          <w:bCs/>
          <w:sz w:val="28"/>
          <w:szCs w:val="24"/>
        </w:rPr>
        <w:t>第六章</w:t>
      </w:r>
      <w:r w:rsidRPr="00DF4EF5">
        <w:rPr>
          <w:rFonts w:eastAsia="黑体" w:hint="eastAsia"/>
          <w:bCs/>
          <w:sz w:val="28"/>
          <w:szCs w:val="24"/>
        </w:rPr>
        <w:t xml:space="preserve">  </w:t>
      </w:r>
      <w:r w:rsidRPr="00DF4EF5">
        <w:rPr>
          <w:rFonts w:eastAsia="黑体" w:hint="eastAsia"/>
          <w:bCs/>
          <w:sz w:val="28"/>
          <w:szCs w:val="24"/>
        </w:rPr>
        <w:t>公司的机构及其产生办法、职权、议事规则</w:t>
      </w:r>
    </w:p>
    <w:p w:rsidR="000158F7" w:rsidRPr="00DF4EF5" w:rsidRDefault="006547D7">
      <w:pPr>
        <w:snapToGrid w:val="0"/>
        <w:spacing w:line="600" w:lineRule="exact"/>
        <w:ind w:firstLine="570"/>
        <w:rPr>
          <w:sz w:val="28"/>
          <w:szCs w:val="28"/>
        </w:rPr>
      </w:pPr>
      <w:r w:rsidRPr="00DF4EF5">
        <w:rPr>
          <w:rFonts w:hint="eastAsia"/>
          <w:sz w:val="28"/>
          <w:szCs w:val="28"/>
        </w:rPr>
        <w:t>第十九条</w:t>
      </w:r>
      <w:r w:rsidRPr="00DF4EF5">
        <w:rPr>
          <w:rFonts w:hint="eastAsia"/>
          <w:sz w:val="28"/>
          <w:szCs w:val="28"/>
        </w:rPr>
        <w:t xml:space="preserve">  </w:t>
      </w:r>
      <w:r w:rsidRPr="00DF4EF5">
        <w:rPr>
          <w:rFonts w:hint="eastAsia"/>
          <w:sz w:val="28"/>
          <w:szCs w:val="28"/>
        </w:rPr>
        <w:t>公司股东会由全体股东组成，为公司的权力机构，行使下列职权：</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（一）选举和更换董事，决定有关董事的报酬事项；</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（二）审议批准董事的报告；</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w:t>
      </w:r>
      <w:r w:rsidRPr="00DF4EF5">
        <w:rPr>
          <w:rFonts w:hint="eastAsia"/>
          <w:sz w:val="28"/>
          <w:szCs w:val="28"/>
        </w:rPr>
        <w:t>三</w:t>
      </w:r>
      <w:r w:rsidRPr="00DF4EF5">
        <w:rPr>
          <w:sz w:val="28"/>
          <w:szCs w:val="28"/>
        </w:rPr>
        <w:t>）审议批准公司的利润分配方案和弥补亏损方案；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w:t>
      </w:r>
      <w:r w:rsidRPr="00DF4EF5">
        <w:rPr>
          <w:rFonts w:hint="eastAsia"/>
          <w:sz w:val="28"/>
          <w:szCs w:val="28"/>
        </w:rPr>
        <w:t>四</w:t>
      </w:r>
      <w:r w:rsidRPr="00DF4EF5">
        <w:rPr>
          <w:sz w:val="28"/>
          <w:szCs w:val="28"/>
        </w:rPr>
        <w:t>）对公司增加或者减少注册资本作出决议；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w:t>
      </w:r>
      <w:r w:rsidRPr="00DF4EF5">
        <w:rPr>
          <w:rFonts w:hint="eastAsia"/>
          <w:sz w:val="28"/>
          <w:szCs w:val="28"/>
        </w:rPr>
        <w:t>五</w:t>
      </w:r>
      <w:r w:rsidRPr="00DF4EF5">
        <w:rPr>
          <w:sz w:val="28"/>
          <w:szCs w:val="28"/>
        </w:rPr>
        <w:t>）对发行公司债券作出决议；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w:t>
      </w:r>
      <w:r w:rsidRPr="00DF4EF5">
        <w:rPr>
          <w:rFonts w:hint="eastAsia"/>
          <w:sz w:val="28"/>
          <w:szCs w:val="28"/>
        </w:rPr>
        <w:t>六</w:t>
      </w:r>
      <w:r w:rsidRPr="00DF4EF5">
        <w:rPr>
          <w:sz w:val="28"/>
          <w:szCs w:val="28"/>
        </w:rPr>
        <w:t>）对公司合并、分立、解散、清算或者变更公司形式作出决议；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w:t>
      </w:r>
      <w:r w:rsidRPr="00DF4EF5">
        <w:rPr>
          <w:rFonts w:hint="eastAsia"/>
          <w:sz w:val="28"/>
          <w:szCs w:val="28"/>
        </w:rPr>
        <w:t>七</w:t>
      </w:r>
      <w:r w:rsidRPr="00DF4EF5">
        <w:rPr>
          <w:sz w:val="28"/>
          <w:szCs w:val="28"/>
        </w:rPr>
        <w:t>）修改公司章程；</w:t>
      </w:r>
    </w:p>
    <w:p w:rsidR="000158F7" w:rsidRPr="00DF4EF5" w:rsidRDefault="006547D7">
      <w:pPr>
        <w:widowControl/>
        <w:shd w:val="clear" w:color="auto" w:fill="FFFFFF"/>
        <w:snapToGrid w:val="0"/>
        <w:spacing w:line="600" w:lineRule="exact"/>
        <w:ind w:firstLine="480"/>
        <w:jc w:val="left"/>
        <w:rPr>
          <w:color w:val="FF0000"/>
          <w:sz w:val="28"/>
          <w:szCs w:val="28"/>
        </w:rPr>
      </w:pPr>
      <w:r w:rsidRPr="00DF4EF5">
        <w:rPr>
          <w:rFonts w:hint="eastAsia"/>
          <w:sz w:val="28"/>
          <w:szCs w:val="28"/>
        </w:rPr>
        <w:t>（八</w:t>
      </w:r>
      <w:r w:rsidRPr="00DF4EF5">
        <w:rPr>
          <w:sz w:val="28"/>
          <w:szCs w:val="28"/>
        </w:rPr>
        <w:t>）其他职权。</w:t>
      </w:r>
      <w:r w:rsidRPr="00DF4EF5">
        <w:rPr>
          <w:rFonts w:hint="eastAsia"/>
          <w:color w:val="FF0000"/>
          <w:sz w:val="28"/>
          <w:szCs w:val="28"/>
        </w:rPr>
        <w:t>（注：可由股东自行约定）</w:t>
      </w:r>
    </w:p>
    <w:p w:rsidR="000158F7" w:rsidRPr="00DF4EF5" w:rsidRDefault="006547D7">
      <w:pPr>
        <w:widowControl/>
        <w:shd w:val="clear" w:color="auto" w:fill="FFFFFF"/>
        <w:snapToGrid w:val="0"/>
        <w:spacing w:line="600" w:lineRule="exact"/>
        <w:ind w:firstLine="480"/>
        <w:jc w:val="left"/>
        <w:rPr>
          <w:sz w:val="28"/>
          <w:szCs w:val="28"/>
        </w:rPr>
      </w:pPr>
      <w:r w:rsidRPr="00DF4EF5">
        <w:rPr>
          <w:rFonts w:hint="eastAsia"/>
          <w:sz w:val="28"/>
          <w:szCs w:val="28"/>
        </w:rPr>
        <w:t>股东会可以授权董事对发行公司债券作出决议。</w:t>
      </w:r>
    </w:p>
    <w:p w:rsidR="000158F7" w:rsidRPr="00DF4EF5" w:rsidRDefault="006547D7">
      <w:pPr>
        <w:snapToGrid w:val="0"/>
        <w:spacing w:line="600" w:lineRule="exact"/>
        <w:ind w:firstLineChars="200" w:firstLine="560"/>
        <w:rPr>
          <w:bCs/>
          <w:sz w:val="28"/>
          <w:szCs w:val="28"/>
        </w:rPr>
      </w:pPr>
      <w:r w:rsidRPr="00DF4EF5">
        <w:rPr>
          <w:rFonts w:hint="eastAsia"/>
          <w:bCs/>
          <w:sz w:val="28"/>
          <w:szCs w:val="28"/>
        </w:rPr>
        <w:t>第二十条</w:t>
      </w:r>
      <w:r w:rsidRPr="00DF4EF5">
        <w:rPr>
          <w:rFonts w:hint="eastAsia"/>
          <w:bCs/>
          <w:sz w:val="28"/>
          <w:szCs w:val="28"/>
        </w:rPr>
        <w:t xml:space="preserve">  </w:t>
      </w:r>
      <w:r w:rsidRPr="00DF4EF5">
        <w:rPr>
          <w:rFonts w:hint="eastAsia"/>
          <w:bCs/>
          <w:sz w:val="28"/>
          <w:szCs w:val="28"/>
        </w:rPr>
        <w:t>股东会议事规则及表决程序</w:t>
      </w:r>
    </w:p>
    <w:p w:rsidR="000158F7" w:rsidRPr="00DF4EF5" w:rsidRDefault="006547D7">
      <w:pPr>
        <w:snapToGrid w:val="0"/>
        <w:spacing w:line="600" w:lineRule="exact"/>
        <w:ind w:firstLineChars="200" w:firstLine="560"/>
        <w:rPr>
          <w:sz w:val="28"/>
          <w:szCs w:val="24"/>
        </w:rPr>
      </w:pPr>
      <w:r w:rsidRPr="00DF4EF5">
        <w:rPr>
          <w:rFonts w:hint="eastAsia"/>
          <w:sz w:val="28"/>
          <w:szCs w:val="28"/>
        </w:rPr>
        <w:t>（一）股东以认缴出资比例行使表决权。</w:t>
      </w:r>
      <w:r w:rsidRPr="00DF4EF5">
        <w:rPr>
          <w:sz w:val="28"/>
          <w:szCs w:val="24"/>
        </w:rPr>
        <w:t>股东会作出决议，应当经代表过半数表决权的股东通过</w:t>
      </w:r>
      <w:r w:rsidRPr="00DF4EF5">
        <w:rPr>
          <w:rFonts w:hint="eastAsia"/>
          <w:sz w:val="28"/>
          <w:szCs w:val="24"/>
        </w:rPr>
        <w:t>。对于</w:t>
      </w:r>
      <w:r w:rsidRPr="00DF4EF5">
        <w:rPr>
          <w:sz w:val="28"/>
          <w:szCs w:val="24"/>
        </w:rPr>
        <w:t>修改公司章程、增加或者减少注册资本的决议，以及公司合并、分立、解散或者变更公司形式的决议，应当经代表三分之二以上表决权的股东通过</w:t>
      </w:r>
      <w:r w:rsidRPr="00DF4EF5">
        <w:rPr>
          <w:rFonts w:hint="eastAsia"/>
          <w:sz w:val="28"/>
          <w:szCs w:val="24"/>
        </w:rPr>
        <w:t>；</w:t>
      </w:r>
    </w:p>
    <w:p w:rsidR="000158F7" w:rsidRPr="00DF4EF5" w:rsidRDefault="006547D7">
      <w:pPr>
        <w:snapToGrid w:val="0"/>
        <w:spacing w:line="600" w:lineRule="exact"/>
        <w:ind w:firstLineChars="200" w:firstLine="560"/>
        <w:rPr>
          <w:sz w:val="28"/>
          <w:szCs w:val="24"/>
        </w:rPr>
      </w:pPr>
      <w:r w:rsidRPr="00DF4EF5">
        <w:rPr>
          <w:rFonts w:hint="eastAsia"/>
          <w:sz w:val="28"/>
          <w:szCs w:val="24"/>
        </w:rPr>
        <w:t>（二）</w:t>
      </w:r>
      <w:r w:rsidRPr="00DF4EF5">
        <w:rPr>
          <w:sz w:val="28"/>
          <w:szCs w:val="24"/>
        </w:rPr>
        <w:t>股东会应当对所议事项的决定作成会议记录，出席会议的股东应当在会议记录上签名或者盖章</w:t>
      </w:r>
      <w:r w:rsidRPr="00DF4EF5">
        <w:rPr>
          <w:rFonts w:hint="eastAsia"/>
          <w:sz w:val="28"/>
          <w:szCs w:val="24"/>
        </w:rPr>
        <w:t>；</w:t>
      </w:r>
    </w:p>
    <w:p w:rsidR="000158F7" w:rsidRPr="00DF4EF5" w:rsidRDefault="006547D7">
      <w:pPr>
        <w:snapToGrid w:val="0"/>
        <w:spacing w:line="600" w:lineRule="exact"/>
        <w:ind w:firstLineChars="200" w:firstLine="560"/>
        <w:rPr>
          <w:sz w:val="28"/>
          <w:szCs w:val="24"/>
        </w:rPr>
      </w:pPr>
      <w:r w:rsidRPr="00DF4EF5">
        <w:rPr>
          <w:rFonts w:hint="eastAsia"/>
          <w:sz w:val="28"/>
          <w:szCs w:val="24"/>
        </w:rPr>
        <w:t>（三）对上条第一款所列事项股东以书面形式一致表示同意的，可以不召开股东会会议，直接作出决议，并由全体股东在决定文件上签名或者盖章。</w:t>
      </w:r>
    </w:p>
    <w:p w:rsidR="000158F7" w:rsidRPr="00DF4EF5" w:rsidRDefault="006547D7">
      <w:pPr>
        <w:snapToGrid w:val="0"/>
        <w:spacing w:line="600" w:lineRule="exact"/>
        <w:ind w:firstLine="210"/>
        <w:rPr>
          <w:color w:val="FF0000"/>
          <w:sz w:val="28"/>
          <w:szCs w:val="24"/>
        </w:rPr>
      </w:pPr>
      <w:r w:rsidRPr="00DF4EF5">
        <w:rPr>
          <w:rFonts w:hint="eastAsia"/>
          <w:sz w:val="28"/>
          <w:szCs w:val="24"/>
        </w:rPr>
        <w:t xml:space="preserve">  </w:t>
      </w:r>
      <w:r w:rsidRPr="00DF4EF5">
        <w:rPr>
          <w:rFonts w:hint="eastAsia"/>
          <w:sz w:val="28"/>
          <w:szCs w:val="24"/>
        </w:rPr>
        <w:t>第二十一条</w:t>
      </w:r>
      <w:r w:rsidRPr="00DF4EF5">
        <w:rPr>
          <w:rFonts w:hint="eastAsia"/>
          <w:sz w:val="28"/>
          <w:szCs w:val="24"/>
        </w:rPr>
        <w:t xml:space="preserve">  </w:t>
      </w:r>
      <w:r w:rsidRPr="00DF4EF5">
        <w:rPr>
          <w:rFonts w:hint="eastAsia"/>
          <w:sz w:val="28"/>
          <w:szCs w:val="24"/>
        </w:rPr>
        <w:t>公司不设董事会，设一名董事。非职工董事由代表公司过半数表决权的股东同意选举产生，职工董事由职工代表大会、职工大会或者其他形式民主选举产生。董事任期</w:t>
      </w:r>
      <w:r w:rsidRPr="00DF4EF5">
        <w:rPr>
          <w:rFonts w:hint="eastAsia"/>
          <w:sz w:val="28"/>
          <w:szCs w:val="24"/>
          <w:u w:val="single"/>
        </w:rPr>
        <w:t xml:space="preserve"> </w:t>
      </w:r>
      <w:r w:rsidRPr="00DF4EF5">
        <w:rPr>
          <w:sz w:val="28"/>
          <w:szCs w:val="24"/>
          <w:u w:val="single"/>
        </w:rPr>
        <w:t>3</w:t>
      </w:r>
      <w:r w:rsidRPr="00DF4EF5">
        <w:rPr>
          <w:rFonts w:hint="eastAsia"/>
          <w:sz w:val="28"/>
          <w:szCs w:val="24"/>
          <w:u w:val="single"/>
        </w:rPr>
        <w:t xml:space="preserve"> </w:t>
      </w:r>
      <w:r w:rsidRPr="00DF4EF5">
        <w:rPr>
          <w:rFonts w:hint="eastAsia"/>
          <w:sz w:val="28"/>
          <w:szCs w:val="24"/>
        </w:rPr>
        <w:t>年</w:t>
      </w:r>
      <w:r w:rsidRPr="00DF4EF5">
        <w:rPr>
          <w:rFonts w:hint="eastAsia"/>
          <w:color w:val="FF0000"/>
          <w:sz w:val="28"/>
          <w:szCs w:val="24"/>
        </w:rPr>
        <w:t>（注：每届不得超过三年）</w:t>
      </w:r>
      <w:r w:rsidRPr="00DF4EF5">
        <w:rPr>
          <w:rFonts w:hint="eastAsia"/>
          <w:sz w:val="28"/>
          <w:szCs w:val="24"/>
        </w:rPr>
        <w:t>，任期届满，连选可以连任。</w:t>
      </w:r>
    </w:p>
    <w:p w:rsidR="000158F7" w:rsidRPr="00DF4EF5" w:rsidRDefault="006547D7">
      <w:pPr>
        <w:snapToGrid w:val="0"/>
        <w:spacing w:line="600" w:lineRule="exact"/>
        <w:rPr>
          <w:sz w:val="28"/>
          <w:szCs w:val="28"/>
        </w:rPr>
      </w:pPr>
      <w:r w:rsidRPr="00DF4EF5">
        <w:rPr>
          <w:rFonts w:hint="eastAsia"/>
          <w:sz w:val="28"/>
          <w:szCs w:val="28"/>
        </w:rPr>
        <w:t xml:space="preserve">    </w:t>
      </w:r>
      <w:r w:rsidRPr="00DF4EF5">
        <w:rPr>
          <w:rFonts w:hint="eastAsia"/>
          <w:sz w:val="28"/>
          <w:szCs w:val="28"/>
        </w:rPr>
        <w:t>第二十二条</w:t>
      </w:r>
      <w:r w:rsidRPr="00DF4EF5">
        <w:rPr>
          <w:rFonts w:hint="eastAsia"/>
          <w:sz w:val="28"/>
          <w:szCs w:val="28"/>
        </w:rPr>
        <w:t xml:space="preserve">  </w:t>
      </w:r>
      <w:r w:rsidRPr="00DF4EF5">
        <w:rPr>
          <w:rFonts w:hint="eastAsia"/>
          <w:sz w:val="28"/>
          <w:szCs w:val="28"/>
        </w:rPr>
        <w:t>董事行使下列职权：</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（一）召集股东会会议，并向股东会报告工作；</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（二）执行股东会的决议；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（三）决定公司的经营计划和投资方案；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（四）制订公司的利润分配方案和弥补亏损方案；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（五）制订公司增加或者减少注册资本以及发行公司债券的方案；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（六）制订公司合并、分立、解散或者变更公司形式的方案；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（七）决定公司内部管理机构的设置；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（八）决定聘任或者解聘公司经理及其报酬事项，并根据经理的提名决定聘任或者解聘公司副经理、财务负责人及其报酬事项；</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（九）制定公司的基本管理制度；</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（十）其他职权</w:t>
      </w:r>
      <w:r w:rsidRPr="00DF4EF5">
        <w:rPr>
          <w:rFonts w:hint="eastAsia"/>
          <w:sz w:val="28"/>
          <w:szCs w:val="28"/>
        </w:rPr>
        <w:t>。</w:t>
      </w:r>
      <w:r w:rsidRPr="00DF4EF5">
        <w:rPr>
          <w:rFonts w:hint="eastAsia"/>
          <w:color w:val="FF0000"/>
          <w:sz w:val="28"/>
          <w:szCs w:val="28"/>
        </w:rPr>
        <w:t>（注：可自行规定或股东会授予）</w:t>
      </w:r>
    </w:p>
    <w:p w:rsidR="000158F7" w:rsidRPr="00DF4EF5" w:rsidRDefault="006547D7">
      <w:pPr>
        <w:widowControl/>
        <w:shd w:val="clear" w:color="auto" w:fill="FFFFFF"/>
        <w:snapToGrid w:val="0"/>
        <w:spacing w:line="600" w:lineRule="exact"/>
        <w:ind w:firstLineChars="200" w:firstLine="560"/>
        <w:jc w:val="left"/>
        <w:rPr>
          <w:color w:val="000000"/>
          <w:sz w:val="28"/>
          <w:szCs w:val="28"/>
        </w:rPr>
      </w:pPr>
      <w:r w:rsidRPr="00DF4EF5">
        <w:rPr>
          <w:rFonts w:hint="eastAsia"/>
          <w:color w:val="000000"/>
          <w:sz w:val="28"/>
          <w:szCs w:val="28"/>
        </w:rPr>
        <w:t>第二十三条</w:t>
      </w:r>
      <w:r w:rsidRPr="00DF4EF5">
        <w:rPr>
          <w:rFonts w:hint="eastAsia"/>
          <w:color w:val="000000"/>
          <w:sz w:val="28"/>
          <w:szCs w:val="28"/>
        </w:rPr>
        <w:t xml:space="preserve">  </w:t>
      </w:r>
      <w:r w:rsidRPr="00DF4EF5">
        <w:rPr>
          <w:color w:val="000000"/>
          <w:sz w:val="28"/>
          <w:szCs w:val="28"/>
        </w:rPr>
        <w:t>董事</w:t>
      </w:r>
      <w:r w:rsidRPr="00DF4EF5">
        <w:rPr>
          <w:rFonts w:hint="eastAsia"/>
          <w:color w:val="000000"/>
          <w:sz w:val="28"/>
          <w:szCs w:val="28"/>
        </w:rPr>
        <w:t>应当对所议事项的决定形成书面记录并签名。</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第二十四条</w:t>
      </w:r>
      <w:r w:rsidRPr="00DF4EF5">
        <w:rPr>
          <w:rFonts w:hint="eastAsia"/>
          <w:sz w:val="28"/>
          <w:szCs w:val="28"/>
        </w:rPr>
        <w:t xml:space="preserve">  </w:t>
      </w:r>
      <w:r w:rsidRPr="00DF4EF5">
        <w:rPr>
          <w:rFonts w:hint="eastAsia"/>
          <w:sz w:val="28"/>
          <w:szCs w:val="28"/>
        </w:rPr>
        <w:t>公司经理由董事决定聘任或者解聘，根据董事的授权行使职权。</w:t>
      </w:r>
      <w:r w:rsidRPr="00DF4EF5">
        <w:rPr>
          <w:rFonts w:hint="eastAsia"/>
          <w:bCs/>
          <w:color w:val="FF0000"/>
          <w:sz w:val="28"/>
          <w:szCs w:val="28"/>
        </w:rPr>
        <w:t>（注：在不违背《公司法》有关规定的情况下，经理职权可在章程中约定）</w:t>
      </w:r>
    </w:p>
    <w:p w:rsidR="000158F7" w:rsidRPr="00DF4EF5" w:rsidRDefault="006547D7">
      <w:pPr>
        <w:snapToGrid w:val="0"/>
        <w:spacing w:line="600" w:lineRule="exact"/>
        <w:ind w:firstLineChars="200" w:firstLine="560"/>
        <w:rPr>
          <w:color w:val="00B050"/>
          <w:sz w:val="28"/>
          <w:szCs w:val="28"/>
        </w:rPr>
      </w:pPr>
      <w:r w:rsidRPr="00DF4EF5">
        <w:rPr>
          <w:rFonts w:hint="eastAsia"/>
          <w:sz w:val="28"/>
          <w:szCs w:val="28"/>
        </w:rPr>
        <w:t>第二十五条</w:t>
      </w:r>
      <w:r w:rsidRPr="00DF4EF5">
        <w:rPr>
          <w:rFonts w:hint="eastAsia"/>
          <w:sz w:val="28"/>
          <w:szCs w:val="28"/>
        </w:rPr>
        <w:t xml:space="preserve">  </w:t>
      </w:r>
      <w:r w:rsidRPr="00DF4EF5">
        <w:rPr>
          <w:rFonts w:hint="eastAsia"/>
          <w:sz w:val="28"/>
          <w:szCs w:val="28"/>
        </w:rPr>
        <w:t>公司不设监事。</w:t>
      </w:r>
    </w:p>
    <w:p w:rsidR="000158F7" w:rsidRPr="00DF4EF5" w:rsidRDefault="006547D7">
      <w:pPr>
        <w:snapToGrid w:val="0"/>
        <w:spacing w:line="600" w:lineRule="exact"/>
        <w:rPr>
          <w:sz w:val="28"/>
          <w:szCs w:val="28"/>
        </w:rPr>
      </w:pPr>
      <w:r w:rsidRPr="00DF4EF5">
        <w:rPr>
          <w:rFonts w:hint="eastAsia"/>
          <w:sz w:val="28"/>
          <w:szCs w:val="28"/>
        </w:rPr>
        <w:t xml:space="preserve">    </w:t>
      </w:r>
    </w:p>
    <w:p w:rsidR="000158F7" w:rsidRPr="00DF4EF5" w:rsidRDefault="006547D7">
      <w:pPr>
        <w:snapToGrid w:val="0"/>
        <w:spacing w:line="600" w:lineRule="exact"/>
        <w:ind w:firstLineChars="200" w:firstLine="562"/>
        <w:jc w:val="center"/>
        <w:rPr>
          <w:rFonts w:eastAsia="黑体"/>
          <w:b/>
          <w:sz w:val="28"/>
          <w:szCs w:val="24"/>
        </w:rPr>
      </w:pPr>
      <w:r w:rsidRPr="00DF4EF5">
        <w:rPr>
          <w:rFonts w:eastAsia="黑体" w:hint="eastAsia"/>
          <w:b/>
          <w:sz w:val="28"/>
          <w:szCs w:val="24"/>
        </w:rPr>
        <w:t>第七章</w:t>
      </w:r>
      <w:r w:rsidRPr="00DF4EF5">
        <w:rPr>
          <w:rFonts w:eastAsia="黑体" w:hint="eastAsia"/>
          <w:b/>
          <w:sz w:val="28"/>
          <w:szCs w:val="24"/>
        </w:rPr>
        <w:t xml:space="preserve">  </w:t>
      </w:r>
      <w:r w:rsidRPr="00DF4EF5">
        <w:rPr>
          <w:rFonts w:eastAsia="黑体" w:hint="eastAsia"/>
          <w:b/>
          <w:sz w:val="28"/>
          <w:szCs w:val="24"/>
        </w:rPr>
        <w:t>公司的利润分配</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第二十六条</w:t>
      </w:r>
      <w:r w:rsidRPr="00DF4EF5">
        <w:rPr>
          <w:rFonts w:hint="eastAsia"/>
          <w:sz w:val="28"/>
          <w:szCs w:val="28"/>
        </w:rPr>
        <w:t xml:space="preserve">  </w:t>
      </w:r>
      <w:r w:rsidRPr="00DF4EF5">
        <w:rPr>
          <w:rFonts w:hint="eastAsia"/>
          <w:sz w:val="28"/>
          <w:szCs w:val="28"/>
        </w:rPr>
        <w:t>公司应当依照法律、行政法规和国务院财政部门的规定建立本公司的财务、会计制度。公司应当在每一会计年度终了时编制财务会计报告，并依法经会计师事务所审计。公司应于每一会计年度终了后的三个月内送交各股东。</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第二十七条　公司分配当年税后利润时，应当提取利润的百分之十列入公司法定公积金。公司法定公积金累计额为公司注册资本的百分之五十以上的，可以不再提取。</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公司的法定公积金不足以弥补以前年度亏损的，在依照前款规定提取法定公积金之前，应当先用当年利润弥补亏损。</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公司从税后利润中提取法定公积金后，经股东会决议，还可以从税后利润中提取任意公积金。</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公司弥补亏损和提取公积金后所余税后利润，有限责任公司按照股东实缴的出资比例分配利润。</w:t>
      </w:r>
    </w:p>
    <w:p w:rsidR="000158F7" w:rsidRPr="00DF4EF5" w:rsidRDefault="006547D7">
      <w:pPr>
        <w:snapToGrid w:val="0"/>
        <w:spacing w:line="600" w:lineRule="exact"/>
        <w:ind w:firstLineChars="200" w:firstLine="560"/>
        <w:rPr>
          <w:sz w:val="28"/>
          <w:szCs w:val="28"/>
        </w:rPr>
      </w:pPr>
      <w:r w:rsidRPr="00DF4EF5">
        <w:rPr>
          <w:rFonts w:hint="eastAsia"/>
          <w:sz w:val="28"/>
          <w:szCs w:val="28"/>
        </w:rPr>
        <w:t xml:space="preserve">股东会作出分配利润的决议的，董事应当在股东会决议作出之日起六个月内进行分配。　　</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第二十八条</w:t>
      </w:r>
      <w:r w:rsidRPr="00DF4EF5">
        <w:rPr>
          <w:rFonts w:hint="eastAsia"/>
          <w:sz w:val="28"/>
          <w:szCs w:val="28"/>
        </w:rPr>
        <w:t xml:space="preserve">  </w:t>
      </w:r>
      <w:r w:rsidRPr="00DF4EF5">
        <w:rPr>
          <w:rFonts w:hint="eastAsia"/>
          <w:sz w:val="28"/>
          <w:szCs w:val="28"/>
        </w:rPr>
        <w:t>公司违反本法规定向股东分配利润的，股东应当将违反规定分配的利润退还公司；给公司造成损失的，股东及负有责任的董事、高级管理人员应当承担赔偿责任。</w:t>
      </w:r>
    </w:p>
    <w:p w:rsidR="000158F7" w:rsidRPr="00DF4EF5" w:rsidRDefault="000158F7">
      <w:pPr>
        <w:snapToGrid w:val="0"/>
        <w:spacing w:line="600" w:lineRule="exact"/>
        <w:ind w:firstLineChars="200" w:firstLine="560"/>
        <w:rPr>
          <w:sz w:val="28"/>
          <w:szCs w:val="28"/>
        </w:rPr>
      </w:pPr>
    </w:p>
    <w:p w:rsidR="000158F7" w:rsidRPr="00DF4EF5" w:rsidRDefault="006547D7">
      <w:pPr>
        <w:snapToGrid w:val="0"/>
        <w:spacing w:line="600" w:lineRule="exact"/>
        <w:ind w:firstLineChars="200" w:firstLine="562"/>
        <w:jc w:val="center"/>
        <w:rPr>
          <w:rFonts w:eastAsia="黑体"/>
          <w:b/>
          <w:sz w:val="28"/>
          <w:szCs w:val="24"/>
        </w:rPr>
      </w:pPr>
      <w:r w:rsidRPr="00DF4EF5">
        <w:rPr>
          <w:rFonts w:eastAsia="黑体" w:hint="eastAsia"/>
          <w:b/>
          <w:sz w:val="28"/>
          <w:szCs w:val="24"/>
        </w:rPr>
        <w:t>第八章</w:t>
      </w:r>
      <w:r w:rsidRPr="00DF4EF5">
        <w:rPr>
          <w:rFonts w:eastAsia="黑体" w:hint="eastAsia"/>
          <w:b/>
          <w:sz w:val="28"/>
          <w:szCs w:val="24"/>
        </w:rPr>
        <w:t xml:space="preserve"> </w:t>
      </w:r>
      <w:r w:rsidRPr="00DF4EF5">
        <w:rPr>
          <w:rFonts w:eastAsia="黑体" w:hint="eastAsia"/>
          <w:b/>
          <w:sz w:val="28"/>
          <w:szCs w:val="24"/>
        </w:rPr>
        <w:t>公司增资和减资</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第二十九条</w:t>
      </w:r>
      <w:r w:rsidRPr="00DF4EF5">
        <w:rPr>
          <w:rFonts w:hint="eastAsia"/>
          <w:sz w:val="28"/>
          <w:szCs w:val="28"/>
        </w:rPr>
        <w:t xml:space="preserve">  </w:t>
      </w:r>
      <w:r w:rsidRPr="00DF4EF5">
        <w:rPr>
          <w:rFonts w:hint="eastAsia"/>
          <w:sz w:val="28"/>
          <w:szCs w:val="28"/>
        </w:rPr>
        <w:t>公司增加注册资本，应当经代表三分之二以上表决权的股东决议通过，股东在同等条件下有权按照实缴的出资比例认缴出资。</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第三十条</w:t>
      </w:r>
      <w:r w:rsidRPr="00DF4EF5">
        <w:rPr>
          <w:rFonts w:hint="eastAsia"/>
          <w:sz w:val="28"/>
          <w:szCs w:val="28"/>
        </w:rPr>
        <w:t xml:space="preserve">  </w:t>
      </w:r>
      <w:r w:rsidRPr="00DF4EF5">
        <w:rPr>
          <w:rFonts w:hint="eastAsia"/>
          <w:sz w:val="28"/>
          <w:szCs w:val="28"/>
        </w:rPr>
        <w:t>公司减少注册资本，应当编制资产负债表及财产清单。公司减少注册资本应当经代表三分之二以上表决权的股东决议通过。公司应当自股东会作出减少注册资本决议之日起十日内通知债权人，并于三十日内在报纸上或者国家企业信用信息公示系统公告。</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公司减少注册资本，应当按照股东出资比例相应减少出资额。</w:t>
      </w:r>
      <w:r w:rsidRPr="00DF4EF5">
        <w:rPr>
          <w:rFonts w:hint="eastAsia"/>
          <w:color w:val="FF0000"/>
          <w:sz w:val="28"/>
          <w:szCs w:val="28"/>
        </w:rPr>
        <w:t>（注：非等比例减资的可以自行约定）</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公司违反法律规定及本章程规定减少注册资本的，股东应当退还其收到的资金，减免股东出资的应当恢复原状；给公司造成损失的，股东及负有责任的董事、高级管理人员应当承担赔偿责任。</w:t>
      </w:r>
    </w:p>
    <w:p w:rsidR="000158F7" w:rsidRPr="00DF4EF5" w:rsidRDefault="000158F7">
      <w:pPr>
        <w:snapToGrid w:val="0"/>
        <w:spacing w:line="600" w:lineRule="exact"/>
        <w:ind w:firstLineChars="200" w:firstLine="560"/>
        <w:rPr>
          <w:sz w:val="28"/>
          <w:szCs w:val="28"/>
        </w:rPr>
      </w:pPr>
    </w:p>
    <w:p w:rsidR="000158F7" w:rsidRPr="00DF4EF5" w:rsidRDefault="006547D7">
      <w:pPr>
        <w:snapToGrid w:val="0"/>
        <w:spacing w:line="600" w:lineRule="exact"/>
        <w:ind w:firstLineChars="200" w:firstLine="562"/>
        <w:jc w:val="center"/>
        <w:rPr>
          <w:sz w:val="28"/>
          <w:szCs w:val="28"/>
        </w:rPr>
      </w:pPr>
      <w:r w:rsidRPr="00DF4EF5">
        <w:rPr>
          <w:rFonts w:eastAsia="黑体" w:hint="eastAsia"/>
          <w:b/>
          <w:sz w:val="28"/>
          <w:szCs w:val="24"/>
        </w:rPr>
        <w:t>第九章</w:t>
      </w:r>
      <w:r w:rsidRPr="00DF4EF5">
        <w:rPr>
          <w:rFonts w:eastAsia="黑体" w:hint="eastAsia"/>
          <w:b/>
          <w:sz w:val="28"/>
          <w:szCs w:val="24"/>
        </w:rPr>
        <w:t xml:space="preserve"> </w:t>
      </w:r>
      <w:r w:rsidRPr="00DF4EF5">
        <w:rPr>
          <w:rFonts w:eastAsia="黑体" w:hint="eastAsia"/>
          <w:b/>
          <w:sz w:val="28"/>
          <w:szCs w:val="24"/>
        </w:rPr>
        <w:t>公司解散和清算</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第三十一条</w:t>
      </w:r>
      <w:r w:rsidRPr="00DF4EF5">
        <w:rPr>
          <w:rFonts w:hint="eastAsia"/>
          <w:sz w:val="28"/>
          <w:szCs w:val="28"/>
        </w:rPr>
        <w:t xml:space="preserve">  </w:t>
      </w:r>
      <w:r w:rsidRPr="00DF4EF5">
        <w:rPr>
          <w:rFonts w:hint="eastAsia"/>
          <w:sz w:val="28"/>
          <w:szCs w:val="28"/>
        </w:rPr>
        <w:t>公司有以下情形之一的，应当解散：</w:t>
      </w:r>
    </w:p>
    <w:p w:rsidR="000158F7" w:rsidRPr="00DF4EF5" w:rsidRDefault="006547D7">
      <w:pPr>
        <w:snapToGrid w:val="0"/>
        <w:spacing w:line="600" w:lineRule="exact"/>
        <w:ind w:firstLineChars="200" w:firstLine="560"/>
        <w:rPr>
          <w:sz w:val="28"/>
          <w:szCs w:val="28"/>
        </w:rPr>
      </w:pPr>
      <w:r w:rsidRPr="00DF4EF5">
        <w:rPr>
          <w:rFonts w:hint="eastAsia"/>
          <w:sz w:val="28"/>
          <w:szCs w:val="28"/>
        </w:rPr>
        <w:t>（一）公司章程规定的营业期限届满；</w:t>
      </w:r>
    </w:p>
    <w:p w:rsidR="000158F7" w:rsidRPr="00DF4EF5" w:rsidRDefault="006547D7">
      <w:pPr>
        <w:snapToGrid w:val="0"/>
        <w:spacing w:line="600" w:lineRule="exact"/>
        <w:ind w:firstLineChars="200" w:firstLine="560"/>
        <w:rPr>
          <w:sz w:val="28"/>
          <w:szCs w:val="28"/>
        </w:rPr>
      </w:pPr>
      <w:r w:rsidRPr="00DF4EF5">
        <w:rPr>
          <w:rFonts w:hint="eastAsia"/>
          <w:sz w:val="28"/>
          <w:szCs w:val="28"/>
        </w:rPr>
        <w:t>（二）股东会决议解散；</w:t>
      </w:r>
    </w:p>
    <w:p w:rsidR="000158F7" w:rsidRPr="00DF4EF5" w:rsidRDefault="006547D7">
      <w:pPr>
        <w:snapToGrid w:val="0"/>
        <w:spacing w:line="600" w:lineRule="exact"/>
        <w:ind w:firstLineChars="200" w:firstLine="560"/>
        <w:rPr>
          <w:sz w:val="28"/>
          <w:szCs w:val="28"/>
        </w:rPr>
      </w:pPr>
      <w:r w:rsidRPr="00DF4EF5">
        <w:rPr>
          <w:rFonts w:hint="eastAsia"/>
          <w:sz w:val="28"/>
          <w:szCs w:val="28"/>
        </w:rPr>
        <w:t>（三）因公司合并或者分立需要解散；</w:t>
      </w:r>
    </w:p>
    <w:p w:rsidR="000158F7" w:rsidRPr="00DF4EF5" w:rsidRDefault="006547D7">
      <w:pPr>
        <w:snapToGrid w:val="0"/>
        <w:spacing w:line="600" w:lineRule="exact"/>
        <w:ind w:firstLineChars="200" w:firstLine="560"/>
        <w:rPr>
          <w:sz w:val="28"/>
          <w:szCs w:val="28"/>
        </w:rPr>
      </w:pPr>
      <w:r w:rsidRPr="00DF4EF5">
        <w:rPr>
          <w:rFonts w:hint="eastAsia"/>
          <w:sz w:val="28"/>
          <w:szCs w:val="28"/>
        </w:rPr>
        <w:t>（四）依法被吊销营业执照、责令关闭或者被撤销；</w:t>
      </w:r>
    </w:p>
    <w:p w:rsidR="000158F7" w:rsidRPr="00DF4EF5" w:rsidRDefault="006547D7">
      <w:pPr>
        <w:snapToGrid w:val="0"/>
        <w:spacing w:line="600" w:lineRule="exact"/>
        <w:ind w:firstLineChars="200" w:firstLine="560"/>
        <w:rPr>
          <w:sz w:val="28"/>
          <w:szCs w:val="28"/>
        </w:rPr>
      </w:pPr>
      <w:r w:rsidRPr="00DF4EF5">
        <w:rPr>
          <w:rFonts w:hint="eastAsia"/>
          <w:sz w:val="28"/>
          <w:szCs w:val="28"/>
        </w:rPr>
        <w:t>（五）人民法院依照《公司法》的规定予以解散。</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公司出现前款规定的解散事由，应当在十日内将解散事由通过国家企业信用信息公示系统予以公示。</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公司有前款第（一）项、第（二）项情形，且尚未向股东分配财产的，须经持有三分之二以上表决权的股东通过，可以通过修改公司章程或者经股东会决议而存续。</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第三十二条</w:t>
      </w:r>
      <w:r w:rsidRPr="00DF4EF5">
        <w:rPr>
          <w:rFonts w:hint="eastAsia"/>
          <w:sz w:val="28"/>
          <w:szCs w:val="28"/>
        </w:rPr>
        <w:t xml:space="preserve">  </w:t>
      </w:r>
      <w:r w:rsidRPr="00DF4EF5">
        <w:rPr>
          <w:rFonts w:hint="eastAsia"/>
          <w:sz w:val="28"/>
          <w:szCs w:val="28"/>
        </w:rPr>
        <w:t>公司经营管理发生严重困难，继续存续会使股东利益受到重大损失，通过其他途径不能解决的，持有公司百分之十以上表决权的股东，可以请求人民法院解散公司。</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第三十三条</w:t>
      </w:r>
      <w:r w:rsidRPr="00DF4EF5">
        <w:rPr>
          <w:rFonts w:hint="eastAsia"/>
          <w:sz w:val="28"/>
          <w:szCs w:val="28"/>
        </w:rPr>
        <w:t xml:space="preserve">  </w:t>
      </w:r>
      <w:r w:rsidRPr="00DF4EF5">
        <w:rPr>
          <w:rFonts w:hint="eastAsia"/>
          <w:sz w:val="28"/>
          <w:szCs w:val="28"/>
        </w:rPr>
        <w:t>公司因本章程三十一条第一款第（一）项、第（二）项、第（四）项、第（五）项规定而解散的，应当清算。</w:t>
      </w:r>
    </w:p>
    <w:p w:rsidR="000158F7" w:rsidRPr="00DF4EF5" w:rsidRDefault="006547D7">
      <w:pPr>
        <w:snapToGrid w:val="0"/>
        <w:spacing w:line="600" w:lineRule="exact"/>
        <w:ind w:firstLineChars="200" w:firstLine="560"/>
        <w:rPr>
          <w:sz w:val="28"/>
          <w:szCs w:val="28"/>
        </w:rPr>
      </w:pPr>
      <w:r w:rsidRPr="00DF4EF5">
        <w:rPr>
          <w:rFonts w:hint="eastAsia"/>
          <w:sz w:val="28"/>
          <w:szCs w:val="28"/>
        </w:rPr>
        <w:t>董事为公司清算义务人，应当在解散事由出现之日起十五日内组成清算组进行清算，清算组由董事组成。清算义务人未及时履行清算义务，给公司或者债权人造成损失的，应当承担赔偿责任。</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第三十四条</w:t>
      </w:r>
      <w:r w:rsidRPr="00DF4EF5">
        <w:rPr>
          <w:rFonts w:hint="eastAsia"/>
          <w:sz w:val="28"/>
          <w:szCs w:val="28"/>
        </w:rPr>
        <w:t xml:space="preserve">  </w:t>
      </w:r>
      <w:r w:rsidRPr="00DF4EF5">
        <w:rPr>
          <w:rFonts w:hint="eastAsia"/>
          <w:sz w:val="28"/>
          <w:szCs w:val="28"/>
        </w:rPr>
        <w:t>清算组在清算期间行使下列职权：</w:t>
      </w:r>
    </w:p>
    <w:p w:rsidR="000158F7" w:rsidRPr="00DF4EF5" w:rsidRDefault="006547D7">
      <w:pPr>
        <w:snapToGrid w:val="0"/>
        <w:spacing w:line="600" w:lineRule="exact"/>
        <w:ind w:firstLineChars="200" w:firstLine="560"/>
        <w:rPr>
          <w:sz w:val="28"/>
          <w:szCs w:val="28"/>
        </w:rPr>
      </w:pPr>
      <w:r w:rsidRPr="00DF4EF5">
        <w:rPr>
          <w:rFonts w:hint="eastAsia"/>
          <w:sz w:val="28"/>
          <w:szCs w:val="28"/>
        </w:rPr>
        <w:t>（一）清理公司财产，分别编制资产负债表和财产清单；</w:t>
      </w:r>
    </w:p>
    <w:p w:rsidR="000158F7" w:rsidRPr="00DF4EF5" w:rsidRDefault="006547D7">
      <w:pPr>
        <w:snapToGrid w:val="0"/>
        <w:spacing w:line="600" w:lineRule="exact"/>
        <w:ind w:firstLineChars="200" w:firstLine="560"/>
        <w:rPr>
          <w:sz w:val="28"/>
          <w:szCs w:val="28"/>
        </w:rPr>
      </w:pPr>
      <w:r w:rsidRPr="00DF4EF5">
        <w:rPr>
          <w:rFonts w:hint="eastAsia"/>
          <w:sz w:val="28"/>
          <w:szCs w:val="28"/>
        </w:rPr>
        <w:t>（二）通知、公告债权人；</w:t>
      </w:r>
    </w:p>
    <w:p w:rsidR="000158F7" w:rsidRPr="00DF4EF5" w:rsidRDefault="006547D7">
      <w:pPr>
        <w:snapToGrid w:val="0"/>
        <w:spacing w:line="600" w:lineRule="exact"/>
        <w:ind w:firstLineChars="200" w:firstLine="560"/>
        <w:rPr>
          <w:sz w:val="28"/>
          <w:szCs w:val="28"/>
        </w:rPr>
      </w:pPr>
      <w:r w:rsidRPr="00DF4EF5">
        <w:rPr>
          <w:rFonts w:hint="eastAsia"/>
          <w:sz w:val="28"/>
          <w:szCs w:val="28"/>
        </w:rPr>
        <w:t>（三）处理与清算有关的公司未了结的业务；</w:t>
      </w:r>
    </w:p>
    <w:p w:rsidR="000158F7" w:rsidRPr="00DF4EF5" w:rsidRDefault="006547D7">
      <w:pPr>
        <w:snapToGrid w:val="0"/>
        <w:spacing w:line="600" w:lineRule="exact"/>
        <w:ind w:firstLineChars="200" w:firstLine="560"/>
        <w:rPr>
          <w:sz w:val="28"/>
          <w:szCs w:val="28"/>
        </w:rPr>
      </w:pPr>
      <w:r w:rsidRPr="00DF4EF5">
        <w:rPr>
          <w:rFonts w:hint="eastAsia"/>
          <w:sz w:val="28"/>
          <w:szCs w:val="28"/>
        </w:rPr>
        <w:t>（四）清缴所欠税款以及清算过程中产生的税款；</w:t>
      </w:r>
    </w:p>
    <w:p w:rsidR="000158F7" w:rsidRPr="00DF4EF5" w:rsidRDefault="006547D7">
      <w:pPr>
        <w:snapToGrid w:val="0"/>
        <w:spacing w:line="600" w:lineRule="exact"/>
        <w:ind w:firstLineChars="200" w:firstLine="560"/>
        <w:rPr>
          <w:sz w:val="28"/>
          <w:szCs w:val="28"/>
        </w:rPr>
      </w:pPr>
      <w:r w:rsidRPr="00DF4EF5">
        <w:rPr>
          <w:rFonts w:hint="eastAsia"/>
          <w:sz w:val="28"/>
          <w:szCs w:val="28"/>
        </w:rPr>
        <w:t>（五）清理债权、债务；</w:t>
      </w:r>
    </w:p>
    <w:p w:rsidR="000158F7" w:rsidRPr="00DF4EF5" w:rsidRDefault="006547D7">
      <w:pPr>
        <w:snapToGrid w:val="0"/>
        <w:spacing w:line="600" w:lineRule="exact"/>
        <w:ind w:firstLineChars="200" w:firstLine="560"/>
        <w:rPr>
          <w:sz w:val="28"/>
          <w:szCs w:val="28"/>
        </w:rPr>
      </w:pPr>
      <w:r w:rsidRPr="00DF4EF5">
        <w:rPr>
          <w:rFonts w:hint="eastAsia"/>
          <w:sz w:val="28"/>
          <w:szCs w:val="28"/>
        </w:rPr>
        <w:t>（六）分配公司清偿债务后的剩余财产；</w:t>
      </w:r>
    </w:p>
    <w:p w:rsidR="000158F7" w:rsidRPr="00DF4EF5" w:rsidRDefault="006547D7">
      <w:pPr>
        <w:snapToGrid w:val="0"/>
        <w:spacing w:line="600" w:lineRule="exact"/>
        <w:ind w:firstLineChars="200" w:firstLine="560"/>
        <w:rPr>
          <w:sz w:val="28"/>
          <w:szCs w:val="28"/>
        </w:rPr>
      </w:pPr>
      <w:r w:rsidRPr="00DF4EF5">
        <w:rPr>
          <w:rFonts w:hint="eastAsia"/>
          <w:sz w:val="28"/>
          <w:szCs w:val="28"/>
        </w:rPr>
        <w:t>（七）代表公司参与民事诉讼活动。</w:t>
      </w:r>
    </w:p>
    <w:p w:rsidR="000158F7" w:rsidRPr="00DF4EF5" w:rsidRDefault="006547D7">
      <w:pPr>
        <w:snapToGrid w:val="0"/>
        <w:spacing w:line="600" w:lineRule="exact"/>
        <w:ind w:firstLineChars="200" w:firstLine="560"/>
        <w:rPr>
          <w:sz w:val="28"/>
          <w:szCs w:val="28"/>
        </w:rPr>
      </w:pPr>
      <w:r w:rsidRPr="00DF4EF5">
        <w:rPr>
          <w:rFonts w:hint="eastAsia"/>
          <w:sz w:val="28"/>
          <w:szCs w:val="28"/>
        </w:rPr>
        <w:t xml:space="preserve">第三十五条　清算组应当自成立之日起十日内通知债权人，并于六十日内在报纸上或者国家企业信用信息公示系统公告。在申报债权期间，清算组不得对债权人进行清偿。　　</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第三十六条</w:t>
      </w:r>
      <w:r w:rsidRPr="00DF4EF5">
        <w:rPr>
          <w:rFonts w:hint="eastAsia"/>
          <w:sz w:val="28"/>
          <w:szCs w:val="28"/>
        </w:rPr>
        <w:t xml:space="preserve">  </w:t>
      </w:r>
      <w:r w:rsidRPr="00DF4EF5">
        <w:rPr>
          <w:rFonts w:hint="eastAsia"/>
          <w:sz w:val="28"/>
          <w:szCs w:val="28"/>
        </w:rPr>
        <w:t>清算组在清理公司财产、编制资产负债表和财产清单后，应当制订清算方案，并报股东会或者人民法院确认。</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第三十七条</w:t>
      </w:r>
      <w:r w:rsidRPr="00DF4EF5">
        <w:rPr>
          <w:rFonts w:hint="eastAsia"/>
          <w:sz w:val="28"/>
          <w:szCs w:val="28"/>
        </w:rPr>
        <w:t xml:space="preserve">  </w:t>
      </w:r>
      <w:r w:rsidRPr="00DF4EF5">
        <w:rPr>
          <w:rFonts w:hint="eastAsia"/>
          <w:sz w:val="28"/>
          <w:szCs w:val="28"/>
        </w:rPr>
        <w:t xml:space="preserve">公司财产在分别支付清算费用、职工的工资、社会保险费用和法定补偿金，缴纳所欠税款，清偿公司债务后的剩余财产，按照股东的出资比例分配。　　</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第三十八条</w:t>
      </w:r>
      <w:r w:rsidRPr="00DF4EF5">
        <w:rPr>
          <w:rFonts w:hint="eastAsia"/>
          <w:sz w:val="28"/>
          <w:szCs w:val="28"/>
        </w:rPr>
        <w:t xml:space="preserve">  </w:t>
      </w:r>
      <w:r w:rsidRPr="00DF4EF5">
        <w:rPr>
          <w:rFonts w:hint="eastAsia"/>
          <w:sz w:val="28"/>
          <w:szCs w:val="28"/>
        </w:rPr>
        <w:t>公司清算结束后，清算组应当制作清算报告，报股东会或者人民法院确认，并报送公司登记机关，申请注销公司登记。</w:t>
      </w:r>
    </w:p>
    <w:p w:rsidR="000158F7" w:rsidRPr="00DF4EF5" w:rsidRDefault="006547D7">
      <w:pPr>
        <w:tabs>
          <w:tab w:val="left" w:pos="1080"/>
        </w:tabs>
        <w:snapToGrid w:val="0"/>
        <w:spacing w:line="600" w:lineRule="exact"/>
        <w:ind w:firstLine="540"/>
        <w:jc w:val="center"/>
        <w:rPr>
          <w:rFonts w:eastAsia="黑体"/>
          <w:b/>
          <w:sz w:val="28"/>
          <w:szCs w:val="24"/>
        </w:rPr>
      </w:pPr>
      <w:r w:rsidRPr="00DF4EF5">
        <w:rPr>
          <w:rFonts w:hint="eastAsia"/>
          <w:sz w:val="28"/>
          <w:szCs w:val="28"/>
        </w:rPr>
        <w:t xml:space="preserve">　　</w:t>
      </w:r>
    </w:p>
    <w:p w:rsidR="000158F7" w:rsidRPr="00DF4EF5" w:rsidRDefault="006547D7">
      <w:pPr>
        <w:tabs>
          <w:tab w:val="left" w:pos="1080"/>
        </w:tabs>
        <w:snapToGrid w:val="0"/>
        <w:spacing w:line="600" w:lineRule="exact"/>
        <w:ind w:firstLine="540"/>
        <w:jc w:val="center"/>
        <w:rPr>
          <w:rFonts w:eastAsia="黑体"/>
          <w:b/>
          <w:sz w:val="28"/>
          <w:szCs w:val="24"/>
        </w:rPr>
      </w:pPr>
      <w:r w:rsidRPr="00DF4EF5">
        <w:rPr>
          <w:rFonts w:eastAsia="黑体" w:hint="eastAsia"/>
          <w:b/>
          <w:sz w:val="28"/>
          <w:szCs w:val="24"/>
        </w:rPr>
        <w:t>第十章</w:t>
      </w:r>
      <w:r w:rsidRPr="00DF4EF5">
        <w:rPr>
          <w:rFonts w:eastAsia="黑体" w:hint="eastAsia"/>
          <w:b/>
          <w:sz w:val="28"/>
          <w:szCs w:val="24"/>
        </w:rPr>
        <w:t xml:space="preserve">  </w:t>
      </w:r>
      <w:r w:rsidRPr="00DF4EF5">
        <w:rPr>
          <w:rFonts w:eastAsia="黑体" w:hint="eastAsia"/>
          <w:b/>
          <w:sz w:val="28"/>
          <w:szCs w:val="24"/>
        </w:rPr>
        <w:t>附则</w:t>
      </w:r>
    </w:p>
    <w:p w:rsidR="000158F7" w:rsidRPr="00DF4EF5" w:rsidRDefault="006547D7">
      <w:pPr>
        <w:snapToGrid w:val="0"/>
        <w:spacing w:line="600" w:lineRule="exact"/>
        <w:ind w:firstLineChars="200" w:firstLine="560"/>
        <w:rPr>
          <w:sz w:val="28"/>
          <w:szCs w:val="24"/>
        </w:rPr>
      </w:pPr>
      <w:r w:rsidRPr="00DF4EF5">
        <w:rPr>
          <w:rFonts w:hint="eastAsia"/>
          <w:sz w:val="28"/>
          <w:szCs w:val="28"/>
        </w:rPr>
        <w:t>第三十九条</w:t>
      </w:r>
      <w:r w:rsidRPr="00DF4EF5">
        <w:rPr>
          <w:rFonts w:hint="eastAsia"/>
          <w:sz w:val="28"/>
          <w:szCs w:val="28"/>
        </w:rPr>
        <w:t xml:space="preserve">  </w:t>
      </w:r>
      <w:r w:rsidRPr="00DF4EF5">
        <w:rPr>
          <w:rFonts w:hint="eastAsia"/>
          <w:sz w:val="28"/>
          <w:szCs w:val="24"/>
        </w:rPr>
        <w:t>公司设立时章程经全体股东签名或盖章生效，公司章程对公司、股东、董事、高级管理人员具有约束力。</w:t>
      </w:r>
    </w:p>
    <w:p w:rsidR="000158F7" w:rsidRPr="00DF4EF5" w:rsidRDefault="006547D7">
      <w:pPr>
        <w:tabs>
          <w:tab w:val="left" w:pos="1080"/>
        </w:tabs>
        <w:snapToGrid w:val="0"/>
        <w:spacing w:line="600" w:lineRule="exact"/>
        <w:ind w:firstLine="540"/>
        <w:rPr>
          <w:sz w:val="28"/>
          <w:szCs w:val="24"/>
        </w:rPr>
      </w:pPr>
      <w:r w:rsidRPr="00DF4EF5">
        <w:rPr>
          <w:rFonts w:hint="eastAsia"/>
          <w:sz w:val="28"/>
          <w:szCs w:val="24"/>
        </w:rPr>
        <w:t>第四十条</w:t>
      </w:r>
      <w:r w:rsidRPr="00DF4EF5">
        <w:rPr>
          <w:rFonts w:hint="eastAsia"/>
          <w:sz w:val="28"/>
          <w:szCs w:val="24"/>
        </w:rPr>
        <w:t xml:space="preserve">  </w:t>
      </w:r>
      <w:r w:rsidRPr="00DF4EF5">
        <w:rPr>
          <w:rFonts w:hint="eastAsia"/>
          <w:sz w:val="28"/>
          <w:szCs w:val="24"/>
        </w:rPr>
        <w:t>本章程未规定的其他事项，适用</w:t>
      </w:r>
      <w:r w:rsidRPr="00DF4EF5">
        <w:rPr>
          <w:rFonts w:hint="eastAsia"/>
          <w:sz w:val="28"/>
          <w:szCs w:val="28"/>
        </w:rPr>
        <w:t>《公司法》及</w:t>
      </w:r>
      <w:r w:rsidRPr="00DF4EF5">
        <w:rPr>
          <w:sz w:val="28"/>
          <w:szCs w:val="28"/>
        </w:rPr>
        <w:t>相关法律、行政法规</w:t>
      </w:r>
      <w:r w:rsidRPr="00DF4EF5">
        <w:rPr>
          <w:rFonts w:hint="eastAsia"/>
          <w:sz w:val="28"/>
          <w:szCs w:val="24"/>
        </w:rPr>
        <w:t>的有关规定。</w:t>
      </w:r>
    </w:p>
    <w:p w:rsidR="000158F7" w:rsidRPr="00DF4EF5" w:rsidRDefault="000158F7">
      <w:pPr>
        <w:tabs>
          <w:tab w:val="left" w:pos="1080"/>
        </w:tabs>
        <w:snapToGrid w:val="0"/>
        <w:spacing w:line="600" w:lineRule="exact"/>
        <w:ind w:firstLine="540"/>
        <w:rPr>
          <w:sz w:val="28"/>
          <w:szCs w:val="24"/>
        </w:rPr>
      </w:pPr>
    </w:p>
    <w:p w:rsidR="000158F7" w:rsidRPr="00DF4EF5" w:rsidRDefault="006547D7">
      <w:pPr>
        <w:snapToGrid w:val="0"/>
        <w:spacing w:line="600" w:lineRule="exact"/>
        <w:rPr>
          <w:sz w:val="28"/>
          <w:szCs w:val="28"/>
        </w:rPr>
      </w:pPr>
      <w:r w:rsidRPr="00DF4EF5">
        <w:rPr>
          <w:rFonts w:hint="eastAsia"/>
          <w:sz w:val="28"/>
          <w:szCs w:val="28"/>
        </w:rPr>
        <w:t xml:space="preserve">  </w:t>
      </w:r>
      <w:r w:rsidRPr="00DF4EF5">
        <w:rPr>
          <w:rFonts w:hint="eastAsia"/>
          <w:sz w:val="28"/>
          <w:szCs w:val="24"/>
        </w:rPr>
        <w:t>全体股东签名或盖章：</w:t>
      </w:r>
      <w:r w:rsidRPr="00DF4EF5">
        <w:rPr>
          <w:rFonts w:hint="eastAsia"/>
          <w:sz w:val="28"/>
          <w:szCs w:val="24"/>
        </w:rPr>
        <w:t xml:space="preserve"> </w:t>
      </w:r>
    </w:p>
    <w:p w:rsidR="000158F7" w:rsidRPr="00DF4EF5" w:rsidRDefault="006547D7">
      <w:pPr>
        <w:snapToGrid w:val="0"/>
        <w:spacing w:line="600" w:lineRule="exact"/>
        <w:rPr>
          <w:color w:val="FF0000"/>
          <w:sz w:val="28"/>
          <w:szCs w:val="28"/>
        </w:rPr>
      </w:pPr>
      <w:r w:rsidRPr="00DF4EF5">
        <w:rPr>
          <w:rFonts w:hint="eastAsia"/>
          <w:color w:val="FF0000"/>
          <w:sz w:val="28"/>
          <w:szCs w:val="28"/>
        </w:rPr>
        <w:t>（注：设立时由全体股东签署，变更时由公司法定代表人签字）</w:t>
      </w:r>
    </w:p>
    <w:p w:rsidR="000158F7" w:rsidRPr="00DF4EF5" w:rsidRDefault="006547D7">
      <w:pPr>
        <w:snapToGrid w:val="0"/>
        <w:spacing w:line="600" w:lineRule="exact"/>
        <w:rPr>
          <w:sz w:val="28"/>
          <w:szCs w:val="28"/>
        </w:rPr>
      </w:pPr>
      <w:r w:rsidRPr="00DF4EF5">
        <w:rPr>
          <w:rFonts w:hint="eastAsia"/>
          <w:sz w:val="28"/>
          <w:szCs w:val="28"/>
        </w:rPr>
        <w:t xml:space="preserve">                                    </w:t>
      </w:r>
      <w:r w:rsidRPr="00DF4EF5">
        <w:rPr>
          <w:sz w:val="28"/>
          <w:szCs w:val="28"/>
        </w:rPr>
        <w:t>2024</w:t>
      </w:r>
      <w:r w:rsidRPr="00DF4EF5">
        <w:rPr>
          <w:rFonts w:hint="eastAsia"/>
          <w:sz w:val="28"/>
          <w:szCs w:val="28"/>
        </w:rPr>
        <w:t>年</w:t>
      </w:r>
      <w:r w:rsidRPr="00DF4EF5">
        <w:rPr>
          <w:rFonts w:hint="eastAsia"/>
          <w:sz w:val="28"/>
          <w:szCs w:val="28"/>
        </w:rPr>
        <w:t xml:space="preserve"> 7 </w:t>
      </w:r>
      <w:r w:rsidRPr="00DF4EF5">
        <w:rPr>
          <w:rFonts w:hint="eastAsia"/>
          <w:sz w:val="28"/>
          <w:szCs w:val="28"/>
        </w:rPr>
        <w:t>月</w:t>
      </w:r>
      <w:r w:rsidRPr="00DF4EF5">
        <w:rPr>
          <w:rFonts w:hint="eastAsia"/>
          <w:sz w:val="28"/>
          <w:szCs w:val="28"/>
        </w:rPr>
        <w:t xml:space="preserve"> 1 </w:t>
      </w:r>
      <w:r w:rsidRPr="00DF4EF5">
        <w:rPr>
          <w:rFonts w:hint="eastAsia"/>
          <w:sz w:val="28"/>
          <w:szCs w:val="28"/>
        </w:rPr>
        <w:t>日</w:t>
      </w:r>
    </w:p>
    <w:p w:rsidR="000158F7" w:rsidRPr="00DF4EF5" w:rsidRDefault="006547D7">
      <w:pPr>
        <w:widowControl/>
        <w:jc w:val="left"/>
        <w:rPr>
          <w:sz w:val="28"/>
          <w:szCs w:val="28"/>
        </w:rPr>
      </w:pPr>
      <w:r w:rsidRPr="00DF4EF5">
        <w:rPr>
          <w:sz w:val="28"/>
          <w:szCs w:val="28"/>
        </w:rPr>
        <w:br w:type="page"/>
      </w:r>
    </w:p>
    <w:p w:rsidR="000158F7" w:rsidRPr="00DF4EF5" w:rsidRDefault="006547D7">
      <w:pPr>
        <w:keepNext/>
        <w:keepLines/>
        <w:spacing w:before="340" w:after="330" w:line="578" w:lineRule="auto"/>
        <w:outlineLvl w:val="0"/>
        <w:rPr>
          <w:b/>
          <w:bCs/>
          <w:kern w:val="44"/>
          <w:sz w:val="28"/>
          <w:szCs w:val="28"/>
        </w:rPr>
      </w:pPr>
      <w:bookmarkStart w:id="13" w:name="_Toc170491548"/>
      <w:r w:rsidRPr="00DF4EF5">
        <w:rPr>
          <w:rFonts w:hint="eastAsia"/>
          <w:b/>
          <w:bCs/>
          <w:kern w:val="44"/>
          <w:sz w:val="28"/>
          <w:szCs w:val="28"/>
        </w:rPr>
        <w:t>有限责任公司（不设董事会、不设监事会或者监事、不设经理）章程</w:t>
      </w:r>
      <w:r w:rsidRPr="00DF4EF5">
        <w:rPr>
          <w:b/>
          <w:bCs/>
          <w:kern w:val="44"/>
          <w:sz w:val="28"/>
          <w:szCs w:val="28"/>
        </w:rPr>
        <w:t>模板</w:t>
      </w:r>
      <w:bookmarkEnd w:id="13"/>
    </w:p>
    <w:p w:rsidR="000158F7" w:rsidRPr="00DF4EF5" w:rsidRDefault="006547D7">
      <w:pPr>
        <w:snapToGrid w:val="0"/>
        <w:spacing w:line="600" w:lineRule="exact"/>
        <w:rPr>
          <w:color w:val="FF0000"/>
          <w:sz w:val="28"/>
          <w:szCs w:val="24"/>
        </w:rPr>
      </w:pPr>
      <w:r w:rsidRPr="00DF4EF5">
        <w:rPr>
          <w:rFonts w:hint="eastAsia"/>
          <w:bCs/>
          <w:color w:val="FF0000"/>
          <w:sz w:val="28"/>
          <w:szCs w:val="28"/>
        </w:rPr>
        <w:t>此章程模板适用有限责任公司（不设董事会（一名董事）、不设监事会或监事、不设经理），标注</w:t>
      </w:r>
      <w:r w:rsidRPr="00DF4EF5">
        <w:rPr>
          <w:rFonts w:hint="eastAsia"/>
          <w:bCs/>
          <w:color w:val="FF0000"/>
          <w:sz w:val="28"/>
          <w:szCs w:val="28"/>
          <w:u w:val="single"/>
        </w:rPr>
        <w:t>下划线</w:t>
      </w:r>
      <w:r w:rsidRPr="00DF4EF5">
        <w:rPr>
          <w:rFonts w:hint="eastAsia"/>
          <w:bCs/>
          <w:color w:val="FF0000"/>
          <w:sz w:val="28"/>
          <w:szCs w:val="28"/>
        </w:rPr>
        <w:t>部分为申请人自行设立部分，</w:t>
      </w:r>
      <w:r w:rsidRPr="00DF4EF5">
        <w:rPr>
          <w:rFonts w:hint="eastAsia"/>
          <w:color w:val="FF0000"/>
          <w:sz w:val="28"/>
          <w:szCs w:val="24"/>
        </w:rPr>
        <w:t>红色注解部分请自行删除，</w:t>
      </w:r>
      <w:r w:rsidRPr="00DF4EF5">
        <w:rPr>
          <w:rFonts w:hint="eastAsia"/>
          <w:bCs/>
          <w:color w:val="FF0000"/>
          <w:sz w:val="28"/>
          <w:szCs w:val="28"/>
        </w:rPr>
        <w:t>仅供参考</w:t>
      </w:r>
      <w:r w:rsidRPr="00DF4EF5">
        <w:rPr>
          <w:rFonts w:hint="eastAsia"/>
          <w:color w:val="FF0000"/>
          <w:sz w:val="28"/>
          <w:szCs w:val="24"/>
        </w:rPr>
        <w:t>。</w:t>
      </w:r>
    </w:p>
    <w:p w:rsidR="000158F7" w:rsidRPr="00DF4EF5" w:rsidRDefault="000158F7">
      <w:pPr>
        <w:snapToGrid w:val="0"/>
        <w:spacing w:line="600" w:lineRule="exact"/>
        <w:ind w:firstLineChars="300" w:firstLine="1320"/>
        <w:rPr>
          <w:rFonts w:ascii="黑体" w:eastAsia="黑体"/>
          <w:sz w:val="44"/>
          <w:szCs w:val="44"/>
          <w:u w:val="single"/>
        </w:rPr>
      </w:pPr>
    </w:p>
    <w:p w:rsidR="000158F7" w:rsidRPr="00DF4EF5" w:rsidRDefault="006547D7">
      <w:pPr>
        <w:snapToGrid w:val="0"/>
        <w:spacing w:line="600" w:lineRule="exact"/>
        <w:jc w:val="center"/>
        <w:rPr>
          <w:rFonts w:ascii="黑体" w:eastAsia="黑体"/>
          <w:sz w:val="36"/>
          <w:szCs w:val="36"/>
        </w:rPr>
      </w:pPr>
      <w:r w:rsidRPr="00DF4EF5">
        <w:rPr>
          <w:rFonts w:ascii="黑体" w:eastAsia="黑体" w:hint="eastAsia"/>
          <w:sz w:val="36"/>
          <w:szCs w:val="36"/>
          <w:u w:val="single"/>
        </w:rPr>
        <w:t xml:space="preserve"> 重庆某某</w:t>
      </w:r>
      <w:r w:rsidRPr="00DF4EF5">
        <w:rPr>
          <w:rFonts w:ascii="黑体" w:eastAsia="黑体"/>
          <w:sz w:val="36"/>
          <w:szCs w:val="36"/>
          <w:u w:val="single"/>
        </w:rPr>
        <w:t>商贸有限</w:t>
      </w:r>
      <w:r w:rsidRPr="00DF4EF5">
        <w:rPr>
          <w:rFonts w:ascii="黑体" w:eastAsia="黑体" w:hint="eastAsia"/>
          <w:sz w:val="36"/>
          <w:szCs w:val="36"/>
          <w:u w:val="single"/>
        </w:rPr>
        <w:t xml:space="preserve"> </w:t>
      </w:r>
      <w:r w:rsidRPr="00DF4EF5">
        <w:rPr>
          <w:rFonts w:ascii="黑体" w:eastAsia="黑体" w:hint="eastAsia"/>
          <w:sz w:val="36"/>
          <w:szCs w:val="36"/>
        </w:rPr>
        <w:t>公司章程</w:t>
      </w:r>
    </w:p>
    <w:p w:rsidR="000158F7" w:rsidRPr="00DF4EF5" w:rsidRDefault="000158F7">
      <w:pPr>
        <w:snapToGrid w:val="0"/>
        <w:spacing w:line="600" w:lineRule="exact"/>
        <w:ind w:firstLineChars="300" w:firstLine="1320"/>
        <w:rPr>
          <w:rFonts w:ascii="黑体" w:eastAsia="黑体"/>
          <w:sz w:val="44"/>
          <w:szCs w:val="44"/>
          <w:u w:val="single"/>
        </w:rPr>
      </w:pP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第一章  总则</w:t>
      </w:r>
    </w:p>
    <w:p w:rsidR="000158F7" w:rsidRPr="00DF4EF5" w:rsidRDefault="006547D7">
      <w:pPr>
        <w:snapToGrid w:val="0"/>
        <w:spacing w:line="600" w:lineRule="exact"/>
        <w:rPr>
          <w:sz w:val="28"/>
          <w:szCs w:val="28"/>
        </w:rPr>
      </w:pPr>
      <w:r w:rsidRPr="00DF4EF5">
        <w:rPr>
          <w:rFonts w:hint="eastAsia"/>
          <w:sz w:val="28"/>
          <w:szCs w:val="28"/>
        </w:rPr>
        <w:t xml:space="preserve">    </w:t>
      </w:r>
      <w:r w:rsidRPr="00DF4EF5">
        <w:rPr>
          <w:rFonts w:hint="eastAsia"/>
          <w:sz w:val="28"/>
          <w:szCs w:val="28"/>
        </w:rPr>
        <w:t>第一条</w:t>
      </w:r>
      <w:r w:rsidRPr="00DF4EF5">
        <w:rPr>
          <w:rFonts w:hint="eastAsia"/>
          <w:sz w:val="28"/>
          <w:szCs w:val="28"/>
        </w:rPr>
        <w:t xml:space="preserve">  </w:t>
      </w:r>
      <w:r w:rsidRPr="00DF4EF5">
        <w:rPr>
          <w:rFonts w:hint="eastAsia"/>
          <w:sz w:val="28"/>
          <w:szCs w:val="28"/>
        </w:rPr>
        <w:t>依照《中华人民共和国公司法》（以下简称《公司法》）及有关法律、行政法规的规定，制定本公司章程。</w:t>
      </w:r>
    </w:p>
    <w:p w:rsidR="000158F7" w:rsidRPr="00DF4EF5" w:rsidRDefault="006547D7">
      <w:pPr>
        <w:tabs>
          <w:tab w:val="left" w:pos="1080"/>
        </w:tabs>
        <w:snapToGrid w:val="0"/>
        <w:spacing w:line="600" w:lineRule="exact"/>
        <w:ind w:firstLineChars="200" w:firstLine="560"/>
        <w:rPr>
          <w:sz w:val="28"/>
          <w:szCs w:val="24"/>
        </w:rPr>
      </w:pPr>
      <w:r w:rsidRPr="00DF4EF5">
        <w:rPr>
          <w:rFonts w:hint="eastAsia"/>
          <w:sz w:val="28"/>
          <w:szCs w:val="24"/>
        </w:rPr>
        <w:t>第二条</w:t>
      </w:r>
      <w:r w:rsidRPr="00DF4EF5">
        <w:rPr>
          <w:rFonts w:hint="eastAsia"/>
          <w:sz w:val="28"/>
          <w:szCs w:val="24"/>
        </w:rPr>
        <w:t xml:space="preserve">  </w:t>
      </w:r>
      <w:r w:rsidRPr="00DF4EF5">
        <w:rPr>
          <w:rFonts w:hint="eastAsia"/>
          <w:sz w:val="28"/>
          <w:szCs w:val="24"/>
        </w:rPr>
        <w:t>本章程中的各项规定与法律、行政法规、规章相冲突的，以法律、行政法规、规章的规定为准。</w:t>
      </w:r>
    </w:p>
    <w:p w:rsidR="000158F7" w:rsidRPr="00DF4EF5" w:rsidRDefault="006547D7">
      <w:pPr>
        <w:tabs>
          <w:tab w:val="left" w:pos="1080"/>
        </w:tabs>
        <w:snapToGrid w:val="0"/>
        <w:spacing w:line="600" w:lineRule="exact"/>
        <w:ind w:firstLineChars="200" w:firstLine="560"/>
        <w:rPr>
          <w:sz w:val="28"/>
          <w:szCs w:val="28"/>
        </w:rPr>
      </w:pPr>
      <w:r w:rsidRPr="00DF4EF5">
        <w:rPr>
          <w:rFonts w:hint="eastAsia"/>
          <w:sz w:val="28"/>
          <w:szCs w:val="28"/>
        </w:rPr>
        <w:t>第三条</w:t>
      </w:r>
      <w:r w:rsidRPr="00DF4EF5">
        <w:rPr>
          <w:rFonts w:hint="eastAsia"/>
          <w:sz w:val="28"/>
          <w:szCs w:val="28"/>
        </w:rPr>
        <w:t xml:space="preserve">  </w:t>
      </w:r>
      <w:r w:rsidRPr="00DF4EF5">
        <w:rPr>
          <w:rFonts w:hint="eastAsia"/>
          <w:sz w:val="28"/>
          <w:szCs w:val="28"/>
        </w:rPr>
        <w:t>公司由股东出资设立。股东以其</w:t>
      </w:r>
      <w:r w:rsidRPr="00DF4EF5">
        <w:rPr>
          <w:rFonts w:hint="eastAsia"/>
          <w:bCs/>
          <w:sz w:val="28"/>
          <w:szCs w:val="28"/>
        </w:rPr>
        <w:t>认缴的</w:t>
      </w:r>
      <w:r w:rsidRPr="00DF4EF5">
        <w:rPr>
          <w:rFonts w:hint="eastAsia"/>
          <w:sz w:val="28"/>
          <w:szCs w:val="28"/>
        </w:rPr>
        <w:t>出资额为限对公司承担责任，公司以其全部财产对公司的债务承担责任。公司享有由股东投资形成的法人财产权，依法享有民事权利，承担民事责任，具有企业法人资格。</w:t>
      </w:r>
    </w:p>
    <w:p w:rsidR="000158F7" w:rsidRPr="00DF4EF5" w:rsidRDefault="000158F7">
      <w:pPr>
        <w:tabs>
          <w:tab w:val="left" w:pos="1080"/>
        </w:tabs>
        <w:snapToGrid w:val="0"/>
        <w:spacing w:line="600" w:lineRule="exact"/>
        <w:ind w:firstLineChars="200" w:firstLine="560"/>
        <w:rPr>
          <w:sz w:val="28"/>
          <w:szCs w:val="24"/>
        </w:rPr>
      </w:pP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 xml:space="preserve">        第二章  公司名称、住所、经营范围、营业期限</w:t>
      </w: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和法定代表人产生方式</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第四条</w:t>
      </w:r>
      <w:r w:rsidRPr="00DF4EF5">
        <w:rPr>
          <w:rFonts w:hint="eastAsia"/>
          <w:sz w:val="28"/>
          <w:szCs w:val="28"/>
        </w:rPr>
        <w:t xml:space="preserve">  </w:t>
      </w:r>
      <w:r w:rsidRPr="00DF4EF5">
        <w:rPr>
          <w:rFonts w:hint="eastAsia"/>
          <w:sz w:val="28"/>
          <w:szCs w:val="28"/>
        </w:rPr>
        <w:t>公司名称：</w:t>
      </w:r>
      <w:r w:rsidRPr="00DF4EF5">
        <w:rPr>
          <w:rFonts w:hint="eastAsia"/>
          <w:sz w:val="28"/>
          <w:szCs w:val="28"/>
          <w:u w:val="single"/>
        </w:rPr>
        <w:t xml:space="preserve"> </w:t>
      </w:r>
      <w:r w:rsidRPr="00DF4EF5">
        <w:rPr>
          <w:rFonts w:hint="eastAsia"/>
          <w:sz w:val="28"/>
          <w:szCs w:val="28"/>
          <w:u w:val="single"/>
        </w:rPr>
        <w:t>重庆某某</w:t>
      </w:r>
      <w:r w:rsidRPr="00DF4EF5">
        <w:rPr>
          <w:sz w:val="28"/>
          <w:szCs w:val="28"/>
          <w:u w:val="single"/>
        </w:rPr>
        <w:t>商贸有限公司</w:t>
      </w:r>
      <w:r w:rsidRPr="00DF4EF5">
        <w:rPr>
          <w:rFonts w:hint="eastAsia"/>
          <w:sz w:val="28"/>
          <w:szCs w:val="28"/>
          <w:u w:val="single"/>
        </w:rPr>
        <w:t xml:space="preserve">  </w:t>
      </w:r>
      <w:r w:rsidRPr="00DF4EF5">
        <w:rPr>
          <w:rFonts w:hint="eastAsia"/>
          <w:sz w:val="28"/>
          <w:szCs w:val="28"/>
        </w:rPr>
        <w:t>。（以下简称公司）</w:t>
      </w:r>
    </w:p>
    <w:p w:rsidR="000158F7" w:rsidRPr="00DF4EF5" w:rsidRDefault="006547D7">
      <w:pPr>
        <w:snapToGrid w:val="0"/>
        <w:spacing w:line="600" w:lineRule="exact"/>
        <w:ind w:firstLine="570"/>
        <w:rPr>
          <w:sz w:val="28"/>
          <w:szCs w:val="28"/>
        </w:rPr>
      </w:pPr>
      <w:r w:rsidRPr="00DF4EF5">
        <w:rPr>
          <w:rFonts w:hint="eastAsia"/>
          <w:sz w:val="28"/>
          <w:szCs w:val="28"/>
        </w:rPr>
        <w:t>第五条</w:t>
      </w:r>
      <w:r w:rsidRPr="00DF4EF5">
        <w:rPr>
          <w:rFonts w:hint="eastAsia"/>
          <w:sz w:val="28"/>
          <w:szCs w:val="28"/>
        </w:rPr>
        <w:t xml:space="preserve">  </w:t>
      </w:r>
      <w:r w:rsidRPr="00DF4EF5">
        <w:rPr>
          <w:rFonts w:hint="eastAsia"/>
          <w:sz w:val="28"/>
          <w:szCs w:val="28"/>
        </w:rPr>
        <w:t>公司住所：</w:t>
      </w:r>
      <w:r w:rsidRPr="00DF4EF5">
        <w:rPr>
          <w:rFonts w:hint="eastAsia"/>
          <w:sz w:val="28"/>
          <w:szCs w:val="28"/>
          <w:u w:val="single"/>
        </w:rPr>
        <w:t xml:space="preserve">   </w:t>
      </w:r>
      <w:r w:rsidRPr="00DF4EF5">
        <w:rPr>
          <w:rFonts w:hint="eastAsia"/>
          <w:sz w:val="28"/>
          <w:szCs w:val="28"/>
          <w:u w:val="single"/>
        </w:rPr>
        <w:t>重庆市渝北区</w:t>
      </w:r>
      <w:r w:rsidRPr="00DF4EF5">
        <w:rPr>
          <w:sz w:val="28"/>
          <w:szCs w:val="28"/>
          <w:u w:val="single"/>
        </w:rPr>
        <w:t>龙山街道</w:t>
      </w:r>
      <w:r w:rsidRPr="00DF4EF5">
        <w:rPr>
          <w:rFonts w:hint="eastAsia"/>
          <w:sz w:val="28"/>
          <w:szCs w:val="28"/>
          <w:u w:val="single"/>
        </w:rPr>
        <w:t>905</w:t>
      </w:r>
      <w:r w:rsidRPr="00DF4EF5">
        <w:rPr>
          <w:rFonts w:hint="eastAsia"/>
          <w:sz w:val="28"/>
          <w:szCs w:val="28"/>
          <w:u w:val="single"/>
        </w:rPr>
        <w:t>号</w:t>
      </w:r>
      <w:r w:rsidRPr="00DF4EF5">
        <w:rPr>
          <w:rFonts w:hint="eastAsia"/>
          <w:sz w:val="28"/>
          <w:szCs w:val="28"/>
          <w:u w:val="single"/>
        </w:rPr>
        <w:t xml:space="preserve">  </w:t>
      </w:r>
      <w:r w:rsidRPr="00DF4EF5">
        <w:rPr>
          <w:rFonts w:hint="eastAsia"/>
          <w:sz w:val="28"/>
          <w:szCs w:val="28"/>
        </w:rPr>
        <w:t>。</w:t>
      </w:r>
    </w:p>
    <w:p w:rsidR="000158F7" w:rsidRPr="00DF4EF5" w:rsidRDefault="006547D7">
      <w:pPr>
        <w:wordWrap w:val="0"/>
        <w:snapToGrid w:val="0"/>
        <w:spacing w:line="600" w:lineRule="exact"/>
        <w:ind w:firstLine="573"/>
        <w:rPr>
          <w:rFonts w:ascii="宋体" w:hAnsi="宋体" w:cs="宋体"/>
          <w:sz w:val="28"/>
          <w:szCs w:val="28"/>
        </w:rPr>
      </w:pPr>
      <w:r w:rsidRPr="00DF4EF5">
        <w:rPr>
          <w:rFonts w:hint="eastAsia"/>
          <w:sz w:val="28"/>
          <w:szCs w:val="28"/>
        </w:rPr>
        <w:t>第六条</w:t>
      </w:r>
      <w:r w:rsidRPr="00DF4EF5">
        <w:rPr>
          <w:rFonts w:hint="eastAsia"/>
          <w:sz w:val="28"/>
          <w:szCs w:val="28"/>
        </w:rPr>
        <w:t xml:space="preserve">  </w:t>
      </w:r>
      <w:r w:rsidRPr="00DF4EF5">
        <w:rPr>
          <w:rFonts w:hint="eastAsia"/>
          <w:sz w:val="28"/>
          <w:szCs w:val="28"/>
        </w:rPr>
        <w:t>经营范围：</w:t>
      </w:r>
      <w:r w:rsidRPr="00DF4EF5">
        <w:rPr>
          <w:rFonts w:hint="eastAsia"/>
          <w:sz w:val="28"/>
          <w:szCs w:val="28"/>
          <w:u w:val="single"/>
        </w:rPr>
        <w:t xml:space="preserve">  </w:t>
      </w:r>
      <w:r w:rsidRPr="00DF4EF5">
        <w:rPr>
          <w:rFonts w:hint="eastAsia"/>
          <w:sz w:val="28"/>
          <w:szCs w:val="28"/>
          <w:u w:val="single"/>
        </w:rPr>
        <w:t>日用百货销售</w:t>
      </w:r>
      <w:r w:rsidRPr="00DF4EF5">
        <w:rPr>
          <w:rFonts w:hint="eastAsia"/>
          <w:sz w:val="28"/>
          <w:szCs w:val="28"/>
          <w:u w:val="single"/>
        </w:rPr>
        <w:t xml:space="preserve">           </w:t>
      </w:r>
      <w:r w:rsidRPr="00DF4EF5">
        <w:rPr>
          <w:rFonts w:ascii="宋体" w:hAnsi="宋体" w:cs="宋体" w:hint="eastAsia"/>
          <w:sz w:val="28"/>
          <w:szCs w:val="28"/>
        </w:rPr>
        <w:t>（以登记机关核定的经营范围为准；属于</w:t>
      </w:r>
      <w:r w:rsidRPr="00DF4EF5">
        <w:rPr>
          <w:rFonts w:ascii="宋体" w:hAnsi="宋体" w:cs="宋体"/>
          <w:sz w:val="28"/>
          <w:szCs w:val="28"/>
        </w:rPr>
        <w:t>在</w:t>
      </w:r>
      <w:r w:rsidRPr="00DF4EF5">
        <w:rPr>
          <w:rFonts w:ascii="宋体" w:hAnsi="宋体" w:cs="宋体" w:hint="eastAsia"/>
          <w:sz w:val="28"/>
          <w:szCs w:val="28"/>
        </w:rPr>
        <w:t>登记</w:t>
      </w:r>
      <w:r w:rsidRPr="00DF4EF5">
        <w:rPr>
          <w:rFonts w:ascii="宋体" w:hAnsi="宋体" w:cs="宋体"/>
          <w:sz w:val="28"/>
          <w:szCs w:val="28"/>
        </w:rPr>
        <w:t>前依法须经</w:t>
      </w:r>
      <w:r w:rsidRPr="00DF4EF5">
        <w:rPr>
          <w:rFonts w:ascii="宋体" w:hAnsi="宋体" w:cs="宋体" w:hint="eastAsia"/>
          <w:sz w:val="28"/>
          <w:szCs w:val="28"/>
        </w:rPr>
        <w:t>批准</w:t>
      </w:r>
      <w:r w:rsidRPr="00DF4EF5">
        <w:rPr>
          <w:rFonts w:ascii="宋体" w:hAnsi="宋体" w:cs="宋体"/>
          <w:sz w:val="28"/>
          <w:szCs w:val="28"/>
        </w:rPr>
        <w:t>的经营项目，应当先获</w:t>
      </w:r>
      <w:r w:rsidRPr="00DF4EF5">
        <w:rPr>
          <w:rFonts w:ascii="宋体" w:hAnsi="宋体" w:cs="宋体" w:hint="eastAsia"/>
          <w:sz w:val="28"/>
          <w:szCs w:val="28"/>
        </w:rPr>
        <w:t>得</w:t>
      </w:r>
      <w:r w:rsidRPr="00DF4EF5">
        <w:rPr>
          <w:rFonts w:ascii="宋体" w:hAnsi="宋体" w:cs="宋体"/>
          <w:sz w:val="28"/>
          <w:szCs w:val="28"/>
        </w:rPr>
        <w:t>批准后在</w:t>
      </w:r>
      <w:r w:rsidRPr="00DF4EF5">
        <w:rPr>
          <w:rFonts w:ascii="宋体" w:hAnsi="宋体" w:cs="宋体" w:hint="eastAsia"/>
          <w:sz w:val="28"/>
          <w:szCs w:val="28"/>
        </w:rPr>
        <w:t>登记时提交批准文件</w:t>
      </w:r>
      <w:r w:rsidRPr="00DF4EF5">
        <w:rPr>
          <w:rFonts w:ascii="宋体" w:hAnsi="宋体" w:cs="宋体"/>
          <w:sz w:val="28"/>
          <w:szCs w:val="28"/>
        </w:rPr>
        <w:t>；</w:t>
      </w:r>
      <w:r w:rsidRPr="00DF4EF5">
        <w:rPr>
          <w:rFonts w:ascii="宋体" w:hAnsi="宋体" w:cs="宋体" w:hint="eastAsia"/>
          <w:sz w:val="28"/>
          <w:szCs w:val="28"/>
        </w:rPr>
        <w:t>公司应当按照登记机关公布的经营项目分类标准的</w:t>
      </w:r>
      <w:r w:rsidRPr="00DF4EF5">
        <w:rPr>
          <w:rFonts w:ascii="宋体" w:hAnsi="宋体" w:cs="宋体"/>
          <w:sz w:val="28"/>
          <w:szCs w:val="28"/>
        </w:rPr>
        <w:t>规范表述</w:t>
      </w:r>
      <w:r w:rsidRPr="00DF4EF5">
        <w:rPr>
          <w:rFonts w:ascii="宋体" w:hAnsi="宋体" w:cs="宋体" w:hint="eastAsia"/>
          <w:sz w:val="28"/>
          <w:szCs w:val="28"/>
        </w:rPr>
        <w:t>办理经营范围登记。）。</w:t>
      </w:r>
    </w:p>
    <w:p w:rsidR="000158F7" w:rsidRPr="00DF4EF5" w:rsidRDefault="006547D7">
      <w:pPr>
        <w:wordWrap w:val="0"/>
        <w:snapToGrid w:val="0"/>
        <w:spacing w:line="600" w:lineRule="exact"/>
        <w:ind w:firstLine="573"/>
        <w:rPr>
          <w:rFonts w:ascii="宋体" w:hAnsi="宋体" w:cs="宋体"/>
          <w:sz w:val="28"/>
          <w:szCs w:val="28"/>
        </w:rPr>
      </w:pPr>
      <w:r w:rsidRPr="00DF4EF5">
        <w:rPr>
          <w:rFonts w:ascii="宋体" w:hAnsi="宋体" w:cs="宋体" w:hint="eastAsia"/>
          <w:sz w:val="28"/>
          <w:szCs w:val="28"/>
        </w:rPr>
        <w:t>第七条  公司</w:t>
      </w:r>
      <w:r w:rsidRPr="00DF4EF5">
        <w:rPr>
          <w:rFonts w:hint="eastAsia"/>
          <w:sz w:val="28"/>
          <w:szCs w:val="24"/>
        </w:rPr>
        <w:t>营业期限为</w:t>
      </w:r>
      <w:r w:rsidRPr="00DF4EF5">
        <w:rPr>
          <w:rFonts w:hint="eastAsia"/>
          <w:sz w:val="28"/>
          <w:szCs w:val="24"/>
          <w:u w:val="single"/>
        </w:rPr>
        <w:t>长期</w:t>
      </w:r>
      <w:r w:rsidRPr="00DF4EF5">
        <w:rPr>
          <w:rFonts w:hint="eastAsia"/>
          <w:sz w:val="28"/>
          <w:szCs w:val="24"/>
        </w:rPr>
        <w:t>。</w:t>
      </w:r>
      <w:r w:rsidRPr="00DF4EF5">
        <w:rPr>
          <w:rFonts w:hint="eastAsia"/>
          <w:color w:val="FF0000"/>
          <w:sz w:val="28"/>
          <w:szCs w:val="28"/>
        </w:rPr>
        <w:t>（注：可自行约定）</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第八条</w:t>
      </w:r>
      <w:r w:rsidRPr="00DF4EF5">
        <w:rPr>
          <w:rFonts w:hint="eastAsia"/>
          <w:sz w:val="28"/>
          <w:szCs w:val="28"/>
        </w:rPr>
        <w:t xml:space="preserve">  </w:t>
      </w:r>
      <w:r w:rsidRPr="00DF4EF5">
        <w:rPr>
          <w:rFonts w:hint="eastAsia"/>
          <w:sz w:val="28"/>
          <w:szCs w:val="28"/>
        </w:rPr>
        <w:t>公司法定代表人由</w:t>
      </w:r>
      <w:r w:rsidRPr="00DF4EF5">
        <w:rPr>
          <w:rFonts w:hint="eastAsia"/>
          <w:color w:val="FF0000"/>
          <w:sz w:val="28"/>
          <w:szCs w:val="28"/>
        </w:rPr>
        <w:t>代表公司执行公司事务的董事担任，</w:t>
      </w:r>
      <w:r w:rsidRPr="00DF4EF5">
        <w:rPr>
          <w:rFonts w:hint="eastAsia"/>
          <w:sz w:val="28"/>
          <w:szCs w:val="28"/>
        </w:rPr>
        <w:t>由股东会选举产生。</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第九条</w:t>
      </w:r>
      <w:r w:rsidRPr="00DF4EF5">
        <w:rPr>
          <w:rFonts w:hint="eastAsia"/>
          <w:sz w:val="28"/>
          <w:szCs w:val="28"/>
        </w:rPr>
        <w:t xml:space="preserve">  </w:t>
      </w:r>
      <w:r w:rsidRPr="00DF4EF5">
        <w:rPr>
          <w:rFonts w:hint="eastAsia"/>
          <w:sz w:val="28"/>
          <w:szCs w:val="28"/>
        </w:rPr>
        <w:t>担任法定代表人</w:t>
      </w:r>
      <w:r w:rsidRPr="00DF4EF5">
        <w:rPr>
          <w:sz w:val="28"/>
          <w:szCs w:val="28"/>
        </w:rPr>
        <w:t>的董事辞任的，视为同时辞去法定代表人，法定代表人</w:t>
      </w:r>
      <w:r w:rsidRPr="00DF4EF5">
        <w:rPr>
          <w:rFonts w:hint="eastAsia"/>
          <w:sz w:val="28"/>
          <w:szCs w:val="28"/>
        </w:rPr>
        <w:t>辞任</w:t>
      </w:r>
      <w:r w:rsidRPr="00DF4EF5">
        <w:rPr>
          <w:sz w:val="28"/>
          <w:szCs w:val="28"/>
        </w:rPr>
        <w:t>的，公司应当在法定代表人辞任之日起</w:t>
      </w:r>
      <w:r w:rsidRPr="00DF4EF5">
        <w:rPr>
          <w:rFonts w:hint="eastAsia"/>
          <w:sz w:val="28"/>
          <w:szCs w:val="28"/>
        </w:rPr>
        <w:t>30</w:t>
      </w:r>
      <w:r w:rsidRPr="00DF4EF5">
        <w:rPr>
          <w:rFonts w:hint="eastAsia"/>
          <w:sz w:val="28"/>
          <w:szCs w:val="28"/>
        </w:rPr>
        <w:t>日内</w:t>
      </w:r>
      <w:r w:rsidRPr="00DF4EF5">
        <w:rPr>
          <w:sz w:val="28"/>
          <w:szCs w:val="28"/>
        </w:rPr>
        <w:t>确定新的法定代表人。</w:t>
      </w:r>
    </w:p>
    <w:p w:rsidR="000158F7" w:rsidRPr="00DF4EF5" w:rsidRDefault="000158F7">
      <w:pPr>
        <w:snapToGrid w:val="0"/>
        <w:spacing w:line="600" w:lineRule="exact"/>
        <w:ind w:firstLine="570"/>
        <w:rPr>
          <w:sz w:val="28"/>
          <w:szCs w:val="28"/>
        </w:rPr>
      </w:pP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第三章  公司注册资本及股东的姓名（名称）、</w:t>
      </w:r>
    </w:p>
    <w:p w:rsidR="000158F7" w:rsidRPr="00DF4EF5" w:rsidRDefault="006547D7">
      <w:pPr>
        <w:snapToGrid w:val="0"/>
        <w:spacing w:line="600" w:lineRule="exact"/>
        <w:jc w:val="center"/>
        <w:rPr>
          <w:rFonts w:ascii="黑体" w:eastAsia="黑体"/>
          <w:sz w:val="28"/>
          <w:szCs w:val="28"/>
        </w:rPr>
      </w:pPr>
      <w:r w:rsidRPr="00DF4EF5">
        <w:rPr>
          <w:rFonts w:ascii="黑体" w:eastAsia="黑体" w:hint="eastAsia"/>
          <w:sz w:val="28"/>
          <w:szCs w:val="28"/>
        </w:rPr>
        <w:t>出资额、出资日期、出资方式</w:t>
      </w:r>
    </w:p>
    <w:p w:rsidR="000158F7" w:rsidRPr="00DF4EF5" w:rsidRDefault="006547D7">
      <w:pPr>
        <w:snapToGrid w:val="0"/>
        <w:spacing w:line="600" w:lineRule="exact"/>
        <w:jc w:val="left"/>
        <w:rPr>
          <w:rFonts w:ascii="黑体" w:eastAsia="黑体"/>
          <w:sz w:val="28"/>
          <w:szCs w:val="28"/>
        </w:rPr>
      </w:pPr>
      <w:r w:rsidRPr="00DF4EF5">
        <w:rPr>
          <w:rFonts w:hint="eastAsia"/>
          <w:sz w:val="28"/>
          <w:szCs w:val="28"/>
        </w:rPr>
        <w:t xml:space="preserve">     </w:t>
      </w:r>
      <w:r w:rsidRPr="00DF4EF5">
        <w:rPr>
          <w:rFonts w:hint="eastAsia"/>
          <w:sz w:val="28"/>
          <w:szCs w:val="28"/>
        </w:rPr>
        <w:t>第十条</w:t>
      </w:r>
      <w:r w:rsidRPr="00DF4EF5">
        <w:rPr>
          <w:rFonts w:hint="eastAsia"/>
          <w:sz w:val="28"/>
          <w:szCs w:val="28"/>
        </w:rPr>
        <w:t xml:space="preserve">  </w:t>
      </w:r>
      <w:r w:rsidRPr="00DF4EF5">
        <w:rPr>
          <w:rFonts w:hint="eastAsia"/>
          <w:sz w:val="28"/>
          <w:szCs w:val="24"/>
        </w:rPr>
        <w:t>公司注册资本为</w:t>
      </w:r>
      <w:r w:rsidRPr="00DF4EF5">
        <w:rPr>
          <w:rFonts w:hint="eastAsia"/>
          <w:sz w:val="28"/>
          <w:szCs w:val="24"/>
          <w:u w:val="single"/>
        </w:rPr>
        <w:t xml:space="preserve"> </w:t>
      </w:r>
      <w:r w:rsidRPr="00DF4EF5">
        <w:rPr>
          <w:sz w:val="28"/>
          <w:szCs w:val="24"/>
          <w:u w:val="single"/>
        </w:rPr>
        <w:t>100</w:t>
      </w:r>
      <w:r w:rsidRPr="00DF4EF5">
        <w:rPr>
          <w:rFonts w:hint="eastAsia"/>
          <w:sz w:val="28"/>
          <w:szCs w:val="24"/>
          <w:u w:val="single"/>
        </w:rPr>
        <w:t xml:space="preserve"> </w:t>
      </w:r>
      <w:r w:rsidRPr="00DF4EF5">
        <w:rPr>
          <w:rFonts w:hint="eastAsia"/>
          <w:sz w:val="28"/>
          <w:szCs w:val="24"/>
        </w:rPr>
        <w:t>万元人民币。</w:t>
      </w:r>
      <w:r w:rsidRPr="00DF4EF5">
        <w:rPr>
          <w:rFonts w:hint="eastAsia"/>
          <w:color w:val="FF0000"/>
          <w:sz w:val="28"/>
          <w:szCs w:val="24"/>
        </w:rPr>
        <w:t>（注：外商投资公司的注册资本币种可以用可自由兑换的货币币种表示。）</w:t>
      </w:r>
    </w:p>
    <w:p w:rsidR="000158F7" w:rsidRPr="00DF4EF5" w:rsidRDefault="006547D7">
      <w:pPr>
        <w:adjustRightInd w:val="0"/>
        <w:snapToGrid w:val="0"/>
        <w:spacing w:line="600" w:lineRule="exact"/>
        <w:ind w:firstLineChars="200" w:firstLine="560"/>
        <w:jc w:val="left"/>
        <w:rPr>
          <w:sz w:val="28"/>
          <w:szCs w:val="28"/>
        </w:rPr>
      </w:pPr>
      <w:r w:rsidRPr="00DF4EF5">
        <w:rPr>
          <w:rFonts w:hint="eastAsia"/>
          <w:sz w:val="28"/>
          <w:szCs w:val="28"/>
        </w:rPr>
        <w:t>第十一条</w:t>
      </w:r>
      <w:r w:rsidRPr="00DF4EF5">
        <w:rPr>
          <w:rFonts w:hint="eastAsia"/>
          <w:sz w:val="28"/>
          <w:szCs w:val="28"/>
        </w:rPr>
        <w:t xml:space="preserve">  </w:t>
      </w:r>
      <w:r w:rsidRPr="00DF4EF5">
        <w:rPr>
          <w:rFonts w:hint="eastAsia"/>
          <w:sz w:val="28"/>
          <w:szCs w:val="28"/>
        </w:rPr>
        <w:t>股东姓名（名称）、认缴出资额、出资方式、认缴出资日期如下：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5"/>
        <w:gridCol w:w="2428"/>
        <w:gridCol w:w="1815"/>
        <w:gridCol w:w="2229"/>
      </w:tblGrid>
      <w:tr w:rsidR="000158F7" w:rsidRPr="00DF4EF5">
        <w:trPr>
          <w:jc w:val="center"/>
        </w:trPr>
        <w:tc>
          <w:tcPr>
            <w:tcW w:w="147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rPr>
                <w:sz w:val="28"/>
                <w:szCs w:val="28"/>
              </w:rPr>
            </w:pPr>
            <w:r w:rsidRPr="00DF4EF5">
              <w:rPr>
                <w:rFonts w:hint="eastAsia"/>
                <w:sz w:val="28"/>
                <w:szCs w:val="28"/>
              </w:rPr>
              <w:t>股东姓名（名称）</w:t>
            </w:r>
          </w:p>
        </w:tc>
        <w:tc>
          <w:tcPr>
            <w:tcW w:w="2428"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jc w:val="center"/>
              <w:rPr>
                <w:sz w:val="28"/>
                <w:szCs w:val="28"/>
              </w:rPr>
            </w:pPr>
            <w:r w:rsidRPr="00DF4EF5">
              <w:rPr>
                <w:rFonts w:hint="eastAsia"/>
                <w:sz w:val="28"/>
                <w:szCs w:val="28"/>
              </w:rPr>
              <w:t>认缴出资额</w:t>
            </w:r>
          </w:p>
          <w:p w:rsidR="000158F7" w:rsidRPr="00DF4EF5" w:rsidRDefault="006547D7">
            <w:pPr>
              <w:tabs>
                <w:tab w:val="center" w:pos="4153"/>
                <w:tab w:val="right" w:pos="8306"/>
              </w:tabs>
              <w:snapToGrid w:val="0"/>
              <w:spacing w:line="600" w:lineRule="exact"/>
              <w:ind w:left="480" w:hanging="480"/>
              <w:jc w:val="center"/>
              <w:rPr>
                <w:sz w:val="28"/>
                <w:szCs w:val="28"/>
              </w:rPr>
            </w:pPr>
            <w:r w:rsidRPr="00DF4EF5">
              <w:rPr>
                <w:rFonts w:hint="eastAsia"/>
                <w:sz w:val="28"/>
                <w:szCs w:val="28"/>
              </w:rPr>
              <w:t>（万元）</w:t>
            </w:r>
          </w:p>
        </w:tc>
        <w:tc>
          <w:tcPr>
            <w:tcW w:w="181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jc w:val="center"/>
              <w:rPr>
                <w:sz w:val="28"/>
                <w:szCs w:val="28"/>
              </w:rPr>
            </w:pPr>
            <w:r w:rsidRPr="00DF4EF5">
              <w:rPr>
                <w:rFonts w:hint="eastAsia"/>
                <w:sz w:val="28"/>
                <w:szCs w:val="28"/>
              </w:rPr>
              <w:t>出资方式</w:t>
            </w:r>
          </w:p>
        </w:tc>
        <w:tc>
          <w:tcPr>
            <w:tcW w:w="2229"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jc w:val="center"/>
              <w:rPr>
                <w:sz w:val="28"/>
                <w:szCs w:val="28"/>
              </w:rPr>
            </w:pPr>
            <w:r w:rsidRPr="00DF4EF5">
              <w:rPr>
                <w:rFonts w:hint="eastAsia"/>
                <w:sz w:val="28"/>
                <w:szCs w:val="28"/>
              </w:rPr>
              <w:t>认缴出资日期</w:t>
            </w:r>
          </w:p>
        </w:tc>
      </w:tr>
      <w:tr w:rsidR="000158F7" w:rsidRPr="00DF4EF5">
        <w:trPr>
          <w:jc w:val="center"/>
        </w:trPr>
        <w:tc>
          <w:tcPr>
            <w:tcW w:w="147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张三</w:t>
            </w:r>
          </w:p>
        </w:tc>
        <w:tc>
          <w:tcPr>
            <w:tcW w:w="2428"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50</w:t>
            </w:r>
          </w:p>
        </w:tc>
        <w:tc>
          <w:tcPr>
            <w:tcW w:w="181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货币</w:t>
            </w:r>
          </w:p>
        </w:tc>
        <w:tc>
          <w:tcPr>
            <w:tcW w:w="2229"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2024年</w:t>
            </w:r>
            <w:r w:rsidRPr="00DF4EF5">
              <w:rPr>
                <w:rFonts w:ascii="宋体" w:hAnsi="宋体" w:cs="Courier New"/>
                <w:sz w:val="28"/>
                <w:szCs w:val="21"/>
              </w:rPr>
              <w:t>9</w:t>
            </w:r>
            <w:r w:rsidRPr="00DF4EF5">
              <w:rPr>
                <w:rFonts w:ascii="宋体" w:hAnsi="宋体" w:cs="Courier New" w:hint="eastAsia"/>
                <w:sz w:val="28"/>
                <w:szCs w:val="21"/>
              </w:rPr>
              <w:t>月5日</w:t>
            </w:r>
          </w:p>
        </w:tc>
      </w:tr>
      <w:tr w:rsidR="000158F7" w:rsidRPr="00DF4EF5">
        <w:trPr>
          <w:jc w:val="center"/>
        </w:trPr>
        <w:tc>
          <w:tcPr>
            <w:tcW w:w="147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李四</w:t>
            </w:r>
          </w:p>
        </w:tc>
        <w:tc>
          <w:tcPr>
            <w:tcW w:w="2428"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50</w:t>
            </w:r>
          </w:p>
        </w:tc>
        <w:tc>
          <w:tcPr>
            <w:tcW w:w="1815"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货币</w:t>
            </w:r>
          </w:p>
        </w:tc>
        <w:tc>
          <w:tcPr>
            <w:tcW w:w="2229" w:type="dxa"/>
            <w:tcBorders>
              <w:top w:val="single" w:sz="4" w:space="0" w:color="000000"/>
              <w:left w:val="single" w:sz="4" w:space="0" w:color="000000"/>
              <w:bottom w:val="single" w:sz="4" w:space="0" w:color="000000"/>
              <w:right w:val="single" w:sz="4" w:space="0" w:color="000000"/>
            </w:tcBorders>
          </w:tcPr>
          <w:p w:rsidR="000158F7" w:rsidRPr="00DF4EF5" w:rsidRDefault="006547D7">
            <w:pPr>
              <w:tabs>
                <w:tab w:val="center" w:pos="4153"/>
                <w:tab w:val="right" w:pos="8306"/>
              </w:tabs>
              <w:snapToGrid w:val="0"/>
              <w:spacing w:line="600" w:lineRule="exact"/>
              <w:ind w:left="480" w:hanging="480"/>
              <w:rPr>
                <w:rFonts w:ascii="宋体" w:hAnsi="宋体" w:cs="Courier New"/>
                <w:sz w:val="28"/>
                <w:szCs w:val="21"/>
              </w:rPr>
            </w:pPr>
            <w:r w:rsidRPr="00DF4EF5">
              <w:rPr>
                <w:rFonts w:ascii="宋体" w:hAnsi="宋体" w:cs="Courier New" w:hint="eastAsia"/>
                <w:sz w:val="28"/>
                <w:szCs w:val="21"/>
              </w:rPr>
              <w:t>2024年</w:t>
            </w:r>
            <w:r w:rsidRPr="00DF4EF5">
              <w:rPr>
                <w:rFonts w:ascii="宋体" w:hAnsi="宋体" w:cs="Courier New"/>
                <w:sz w:val="28"/>
                <w:szCs w:val="21"/>
              </w:rPr>
              <w:t>9</w:t>
            </w:r>
            <w:r w:rsidRPr="00DF4EF5">
              <w:rPr>
                <w:rFonts w:ascii="宋体" w:hAnsi="宋体" w:cs="Courier New" w:hint="eastAsia"/>
                <w:sz w:val="28"/>
                <w:szCs w:val="21"/>
              </w:rPr>
              <w:t>月5日</w:t>
            </w:r>
          </w:p>
        </w:tc>
      </w:tr>
    </w:tbl>
    <w:p w:rsidR="000158F7" w:rsidRPr="00DF4EF5" w:rsidRDefault="006547D7">
      <w:pPr>
        <w:snapToGrid w:val="0"/>
        <w:spacing w:line="600" w:lineRule="exact"/>
        <w:rPr>
          <w:bCs/>
          <w:color w:val="FF0000"/>
          <w:sz w:val="28"/>
          <w:szCs w:val="28"/>
        </w:rPr>
      </w:pPr>
      <w:r w:rsidRPr="00DF4EF5">
        <w:rPr>
          <w:rFonts w:hint="eastAsia"/>
          <w:bCs/>
          <w:color w:val="FF0000"/>
          <w:sz w:val="28"/>
          <w:szCs w:val="28"/>
        </w:rPr>
        <w:t>（注：</w:t>
      </w:r>
      <w:r w:rsidRPr="00DF4EF5">
        <w:rPr>
          <w:rFonts w:hint="eastAsia"/>
          <w:bCs/>
          <w:color w:val="FF0000"/>
          <w:sz w:val="28"/>
          <w:szCs w:val="28"/>
        </w:rPr>
        <w:t>1.</w:t>
      </w:r>
      <w:r w:rsidRPr="00DF4EF5">
        <w:rPr>
          <w:rFonts w:hint="eastAsia"/>
          <w:bCs/>
          <w:color w:val="FF0000"/>
          <w:sz w:val="28"/>
          <w:szCs w:val="28"/>
        </w:rPr>
        <w:t>出资方式及出资额应写明：货币、实物、知识产权、土地使用权、股权、债权等及其相应的金额，其中，货币出资应按期足额存入公司在银行开设的账户，非货币出资应当用货币估价并依法按期办理财产权属转移手续；</w:t>
      </w:r>
      <w:r w:rsidRPr="00DF4EF5">
        <w:rPr>
          <w:rFonts w:hint="eastAsia"/>
          <w:bCs/>
          <w:color w:val="FF0000"/>
          <w:sz w:val="28"/>
          <w:szCs w:val="28"/>
        </w:rPr>
        <w:t>2.</w:t>
      </w:r>
      <w:r w:rsidRPr="00DF4EF5">
        <w:rPr>
          <w:rFonts w:hint="eastAsia"/>
          <w:bCs/>
          <w:color w:val="FF0000"/>
          <w:sz w:val="28"/>
          <w:szCs w:val="28"/>
        </w:rPr>
        <w:t>出资日期自公司成立之日起不得超过五年。</w:t>
      </w:r>
      <w:r w:rsidRPr="00DF4EF5">
        <w:rPr>
          <w:rFonts w:hint="eastAsia"/>
          <w:bCs/>
          <w:color w:val="FF0000"/>
          <w:sz w:val="28"/>
          <w:szCs w:val="28"/>
        </w:rPr>
        <w:t>3.</w:t>
      </w:r>
      <w:r w:rsidRPr="00DF4EF5">
        <w:rPr>
          <w:rFonts w:hint="eastAsia"/>
          <w:bCs/>
          <w:color w:val="FF0000"/>
          <w:sz w:val="28"/>
          <w:szCs w:val="28"/>
        </w:rPr>
        <w:t>外资公司应当新增一列“国别（地区）”。）</w:t>
      </w:r>
    </w:p>
    <w:p w:rsidR="000158F7" w:rsidRPr="00DF4EF5" w:rsidRDefault="006547D7">
      <w:pPr>
        <w:snapToGrid w:val="0"/>
        <w:spacing w:line="600" w:lineRule="exact"/>
        <w:ind w:firstLine="570"/>
        <w:rPr>
          <w:sz w:val="28"/>
          <w:szCs w:val="28"/>
        </w:rPr>
      </w:pPr>
      <w:r w:rsidRPr="00DF4EF5">
        <w:rPr>
          <w:rFonts w:hint="eastAsia"/>
          <w:sz w:val="28"/>
          <w:szCs w:val="28"/>
        </w:rPr>
        <w:t>第十二条</w:t>
      </w:r>
      <w:r w:rsidRPr="00DF4EF5">
        <w:rPr>
          <w:rFonts w:hint="eastAsia"/>
          <w:sz w:val="28"/>
          <w:szCs w:val="28"/>
        </w:rPr>
        <w:t xml:space="preserve">  </w:t>
      </w:r>
      <w:r w:rsidRPr="00DF4EF5">
        <w:rPr>
          <w:rFonts w:hint="eastAsia"/>
          <w:sz w:val="28"/>
          <w:szCs w:val="28"/>
        </w:rPr>
        <w:t>公司成立后，应当向股东签发出资证明书。出资证明书应载明公司</w:t>
      </w:r>
      <w:r w:rsidRPr="00DF4EF5">
        <w:rPr>
          <w:sz w:val="28"/>
          <w:szCs w:val="28"/>
        </w:rPr>
        <w:t>名称</w:t>
      </w:r>
      <w:r w:rsidRPr="00DF4EF5">
        <w:rPr>
          <w:rFonts w:hint="eastAsia"/>
          <w:sz w:val="28"/>
          <w:szCs w:val="28"/>
        </w:rPr>
        <w:t>、</w:t>
      </w:r>
      <w:r w:rsidRPr="00DF4EF5">
        <w:rPr>
          <w:sz w:val="28"/>
          <w:szCs w:val="28"/>
        </w:rPr>
        <w:t>公司成立日期</w:t>
      </w:r>
      <w:r w:rsidRPr="00DF4EF5">
        <w:rPr>
          <w:rFonts w:hint="eastAsia"/>
          <w:sz w:val="28"/>
          <w:szCs w:val="28"/>
        </w:rPr>
        <w:t>、</w:t>
      </w:r>
      <w:r w:rsidRPr="00DF4EF5">
        <w:rPr>
          <w:sz w:val="28"/>
          <w:szCs w:val="28"/>
        </w:rPr>
        <w:t>公司注册资本</w:t>
      </w:r>
      <w:r w:rsidRPr="00DF4EF5">
        <w:rPr>
          <w:rFonts w:hint="eastAsia"/>
          <w:sz w:val="28"/>
          <w:szCs w:val="28"/>
        </w:rPr>
        <w:t>、</w:t>
      </w:r>
      <w:r w:rsidRPr="00DF4EF5">
        <w:rPr>
          <w:sz w:val="28"/>
          <w:szCs w:val="28"/>
        </w:rPr>
        <w:t>股东的姓名或者名称、</w:t>
      </w:r>
      <w:r w:rsidRPr="00DF4EF5">
        <w:rPr>
          <w:rFonts w:hint="eastAsia"/>
          <w:sz w:val="28"/>
          <w:szCs w:val="28"/>
        </w:rPr>
        <w:t>认缴和实缴的</w:t>
      </w:r>
      <w:r w:rsidRPr="00DF4EF5">
        <w:rPr>
          <w:sz w:val="28"/>
          <w:szCs w:val="28"/>
        </w:rPr>
        <w:t>出资额</w:t>
      </w:r>
      <w:r w:rsidRPr="00DF4EF5">
        <w:rPr>
          <w:rFonts w:hint="eastAsia"/>
          <w:sz w:val="28"/>
          <w:szCs w:val="28"/>
        </w:rPr>
        <w:t>、出资方式</w:t>
      </w:r>
      <w:r w:rsidRPr="00DF4EF5">
        <w:rPr>
          <w:sz w:val="28"/>
          <w:szCs w:val="28"/>
        </w:rPr>
        <w:t>和出资日期</w:t>
      </w:r>
      <w:r w:rsidRPr="00DF4EF5">
        <w:rPr>
          <w:rFonts w:hint="eastAsia"/>
          <w:sz w:val="28"/>
          <w:szCs w:val="28"/>
        </w:rPr>
        <w:t>、</w:t>
      </w:r>
      <w:r w:rsidRPr="00DF4EF5">
        <w:rPr>
          <w:sz w:val="28"/>
          <w:szCs w:val="28"/>
        </w:rPr>
        <w:t>出资证明书的编号和核发日期。出资证明书由</w:t>
      </w:r>
      <w:r w:rsidRPr="00DF4EF5">
        <w:rPr>
          <w:rFonts w:hint="eastAsia"/>
          <w:sz w:val="28"/>
          <w:szCs w:val="28"/>
        </w:rPr>
        <w:t>法定代表人签名，并由</w:t>
      </w:r>
      <w:r w:rsidRPr="00DF4EF5">
        <w:rPr>
          <w:sz w:val="28"/>
          <w:szCs w:val="28"/>
        </w:rPr>
        <w:t>公司盖章。</w:t>
      </w:r>
    </w:p>
    <w:p w:rsidR="000158F7" w:rsidRPr="00DF4EF5" w:rsidRDefault="006547D7">
      <w:pPr>
        <w:snapToGrid w:val="0"/>
        <w:spacing w:line="600" w:lineRule="exact"/>
        <w:ind w:firstLine="570"/>
        <w:rPr>
          <w:sz w:val="28"/>
          <w:szCs w:val="28"/>
        </w:rPr>
      </w:pPr>
      <w:r w:rsidRPr="00DF4EF5">
        <w:rPr>
          <w:rFonts w:hint="eastAsia"/>
          <w:sz w:val="28"/>
          <w:szCs w:val="28"/>
        </w:rPr>
        <w:t>第十三条</w:t>
      </w:r>
      <w:r w:rsidRPr="00DF4EF5">
        <w:rPr>
          <w:rFonts w:hint="eastAsia"/>
          <w:sz w:val="28"/>
          <w:szCs w:val="28"/>
        </w:rPr>
        <w:t xml:space="preserve">  </w:t>
      </w:r>
      <w:r w:rsidRPr="00DF4EF5">
        <w:rPr>
          <w:rFonts w:hint="eastAsia"/>
          <w:sz w:val="28"/>
          <w:szCs w:val="28"/>
        </w:rPr>
        <w:t>公司应当置备股东名册，记载下列事项：股东的姓名或名称及住所、股东认缴和实缴的出资额、出资方式和出资日期、出资证明书编号、取得和丧失股东资格的日期。股东可依股东名册主张行使股东权利。</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第十四条</w:t>
      </w:r>
      <w:r w:rsidRPr="00DF4EF5">
        <w:rPr>
          <w:sz w:val="28"/>
          <w:szCs w:val="28"/>
        </w:rPr>
        <w:t xml:space="preserve">  </w:t>
      </w:r>
      <w:r w:rsidRPr="00DF4EF5">
        <w:rPr>
          <w:rFonts w:hint="eastAsia"/>
          <w:sz w:val="28"/>
          <w:szCs w:val="28"/>
        </w:rPr>
        <w:t>公司成立后，董事应当对股东的出资情况进行核查，发现股东未按期足额缴纳本章程规定的出资的，应当提请公司向股东发出书面催缴书，催缴出资。</w:t>
      </w:r>
    </w:p>
    <w:p w:rsidR="000158F7" w:rsidRPr="00DF4EF5" w:rsidRDefault="006547D7">
      <w:pPr>
        <w:spacing w:line="360" w:lineRule="auto"/>
        <w:ind w:firstLineChars="200" w:firstLine="560"/>
        <w:rPr>
          <w:sz w:val="28"/>
          <w:szCs w:val="28"/>
        </w:rPr>
      </w:pPr>
      <w:r w:rsidRPr="00DF4EF5">
        <w:rPr>
          <w:rFonts w:hint="eastAsia"/>
          <w:sz w:val="28"/>
          <w:szCs w:val="28"/>
        </w:rPr>
        <w:t>股东未按照本章程规定的出资期限缴纳出资的，具有六十日的宽限期，公司在发出书面催缴书时，应当载明出资宽限期。宽限期届满，股东仍未履行出资义务的，董事应向该股东发出失权通知，发出失权通知之日起，该股东丧失未缴纳出资的股权。</w:t>
      </w:r>
    </w:p>
    <w:p w:rsidR="000158F7" w:rsidRPr="00DF4EF5" w:rsidRDefault="006547D7">
      <w:pPr>
        <w:spacing w:line="360" w:lineRule="auto"/>
        <w:ind w:firstLineChars="200" w:firstLine="560"/>
        <w:rPr>
          <w:sz w:val="28"/>
          <w:szCs w:val="28"/>
        </w:rPr>
      </w:pPr>
      <w:r w:rsidRPr="00DF4EF5">
        <w:rPr>
          <w:rFonts w:hint="eastAsia"/>
          <w:sz w:val="28"/>
          <w:szCs w:val="28"/>
        </w:rPr>
        <w:t>按照本条第二款的规定失权的股东对失权有异议的，应当自接到失权通知之日起</w:t>
      </w:r>
      <w:r w:rsidRPr="00DF4EF5">
        <w:rPr>
          <w:rFonts w:hint="eastAsia"/>
          <w:sz w:val="28"/>
          <w:szCs w:val="28"/>
        </w:rPr>
        <w:t>30</w:t>
      </w:r>
      <w:r w:rsidRPr="00DF4EF5">
        <w:rPr>
          <w:rFonts w:hint="eastAsia"/>
          <w:sz w:val="28"/>
          <w:szCs w:val="28"/>
        </w:rPr>
        <w:t>日内向法院提起诉讼。</w:t>
      </w:r>
    </w:p>
    <w:p w:rsidR="000158F7" w:rsidRPr="00DF4EF5" w:rsidRDefault="000158F7">
      <w:pPr>
        <w:spacing w:line="360" w:lineRule="auto"/>
        <w:ind w:firstLineChars="200" w:firstLine="560"/>
        <w:rPr>
          <w:sz w:val="28"/>
          <w:szCs w:val="28"/>
        </w:rPr>
      </w:pPr>
    </w:p>
    <w:p w:rsidR="000158F7" w:rsidRPr="00DF4EF5" w:rsidRDefault="006547D7">
      <w:pPr>
        <w:spacing w:line="360" w:lineRule="auto"/>
        <w:ind w:firstLineChars="200" w:firstLine="560"/>
        <w:jc w:val="center"/>
        <w:rPr>
          <w:rFonts w:ascii="黑体" w:eastAsia="黑体"/>
          <w:sz w:val="28"/>
          <w:szCs w:val="28"/>
        </w:rPr>
      </w:pPr>
      <w:r w:rsidRPr="00DF4EF5">
        <w:rPr>
          <w:rFonts w:ascii="黑体" w:eastAsia="黑体" w:hint="eastAsia"/>
          <w:sz w:val="28"/>
          <w:szCs w:val="28"/>
        </w:rPr>
        <w:t>第四章  股东的权利和义务</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第十五条</w:t>
      </w:r>
      <w:r w:rsidRPr="00DF4EF5">
        <w:rPr>
          <w:rFonts w:hint="eastAsia"/>
          <w:sz w:val="28"/>
          <w:szCs w:val="28"/>
        </w:rPr>
        <w:t xml:space="preserve">  </w:t>
      </w:r>
      <w:r w:rsidRPr="00DF4EF5">
        <w:rPr>
          <w:rFonts w:hint="eastAsia"/>
          <w:sz w:val="28"/>
          <w:szCs w:val="28"/>
        </w:rPr>
        <w:t>股东享有如下权利：</w:t>
      </w:r>
    </w:p>
    <w:p w:rsidR="000158F7" w:rsidRPr="00DF4EF5" w:rsidRDefault="006547D7">
      <w:pPr>
        <w:spacing w:line="360" w:lineRule="auto"/>
        <w:ind w:left="420"/>
        <w:rPr>
          <w:sz w:val="28"/>
          <w:szCs w:val="28"/>
        </w:rPr>
      </w:pPr>
      <w:r w:rsidRPr="00DF4EF5">
        <w:rPr>
          <w:rFonts w:hint="eastAsia"/>
          <w:sz w:val="28"/>
          <w:szCs w:val="28"/>
        </w:rPr>
        <w:t>（一）参加或推选代表参加股东会并根据其出资份额享有表决权；</w:t>
      </w:r>
    </w:p>
    <w:p w:rsidR="000158F7" w:rsidRPr="00DF4EF5" w:rsidRDefault="006547D7">
      <w:pPr>
        <w:spacing w:line="360" w:lineRule="auto"/>
        <w:ind w:left="420"/>
        <w:rPr>
          <w:sz w:val="28"/>
          <w:szCs w:val="28"/>
        </w:rPr>
      </w:pPr>
      <w:r w:rsidRPr="00DF4EF5">
        <w:rPr>
          <w:rFonts w:hint="eastAsia"/>
          <w:sz w:val="28"/>
          <w:szCs w:val="28"/>
        </w:rPr>
        <w:t>（二）了解公司经营状况和财务状况；</w:t>
      </w:r>
    </w:p>
    <w:p w:rsidR="000158F7" w:rsidRPr="00DF4EF5" w:rsidRDefault="006547D7">
      <w:pPr>
        <w:spacing w:line="360" w:lineRule="auto"/>
        <w:ind w:left="420"/>
        <w:rPr>
          <w:sz w:val="28"/>
          <w:szCs w:val="28"/>
        </w:rPr>
      </w:pPr>
      <w:r w:rsidRPr="00DF4EF5">
        <w:rPr>
          <w:rFonts w:hint="eastAsia"/>
          <w:sz w:val="28"/>
          <w:szCs w:val="28"/>
        </w:rPr>
        <w:t>（三）选举和被选举为董事；</w:t>
      </w:r>
    </w:p>
    <w:p w:rsidR="000158F7" w:rsidRPr="00DF4EF5" w:rsidRDefault="006547D7">
      <w:pPr>
        <w:spacing w:line="360" w:lineRule="auto"/>
        <w:ind w:left="420"/>
        <w:rPr>
          <w:sz w:val="28"/>
          <w:szCs w:val="28"/>
        </w:rPr>
      </w:pPr>
      <w:r w:rsidRPr="00DF4EF5">
        <w:rPr>
          <w:rFonts w:hint="eastAsia"/>
          <w:sz w:val="28"/>
          <w:szCs w:val="28"/>
        </w:rPr>
        <w:t>（四）依照法律、法规和公司章程的规定获取股利并转让；</w:t>
      </w:r>
    </w:p>
    <w:p w:rsidR="000158F7" w:rsidRPr="00DF4EF5" w:rsidRDefault="006547D7">
      <w:pPr>
        <w:spacing w:line="360" w:lineRule="auto"/>
        <w:ind w:left="420"/>
        <w:rPr>
          <w:sz w:val="28"/>
          <w:szCs w:val="28"/>
        </w:rPr>
      </w:pPr>
      <w:r w:rsidRPr="00DF4EF5">
        <w:rPr>
          <w:rFonts w:hint="eastAsia"/>
          <w:sz w:val="28"/>
          <w:szCs w:val="28"/>
        </w:rPr>
        <w:t>（五）优先购买其他股东转让的出资；</w:t>
      </w:r>
    </w:p>
    <w:p w:rsidR="000158F7" w:rsidRPr="00DF4EF5" w:rsidRDefault="006547D7">
      <w:pPr>
        <w:spacing w:line="360" w:lineRule="auto"/>
        <w:ind w:left="420"/>
        <w:rPr>
          <w:sz w:val="28"/>
          <w:szCs w:val="28"/>
        </w:rPr>
      </w:pPr>
      <w:r w:rsidRPr="00DF4EF5">
        <w:rPr>
          <w:rFonts w:hint="eastAsia"/>
          <w:sz w:val="28"/>
          <w:szCs w:val="28"/>
        </w:rPr>
        <w:t>（六）优先购买公司新增的注册资本；</w:t>
      </w:r>
    </w:p>
    <w:p w:rsidR="000158F7" w:rsidRPr="00DF4EF5" w:rsidRDefault="006547D7">
      <w:pPr>
        <w:spacing w:line="360" w:lineRule="auto"/>
        <w:ind w:left="420"/>
        <w:rPr>
          <w:sz w:val="28"/>
          <w:szCs w:val="28"/>
        </w:rPr>
      </w:pPr>
      <w:r w:rsidRPr="00DF4EF5">
        <w:rPr>
          <w:rFonts w:hint="eastAsia"/>
          <w:sz w:val="28"/>
          <w:szCs w:val="28"/>
        </w:rPr>
        <w:t>（七）公司终止后，依法分得公司的剩余财产；</w:t>
      </w:r>
    </w:p>
    <w:p w:rsidR="000158F7" w:rsidRPr="00DF4EF5" w:rsidRDefault="006547D7">
      <w:pPr>
        <w:spacing w:line="360" w:lineRule="auto"/>
        <w:ind w:left="420"/>
        <w:rPr>
          <w:sz w:val="28"/>
          <w:szCs w:val="28"/>
        </w:rPr>
      </w:pPr>
      <w:r w:rsidRPr="00DF4EF5">
        <w:rPr>
          <w:rFonts w:hint="eastAsia"/>
          <w:sz w:val="28"/>
          <w:szCs w:val="28"/>
        </w:rPr>
        <w:t>（八）其他权利。</w:t>
      </w:r>
    </w:p>
    <w:p w:rsidR="000158F7" w:rsidRPr="00DF4EF5" w:rsidRDefault="006547D7">
      <w:pPr>
        <w:widowControl/>
        <w:spacing w:line="360" w:lineRule="auto"/>
        <w:ind w:left="420"/>
        <w:jc w:val="left"/>
        <w:rPr>
          <w:sz w:val="28"/>
          <w:szCs w:val="28"/>
        </w:rPr>
      </w:pPr>
      <w:r w:rsidRPr="00DF4EF5">
        <w:rPr>
          <w:rFonts w:hint="eastAsia"/>
          <w:sz w:val="28"/>
          <w:szCs w:val="28"/>
        </w:rPr>
        <w:t>第十六条</w:t>
      </w:r>
      <w:r w:rsidRPr="00DF4EF5">
        <w:rPr>
          <w:rFonts w:hint="eastAsia"/>
          <w:sz w:val="28"/>
          <w:szCs w:val="28"/>
        </w:rPr>
        <w:t xml:space="preserve">  </w:t>
      </w:r>
      <w:r w:rsidRPr="00DF4EF5">
        <w:rPr>
          <w:rFonts w:hint="eastAsia"/>
          <w:sz w:val="28"/>
          <w:szCs w:val="28"/>
        </w:rPr>
        <w:t>股东承担以下义务：</w:t>
      </w:r>
    </w:p>
    <w:p w:rsidR="000158F7" w:rsidRPr="00DF4EF5" w:rsidRDefault="006547D7">
      <w:pPr>
        <w:spacing w:line="360" w:lineRule="auto"/>
        <w:ind w:left="420"/>
        <w:rPr>
          <w:sz w:val="28"/>
          <w:szCs w:val="28"/>
        </w:rPr>
      </w:pPr>
      <w:r w:rsidRPr="00DF4EF5">
        <w:rPr>
          <w:rFonts w:hint="eastAsia"/>
          <w:sz w:val="28"/>
          <w:szCs w:val="28"/>
        </w:rPr>
        <w:t>（一）遵守公司章程；</w:t>
      </w:r>
    </w:p>
    <w:p w:rsidR="000158F7" w:rsidRPr="00DF4EF5" w:rsidRDefault="006547D7">
      <w:pPr>
        <w:spacing w:line="360" w:lineRule="auto"/>
        <w:ind w:left="420"/>
        <w:rPr>
          <w:sz w:val="28"/>
          <w:szCs w:val="28"/>
        </w:rPr>
      </w:pPr>
      <w:r w:rsidRPr="00DF4EF5">
        <w:rPr>
          <w:rFonts w:hint="eastAsia"/>
          <w:sz w:val="28"/>
          <w:szCs w:val="28"/>
        </w:rPr>
        <w:t>（二）按期缴纳所认缴的出资；</w:t>
      </w:r>
    </w:p>
    <w:p w:rsidR="000158F7" w:rsidRPr="00DF4EF5" w:rsidRDefault="006547D7">
      <w:pPr>
        <w:spacing w:line="360" w:lineRule="auto"/>
        <w:ind w:left="420"/>
        <w:rPr>
          <w:sz w:val="28"/>
          <w:szCs w:val="28"/>
        </w:rPr>
      </w:pPr>
      <w:r w:rsidRPr="00DF4EF5">
        <w:rPr>
          <w:rFonts w:hint="eastAsia"/>
          <w:sz w:val="28"/>
          <w:szCs w:val="28"/>
        </w:rPr>
        <w:t>（三）依其所认缴的出资额承担公司的债务；</w:t>
      </w:r>
    </w:p>
    <w:p w:rsidR="000158F7" w:rsidRPr="00DF4EF5" w:rsidRDefault="006547D7">
      <w:pPr>
        <w:spacing w:line="360" w:lineRule="auto"/>
        <w:ind w:left="420"/>
        <w:rPr>
          <w:sz w:val="28"/>
          <w:szCs w:val="28"/>
        </w:rPr>
      </w:pPr>
      <w:r w:rsidRPr="00DF4EF5">
        <w:rPr>
          <w:rFonts w:hint="eastAsia"/>
          <w:sz w:val="28"/>
          <w:szCs w:val="28"/>
        </w:rPr>
        <w:t>（四）在公司办理登记注册手续后，股东不得抽回投资；</w:t>
      </w:r>
    </w:p>
    <w:p w:rsidR="000158F7" w:rsidRPr="00DF4EF5" w:rsidRDefault="006547D7">
      <w:pPr>
        <w:spacing w:line="360" w:lineRule="auto"/>
        <w:ind w:left="420"/>
        <w:rPr>
          <w:sz w:val="28"/>
          <w:szCs w:val="28"/>
        </w:rPr>
      </w:pPr>
      <w:r w:rsidRPr="00DF4EF5">
        <w:rPr>
          <w:rFonts w:hint="eastAsia"/>
          <w:sz w:val="28"/>
          <w:szCs w:val="28"/>
        </w:rPr>
        <w:t>（五）法律、行政法规规定的其他义务。</w:t>
      </w:r>
    </w:p>
    <w:p w:rsidR="000158F7" w:rsidRPr="00DF4EF5" w:rsidRDefault="000158F7">
      <w:pPr>
        <w:spacing w:line="360" w:lineRule="auto"/>
        <w:ind w:firstLineChars="200" w:firstLine="560"/>
        <w:rPr>
          <w:sz w:val="28"/>
          <w:szCs w:val="28"/>
        </w:rPr>
      </w:pPr>
    </w:p>
    <w:p w:rsidR="000158F7" w:rsidRPr="00DF4EF5" w:rsidRDefault="006547D7">
      <w:pPr>
        <w:spacing w:line="360" w:lineRule="auto"/>
        <w:ind w:firstLineChars="200" w:firstLine="560"/>
        <w:jc w:val="center"/>
        <w:rPr>
          <w:rFonts w:ascii="黑体" w:eastAsia="黑体"/>
          <w:sz w:val="28"/>
          <w:szCs w:val="28"/>
        </w:rPr>
      </w:pPr>
      <w:r w:rsidRPr="00DF4EF5">
        <w:rPr>
          <w:rFonts w:ascii="黑体" w:eastAsia="黑体" w:hint="eastAsia"/>
          <w:sz w:val="28"/>
          <w:szCs w:val="28"/>
        </w:rPr>
        <w:t>第五章 股权转让</w:t>
      </w:r>
    </w:p>
    <w:p w:rsidR="000158F7" w:rsidRPr="00DF4EF5" w:rsidRDefault="006547D7">
      <w:pPr>
        <w:spacing w:line="360" w:lineRule="auto"/>
        <w:ind w:firstLineChars="200" w:firstLine="560"/>
        <w:rPr>
          <w:sz w:val="28"/>
          <w:szCs w:val="28"/>
        </w:rPr>
      </w:pPr>
      <w:r w:rsidRPr="00DF4EF5">
        <w:rPr>
          <w:rFonts w:hint="eastAsia"/>
          <w:sz w:val="28"/>
          <w:szCs w:val="28"/>
        </w:rPr>
        <w:t>第十七条</w:t>
      </w:r>
      <w:r w:rsidRPr="00DF4EF5">
        <w:rPr>
          <w:rFonts w:ascii="黑体" w:eastAsia="黑体" w:hAnsi="黑体" w:cs="黑体" w:hint="eastAsia"/>
          <w:color w:val="000000"/>
          <w:sz w:val="28"/>
          <w:szCs w:val="28"/>
        </w:rPr>
        <w:t xml:space="preserve">  </w:t>
      </w:r>
      <w:r w:rsidRPr="00DF4EF5">
        <w:rPr>
          <w:rFonts w:hint="eastAsia"/>
          <w:sz w:val="28"/>
          <w:szCs w:val="28"/>
        </w:rPr>
        <w:t>股东之间可以相互转让其全部或者部分股权。</w:t>
      </w:r>
    </w:p>
    <w:p w:rsidR="000158F7" w:rsidRPr="00DF4EF5" w:rsidRDefault="006547D7">
      <w:pPr>
        <w:spacing w:line="360" w:lineRule="auto"/>
        <w:ind w:firstLineChars="200" w:firstLine="560"/>
        <w:rPr>
          <w:sz w:val="28"/>
          <w:szCs w:val="28"/>
        </w:rPr>
      </w:pPr>
      <w:r w:rsidRPr="00DF4EF5">
        <w:rPr>
          <w:rFonts w:hint="eastAsia"/>
          <w:sz w:val="28"/>
          <w:szCs w:val="28"/>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rsidR="000158F7" w:rsidRPr="00DF4EF5" w:rsidRDefault="006547D7">
      <w:pPr>
        <w:spacing w:line="360" w:lineRule="auto"/>
        <w:ind w:firstLineChars="200" w:firstLine="560"/>
        <w:rPr>
          <w:rFonts w:ascii="黑体" w:eastAsia="黑体" w:hAnsi="黑体" w:cs="黑体"/>
          <w:color w:val="000000"/>
          <w:sz w:val="28"/>
          <w:szCs w:val="28"/>
        </w:rPr>
      </w:pPr>
      <w:r w:rsidRPr="00DF4EF5">
        <w:rPr>
          <w:rFonts w:hint="eastAsia"/>
          <w:sz w:val="28"/>
          <w:szCs w:val="28"/>
        </w:rPr>
        <w:t>第十八条</w:t>
      </w:r>
      <w:r w:rsidRPr="00DF4EF5">
        <w:rPr>
          <w:rFonts w:hint="eastAsia"/>
          <w:sz w:val="28"/>
          <w:szCs w:val="28"/>
        </w:rPr>
        <w:t xml:space="preserve">  </w:t>
      </w:r>
      <w:r w:rsidRPr="00DF4EF5">
        <w:rPr>
          <w:rFonts w:hint="eastAsia"/>
          <w:sz w:val="28"/>
          <w:szCs w:val="28"/>
        </w:rPr>
        <w:t>自然人股东死亡后，由合法继承人继承其股东资格，其他股东不得对抗或妨碍其行使股东权利。</w:t>
      </w:r>
    </w:p>
    <w:p w:rsidR="000158F7" w:rsidRPr="00DF4EF5" w:rsidRDefault="000158F7">
      <w:pPr>
        <w:snapToGrid w:val="0"/>
        <w:spacing w:line="600" w:lineRule="exact"/>
        <w:rPr>
          <w:sz w:val="28"/>
          <w:szCs w:val="28"/>
        </w:rPr>
      </w:pPr>
    </w:p>
    <w:p w:rsidR="000158F7" w:rsidRPr="00DF4EF5" w:rsidRDefault="006547D7">
      <w:pPr>
        <w:tabs>
          <w:tab w:val="left" w:pos="1080"/>
        </w:tabs>
        <w:snapToGrid w:val="0"/>
        <w:spacing w:line="600" w:lineRule="exact"/>
        <w:ind w:firstLineChars="400" w:firstLine="1120"/>
        <w:rPr>
          <w:rFonts w:eastAsia="黑体"/>
          <w:bCs/>
          <w:sz w:val="28"/>
          <w:szCs w:val="24"/>
        </w:rPr>
      </w:pPr>
      <w:r w:rsidRPr="00DF4EF5">
        <w:rPr>
          <w:rFonts w:eastAsia="黑体" w:hint="eastAsia"/>
          <w:bCs/>
          <w:sz w:val="28"/>
          <w:szCs w:val="24"/>
        </w:rPr>
        <w:t>第六章</w:t>
      </w:r>
      <w:r w:rsidRPr="00DF4EF5">
        <w:rPr>
          <w:rFonts w:eastAsia="黑体" w:hint="eastAsia"/>
          <w:bCs/>
          <w:sz w:val="28"/>
          <w:szCs w:val="24"/>
        </w:rPr>
        <w:t xml:space="preserve">  </w:t>
      </w:r>
      <w:r w:rsidRPr="00DF4EF5">
        <w:rPr>
          <w:rFonts w:eastAsia="黑体" w:hint="eastAsia"/>
          <w:bCs/>
          <w:sz w:val="28"/>
          <w:szCs w:val="24"/>
        </w:rPr>
        <w:t>公司的机构及其产生办法、职权、议事规则</w:t>
      </w:r>
    </w:p>
    <w:p w:rsidR="000158F7" w:rsidRPr="00DF4EF5" w:rsidRDefault="006547D7">
      <w:pPr>
        <w:snapToGrid w:val="0"/>
        <w:spacing w:line="600" w:lineRule="exact"/>
        <w:ind w:firstLine="570"/>
        <w:rPr>
          <w:sz w:val="28"/>
          <w:szCs w:val="28"/>
        </w:rPr>
      </w:pPr>
      <w:r w:rsidRPr="00DF4EF5">
        <w:rPr>
          <w:rFonts w:hint="eastAsia"/>
          <w:sz w:val="28"/>
          <w:szCs w:val="28"/>
        </w:rPr>
        <w:t>第十九条</w:t>
      </w:r>
      <w:r w:rsidRPr="00DF4EF5">
        <w:rPr>
          <w:rFonts w:hint="eastAsia"/>
          <w:sz w:val="28"/>
          <w:szCs w:val="28"/>
        </w:rPr>
        <w:t xml:space="preserve">  </w:t>
      </w:r>
      <w:r w:rsidRPr="00DF4EF5">
        <w:rPr>
          <w:rFonts w:hint="eastAsia"/>
          <w:sz w:val="28"/>
          <w:szCs w:val="28"/>
        </w:rPr>
        <w:t>公司股东会由全体股东组成，为公司的权力机构，行使下列职权：</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（一）选举和更换董事，决定有关董事的报酬事项；</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（二）审议批准董事的报告；</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w:t>
      </w:r>
      <w:r w:rsidRPr="00DF4EF5">
        <w:rPr>
          <w:rFonts w:hint="eastAsia"/>
          <w:sz w:val="28"/>
          <w:szCs w:val="28"/>
        </w:rPr>
        <w:t>三</w:t>
      </w:r>
      <w:r w:rsidRPr="00DF4EF5">
        <w:rPr>
          <w:sz w:val="28"/>
          <w:szCs w:val="28"/>
        </w:rPr>
        <w:t>）审议批准公司的利润分配方案和弥补亏损方案；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w:t>
      </w:r>
      <w:r w:rsidRPr="00DF4EF5">
        <w:rPr>
          <w:rFonts w:hint="eastAsia"/>
          <w:sz w:val="28"/>
          <w:szCs w:val="28"/>
        </w:rPr>
        <w:t>四</w:t>
      </w:r>
      <w:r w:rsidRPr="00DF4EF5">
        <w:rPr>
          <w:sz w:val="28"/>
          <w:szCs w:val="28"/>
        </w:rPr>
        <w:t>）对公司增加或者减少注册资本作出决议；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w:t>
      </w:r>
      <w:r w:rsidRPr="00DF4EF5">
        <w:rPr>
          <w:rFonts w:hint="eastAsia"/>
          <w:sz w:val="28"/>
          <w:szCs w:val="28"/>
        </w:rPr>
        <w:t>五</w:t>
      </w:r>
      <w:r w:rsidRPr="00DF4EF5">
        <w:rPr>
          <w:sz w:val="28"/>
          <w:szCs w:val="28"/>
        </w:rPr>
        <w:t>）对发行公司债券作出决议；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w:t>
      </w:r>
      <w:r w:rsidRPr="00DF4EF5">
        <w:rPr>
          <w:rFonts w:hint="eastAsia"/>
          <w:sz w:val="28"/>
          <w:szCs w:val="28"/>
        </w:rPr>
        <w:t>六</w:t>
      </w:r>
      <w:r w:rsidRPr="00DF4EF5">
        <w:rPr>
          <w:sz w:val="28"/>
          <w:szCs w:val="28"/>
        </w:rPr>
        <w:t>）对公司合并、分立、解散、清算或者变更公司形式作出决议；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w:t>
      </w:r>
      <w:r w:rsidRPr="00DF4EF5">
        <w:rPr>
          <w:rFonts w:hint="eastAsia"/>
          <w:sz w:val="28"/>
          <w:szCs w:val="28"/>
        </w:rPr>
        <w:t>七</w:t>
      </w:r>
      <w:r w:rsidRPr="00DF4EF5">
        <w:rPr>
          <w:sz w:val="28"/>
          <w:szCs w:val="28"/>
        </w:rPr>
        <w:t>）修改公司章程；</w:t>
      </w:r>
    </w:p>
    <w:p w:rsidR="000158F7" w:rsidRPr="00DF4EF5" w:rsidRDefault="006547D7">
      <w:pPr>
        <w:widowControl/>
        <w:shd w:val="clear" w:color="auto" w:fill="FFFFFF"/>
        <w:snapToGrid w:val="0"/>
        <w:spacing w:line="600" w:lineRule="exact"/>
        <w:ind w:firstLine="480"/>
        <w:jc w:val="left"/>
        <w:rPr>
          <w:color w:val="FF0000"/>
          <w:sz w:val="28"/>
          <w:szCs w:val="28"/>
        </w:rPr>
      </w:pPr>
      <w:r w:rsidRPr="00DF4EF5">
        <w:rPr>
          <w:rFonts w:hint="eastAsia"/>
          <w:sz w:val="28"/>
          <w:szCs w:val="28"/>
        </w:rPr>
        <w:t>（八</w:t>
      </w:r>
      <w:r w:rsidRPr="00DF4EF5">
        <w:rPr>
          <w:sz w:val="28"/>
          <w:szCs w:val="28"/>
        </w:rPr>
        <w:t>）其他职权。</w:t>
      </w:r>
      <w:r w:rsidRPr="00DF4EF5">
        <w:rPr>
          <w:rFonts w:hint="eastAsia"/>
          <w:color w:val="FF0000"/>
          <w:sz w:val="28"/>
          <w:szCs w:val="28"/>
        </w:rPr>
        <w:t>（注：可由股东自行约定）</w:t>
      </w:r>
    </w:p>
    <w:p w:rsidR="000158F7" w:rsidRPr="00DF4EF5" w:rsidRDefault="006547D7">
      <w:pPr>
        <w:widowControl/>
        <w:shd w:val="clear" w:color="auto" w:fill="FFFFFF"/>
        <w:snapToGrid w:val="0"/>
        <w:spacing w:line="600" w:lineRule="exact"/>
        <w:ind w:firstLine="480"/>
        <w:jc w:val="left"/>
        <w:rPr>
          <w:sz w:val="28"/>
          <w:szCs w:val="28"/>
        </w:rPr>
      </w:pPr>
      <w:r w:rsidRPr="00DF4EF5">
        <w:rPr>
          <w:rFonts w:hint="eastAsia"/>
          <w:sz w:val="28"/>
          <w:szCs w:val="28"/>
        </w:rPr>
        <w:t>股东会可以授权董事对发行公司债券作出决议。</w:t>
      </w:r>
    </w:p>
    <w:p w:rsidR="000158F7" w:rsidRPr="00DF4EF5" w:rsidRDefault="006547D7">
      <w:pPr>
        <w:snapToGrid w:val="0"/>
        <w:spacing w:line="600" w:lineRule="exact"/>
        <w:ind w:firstLineChars="200" w:firstLine="560"/>
        <w:rPr>
          <w:bCs/>
          <w:sz w:val="28"/>
          <w:szCs w:val="28"/>
        </w:rPr>
      </w:pPr>
      <w:r w:rsidRPr="00DF4EF5">
        <w:rPr>
          <w:rFonts w:hint="eastAsia"/>
          <w:bCs/>
          <w:sz w:val="28"/>
          <w:szCs w:val="28"/>
        </w:rPr>
        <w:t>第二十条</w:t>
      </w:r>
      <w:r w:rsidRPr="00DF4EF5">
        <w:rPr>
          <w:rFonts w:hint="eastAsia"/>
          <w:bCs/>
          <w:sz w:val="28"/>
          <w:szCs w:val="28"/>
        </w:rPr>
        <w:t xml:space="preserve">  </w:t>
      </w:r>
      <w:r w:rsidRPr="00DF4EF5">
        <w:rPr>
          <w:rFonts w:hint="eastAsia"/>
          <w:bCs/>
          <w:sz w:val="28"/>
          <w:szCs w:val="28"/>
        </w:rPr>
        <w:t>股东会议事规则及表决程序</w:t>
      </w:r>
    </w:p>
    <w:p w:rsidR="000158F7" w:rsidRPr="00DF4EF5" w:rsidRDefault="006547D7">
      <w:pPr>
        <w:snapToGrid w:val="0"/>
        <w:spacing w:line="600" w:lineRule="exact"/>
        <w:ind w:firstLineChars="200" w:firstLine="560"/>
        <w:rPr>
          <w:sz w:val="28"/>
          <w:szCs w:val="24"/>
        </w:rPr>
      </w:pPr>
      <w:r w:rsidRPr="00DF4EF5">
        <w:rPr>
          <w:rFonts w:hint="eastAsia"/>
          <w:sz w:val="28"/>
          <w:szCs w:val="28"/>
        </w:rPr>
        <w:t>（一）股东以认缴出资比例行使表决权。</w:t>
      </w:r>
      <w:r w:rsidRPr="00DF4EF5">
        <w:rPr>
          <w:sz w:val="28"/>
          <w:szCs w:val="24"/>
        </w:rPr>
        <w:t>股东会作出决议，应当经代表过半数表决权的股东通过</w:t>
      </w:r>
      <w:r w:rsidRPr="00DF4EF5">
        <w:rPr>
          <w:rFonts w:hint="eastAsia"/>
          <w:sz w:val="28"/>
          <w:szCs w:val="24"/>
        </w:rPr>
        <w:t>。对于</w:t>
      </w:r>
      <w:r w:rsidRPr="00DF4EF5">
        <w:rPr>
          <w:sz w:val="28"/>
          <w:szCs w:val="24"/>
        </w:rPr>
        <w:t>修改公司章程、增加或者减少注册资本的决议，以及公司合并、分立、解散或者变更公司形式的决议，应当经代表三分之二以上表决权的股东通过</w:t>
      </w:r>
      <w:r w:rsidRPr="00DF4EF5">
        <w:rPr>
          <w:rFonts w:hint="eastAsia"/>
          <w:sz w:val="28"/>
          <w:szCs w:val="24"/>
        </w:rPr>
        <w:t>；</w:t>
      </w:r>
    </w:p>
    <w:p w:rsidR="000158F7" w:rsidRPr="00DF4EF5" w:rsidRDefault="006547D7">
      <w:pPr>
        <w:snapToGrid w:val="0"/>
        <w:spacing w:line="600" w:lineRule="exact"/>
        <w:ind w:firstLineChars="200" w:firstLine="560"/>
        <w:rPr>
          <w:sz w:val="28"/>
          <w:szCs w:val="24"/>
        </w:rPr>
      </w:pPr>
      <w:r w:rsidRPr="00DF4EF5">
        <w:rPr>
          <w:rFonts w:hint="eastAsia"/>
          <w:sz w:val="28"/>
          <w:szCs w:val="24"/>
        </w:rPr>
        <w:t>（二）</w:t>
      </w:r>
      <w:r w:rsidRPr="00DF4EF5">
        <w:rPr>
          <w:sz w:val="28"/>
          <w:szCs w:val="24"/>
        </w:rPr>
        <w:t>股东会应当对所议事项的决定作成会议记录，出席会议的股东应当在会议记录上签名或者盖章</w:t>
      </w:r>
      <w:r w:rsidRPr="00DF4EF5">
        <w:rPr>
          <w:rFonts w:hint="eastAsia"/>
          <w:sz w:val="28"/>
          <w:szCs w:val="24"/>
        </w:rPr>
        <w:t>；</w:t>
      </w:r>
    </w:p>
    <w:p w:rsidR="000158F7" w:rsidRPr="00DF4EF5" w:rsidRDefault="006547D7">
      <w:pPr>
        <w:snapToGrid w:val="0"/>
        <w:spacing w:line="600" w:lineRule="exact"/>
        <w:ind w:firstLineChars="200" w:firstLine="560"/>
        <w:rPr>
          <w:sz w:val="28"/>
          <w:szCs w:val="24"/>
        </w:rPr>
      </w:pPr>
      <w:r w:rsidRPr="00DF4EF5">
        <w:rPr>
          <w:rFonts w:hint="eastAsia"/>
          <w:sz w:val="28"/>
          <w:szCs w:val="24"/>
        </w:rPr>
        <w:t>（三）对上条第一款所列事项股东以书面形式一致表示同意的，可以不召开股东会会议，直接作出决议，并由全体股东在决定文件上签名或者盖章。</w:t>
      </w:r>
    </w:p>
    <w:p w:rsidR="000158F7" w:rsidRPr="00DF4EF5" w:rsidRDefault="006547D7">
      <w:pPr>
        <w:snapToGrid w:val="0"/>
        <w:spacing w:line="600" w:lineRule="exact"/>
        <w:ind w:firstLine="210"/>
        <w:rPr>
          <w:color w:val="FF0000"/>
          <w:sz w:val="28"/>
          <w:szCs w:val="24"/>
        </w:rPr>
      </w:pPr>
      <w:r w:rsidRPr="00DF4EF5">
        <w:rPr>
          <w:rFonts w:hint="eastAsia"/>
          <w:sz w:val="28"/>
          <w:szCs w:val="24"/>
        </w:rPr>
        <w:t xml:space="preserve">  </w:t>
      </w:r>
      <w:r w:rsidRPr="00DF4EF5">
        <w:rPr>
          <w:rFonts w:hint="eastAsia"/>
          <w:sz w:val="28"/>
          <w:szCs w:val="24"/>
        </w:rPr>
        <w:t>第二十一条</w:t>
      </w:r>
      <w:r w:rsidRPr="00DF4EF5">
        <w:rPr>
          <w:rFonts w:hint="eastAsia"/>
          <w:sz w:val="28"/>
          <w:szCs w:val="24"/>
        </w:rPr>
        <w:t xml:space="preserve">  </w:t>
      </w:r>
      <w:r w:rsidRPr="00DF4EF5">
        <w:rPr>
          <w:rFonts w:hint="eastAsia"/>
          <w:sz w:val="28"/>
          <w:szCs w:val="24"/>
        </w:rPr>
        <w:t>公司不设董事会，设一名董事。非职工董事由代表公司过半数表决权的股东同意选举产生，职工董事由职工代表大会、职工大会或者其他形式民主选举产生。董事任期</w:t>
      </w:r>
      <w:r w:rsidRPr="00DF4EF5">
        <w:rPr>
          <w:rFonts w:hint="eastAsia"/>
          <w:sz w:val="28"/>
          <w:szCs w:val="24"/>
          <w:u w:val="single"/>
        </w:rPr>
        <w:t xml:space="preserve"> </w:t>
      </w:r>
      <w:r w:rsidRPr="00DF4EF5">
        <w:rPr>
          <w:sz w:val="28"/>
          <w:szCs w:val="24"/>
          <w:u w:val="single"/>
        </w:rPr>
        <w:t>3</w:t>
      </w:r>
      <w:r w:rsidRPr="00DF4EF5">
        <w:rPr>
          <w:rFonts w:hint="eastAsia"/>
          <w:sz w:val="28"/>
          <w:szCs w:val="24"/>
          <w:u w:val="single"/>
        </w:rPr>
        <w:t xml:space="preserve"> </w:t>
      </w:r>
      <w:r w:rsidRPr="00DF4EF5">
        <w:rPr>
          <w:rFonts w:hint="eastAsia"/>
          <w:sz w:val="28"/>
          <w:szCs w:val="24"/>
        </w:rPr>
        <w:t>年</w:t>
      </w:r>
      <w:r w:rsidRPr="00DF4EF5">
        <w:rPr>
          <w:rFonts w:hint="eastAsia"/>
          <w:color w:val="FF0000"/>
          <w:sz w:val="28"/>
          <w:szCs w:val="24"/>
        </w:rPr>
        <w:t>（注：每届不得超过三年）</w:t>
      </w:r>
      <w:r w:rsidRPr="00DF4EF5">
        <w:rPr>
          <w:rFonts w:hint="eastAsia"/>
          <w:sz w:val="28"/>
          <w:szCs w:val="24"/>
        </w:rPr>
        <w:t>，任期届满，连选可以连任。</w:t>
      </w:r>
    </w:p>
    <w:p w:rsidR="000158F7" w:rsidRPr="00DF4EF5" w:rsidRDefault="006547D7">
      <w:pPr>
        <w:snapToGrid w:val="0"/>
        <w:spacing w:line="600" w:lineRule="exact"/>
        <w:rPr>
          <w:sz w:val="28"/>
          <w:szCs w:val="28"/>
        </w:rPr>
      </w:pPr>
      <w:r w:rsidRPr="00DF4EF5">
        <w:rPr>
          <w:rFonts w:hint="eastAsia"/>
          <w:sz w:val="28"/>
          <w:szCs w:val="28"/>
        </w:rPr>
        <w:t xml:space="preserve">    </w:t>
      </w:r>
      <w:r w:rsidRPr="00DF4EF5">
        <w:rPr>
          <w:rFonts w:hint="eastAsia"/>
          <w:sz w:val="28"/>
          <w:szCs w:val="28"/>
        </w:rPr>
        <w:t>第二十二条</w:t>
      </w:r>
      <w:r w:rsidRPr="00DF4EF5">
        <w:rPr>
          <w:rFonts w:hint="eastAsia"/>
          <w:sz w:val="28"/>
          <w:szCs w:val="28"/>
        </w:rPr>
        <w:t xml:space="preserve">  </w:t>
      </w:r>
      <w:r w:rsidRPr="00DF4EF5">
        <w:rPr>
          <w:rFonts w:hint="eastAsia"/>
          <w:sz w:val="28"/>
          <w:szCs w:val="28"/>
        </w:rPr>
        <w:t>董事行使下列职权：</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（一）召集股东会会议，并向股东会报告工作；</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（二）执行股东会的决议；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（三）决定公司的经营计划和投资方案；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（四）制订公司的利润分配方案和弥补亏损方案；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（五）制订公司增加或者减少注册资本以及发行公司债券的方案；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（六）制订公司合并、分立、解散或者变更公司形式的方案；</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（七）决定公司内部管理机构的设置；</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（八）决定聘任或者解聘公司财务负责人及其报酬事项；</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（九）制定公司的基本管理制度；</w:t>
      </w:r>
    </w:p>
    <w:p w:rsidR="000158F7" w:rsidRPr="00DF4EF5" w:rsidRDefault="006547D7">
      <w:pPr>
        <w:widowControl/>
        <w:shd w:val="clear" w:color="auto" w:fill="FFFFFF"/>
        <w:snapToGrid w:val="0"/>
        <w:spacing w:line="600" w:lineRule="exact"/>
        <w:ind w:firstLine="480"/>
        <w:jc w:val="left"/>
        <w:rPr>
          <w:sz w:val="28"/>
          <w:szCs w:val="28"/>
        </w:rPr>
      </w:pPr>
      <w:r w:rsidRPr="00DF4EF5">
        <w:rPr>
          <w:sz w:val="28"/>
          <w:szCs w:val="28"/>
        </w:rPr>
        <w:t>（十）其他职权</w:t>
      </w:r>
      <w:r w:rsidRPr="00DF4EF5">
        <w:rPr>
          <w:rFonts w:hint="eastAsia"/>
          <w:sz w:val="28"/>
          <w:szCs w:val="28"/>
        </w:rPr>
        <w:t>。</w:t>
      </w:r>
      <w:r w:rsidRPr="00DF4EF5">
        <w:rPr>
          <w:rFonts w:hint="eastAsia"/>
          <w:color w:val="FF0000"/>
          <w:sz w:val="28"/>
          <w:szCs w:val="28"/>
        </w:rPr>
        <w:t>（注：可自行规定或股东会授予）</w:t>
      </w:r>
    </w:p>
    <w:p w:rsidR="000158F7" w:rsidRPr="00DF4EF5" w:rsidRDefault="006547D7">
      <w:pPr>
        <w:widowControl/>
        <w:shd w:val="clear" w:color="auto" w:fill="FFFFFF"/>
        <w:snapToGrid w:val="0"/>
        <w:spacing w:line="600" w:lineRule="exact"/>
        <w:ind w:firstLineChars="200" w:firstLine="560"/>
        <w:jc w:val="left"/>
        <w:rPr>
          <w:color w:val="000000"/>
          <w:sz w:val="28"/>
          <w:szCs w:val="28"/>
        </w:rPr>
      </w:pPr>
      <w:r w:rsidRPr="00DF4EF5">
        <w:rPr>
          <w:rFonts w:hint="eastAsia"/>
          <w:color w:val="000000"/>
          <w:sz w:val="28"/>
          <w:szCs w:val="28"/>
        </w:rPr>
        <w:t>第二十三条</w:t>
      </w:r>
      <w:r w:rsidRPr="00DF4EF5">
        <w:rPr>
          <w:rFonts w:hint="eastAsia"/>
          <w:color w:val="000000"/>
          <w:sz w:val="28"/>
          <w:szCs w:val="28"/>
        </w:rPr>
        <w:t xml:space="preserve">  </w:t>
      </w:r>
      <w:r w:rsidRPr="00DF4EF5">
        <w:rPr>
          <w:color w:val="000000"/>
          <w:sz w:val="28"/>
          <w:szCs w:val="28"/>
        </w:rPr>
        <w:t>董事</w:t>
      </w:r>
      <w:r w:rsidRPr="00DF4EF5">
        <w:rPr>
          <w:rFonts w:hint="eastAsia"/>
          <w:color w:val="000000"/>
          <w:sz w:val="28"/>
          <w:szCs w:val="28"/>
        </w:rPr>
        <w:t>应当对所议事项的决定形成书面记录并签名。</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第二十四条</w:t>
      </w:r>
      <w:r w:rsidRPr="00DF4EF5">
        <w:rPr>
          <w:rFonts w:hint="eastAsia"/>
          <w:sz w:val="28"/>
          <w:szCs w:val="28"/>
        </w:rPr>
        <w:t xml:space="preserve">  </w:t>
      </w:r>
      <w:r w:rsidRPr="00DF4EF5">
        <w:rPr>
          <w:rFonts w:hint="eastAsia"/>
          <w:sz w:val="28"/>
          <w:szCs w:val="28"/>
        </w:rPr>
        <w:t>公司不设经理。</w:t>
      </w:r>
    </w:p>
    <w:p w:rsidR="000158F7" w:rsidRPr="00DF4EF5" w:rsidRDefault="006547D7">
      <w:pPr>
        <w:snapToGrid w:val="0"/>
        <w:spacing w:line="600" w:lineRule="exact"/>
        <w:ind w:firstLineChars="200" w:firstLine="560"/>
        <w:rPr>
          <w:color w:val="00B050"/>
          <w:sz w:val="28"/>
          <w:szCs w:val="28"/>
        </w:rPr>
      </w:pPr>
      <w:r w:rsidRPr="00DF4EF5">
        <w:rPr>
          <w:rFonts w:hint="eastAsia"/>
          <w:sz w:val="28"/>
          <w:szCs w:val="28"/>
        </w:rPr>
        <w:t>第二十五条</w:t>
      </w:r>
      <w:r w:rsidRPr="00DF4EF5">
        <w:rPr>
          <w:rFonts w:hint="eastAsia"/>
          <w:sz w:val="28"/>
          <w:szCs w:val="28"/>
        </w:rPr>
        <w:t xml:space="preserve">  </w:t>
      </w:r>
      <w:r w:rsidRPr="00DF4EF5">
        <w:rPr>
          <w:rFonts w:hint="eastAsia"/>
          <w:sz w:val="28"/>
          <w:szCs w:val="28"/>
        </w:rPr>
        <w:t>公司不设监事。</w:t>
      </w:r>
    </w:p>
    <w:p w:rsidR="000158F7" w:rsidRPr="00DF4EF5" w:rsidRDefault="006547D7">
      <w:pPr>
        <w:snapToGrid w:val="0"/>
        <w:spacing w:line="600" w:lineRule="exact"/>
        <w:rPr>
          <w:sz w:val="28"/>
          <w:szCs w:val="28"/>
        </w:rPr>
      </w:pPr>
      <w:r w:rsidRPr="00DF4EF5">
        <w:rPr>
          <w:rFonts w:hint="eastAsia"/>
          <w:sz w:val="28"/>
          <w:szCs w:val="28"/>
        </w:rPr>
        <w:t xml:space="preserve">    </w:t>
      </w:r>
    </w:p>
    <w:p w:rsidR="000158F7" w:rsidRPr="00DF4EF5" w:rsidRDefault="006547D7">
      <w:pPr>
        <w:snapToGrid w:val="0"/>
        <w:spacing w:line="600" w:lineRule="exact"/>
        <w:ind w:firstLineChars="200" w:firstLine="562"/>
        <w:jc w:val="center"/>
        <w:rPr>
          <w:rFonts w:eastAsia="黑体"/>
          <w:b/>
          <w:sz w:val="28"/>
          <w:szCs w:val="24"/>
        </w:rPr>
      </w:pPr>
      <w:r w:rsidRPr="00DF4EF5">
        <w:rPr>
          <w:rFonts w:eastAsia="黑体" w:hint="eastAsia"/>
          <w:b/>
          <w:sz w:val="28"/>
          <w:szCs w:val="24"/>
        </w:rPr>
        <w:t>第七章</w:t>
      </w:r>
      <w:r w:rsidRPr="00DF4EF5">
        <w:rPr>
          <w:rFonts w:eastAsia="黑体" w:hint="eastAsia"/>
          <w:b/>
          <w:sz w:val="28"/>
          <w:szCs w:val="24"/>
        </w:rPr>
        <w:t xml:space="preserve">  </w:t>
      </w:r>
      <w:r w:rsidRPr="00DF4EF5">
        <w:rPr>
          <w:rFonts w:eastAsia="黑体" w:hint="eastAsia"/>
          <w:b/>
          <w:sz w:val="28"/>
          <w:szCs w:val="24"/>
        </w:rPr>
        <w:t>公司的利润分配</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第二十六条</w:t>
      </w:r>
      <w:r w:rsidRPr="00DF4EF5">
        <w:rPr>
          <w:rFonts w:hint="eastAsia"/>
          <w:sz w:val="28"/>
          <w:szCs w:val="28"/>
        </w:rPr>
        <w:t xml:space="preserve">  </w:t>
      </w:r>
      <w:r w:rsidRPr="00DF4EF5">
        <w:rPr>
          <w:rFonts w:hint="eastAsia"/>
          <w:sz w:val="28"/>
          <w:szCs w:val="28"/>
        </w:rPr>
        <w:t>公司应当依照法律、行政法规和国务院财政部门的规定建立本公司的财务、会计制度。公司应当在每一会计年度终了时编制财务会计报告，并依法经会计师事务所审计。公司应于每一会计年度终了后的三个月内送交各股东。</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第二十七条　公司分配当年税后利润时，应当提取利润的百分之十列入公司法定公积金。公司法定公积金累计额为公司注册资本的百分之五十以上的，可以不再提取。</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公司的法定公积金不足以弥补以前年度亏损的，在依照前款规定提取法定公积金之前，应当先用当年利润弥补亏损。</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公司从税后利润中提取法定公积金后，经股东会决议，还可以从税后利润中提取任意公积金。</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公司弥补亏损和提取公积金后所余税后利润，有限责任公司按照股东实缴的出资比例分配利润。</w:t>
      </w:r>
    </w:p>
    <w:p w:rsidR="000158F7" w:rsidRPr="00DF4EF5" w:rsidRDefault="006547D7">
      <w:pPr>
        <w:snapToGrid w:val="0"/>
        <w:spacing w:line="600" w:lineRule="exact"/>
        <w:ind w:firstLineChars="200" w:firstLine="560"/>
        <w:rPr>
          <w:sz w:val="28"/>
          <w:szCs w:val="28"/>
        </w:rPr>
      </w:pPr>
      <w:r w:rsidRPr="00DF4EF5">
        <w:rPr>
          <w:rFonts w:hint="eastAsia"/>
          <w:sz w:val="28"/>
          <w:szCs w:val="28"/>
        </w:rPr>
        <w:t xml:space="preserve">股东会作出分配利润的决议的，董事应当在股东会决议作出之日起六个月内进行分配。　　</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第二十八条</w:t>
      </w:r>
      <w:r w:rsidRPr="00DF4EF5">
        <w:rPr>
          <w:rFonts w:hint="eastAsia"/>
          <w:sz w:val="28"/>
          <w:szCs w:val="28"/>
        </w:rPr>
        <w:t xml:space="preserve">  </w:t>
      </w:r>
      <w:r w:rsidRPr="00DF4EF5">
        <w:rPr>
          <w:rFonts w:hint="eastAsia"/>
          <w:sz w:val="28"/>
          <w:szCs w:val="28"/>
        </w:rPr>
        <w:t>公司违反本法规定向股东分配利润的，股东应当将违反规定分配的利润退还公司；给公司造成损失的，股东及负有责任的董事、高级管理人员应当承担赔偿责任。</w:t>
      </w:r>
    </w:p>
    <w:p w:rsidR="000158F7" w:rsidRPr="00DF4EF5" w:rsidRDefault="000158F7">
      <w:pPr>
        <w:snapToGrid w:val="0"/>
        <w:spacing w:line="600" w:lineRule="exact"/>
        <w:ind w:firstLineChars="200" w:firstLine="560"/>
        <w:rPr>
          <w:sz w:val="28"/>
          <w:szCs w:val="28"/>
        </w:rPr>
      </w:pPr>
    </w:p>
    <w:p w:rsidR="000158F7" w:rsidRPr="00DF4EF5" w:rsidRDefault="006547D7">
      <w:pPr>
        <w:snapToGrid w:val="0"/>
        <w:spacing w:line="600" w:lineRule="exact"/>
        <w:ind w:firstLineChars="200" w:firstLine="562"/>
        <w:jc w:val="center"/>
        <w:rPr>
          <w:rFonts w:eastAsia="黑体"/>
          <w:b/>
          <w:sz w:val="28"/>
          <w:szCs w:val="24"/>
        </w:rPr>
      </w:pPr>
      <w:r w:rsidRPr="00DF4EF5">
        <w:rPr>
          <w:rFonts w:eastAsia="黑体" w:hint="eastAsia"/>
          <w:b/>
          <w:sz w:val="28"/>
          <w:szCs w:val="24"/>
        </w:rPr>
        <w:t>第八章</w:t>
      </w:r>
      <w:r w:rsidRPr="00DF4EF5">
        <w:rPr>
          <w:rFonts w:eastAsia="黑体" w:hint="eastAsia"/>
          <w:b/>
          <w:sz w:val="28"/>
          <w:szCs w:val="24"/>
        </w:rPr>
        <w:t xml:space="preserve"> </w:t>
      </w:r>
      <w:r w:rsidRPr="00DF4EF5">
        <w:rPr>
          <w:rFonts w:eastAsia="黑体" w:hint="eastAsia"/>
          <w:b/>
          <w:sz w:val="28"/>
          <w:szCs w:val="24"/>
        </w:rPr>
        <w:t>公司增资和减资</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第二十九条</w:t>
      </w:r>
      <w:r w:rsidRPr="00DF4EF5">
        <w:rPr>
          <w:rFonts w:hint="eastAsia"/>
          <w:sz w:val="28"/>
          <w:szCs w:val="28"/>
        </w:rPr>
        <w:t xml:space="preserve">  </w:t>
      </w:r>
      <w:r w:rsidRPr="00DF4EF5">
        <w:rPr>
          <w:rFonts w:hint="eastAsia"/>
          <w:sz w:val="28"/>
          <w:szCs w:val="28"/>
        </w:rPr>
        <w:t>公司增加注册资本，应当经代表三分之二以上表决权的股东决议通过，股东在同等条件下有权按照实缴的出资比例认缴出资。</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第三十条</w:t>
      </w:r>
      <w:r w:rsidRPr="00DF4EF5">
        <w:rPr>
          <w:rFonts w:hint="eastAsia"/>
          <w:sz w:val="28"/>
          <w:szCs w:val="28"/>
        </w:rPr>
        <w:t xml:space="preserve">  </w:t>
      </w:r>
      <w:r w:rsidRPr="00DF4EF5">
        <w:rPr>
          <w:rFonts w:hint="eastAsia"/>
          <w:sz w:val="28"/>
          <w:szCs w:val="28"/>
        </w:rPr>
        <w:t>公司减少注册资本，应当编制资产负债表及财产清单。公司减少注册资本应当经代表三分之二以上表决权的股东决议通过。公司应当自股东会作出减少注册资本决议之日起十日内通知债权人，并于三十日内在报纸上或者国家企业信用信息公示系统公告。</w:t>
      </w:r>
    </w:p>
    <w:p w:rsidR="000158F7" w:rsidRPr="00DF4EF5" w:rsidRDefault="006547D7">
      <w:pPr>
        <w:widowControl/>
        <w:spacing w:line="360" w:lineRule="auto"/>
        <w:ind w:firstLineChars="200" w:firstLine="560"/>
        <w:jc w:val="left"/>
        <w:rPr>
          <w:sz w:val="28"/>
          <w:szCs w:val="28"/>
        </w:rPr>
      </w:pPr>
      <w:r w:rsidRPr="00DF4EF5">
        <w:rPr>
          <w:rFonts w:hint="eastAsia"/>
          <w:sz w:val="28"/>
          <w:szCs w:val="28"/>
        </w:rPr>
        <w:t>公司减少注册资本，应当按照股东出资比例相应减少出资额。</w:t>
      </w:r>
      <w:r w:rsidRPr="00DF4EF5">
        <w:rPr>
          <w:rFonts w:hint="eastAsia"/>
          <w:color w:val="FF0000"/>
          <w:sz w:val="28"/>
          <w:szCs w:val="28"/>
        </w:rPr>
        <w:t>（注：非等比例减资的可以自行约定）</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公司违反法律规定及本章程规定减少注册资本的，股东应当退还其收到的资金，减免股东出资的应当恢复原状；给公司造成损失的，股东及负有责任的董事、高级管理人员应当承担赔偿责任。</w:t>
      </w:r>
    </w:p>
    <w:p w:rsidR="000158F7" w:rsidRPr="00DF4EF5" w:rsidRDefault="000158F7">
      <w:pPr>
        <w:snapToGrid w:val="0"/>
        <w:spacing w:line="600" w:lineRule="exact"/>
        <w:ind w:firstLineChars="200" w:firstLine="560"/>
        <w:rPr>
          <w:sz w:val="28"/>
          <w:szCs w:val="28"/>
        </w:rPr>
      </w:pPr>
    </w:p>
    <w:p w:rsidR="000158F7" w:rsidRPr="00DF4EF5" w:rsidRDefault="006547D7">
      <w:pPr>
        <w:snapToGrid w:val="0"/>
        <w:spacing w:line="600" w:lineRule="exact"/>
        <w:ind w:firstLineChars="200" w:firstLine="562"/>
        <w:jc w:val="center"/>
        <w:rPr>
          <w:sz w:val="28"/>
          <w:szCs w:val="28"/>
        </w:rPr>
      </w:pPr>
      <w:r w:rsidRPr="00DF4EF5">
        <w:rPr>
          <w:rFonts w:eastAsia="黑体" w:hint="eastAsia"/>
          <w:b/>
          <w:sz w:val="28"/>
          <w:szCs w:val="24"/>
        </w:rPr>
        <w:t>第九章</w:t>
      </w:r>
      <w:r w:rsidRPr="00DF4EF5">
        <w:rPr>
          <w:rFonts w:eastAsia="黑体" w:hint="eastAsia"/>
          <w:b/>
          <w:sz w:val="28"/>
          <w:szCs w:val="24"/>
        </w:rPr>
        <w:t xml:space="preserve"> </w:t>
      </w:r>
      <w:r w:rsidRPr="00DF4EF5">
        <w:rPr>
          <w:rFonts w:eastAsia="黑体" w:hint="eastAsia"/>
          <w:b/>
          <w:sz w:val="28"/>
          <w:szCs w:val="24"/>
        </w:rPr>
        <w:t>公司解散和清算</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第三十一条</w:t>
      </w:r>
      <w:r w:rsidRPr="00DF4EF5">
        <w:rPr>
          <w:rFonts w:hint="eastAsia"/>
          <w:sz w:val="28"/>
          <w:szCs w:val="28"/>
        </w:rPr>
        <w:t xml:space="preserve">  </w:t>
      </w:r>
      <w:r w:rsidRPr="00DF4EF5">
        <w:rPr>
          <w:rFonts w:hint="eastAsia"/>
          <w:sz w:val="28"/>
          <w:szCs w:val="28"/>
        </w:rPr>
        <w:t>公司有以下情形之一的，应当解散：</w:t>
      </w:r>
    </w:p>
    <w:p w:rsidR="000158F7" w:rsidRPr="00DF4EF5" w:rsidRDefault="006547D7">
      <w:pPr>
        <w:snapToGrid w:val="0"/>
        <w:spacing w:line="600" w:lineRule="exact"/>
        <w:ind w:firstLineChars="200" w:firstLine="560"/>
        <w:rPr>
          <w:sz w:val="28"/>
          <w:szCs w:val="28"/>
        </w:rPr>
      </w:pPr>
      <w:r w:rsidRPr="00DF4EF5">
        <w:rPr>
          <w:rFonts w:hint="eastAsia"/>
          <w:sz w:val="28"/>
          <w:szCs w:val="28"/>
        </w:rPr>
        <w:t>（一）公司章程规定的营业期限届满；</w:t>
      </w:r>
    </w:p>
    <w:p w:rsidR="000158F7" w:rsidRPr="00DF4EF5" w:rsidRDefault="006547D7">
      <w:pPr>
        <w:snapToGrid w:val="0"/>
        <w:spacing w:line="600" w:lineRule="exact"/>
        <w:ind w:firstLineChars="200" w:firstLine="560"/>
        <w:rPr>
          <w:sz w:val="28"/>
          <w:szCs w:val="28"/>
        </w:rPr>
      </w:pPr>
      <w:r w:rsidRPr="00DF4EF5">
        <w:rPr>
          <w:rFonts w:hint="eastAsia"/>
          <w:sz w:val="28"/>
          <w:szCs w:val="28"/>
        </w:rPr>
        <w:t>（二）股东会决议解散；</w:t>
      </w:r>
    </w:p>
    <w:p w:rsidR="000158F7" w:rsidRPr="00DF4EF5" w:rsidRDefault="006547D7">
      <w:pPr>
        <w:snapToGrid w:val="0"/>
        <w:spacing w:line="600" w:lineRule="exact"/>
        <w:ind w:firstLineChars="200" w:firstLine="560"/>
        <w:rPr>
          <w:sz w:val="28"/>
          <w:szCs w:val="28"/>
        </w:rPr>
      </w:pPr>
      <w:r w:rsidRPr="00DF4EF5">
        <w:rPr>
          <w:rFonts w:hint="eastAsia"/>
          <w:sz w:val="28"/>
          <w:szCs w:val="28"/>
        </w:rPr>
        <w:t>（三）因公司合并或者分立需要解散；</w:t>
      </w:r>
    </w:p>
    <w:p w:rsidR="000158F7" w:rsidRPr="00DF4EF5" w:rsidRDefault="006547D7">
      <w:pPr>
        <w:snapToGrid w:val="0"/>
        <w:spacing w:line="600" w:lineRule="exact"/>
        <w:ind w:firstLineChars="200" w:firstLine="560"/>
        <w:rPr>
          <w:sz w:val="28"/>
          <w:szCs w:val="28"/>
        </w:rPr>
      </w:pPr>
      <w:r w:rsidRPr="00DF4EF5">
        <w:rPr>
          <w:rFonts w:hint="eastAsia"/>
          <w:sz w:val="28"/>
          <w:szCs w:val="28"/>
        </w:rPr>
        <w:t>（四）依法被吊销营业执照、责令关闭或者被撤销；</w:t>
      </w:r>
    </w:p>
    <w:p w:rsidR="000158F7" w:rsidRPr="00DF4EF5" w:rsidRDefault="006547D7">
      <w:pPr>
        <w:snapToGrid w:val="0"/>
        <w:spacing w:line="600" w:lineRule="exact"/>
        <w:ind w:firstLineChars="200" w:firstLine="560"/>
        <w:rPr>
          <w:sz w:val="28"/>
          <w:szCs w:val="28"/>
        </w:rPr>
      </w:pPr>
      <w:r w:rsidRPr="00DF4EF5">
        <w:rPr>
          <w:rFonts w:hint="eastAsia"/>
          <w:sz w:val="28"/>
          <w:szCs w:val="28"/>
        </w:rPr>
        <w:t>（五）人民法院依照《公司法》的规定予以解散。</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公司出现前款规定的解散事由，应当在十日内将解散事由通过国家企业信用信息公示系统予以公示。</w:t>
      </w:r>
    </w:p>
    <w:p w:rsidR="000158F7" w:rsidRPr="00DF4EF5" w:rsidRDefault="006547D7">
      <w:pPr>
        <w:snapToGrid w:val="0"/>
        <w:spacing w:line="600" w:lineRule="exact"/>
        <w:ind w:firstLineChars="200" w:firstLine="560"/>
        <w:rPr>
          <w:sz w:val="28"/>
          <w:szCs w:val="28"/>
        </w:rPr>
      </w:pPr>
      <w:r w:rsidRPr="00DF4EF5">
        <w:rPr>
          <w:rFonts w:hint="eastAsia"/>
          <w:sz w:val="28"/>
          <w:szCs w:val="28"/>
        </w:rPr>
        <w:t>公司有前款第（一）项、第（二）项情形，且尚未向股东分配财产的，须经持有三分之二以上表决权的股东通过，可以通过修改公司章程或者经股东会决议而存续。</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第三十二条</w:t>
      </w:r>
      <w:r w:rsidRPr="00DF4EF5">
        <w:rPr>
          <w:rFonts w:hint="eastAsia"/>
          <w:sz w:val="28"/>
          <w:szCs w:val="28"/>
        </w:rPr>
        <w:t xml:space="preserve">  </w:t>
      </w:r>
      <w:r w:rsidRPr="00DF4EF5">
        <w:rPr>
          <w:rFonts w:hint="eastAsia"/>
          <w:sz w:val="28"/>
          <w:szCs w:val="28"/>
        </w:rPr>
        <w:t>公司经营管理发生严重困难，继续存续会使股东利益受到重大损失，通过其他途径不能解决的，持有公司百分之十以上表决权的股东，可以请求人民法院解散公司。</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第三十三条</w:t>
      </w:r>
      <w:r w:rsidRPr="00DF4EF5">
        <w:rPr>
          <w:rFonts w:hint="eastAsia"/>
          <w:sz w:val="28"/>
          <w:szCs w:val="28"/>
        </w:rPr>
        <w:t xml:space="preserve">  </w:t>
      </w:r>
      <w:r w:rsidRPr="00DF4EF5">
        <w:rPr>
          <w:rFonts w:hint="eastAsia"/>
          <w:sz w:val="28"/>
          <w:szCs w:val="28"/>
        </w:rPr>
        <w:t>公司因本章程三十一条第一款第（一）项、第（二）项、第（四）项、第（五）项规定而解散的，应当清算。</w:t>
      </w:r>
    </w:p>
    <w:p w:rsidR="000158F7" w:rsidRPr="00DF4EF5" w:rsidRDefault="006547D7">
      <w:pPr>
        <w:snapToGrid w:val="0"/>
        <w:spacing w:line="600" w:lineRule="exact"/>
        <w:ind w:firstLineChars="200" w:firstLine="560"/>
        <w:rPr>
          <w:sz w:val="28"/>
          <w:szCs w:val="28"/>
        </w:rPr>
      </w:pPr>
      <w:r w:rsidRPr="00DF4EF5">
        <w:rPr>
          <w:rFonts w:hint="eastAsia"/>
          <w:sz w:val="28"/>
          <w:szCs w:val="28"/>
        </w:rPr>
        <w:t>董事为公司清算义务人，应当在解散事由出现之日起十五日内组成清算组进行清算，清算组由董事组成。清算义务人未及时履行清算义务，给公司或者债权人造成损失的，应当承担赔偿责任。</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第三十四条</w:t>
      </w:r>
      <w:r w:rsidRPr="00DF4EF5">
        <w:rPr>
          <w:rFonts w:hint="eastAsia"/>
          <w:sz w:val="28"/>
          <w:szCs w:val="28"/>
        </w:rPr>
        <w:t xml:space="preserve">  </w:t>
      </w:r>
      <w:r w:rsidRPr="00DF4EF5">
        <w:rPr>
          <w:rFonts w:hint="eastAsia"/>
          <w:sz w:val="28"/>
          <w:szCs w:val="28"/>
        </w:rPr>
        <w:t>清算组在清算期间行使下列职权：</w:t>
      </w:r>
    </w:p>
    <w:p w:rsidR="000158F7" w:rsidRPr="00DF4EF5" w:rsidRDefault="006547D7">
      <w:pPr>
        <w:snapToGrid w:val="0"/>
        <w:spacing w:line="600" w:lineRule="exact"/>
        <w:ind w:firstLineChars="200" w:firstLine="560"/>
        <w:rPr>
          <w:sz w:val="28"/>
          <w:szCs w:val="28"/>
        </w:rPr>
      </w:pPr>
      <w:r w:rsidRPr="00DF4EF5">
        <w:rPr>
          <w:rFonts w:hint="eastAsia"/>
          <w:sz w:val="28"/>
          <w:szCs w:val="28"/>
        </w:rPr>
        <w:t>（一）清理公司财产，分别编制资产负债表和财产清单；</w:t>
      </w:r>
    </w:p>
    <w:p w:rsidR="000158F7" w:rsidRPr="00DF4EF5" w:rsidRDefault="006547D7">
      <w:pPr>
        <w:snapToGrid w:val="0"/>
        <w:spacing w:line="600" w:lineRule="exact"/>
        <w:ind w:firstLineChars="200" w:firstLine="560"/>
        <w:rPr>
          <w:sz w:val="28"/>
          <w:szCs w:val="28"/>
        </w:rPr>
      </w:pPr>
      <w:r w:rsidRPr="00DF4EF5">
        <w:rPr>
          <w:rFonts w:hint="eastAsia"/>
          <w:sz w:val="28"/>
          <w:szCs w:val="28"/>
        </w:rPr>
        <w:t>（二）通知、公告债权人；</w:t>
      </w:r>
    </w:p>
    <w:p w:rsidR="000158F7" w:rsidRPr="00DF4EF5" w:rsidRDefault="006547D7">
      <w:pPr>
        <w:snapToGrid w:val="0"/>
        <w:spacing w:line="600" w:lineRule="exact"/>
        <w:ind w:firstLineChars="200" w:firstLine="560"/>
        <w:rPr>
          <w:sz w:val="28"/>
          <w:szCs w:val="28"/>
        </w:rPr>
      </w:pPr>
      <w:r w:rsidRPr="00DF4EF5">
        <w:rPr>
          <w:rFonts w:hint="eastAsia"/>
          <w:sz w:val="28"/>
          <w:szCs w:val="28"/>
        </w:rPr>
        <w:t>（三）处理与清算有关的公司未了结的业务；</w:t>
      </w:r>
    </w:p>
    <w:p w:rsidR="000158F7" w:rsidRPr="00DF4EF5" w:rsidRDefault="006547D7">
      <w:pPr>
        <w:snapToGrid w:val="0"/>
        <w:spacing w:line="600" w:lineRule="exact"/>
        <w:ind w:firstLineChars="200" w:firstLine="560"/>
        <w:rPr>
          <w:sz w:val="28"/>
          <w:szCs w:val="28"/>
        </w:rPr>
      </w:pPr>
      <w:r w:rsidRPr="00DF4EF5">
        <w:rPr>
          <w:rFonts w:hint="eastAsia"/>
          <w:sz w:val="28"/>
          <w:szCs w:val="28"/>
        </w:rPr>
        <w:t>（四）清缴所欠税款以及清算过程中产生的税款；</w:t>
      </w:r>
    </w:p>
    <w:p w:rsidR="000158F7" w:rsidRPr="00DF4EF5" w:rsidRDefault="006547D7">
      <w:pPr>
        <w:snapToGrid w:val="0"/>
        <w:spacing w:line="600" w:lineRule="exact"/>
        <w:ind w:firstLineChars="200" w:firstLine="560"/>
        <w:rPr>
          <w:sz w:val="28"/>
          <w:szCs w:val="28"/>
        </w:rPr>
      </w:pPr>
      <w:r w:rsidRPr="00DF4EF5">
        <w:rPr>
          <w:rFonts w:hint="eastAsia"/>
          <w:sz w:val="28"/>
          <w:szCs w:val="28"/>
        </w:rPr>
        <w:t>（五）清理债权、债务；</w:t>
      </w:r>
    </w:p>
    <w:p w:rsidR="000158F7" w:rsidRPr="00DF4EF5" w:rsidRDefault="006547D7">
      <w:pPr>
        <w:snapToGrid w:val="0"/>
        <w:spacing w:line="600" w:lineRule="exact"/>
        <w:ind w:firstLineChars="200" w:firstLine="560"/>
        <w:rPr>
          <w:sz w:val="28"/>
          <w:szCs w:val="28"/>
        </w:rPr>
      </w:pPr>
      <w:r w:rsidRPr="00DF4EF5">
        <w:rPr>
          <w:rFonts w:hint="eastAsia"/>
          <w:sz w:val="28"/>
          <w:szCs w:val="28"/>
        </w:rPr>
        <w:t>（六）分配公司清偿债务后的剩余财产；</w:t>
      </w:r>
    </w:p>
    <w:p w:rsidR="000158F7" w:rsidRPr="00DF4EF5" w:rsidRDefault="006547D7">
      <w:pPr>
        <w:snapToGrid w:val="0"/>
        <w:spacing w:line="600" w:lineRule="exact"/>
        <w:ind w:firstLineChars="200" w:firstLine="560"/>
        <w:rPr>
          <w:sz w:val="28"/>
          <w:szCs w:val="28"/>
        </w:rPr>
      </w:pPr>
      <w:r w:rsidRPr="00DF4EF5">
        <w:rPr>
          <w:rFonts w:hint="eastAsia"/>
          <w:sz w:val="28"/>
          <w:szCs w:val="28"/>
        </w:rPr>
        <w:t>（七）代表公司参与民事诉讼活动。</w:t>
      </w:r>
    </w:p>
    <w:p w:rsidR="000158F7" w:rsidRPr="00DF4EF5" w:rsidRDefault="006547D7">
      <w:pPr>
        <w:snapToGrid w:val="0"/>
        <w:spacing w:line="600" w:lineRule="exact"/>
        <w:ind w:firstLineChars="200" w:firstLine="560"/>
        <w:rPr>
          <w:sz w:val="28"/>
          <w:szCs w:val="28"/>
        </w:rPr>
      </w:pPr>
      <w:r w:rsidRPr="00DF4EF5">
        <w:rPr>
          <w:rFonts w:hint="eastAsia"/>
          <w:sz w:val="28"/>
          <w:szCs w:val="28"/>
        </w:rPr>
        <w:t xml:space="preserve">第三十五条　清算组应当自成立之日起十日内通知债权人，并于六十日内在报纸上或者国家企业信用信息公示系统公告。在申报债权期间，清算组不得对债权人进行清偿。　　</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第三十六条</w:t>
      </w:r>
      <w:r w:rsidRPr="00DF4EF5">
        <w:rPr>
          <w:rFonts w:hint="eastAsia"/>
          <w:sz w:val="28"/>
          <w:szCs w:val="28"/>
        </w:rPr>
        <w:t xml:space="preserve">  </w:t>
      </w:r>
      <w:r w:rsidRPr="00DF4EF5">
        <w:rPr>
          <w:rFonts w:hint="eastAsia"/>
          <w:sz w:val="28"/>
          <w:szCs w:val="28"/>
        </w:rPr>
        <w:t>清算组在清理公司财产、编制资产负债表和财产清单后，应当制订清算方案，并报股东会或者人民法院确认。</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第三十七条</w:t>
      </w:r>
      <w:r w:rsidRPr="00DF4EF5">
        <w:rPr>
          <w:rFonts w:hint="eastAsia"/>
          <w:sz w:val="28"/>
          <w:szCs w:val="28"/>
        </w:rPr>
        <w:t xml:space="preserve">  </w:t>
      </w:r>
      <w:r w:rsidRPr="00DF4EF5">
        <w:rPr>
          <w:rFonts w:hint="eastAsia"/>
          <w:sz w:val="28"/>
          <w:szCs w:val="28"/>
        </w:rPr>
        <w:t xml:space="preserve">公司财产在分别支付清算费用、职工的工资、社会保险费用和法定补偿金，缴纳所欠税款，清偿公司债务后的剩余财产，按照股东的出资比例分配。　　</w:t>
      </w:r>
    </w:p>
    <w:p w:rsidR="000158F7" w:rsidRPr="00DF4EF5" w:rsidRDefault="006547D7">
      <w:pPr>
        <w:snapToGrid w:val="0"/>
        <w:spacing w:line="600" w:lineRule="exact"/>
        <w:ind w:firstLineChars="200" w:firstLine="560"/>
        <w:rPr>
          <w:sz w:val="28"/>
          <w:szCs w:val="28"/>
        </w:rPr>
      </w:pPr>
      <w:r w:rsidRPr="00DF4EF5">
        <w:rPr>
          <w:rFonts w:hint="eastAsia"/>
          <w:sz w:val="28"/>
          <w:szCs w:val="28"/>
        </w:rPr>
        <w:t>第三十八条</w:t>
      </w:r>
      <w:r w:rsidRPr="00DF4EF5">
        <w:rPr>
          <w:rFonts w:hint="eastAsia"/>
          <w:sz w:val="28"/>
          <w:szCs w:val="28"/>
        </w:rPr>
        <w:t xml:space="preserve">  </w:t>
      </w:r>
      <w:r w:rsidRPr="00DF4EF5">
        <w:rPr>
          <w:rFonts w:hint="eastAsia"/>
          <w:sz w:val="28"/>
          <w:szCs w:val="28"/>
        </w:rPr>
        <w:t>公司清算结束后，清算组应当制作清算报告，报股东会或者人民法院确认，并报送公司登记机关，申请注销公司登记。</w:t>
      </w:r>
    </w:p>
    <w:p w:rsidR="000158F7" w:rsidRPr="00DF4EF5" w:rsidRDefault="006547D7">
      <w:pPr>
        <w:tabs>
          <w:tab w:val="left" w:pos="1080"/>
        </w:tabs>
        <w:snapToGrid w:val="0"/>
        <w:spacing w:line="600" w:lineRule="exact"/>
        <w:ind w:firstLine="540"/>
        <w:jc w:val="center"/>
        <w:rPr>
          <w:rFonts w:eastAsia="黑体"/>
          <w:b/>
          <w:sz w:val="28"/>
          <w:szCs w:val="24"/>
        </w:rPr>
      </w:pPr>
      <w:r w:rsidRPr="00DF4EF5">
        <w:rPr>
          <w:rFonts w:hint="eastAsia"/>
          <w:sz w:val="28"/>
          <w:szCs w:val="28"/>
        </w:rPr>
        <w:t xml:space="preserve">　　</w:t>
      </w:r>
    </w:p>
    <w:p w:rsidR="000158F7" w:rsidRPr="00DF4EF5" w:rsidRDefault="006547D7">
      <w:pPr>
        <w:tabs>
          <w:tab w:val="left" w:pos="1080"/>
        </w:tabs>
        <w:snapToGrid w:val="0"/>
        <w:spacing w:line="600" w:lineRule="exact"/>
        <w:ind w:firstLine="540"/>
        <w:jc w:val="center"/>
        <w:rPr>
          <w:rFonts w:eastAsia="黑体"/>
          <w:b/>
          <w:sz w:val="28"/>
          <w:szCs w:val="24"/>
        </w:rPr>
      </w:pPr>
      <w:r w:rsidRPr="00DF4EF5">
        <w:rPr>
          <w:rFonts w:eastAsia="黑体" w:hint="eastAsia"/>
          <w:b/>
          <w:sz w:val="28"/>
          <w:szCs w:val="24"/>
        </w:rPr>
        <w:t>第十章</w:t>
      </w:r>
      <w:r w:rsidRPr="00DF4EF5">
        <w:rPr>
          <w:rFonts w:eastAsia="黑体" w:hint="eastAsia"/>
          <w:b/>
          <w:sz w:val="28"/>
          <w:szCs w:val="24"/>
        </w:rPr>
        <w:t xml:space="preserve">  </w:t>
      </w:r>
      <w:r w:rsidRPr="00DF4EF5">
        <w:rPr>
          <w:rFonts w:eastAsia="黑体" w:hint="eastAsia"/>
          <w:b/>
          <w:sz w:val="28"/>
          <w:szCs w:val="24"/>
        </w:rPr>
        <w:t>附则</w:t>
      </w:r>
    </w:p>
    <w:p w:rsidR="000158F7" w:rsidRPr="00DF4EF5" w:rsidRDefault="006547D7">
      <w:pPr>
        <w:snapToGrid w:val="0"/>
        <w:spacing w:line="600" w:lineRule="exact"/>
        <w:ind w:firstLineChars="200" w:firstLine="560"/>
        <w:rPr>
          <w:sz w:val="28"/>
          <w:szCs w:val="24"/>
        </w:rPr>
      </w:pPr>
      <w:r w:rsidRPr="00DF4EF5">
        <w:rPr>
          <w:rFonts w:hint="eastAsia"/>
          <w:sz w:val="28"/>
          <w:szCs w:val="28"/>
        </w:rPr>
        <w:t>第三十九条</w:t>
      </w:r>
      <w:r w:rsidRPr="00DF4EF5">
        <w:rPr>
          <w:rFonts w:hint="eastAsia"/>
          <w:sz w:val="28"/>
          <w:szCs w:val="28"/>
        </w:rPr>
        <w:t xml:space="preserve">  </w:t>
      </w:r>
      <w:r w:rsidRPr="00DF4EF5">
        <w:rPr>
          <w:rFonts w:hint="eastAsia"/>
          <w:sz w:val="28"/>
          <w:szCs w:val="24"/>
        </w:rPr>
        <w:t>公司设立时章程经全体股东签名或盖章生效，公司章程对公司、股东、董事、高级管理人员具有约束力。</w:t>
      </w:r>
    </w:p>
    <w:p w:rsidR="000158F7" w:rsidRPr="00DF4EF5" w:rsidRDefault="006547D7">
      <w:pPr>
        <w:tabs>
          <w:tab w:val="left" w:pos="1080"/>
        </w:tabs>
        <w:snapToGrid w:val="0"/>
        <w:spacing w:line="600" w:lineRule="exact"/>
        <w:ind w:firstLine="540"/>
        <w:rPr>
          <w:sz w:val="28"/>
          <w:szCs w:val="24"/>
        </w:rPr>
      </w:pPr>
      <w:r w:rsidRPr="00DF4EF5">
        <w:rPr>
          <w:rFonts w:hint="eastAsia"/>
          <w:sz w:val="28"/>
          <w:szCs w:val="24"/>
        </w:rPr>
        <w:t>第四十条</w:t>
      </w:r>
      <w:r w:rsidRPr="00DF4EF5">
        <w:rPr>
          <w:rFonts w:hint="eastAsia"/>
          <w:sz w:val="28"/>
          <w:szCs w:val="24"/>
        </w:rPr>
        <w:t xml:space="preserve">  </w:t>
      </w:r>
      <w:r w:rsidRPr="00DF4EF5">
        <w:rPr>
          <w:rFonts w:hint="eastAsia"/>
          <w:sz w:val="28"/>
          <w:szCs w:val="24"/>
        </w:rPr>
        <w:t>本章程未规定的其他事项，适用</w:t>
      </w:r>
      <w:r w:rsidRPr="00DF4EF5">
        <w:rPr>
          <w:rFonts w:hint="eastAsia"/>
          <w:sz w:val="28"/>
          <w:szCs w:val="28"/>
        </w:rPr>
        <w:t>《公司法》及</w:t>
      </w:r>
      <w:r w:rsidRPr="00DF4EF5">
        <w:rPr>
          <w:sz w:val="28"/>
          <w:szCs w:val="28"/>
        </w:rPr>
        <w:t>相关法律、行政法规</w:t>
      </w:r>
      <w:r w:rsidRPr="00DF4EF5">
        <w:rPr>
          <w:rFonts w:hint="eastAsia"/>
          <w:sz w:val="28"/>
          <w:szCs w:val="24"/>
        </w:rPr>
        <w:t>的有关规定。</w:t>
      </w:r>
    </w:p>
    <w:p w:rsidR="000158F7" w:rsidRPr="00DF4EF5" w:rsidRDefault="000158F7">
      <w:pPr>
        <w:tabs>
          <w:tab w:val="left" w:pos="1080"/>
        </w:tabs>
        <w:snapToGrid w:val="0"/>
        <w:spacing w:line="600" w:lineRule="exact"/>
        <w:ind w:firstLine="540"/>
        <w:rPr>
          <w:sz w:val="28"/>
          <w:szCs w:val="24"/>
        </w:rPr>
      </w:pPr>
    </w:p>
    <w:p w:rsidR="000158F7" w:rsidRPr="00DF4EF5" w:rsidRDefault="006547D7">
      <w:pPr>
        <w:snapToGrid w:val="0"/>
        <w:spacing w:line="600" w:lineRule="exact"/>
        <w:rPr>
          <w:sz w:val="28"/>
          <w:szCs w:val="28"/>
        </w:rPr>
      </w:pPr>
      <w:r w:rsidRPr="00DF4EF5">
        <w:rPr>
          <w:rFonts w:hint="eastAsia"/>
          <w:sz w:val="28"/>
          <w:szCs w:val="28"/>
        </w:rPr>
        <w:t xml:space="preserve">  </w:t>
      </w:r>
      <w:r w:rsidRPr="00DF4EF5">
        <w:rPr>
          <w:rFonts w:hint="eastAsia"/>
          <w:sz w:val="28"/>
          <w:szCs w:val="24"/>
        </w:rPr>
        <w:t>全体股东签名或盖章：</w:t>
      </w:r>
      <w:r w:rsidRPr="00DF4EF5">
        <w:rPr>
          <w:rFonts w:hint="eastAsia"/>
          <w:sz w:val="28"/>
          <w:szCs w:val="24"/>
        </w:rPr>
        <w:t xml:space="preserve"> </w:t>
      </w:r>
    </w:p>
    <w:p w:rsidR="000158F7" w:rsidRPr="00DF4EF5" w:rsidRDefault="006547D7">
      <w:pPr>
        <w:snapToGrid w:val="0"/>
        <w:spacing w:line="600" w:lineRule="exact"/>
        <w:rPr>
          <w:color w:val="FF0000"/>
          <w:sz w:val="28"/>
          <w:szCs w:val="28"/>
        </w:rPr>
      </w:pPr>
      <w:r w:rsidRPr="00DF4EF5">
        <w:rPr>
          <w:rFonts w:hint="eastAsia"/>
          <w:color w:val="FF0000"/>
          <w:sz w:val="28"/>
          <w:szCs w:val="28"/>
        </w:rPr>
        <w:t>（注：设立时由全体股东签署，变更时由公司法定代表人签字）</w:t>
      </w:r>
    </w:p>
    <w:p w:rsidR="000158F7" w:rsidRPr="00DF4EF5" w:rsidRDefault="006547D7">
      <w:pPr>
        <w:snapToGrid w:val="0"/>
        <w:spacing w:line="600" w:lineRule="exact"/>
        <w:rPr>
          <w:sz w:val="28"/>
          <w:szCs w:val="28"/>
        </w:rPr>
      </w:pPr>
      <w:r w:rsidRPr="00DF4EF5">
        <w:rPr>
          <w:rFonts w:hint="eastAsia"/>
          <w:sz w:val="28"/>
          <w:szCs w:val="28"/>
        </w:rPr>
        <w:t xml:space="preserve">                                        </w:t>
      </w:r>
      <w:r w:rsidRPr="00DF4EF5">
        <w:rPr>
          <w:sz w:val="28"/>
          <w:szCs w:val="28"/>
        </w:rPr>
        <w:t>2024</w:t>
      </w:r>
      <w:r w:rsidRPr="00DF4EF5">
        <w:rPr>
          <w:rFonts w:hint="eastAsia"/>
          <w:sz w:val="28"/>
          <w:szCs w:val="28"/>
        </w:rPr>
        <w:t>年</w:t>
      </w:r>
      <w:r w:rsidRPr="00DF4EF5">
        <w:rPr>
          <w:rFonts w:hint="eastAsia"/>
          <w:sz w:val="28"/>
          <w:szCs w:val="28"/>
        </w:rPr>
        <w:t xml:space="preserve"> 7 </w:t>
      </w:r>
      <w:r w:rsidRPr="00DF4EF5">
        <w:rPr>
          <w:rFonts w:hint="eastAsia"/>
          <w:sz w:val="28"/>
          <w:szCs w:val="28"/>
        </w:rPr>
        <w:t>月</w:t>
      </w:r>
      <w:r w:rsidRPr="00DF4EF5">
        <w:rPr>
          <w:rFonts w:hint="eastAsia"/>
          <w:sz w:val="28"/>
          <w:szCs w:val="28"/>
        </w:rPr>
        <w:t xml:space="preserve"> 1 </w:t>
      </w:r>
      <w:r w:rsidRPr="00DF4EF5">
        <w:rPr>
          <w:rFonts w:hint="eastAsia"/>
          <w:sz w:val="28"/>
          <w:szCs w:val="28"/>
        </w:rPr>
        <w:t>日</w:t>
      </w:r>
    </w:p>
    <w:p w:rsidR="000158F7" w:rsidRPr="00DF4EF5" w:rsidRDefault="006547D7">
      <w:pPr>
        <w:widowControl/>
        <w:jc w:val="left"/>
        <w:rPr>
          <w:sz w:val="28"/>
          <w:szCs w:val="28"/>
        </w:rPr>
      </w:pPr>
      <w:r w:rsidRPr="00DF4EF5">
        <w:rPr>
          <w:sz w:val="28"/>
          <w:szCs w:val="28"/>
        </w:rPr>
        <w:br w:type="page"/>
      </w:r>
    </w:p>
    <w:p w:rsidR="000158F7" w:rsidRPr="00DF4EF5" w:rsidRDefault="006547D7">
      <w:pPr>
        <w:pStyle w:val="1"/>
        <w:rPr>
          <w:sz w:val="28"/>
          <w:szCs w:val="28"/>
        </w:rPr>
      </w:pPr>
      <w:bookmarkStart w:id="14" w:name="_Toc170491549"/>
      <w:r w:rsidRPr="00DF4EF5">
        <w:rPr>
          <w:rFonts w:hint="eastAsia"/>
          <w:sz w:val="28"/>
          <w:szCs w:val="28"/>
        </w:rPr>
        <w:t>股份有限公司</w:t>
      </w:r>
      <w:r w:rsidRPr="00DF4EF5">
        <w:rPr>
          <w:sz w:val="28"/>
          <w:szCs w:val="28"/>
        </w:rPr>
        <w:t>章程</w:t>
      </w:r>
      <w:r w:rsidRPr="00DF4EF5">
        <w:rPr>
          <w:rFonts w:hint="eastAsia"/>
          <w:sz w:val="28"/>
          <w:szCs w:val="28"/>
        </w:rPr>
        <w:t>模板</w:t>
      </w:r>
      <w:bookmarkEnd w:id="14"/>
    </w:p>
    <w:p w:rsidR="000158F7" w:rsidRPr="00DF4EF5" w:rsidRDefault="006547D7">
      <w:pPr>
        <w:spacing w:line="600" w:lineRule="exact"/>
        <w:contextualSpacing/>
        <w:rPr>
          <w:rFonts w:ascii="黑体" w:eastAsia="黑体"/>
          <w:sz w:val="44"/>
          <w:szCs w:val="44"/>
          <w:u w:val="single"/>
        </w:rPr>
      </w:pPr>
      <w:r w:rsidRPr="00DF4EF5">
        <w:rPr>
          <w:rFonts w:hint="eastAsia"/>
          <w:bCs/>
          <w:color w:val="FF0000"/>
          <w:sz w:val="28"/>
          <w:szCs w:val="28"/>
        </w:rPr>
        <w:t>此章程模板适用非</w:t>
      </w:r>
      <w:r w:rsidRPr="00DF4EF5">
        <w:rPr>
          <w:bCs/>
          <w:color w:val="FF0000"/>
          <w:sz w:val="28"/>
          <w:szCs w:val="28"/>
        </w:rPr>
        <w:t>国有独资的</w:t>
      </w:r>
      <w:r w:rsidRPr="00DF4EF5">
        <w:rPr>
          <w:rFonts w:hint="eastAsia"/>
          <w:bCs/>
          <w:color w:val="FF0000"/>
          <w:sz w:val="28"/>
          <w:szCs w:val="28"/>
        </w:rPr>
        <w:t>股份有限公司，标注</w:t>
      </w:r>
      <w:r w:rsidRPr="00DF4EF5">
        <w:rPr>
          <w:rFonts w:hint="eastAsia"/>
          <w:bCs/>
          <w:color w:val="FF0000"/>
          <w:sz w:val="28"/>
          <w:szCs w:val="28"/>
          <w:u w:val="single"/>
        </w:rPr>
        <w:t>下划线</w:t>
      </w:r>
      <w:r w:rsidRPr="00DF4EF5">
        <w:rPr>
          <w:rFonts w:hint="eastAsia"/>
          <w:bCs/>
          <w:color w:val="FF0000"/>
          <w:sz w:val="28"/>
          <w:szCs w:val="28"/>
        </w:rPr>
        <w:t>部分为申请人自行修改部分，</w:t>
      </w:r>
      <w:r w:rsidRPr="00DF4EF5">
        <w:rPr>
          <w:rFonts w:hint="eastAsia"/>
          <w:color w:val="FF0000"/>
          <w:sz w:val="28"/>
        </w:rPr>
        <w:t>红色注解部分请自行删除，</w:t>
      </w:r>
      <w:r w:rsidRPr="00DF4EF5">
        <w:rPr>
          <w:rFonts w:hint="eastAsia"/>
          <w:bCs/>
          <w:color w:val="FF0000"/>
          <w:sz w:val="28"/>
          <w:szCs w:val="28"/>
        </w:rPr>
        <w:t>仅供参考；</w:t>
      </w:r>
    </w:p>
    <w:p w:rsidR="000158F7" w:rsidRPr="00DF4EF5" w:rsidRDefault="000158F7">
      <w:pPr>
        <w:spacing w:line="600" w:lineRule="exact"/>
        <w:ind w:firstLineChars="300" w:firstLine="1320"/>
        <w:contextualSpacing/>
        <w:rPr>
          <w:rFonts w:ascii="黑体" w:eastAsia="黑体"/>
          <w:sz w:val="44"/>
          <w:szCs w:val="44"/>
          <w:u w:val="single"/>
        </w:rPr>
      </w:pPr>
    </w:p>
    <w:p w:rsidR="000158F7" w:rsidRPr="00DF4EF5" w:rsidRDefault="006547D7">
      <w:pPr>
        <w:spacing w:line="600" w:lineRule="exact"/>
        <w:contextualSpacing/>
        <w:jc w:val="center"/>
        <w:rPr>
          <w:rFonts w:ascii="黑体" w:eastAsia="黑体"/>
          <w:sz w:val="36"/>
          <w:szCs w:val="36"/>
        </w:rPr>
      </w:pPr>
      <w:r w:rsidRPr="00DF4EF5">
        <w:rPr>
          <w:rFonts w:ascii="黑体" w:eastAsia="黑体" w:hint="eastAsia"/>
          <w:sz w:val="36"/>
          <w:szCs w:val="36"/>
          <w:u w:val="single"/>
        </w:rPr>
        <w:t xml:space="preserve">    重庆某某商贸股份有限   </w:t>
      </w:r>
      <w:r w:rsidRPr="00DF4EF5">
        <w:rPr>
          <w:rFonts w:ascii="黑体" w:eastAsia="黑体" w:hint="eastAsia"/>
          <w:sz w:val="36"/>
          <w:szCs w:val="36"/>
        </w:rPr>
        <w:t>公司章程</w:t>
      </w:r>
    </w:p>
    <w:p w:rsidR="000158F7" w:rsidRPr="00DF4EF5" w:rsidRDefault="000158F7">
      <w:pPr>
        <w:autoSpaceDE w:val="0"/>
        <w:autoSpaceDN w:val="0"/>
        <w:adjustRightInd w:val="0"/>
        <w:spacing w:line="600" w:lineRule="exact"/>
        <w:ind w:firstLineChars="1490" w:firstLine="3576"/>
        <w:contextualSpacing/>
        <w:rPr>
          <w:rFonts w:ascii="黑体" w:eastAsia="黑体" w:hAnsi="MS Sans Serif"/>
          <w:sz w:val="24"/>
          <w:szCs w:val="24"/>
        </w:rPr>
      </w:pPr>
    </w:p>
    <w:p w:rsidR="000158F7" w:rsidRPr="00DF4EF5" w:rsidRDefault="006547D7">
      <w:pPr>
        <w:spacing w:line="600" w:lineRule="exact"/>
        <w:jc w:val="center"/>
        <w:rPr>
          <w:rFonts w:ascii="黑体" w:eastAsia="黑体"/>
          <w:sz w:val="28"/>
          <w:szCs w:val="28"/>
        </w:rPr>
      </w:pPr>
      <w:r w:rsidRPr="00DF4EF5">
        <w:rPr>
          <w:rFonts w:ascii="黑体" w:eastAsia="黑体" w:hint="eastAsia"/>
          <w:sz w:val="28"/>
          <w:szCs w:val="28"/>
        </w:rPr>
        <w:t>第一章  总    则</w:t>
      </w:r>
    </w:p>
    <w:p w:rsidR="000158F7" w:rsidRPr="00DF4EF5" w:rsidRDefault="006547D7">
      <w:pPr>
        <w:autoSpaceDE w:val="0"/>
        <w:autoSpaceDN w:val="0"/>
        <w:adjustRightInd w:val="0"/>
        <w:spacing w:line="600" w:lineRule="exact"/>
        <w:ind w:firstLine="570"/>
        <w:rPr>
          <w:sz w:val="28"/>
          <w:szCs w:val="28"/>
        </w:rPr>
      </w:pPr>
      <w:r w:rsidRPr="00DF4EF5">
        <w:rPr>
          <w:rFonts w:hint="eastAsia"/>
          <w:sz w:val="28"/>
          <w:szCs w:val="28"/>
        </w:rPr>
        <w:t>第一条</w:t>
      </w:r>
      <w:r w:rsidRPr="00DF4EF5">
        <w:rPr>
          <w:rFonts w:hint="eastAsia"/>
          <w:sz w:val="28"/>
          <w:szCs w:val="28"/>
        </w:rPr>
        <w:t xml:space="preserve">  </w:t>
      </w:r>
      <w:r w:rsidRPr="00DF4EF5">
        <w:rPr>
          <w:rFonts w:hint="eastAsia"/>
          <w:sz w:val="28"/>
          <w:szCs w:val="28"/>
        </w:rPr>
        <w:t>依照《中华人民共和国公司法》（以下简称《公司法》）及有关法律、</w:t>
      </w:r>
      <w:r w:rsidRPr="00DF4EF5">
        <w:rPr>
          <w:sz w:val="28"/>
          <w:szCs w:val="28"/>
        </w:rPr>
        <w:t>行政</w:t>
      </w:r>
      <w:r w:rsidRPr="00DF4EF5">
        <w:rPr>
          <w:rFonts w:hint="eastAsia"/>
          <w:sz w:val="28"/>
          <w:szCs w:val="28"/>
        </w:rPr>
        <w:t>法规的规定，制订本公司章程。</w:t>
      </w:r>
    </w:p>
    <w:p w:rsidR="000158F7" w:rsidRPr="00DF4EF5" w:rsidRDefault="006547D7">
      <w:pPr>
        <w:tabs>
          <w:tab w:val="left" w:pos="1080"/>
        </w:tabs>
        <w:spacing w:line="600" w:lineRule="exact"/>
        <w:ind w:firstLineChars="200" w:firstLine="560"/>
        <w:rPr>
          <w:sz w:val="28"/>
          <w:szCs w:val="28"/>
        </w:rPr>
      </w:pPr>
      <w:r w:rsidRPr="00DF4EF5">
        <w:rPr>
          <w:rFonts w:hint="eastAsia"/>
          <w:sz w:val="28"/>
          <w:szCs w:val="28"/>
        </w:rPr>
        <w:t>第二条</w:t>
      </w:r>
      <w:r w:rsidRPr="00DF4EF5">
        <w:rPr>
          <w:rFonts w:hint="eastAsia"/>
          <w:sz w:val="28"/>
          <w:szCs w:val="28"/>
        </w:rPr>
        <w:t xml:space="preserve">  </w:t>
      </w:r>
      <w:r w:rsidRPr="00DF4EF5">
        <w:rPr>
          <w:rFonts w:hint="eastAsia"/>
          <w:sz w:val="28"/>
          <w:szCs w:val="28"/>
        </w:rPr>
        <w:t>本章程中的各项规定与法律、行政法规、规章相冲突的，以法律、行政法规、规章的规定为准。</w:t>
      </w:r>
    </w:p>
    <w:p w:rsidR="000158F7" w:rsidRPr="00DF4EF5" w:rsidRDefault="006547D7">
      <w:pPr>
        <w:autoSpaceDE w:val="0"/>
        <w:autoSpaceDN w:val="0"/>
        <w:adjustRightInd w:val="0"/>
        <w:spacing w:line="600" w:lineRule="exact"/>
        <w:ind w:firstLine="564"/>
        <w:rPr>
          <w:sz w:val="28"/>
          <w:szCs w:val="28"/>
        </w:rPr>
      </w:pPr>
      <w:r w:rsidRPr="00DF4EF5">
        <w:rPr>
          <w:rFonts w:hint="eastAsia"/>
          <w:sz w:val="28"/>
          <w:szCs w:val="28"/>
        </w:rPr>
        <w:t>第三条</w:t>
      </w:r>
      <w:r w:rsidRPr="00DF4EF5">
        <w:rPr>
          <w:rFonts w:hint="eastAsia"/>
          <w:sz w:val="28"/>
          <w:szCs w:val="28"/>
        </w:rPr>
        <w:t xml:space="preserve">  </w:t>
      </w:r>
      <w:r w:rsidRPr="00DF4EF5">
        <w:rPr>
          <w:rFonts w:hint="eastAsia"/>
          <w:sz w:val="28"/>
          <w:szCs w:val="28"/>
        </w:rPr>
        <w:t>公司系依照《公司法》和其他有关法律、行政法规，采取发起设立</w:t>
      </w:r>
      <w:r w:rsidRPr="00DF4EF5">
        <w:rPr>
          <w:rFonts w:hint="eastAsia"/>
          <w:color w:val="FF0000"/>
          <w:sz w:val="28"/>
          <w:szCs w:val="28"/>
        </w:rPr>
        <w:t>（或</w:t>
      </w:r>
      <w:r w:rsidRPr="00DF4EF5">
        <w:rPr>
          <w:color w:val="FF0000"/>
          <w:sz w:val="28"/>
          <w:szCs w:val="28"/>
        </w:rPr>
        <w:t>：</w:t>
      </w:r>
      <w:r w:rsidRPr="00DF4EF5">
        <w:rPr>
          <w:rFonts w:hint="eastAsia"/>
          <w:color w:val="FF0000"/>
          <w:sz w:val="28"/>
          <w:szCs w:val="28"/>
        </w:rPr>
        <w:t>募集设立）</w:t>
      </w:r>
      <w:r w:rsidRPr="00DF4EF5">
        <w:rPr>
          <w:rFonts w:hint="eastAsia"/>
          <w:sz w:val="28"/>
          <w:szCs w:val="28"/>
        </w:rPr>
        <w:t>方式设立的股份有限公司。股东以其认购的股份为限对公司承担责任，公司以其全部财产对公司的债务承担责任。公司享有由股东投资形成的法人财产权，依法享有民事权利，承担民事责任，具有企业法人资格。</w:t>
      </w:r>
    </w:p>
    <w:p w:rsidR="000158F7" w:rsidRPr="00DF4EF5" w:rsidRDefault="000158F7">
      <w:pPr>
        <w:autoSpaceDE w:val="0"/>
        <w:autoSpaceDN w:val="0"/>
        <w:adjustRightInd w:val="0"/>
        <w:spacing w:line="600" w:lineRule="exact"/>
        <w:jc w:val="center"/>
        <w:rPr>
          <w:sz w:val="28"/>
          <w:szCs w:val="28"/>
        </w:rPr>
      </w:pPr>
    </w:p>
    <w:p w:rsidR="000158F7" w:rsidRPr="00DF4EF5" w:rsidRDefault="006547D7">
      <w:pPr>
        <w:spacing w:line="600" w:lineRule="exact"/>
        <w:jc w:val="center"/>
        <w:rPr>
          <w:rFonts w:ascii="黑体" w:eastAsia="黑体"/>
          <w:sz w:val="28"/>
          <w:szCs w:val="28"/>
        </w:rPr>
      </w:pPr>
      <w:r w:rsidRPr="00DF4EF5">
        <w:rPr>
          <w:rFonts w:ascii="黑体" w:eastAsia="黑体" w:hint="eastAsia"/>
          <w:sz w:val="28"/>
          <w:szCs w:val="28"/>
        </w:rPr>
        <w:t>第二章  公司名称、住所、经营范围、营业期限和法定代表人产生方式</w:t>
      </w:r>
    </w:p>
    <w:p w:rsidR="000158F7" w:rsidRPr="00DF4EF5" w:rsidRDefault="006547D7">
      <w:pPr>
        <w:spacing w:line="600" w:lineRule="exact"/>
        <w:ind w:firstLineChars="200" w:firstLine="560"/>
        <w:rPr>
          <w:sz w:val="28"/>
          <w:szCs w:val="28"/>
        </w:rPr>
      </w:pPr>
      <w:r w:rsidRPr="00DF4EF5">
        <w:rPr>
          <w:rFonts w:hint="eastAsia"/>
          <w:sz w:val="28"/>
          <w:szCs w:val="28"/>
        </w:rPr>
        <w:t>第四条</w:t>
      </w:r>
      <w:r w:rsidRPr="00DF4EF5">
        <w:rPr>
          <w:rFonts w:hint="eastAsia"/>
          <w:sz w:val="28"/>
          <w:szCs w:val="28"/>
        </w:rPr>
        <w:t xml:space="preserve">  </w:t>
      </w:r>
      <w:r w:rsidRPr="00DF4EF5">
        <w:rPr>
          <w:rFonts w:hint="eastAsia"/>
          <w:sz w:val="28"/>
          <w:szCs w:val="28"/>
        </w:rPr>
        <w:t>公司名称：</w:t>
      </w:r>
      <w:r w:rsidRPr="00DF4EF5">
        <w:rPr>
          <w:rFonts w:hint="eastAsia"/>
          <w:sz w:val="28"/>
          <w:szCs w:val="28"/>
          <w:u w:val="single"/>
        </w:rPr>
        <w:t xml:space="preserve">  </w:t>
      </w:r>
      <w:r w:rsidRPr="00DF4EF5">
        <w:rPr>
          <w:rFonts w:hint="eastAsia"/>
          <w:sz w:val="28"/>
          <w:szCs w:val="28"/>
          <w:u w:val="single"/>
        </w:rPr>
        <w:t>重庆某某商贸股份有限公司</w:t>
      </w:r>
      <w:r w:rsidRPr="00DF4EF5">
        <w:rPr>
          <w:rFonts w:hint="eastAsia"/>
          <w:sz w:val="28"/>
          <w:szCs w:val="28"/>
          <w:u w:val="single"/>
        </w:rPr>
        <w:t xml:space="preserve">  </w:t>
      </w:r>
      <w:r w:rsidRPr="00DF4EF5">
        <w:rPr>
          <w:rFonts w:hint="eastAsia"/>
          <w:sz w:val="28"/>
          <w:szCs w:val="28"/>
        </w:rPr>
        <w:t>。（以下简称公司）</w:t>
      </w:r>
    </w:p>
    <w:p w:rsidR="000158F7" w:rsidRPr="00DF4EF5" w:rsidRDefault="006547D7">
      <w:pPr>
        <w:spacing w:line="600" w:lineRule="exact"/>
        <w:ind w:firstLine="570"/>
        <w:rPr>
          <w:sz w:val="28"/>
          <w:szCs w:val="28"/>
        </w:rPr>
      </w:pPr>
      <w:r w:rsidRPr="00DF4EF5">
        <w:rPr>
          <w:rFonts w:hint="eastAsia"/>
          <w:sz w:val="28"/>
          <w:szCs w:val="28"/>
        </w:rPr>
        <w:t>第五条</w:t>
      </w:r>
      <w:r w:rsidRPr="00DF4EF5">
        <w:rPr>
          <w:rFonts w:hint="eastAsia"/>
          <w:sz w:val="28"/>
          <w:szCs w:val="28"/>
        </w:rPr>
        <w:t xml:space="preserve">  </w:t>
      </w:r>
      <w:r w:rsidRPr="00DF4EF5">
        <w:rPr>
          <w:rFonts w:hint="eastAsia"/>
          <w:sz w:val="28"/>
          <w:szCs w:val="28"/>
        </w:rPr>
        <w:t>公司住所：</w:t>
      </w:r>
      <w:r w:rsidRPr="00DF4EF5">
        <w:rPr>
          <w:rFonts w:hint="eastAsia"/>
          <w:sz w:val="28"/>
          <w:szCs w:val="28"/>
          <w:u w:val="single"/>
        </w:rPr>
        <w:t xml:space="preserve">  </w:t>
      </w:r>
      <w:r w:rsidRPr="00DF4EF5">
        <w:rPr>
          <w:rFonts w:hint="eastAsia"/>
          <w:sz w:val="28"/>
          <w:szCs w:val="28"/>
          <w:u w:val="single"/>
        </w:rPr>
        <w:t>重庆市渝北区龙山街道</w:t>
      </w:r>
      <w:r w:rsidRPr="00DF4EF5">
        <w:rPr>
          <w:rFonts w:hint="eastAsia"/>
          <w:sz w:val="28"/>
          <w:szCs w:val="28"/>
          <w:u w:val="single"/>
        </w:rPr>
        <w:t>905</w:t>
      </w:r>
      <w:r w:rsidRPr="00DF4EF5">
        <w:rPr>
          <w:rFonts w:hint="eastAsia"/>
          <w:sz w:val="28"/>
          <w:szCs w:val="28"/>
          <w:u w:val="single"/>
        </w:rPr>
        <w:t>号</w:t>
      </w:r>
      <w:r w:rsidRPr="00DF4EF5">
        <w:rPr>
          <w:rFonts w:hint="eastAsia"/>
          <w:sz w:val="28"/>
          <w:szCs w:val="28"/>
          <w:u w:val="single"/>
        </w:rPr>
        <w:t xml:space="preserve">  </w:t>
      </w:r>
      <w:r w:rsidRPr="00DF4EF5">
        <w:rPr>
          <w:rFonts w:hint="eastAsia"/>
          <w:sz w:val="28"/>
          <w:szCs w:val="28"/>
        </w:rPr>
        <w:t>。</w:t>
      </w:r>
    </w:p>
    <w:p w:rsidR="000158F7" w:rsidRPr="00DF4EF5" w:rsidRDefault="006547D7">
      <w:pPr>
        <w:spacing w:line="600" w:lineRule="exact"/>
        <w:ind w:firstLine="573"/>
        <w:rPr>
          <w:sz w:val="28"/>
          <w:szCs w:val="28"/>
        </w:rPr>
      </w:pPr>
      <w:r w:rsidRPr="00DF4EF5">
        <w:rPr>
          <w:rFonts w:hint="eastAsia"/>
          <w:sz w:val="28"/>
          <w:szCs w:val="28"/>
        </w:rPr>
        <w:t>第六条</w:t>
      </w:r>
      <w:r w:rsidRPr="00DF4EF5">
        <w:rPr>
          <w:rFonts w:hint="eastAsia"/>
          <w:sz w:val="28"/>
          <w:szCs w:val="28"/>
        </w:rPr>
        <w:t xml:space="preserve">  </w:t>
      </w:r>
      <w:r w:rsidRPr="00DF4EF5">
        <w:rPr>
          <w:rFonts w:hint="eastAsia"/>
          <w:sz w:val="28"/>
          <w:szCs w:val="28"/>
        </w:rPr>
        <w:t>经营范围：</w:t>
      </w:r>
      <w:r w:rsidRPr="00DF4EF5">
        <w:rPr>
          <w:rFonts w:hint="eastAsia"/>
          <w:sz w:val="28"/>
          <w:szCs w:val="28"/>
          <w:u w:val="single"/>
        </w:rPr>
        <w:t xml:space="preserve">  </w:t>
      </w:r>
      <w:r w:rsidRPr="00DF4EF5">
        <w:rPr>
          <w:rFonts w:hint="eastAsia"/>
          <w:sz w:val="28"/>
          <w:szCs w:val="28"/>
          <w:u w:val="single"/>
        </w:rPr>
        <w:t>日用百货销售、</w:t>
      </w:r>
      <w:r w:rsidRPr="00DF4EF5">
        <w:rPr>
          <w:sz w:val="28"/>
          <w:szCs w:val="28"/>
          <w:u w:val="single"/>
        </w:rPr>
        <w:t>汽车零配件零售</w:t>
      </w:r>
      <w:r w:rsidRPr="00DF4EF5">
        <w:rPr>
          <w:rFonts w:hint="eastAsia"/>
          <w:sz w:val="28"/>
          <w:szCs w:val="28"/>
          <w:u w:val="single"/>
        </w:rPr>
        <w:t xml:space="preserve">  </w:t>
      </w:r>
      <w:r w:rsidRPr="00DF4EF5">
        <w:rPr>
          <w:rFonts w:hint="eastAsia"/>
          <w:sz w:val="28"/>
          <w:szCs w:val="28"/>
        </w:rPr>
        <w:t>。</w:t>
      </w:r>
      <w:r w:rsidRPr="00DF4EF5">
        <w:rPr>
          <w:rFonts w:ascii="宋体" w:hAnsi="宋体" w:cs="宋体" w:hint="eastAsia"/>
          <w:sz w:val="28"/>
          <w:szCs w:val="28"/>
        </w:rPr>
        <w:t>（以登记机关核定的经营范围为准；属于</w:t>
      </w:r>
      <w:r w:rsidRPr="00DF4EF5">
        <w:rPr>
          <w:rFonts w:ascii="宋体" w:hAnsi="宋体" w:cs="宋体"/>
          <w:sz w:val="28"/>
          <w:szCs w:val="28"/>
        </w:rPr>
        <w:t>在</w:t>
      </w:r>
      <w:r w:rsidRPr="00DF4EF5">
        <w:rPr>
          <w:rFonts w:ascii="宋体" w:hAnsi="宋体" w:cs="宋体" w:hint="eastAsia"/>
          <w:sz w:val="28"/>
          <w:szCs w:val="28"/>
        </w:rPr>
        <w:t>登记</w:t>
      </w:r>
      <w:r w:rsidRPr="00DF4EF5">
        <w:rPr>
          <w:rFonts w:ascii="宋体" w:hAnsi="宋体" w:cs="宋体"/>
          <w:sz w:val="28"/>
          <w:szCs w:val="28"/>
        </w:rPr>
        <w:t>前依法须经</w:t>
      </w:r>
      <w:r w:rsidRPr="00DF4EF5">
        <w:rPr>
          <w:rFonts w:ascii="宋体" w:hAnsi="宋体" w:cs="宋体" w:hint="eastAsia"/>
          <w:sz w:val="28"/>
          <w:szCs w:val="28"/>
        </w:rPr>
        <w:t>批准</w:t>
      </w:r>
      <w:r w:rsidRPr="00DF4EF5">
        <w:rPr>
          <w:rFonts w:ascii="宋体" w:hAnsi="宋体" w:cs="宋体"/>
          <w:sz w:val="28"/>
          <w:szCs w:val="28"/>
        </w:rPr>
        <w:t>的经营项目，应当先获</w:t>
      </w:r>
      <w:r w:rsidRPr="00DF4EF5">
        <w:rPr>
          <w:rFonts w:ascii="宋体" w:hAnsi="宋体" w:cs="宋体" w:hint="eastAsia"/>
          <w:sz w:val="28"/>
          <w:szCs w:val="28"/>
        </w:rPr>
        <w:t>得</w:t>
      </w:r>
      <w:r w:rsidRPr="00DF4EF5">
        <w:rPr>
          <w:rFonts w:ascii="宋体" w:hAnsi="宋体" w:cs="宋体"/>
          <w:sz w:val="28"/>
          <w:szCs w:val="28"/>
        </w:rPr>
        <w:t>批准后在</w:t>
      </w:r>
      <w:r w:rsidRPr="00DF4EF5">
        <w:rPr>
          <w:rFonts w:ascii="宋体" w:hAnsi="宋体" w:cs="宋体" w:hint="eastAsia"/>
          <w:sz w:val="28"/>
          <w:szCs w:val="28"/>
        </w:rPr>
        <w:t>登记时提交批准文件</w:t>
      </w:r>
      <w:r w:rsidRPr="00DF4EF5">
        <w:rPr>
          <w:rFonts w:ascii="宋体" w:hAnsi="宋体" w:cs="宋体"/>
          <w:sz w:val="28"/>
          <w:szCs w:val="28"/>
        </w:rPr>
        <w:t>；</w:t>
      </w:r>
      <w:r w:rsidRPr="00DF4EF5">
        <w:rPr>
          <w:rFonts w:ascii="宋体" w:hAnsi="宋体" w:cs="宋体" w:hint="eastAsia"/>
          <w:sz w:val="28"/>
          <w:szCs w:val="28"/>
        </w:rPr>
        <w:t>公司应当按照登记机关公布的经营项目分类标准的</w:t>
      </w:r>
      <w:r w:rsidRPr="00DF4EF5">
        <w:rPr>
          <w:rFonts w:ascii="宋体" w:hAnsi="宋体" w:cs="宋体"/>
          <w:sz w:val="28"/>
          <w:szCs w:val="28"/>
        </w:rPr>
        <w:t>规范表述</w:t>
      </w:r>
      <w:r w:rsidRPr="00DF4EF5">
        <w:rPr>
          <w:rFonts w:ascii="宋体" w:hAnsi="宋体" w:cs="宋体" w:hint="eastAsia"/>
          <w:sz w:val="28"/>
          <w:szCs w:val="28"/>
        </w:rPr>
        <w:t>办理经营范围登记。）</w:t>
      </w:r>
    </w:p>
    <w:p w:rsidR="000158F7" w:rsidRPr="00DF4EF5" w:rsidRDefault="006547D7">
      <w:pPr>
        <w:spacing w:line="600" w:lineRule="exact"/>
        <w:ind w:firstLine="573"/>
        <w:rPr>
          <w:rFonts w:ascii="宋体" w:hAnsi="宋体" w:cs="宋体"/>
          <w:sz w:val="28"/>
          <w:szCs w:val="28"/>
        </w:rPr>
      </w:pPr>
      <w:r w:rsidRPr="00DF4EF5">
        <w:rPr>
          <w:rFonts w:ascii="宋体" w:hAnsi="宋体" w:cs="宋体" w:hint="eastAsia"/>
          <w:sz w:val="28"/>
          <w:szCs w:val="28"/>
        </w:rPr>
        <w:t>第七条  公司</w:t>
      </w:r>
      <w:r w:rsidRPr="00DF4EF5">
        <w:rPr>
          <w:rFonts w:hint="eastAsia"/>
          <w:sz w:val="28"/>
          <w:szCs w:val="28"/>
        </w:rPr>
        <w:t>营业期限为</w:t>
      </w:r>
      <w:r w:rsidRPr="00DF4EF5">
        <w:rPr>
          <w:rFonts w:hint="eastAsia"/>
          <w:sz w:val="28"/>
          <w:szCs w:val="28"/>
          <w:u w:val="single"/>
        </w:rPr>
        <w:t xml:space="preserve">  </w:t>
      </w:r>
      <w:r w:rsidRPr="00DF4EF5">
        <w:rPr>
          <w:rFonts w:hint="eastAsia"/>
          <w:sz w:val="28"/>
          <w:szCs w:val="28"/>
          <w:u w:val="single"/>
        </w:rPr>
        <w:t>长期</w:t>
      </w:r>
      <w:r w:rsidRPr="00DF4EF5">
        <w:rPr>
          <w:rFonts w:hint="eastAsia"/>
          <w:sz w:val="28"/>
          <w:szCs w:val="28"/>
          <w:u w:val="single"/>
        </w:rPr>
        <w:t xml:space="preserve">  </w:t>
      </w:r>
      <w:r w:rsidRPr="00DF4EF5">
        <w:rPr>
          <w:rFonts w:hint="eastAsia"/>
          <w:sz w:val="28"/>
          <w:szCs w:val="28"/>
        </w:rPr>
        <w:t>。</w:t>
      </w:r>
      <w:r w:rsidRPr="00DF4EF5">
        <w:rPr>
          <w:rFonts w:hint="eastAsia"/>
          <w:color w:val="FF0000"/>
          <w:sz w:val="28"/>
          <w:szCs w:val="28"/>
        </w:rPr>
        <w:t>（注：可自行约定）</w:t>
      </w:r>
    </w:p>
    <w:p w:rsidR="000158F7" w:rsidRPr="00DF4EF5" w:rsidRDefault="006547D7">
      <w:pPr>
        <w:spacing w:line="600" w:lineRule="exact"/>
        <w:ind w:firstLineChars="200" w:firstLine="560"/>
        <w:rPr>
          <w:sz w:val="28"/>
          <w:szCs w:val="28"/>
        </w:rPr>
      </w:pPr>
      <w:r w:rsidRPr="00DF4EF5">
        <w:rPr>
          <w:rFonts w:hint="eastAsia"/>
          <w:sz w:val="28"/>
          <w:szCs w:val="28"/>
        </w:rPr>
        <w:t>第八条</w:t>
      </w:r>
      <w:r w:rsidRPr="00DF4EF5">
        <w:rPr>
          <w:rFonts w:hint="eastAsia"/>
          <w:sz w:val="28"/>
          <w:szCs w:val="28"/>
        </w:rPr>
        <w:t xml:space="preserve">  </w:t>
      </w:r>
      <w:bookmarkStart w:id="15" w:name="OLE_LINK1"/>
      <w:r w:rsidRPr="00DF4EF5">
        <w:rPr>
          <w:rFonts w:hint="eastAsia"/>
          <w:sz w:val="28"/>
          <w:szCs w:val="28"/>
        </w:rPr>
        <w:t>公司法定代表人由代表公司执行公司事务的董事</w:t>
      </w:r>
      <w:r w:rsidRPr="00DF4EF5">
        <w:rPr>
          <w:rFonts w:hint="eastAsia"/>
          <w:color w:val="FF0000"/>
          <w:sz w:val="28"/>
          <w:szCs w:val="28"/>
        </w:rPr>
        <w:t>（或者经理）</w:t>
      </w:r>
      <w:r w:rsidRPr="00DF4EF5">
        <w:rPr>
          <w:rFonts w:hint="eastAsia"/>
          <w:sz w:val="28"/>
          <w:szCs w:val="28"/>
        </w:rPr>
        <w:t>担任，由股东会</w:t>
      </w:r>
      <w:r w:rsidRPr="00DF4EF5">
        <w:rPr>
          <w:rFonts w:hint="eastAsia"/>
          <w:color w:val="FF0000"/>
          <w:sz w:val="28"/>
          <w:szCs w:val="28"/>
        </w:rPr>
        <w:t>（或者董事会）</w:t>
      </w:r>
      <w:r w:rsidRPr="00DF4EF5">
        <w:rPr>
          <w:rFonts w:hint="eastAsia"/>
          <w:sz w:val="28"/>
          <w:szCs w:val="28"/>
        </w:rPr>
        <w:t>选举产生。</w:t>
      </w:r>
      <w:bookmarkEnd w:id="15"/>
      <w:r w:rsidRPr="00DF4EF5">
        <w:rPr>
          <w:rFonts w:hint="eastAsia"/>
          <w:sz w:val="28"/>
          <w:szCs w:val="28"/>
        </w:rPr>
        <w:t>（</w:t>
      </w:r>
      <w:r w:rsidRPr="00DF4EF5">
        <w:rPr>
          <w:rFonts w:hint="eastAsia"/>
          <w:color w:val="FF0000"/>
          <w:sz w:val="28"/>
          <w:szCs w:val="28"/>
        </w:rPr>
        <w:t>注：二选一</w:t>
      </w:r>
      <w:r w:rsidRPr="00DF4EF5">
        <w:rPr>
          <w:rFonts w:hint="eastAsia"/>
          <w:sz w:val="28"/>
          <w:szCs w:val="28"/>
        </w:rPr>
        <w:t>）</w:t>
      </w:r>
    </w:p>
    <w:p w:rsidR="000158F7" w:rsidRPr="00DF4EF5" w:rsidRDefault="006547D7">
      <w:pPr>
        <w:spacing w:line="600" w:lineRule="exact"/>
        <w:ind w:firstLine="570"/>
        <w:rPr>
          <w:sz w:val="28"/>
          <w:szCs w:val="28"/>
        </w:rPr>
      </w:pPr>
      <w:r w:rsidRPr="00DF4EF5">
        <w:rPr>
          <w:rFonts w:hint="eastAsia"/>
          <w:sz w:val="28"/>
          <w:szCs w:val="28"/>
        </w:rPr>
        <w:t>第九条</w:t>
      </w:r>
      <w:r w:rsidRPr="00DF4EF5">
        <w:rPr>
          <w:rFonts w:hint="eastAsia"/>
          <w:sz w:val="28"/>
          <w:szCs w:val="28"/>
        </w:rPr>
        <w:t xml:space="preserve">  </w:t>
      </w:r>
      <w:r w:rsidRPr="00DF4EF5">
        <w:rPr>
          <w:rFonts w:hint="eastAsia"/>
          <w:sz w:val="28"/>
          <w:szCs w:val="28"/>
        </w:rPr>
        <w:t>担任法定代表人</w:t>
      </w:r>
      <w:r w:rsidRPr="00DF4EF5">
        <w:rPr>
          <w:sz w:val="28"/>
          <w:szCs w:val="28"/>
        </w:rPr>
        <w:t>的董事或</w:t>
      </w:r>
      <w:r w:rsidRPr="00DF4EF5">
        <w:rPr>
          <w:rFonts w:hint="eastAsia"/>
          <w:sz w:val="28"/>
          <w:szCs w:val="28"/>
        </w:rPr>
        <w:t>经理</w:t>
      </w:r>
      <w:r w:rsidRPr="00DF4EF5">
        <w:rPr>
          <w:sz w:val="28"/>
          <w:szCs w:val="28"/>
        </w:rPr>
        <w:t>辞任的，视为同时辞去法定代表人，法定代表人</w:t>
      </w:r>
      <w:r w:rsidRPr="00DF4EF5">
        <w:rPr>
          <w:rFonts w:hint="eastAsia"/>
          <w:sz w:val="28"/>
          <w:szCs w:val="28"/>
        </w:rPr>
        <w:t>辞任</w:t>
      </w:r>
      <w:r w:rsidRPr="00DF4EF5">
        <w:rPr>
          <w:sz w:val="28"/>
          <w:szCs w:val="28"/>
        </w:rPr>
        <w:t>的，公司应当在法定代表人辞任之日起</w:t>
      </w:r>
      <w:r w:rsidRPr="00DF4EF5">
        <w:rPr>
          <w:rFonts w:hint="eastAsia"/>
          <w:sz w:val="28"/>
          <w:szCs w:val="28"/>
        </w:rPr>
        <w:t>30</w:t>
      </w:r>
      <w:r w:rsidRPr="00DF4EF5">
        <w:rPr>
          <w:rFonts w:hint="eastAsia"/>
          <w:sz w:val="28"/>
          <w:szCs w:val="28"/>
        </w:rPr>
        <w:t>日内</w:t>
      </w:r>
      <w:r w:rsidRPr="00DF4EF5">
        <w:rPr>
          <w:sz w:val="28"/>
          <w:szCs w:val="28"/>
        </w:rPr>
        <w:t>确定新的法定代表人。</w:t>
      </w:r>
    </w:p>
    <w:p w:rsidR="000158F7" w:rsidRPr="00DF4EF5" w:rsidRDefault="000158F7">
      <w:pPr>
        <w:spacing w:line="600" w:lineRule="exact"/>
        <w:ind w:firstLine="570"/>
        <w:rPr>
          <w:sz w:val="28"/>
          <w:szCs w:val="28"/>
          <w:u w:val="single"/>
        </w:rPr>
      </w:pPr>
    </w:p>
    <w:p w:rsidR="000158F7" w:rsidRPr="00DF4EF5" w:rsidRDefault="006547D7">
      <w:pPr>
        <w:spacing w:line="600" w:lineRule="exact"/>
        <w:ind w:firstLine="570"/>
        <w:jc w:val="center"/>
        <w:rPr>
          <w:rFonts w:ascii="黑体" w:eastAsia="黑体"/>
          <w:sz w:val="28"/>
          <w:szCs w:val="28"/>
        </w:rPr>
      </w:pPr>
      <w:r w:rsidRPr="00DF4EF5">
        <w:rPr>
          <w:rFonts w:ascii="黑体" w:eastAsia="黑体" w:hint="eastAsia"/>
          <w:sz w:val="28"/>
          <w:szCs w:val="28"/>
        </w:rPr>
        <w:t>第三章  公司注册资本、已发行的股份数和设立时发行的股份数，</w:t>
      </w:r>
    </w:p>
    <w:p w:rsidR="000158F7" w:rsidRPr="00DF4EF5" w:rsidRDefault="006547D7">
      <w:pPr>
        <w:spacing w:line="600" w:lineRule="exact"/>
        <w:jc w:val="center"/>
        <w:rPr>
          <w:rFonts w:ascii="黑体" w:eastAsia="黑体"/>
          <w:sz w:val="28"/>
          <w:szCs w:val="28"/>
        </w:rPr>
      </w:pPr>
      <w:r w:rsidRPr="00DF4EF5">
        <w:rPr>
          <w:rFonts w:ascii="黑体" w:eastAsia="黑体" w:hint="eastAsia"/>
          <w:sz w:val="28"/>
          <w:szCs w:val="28"/>
        </w:rPr>
        <w:t>面额股的每股金额</w:t>
      </w:r>
    </w:p>
    <w:p w:rsidR="000158F7" w:rsidRPr="00DF4EF5" w:rsidRDefault="006547D7">
      <w:pPr>
        <w:spacing w:line="600" w:lineRule="exact"/>
        <w:ind w:firstLineChars="200" w:firstLine="560"/>
        <w:jc w:val="left"/>
        <w:rPr>
          <w:color w:val="FF0000"/>
          <w:sz w:val="28"/>
          <w:szCs w:val="28"/>
        </w:rPr>
      </w:pPr>
      <w:r w:rsidRPr="00DF4EF5">
        <w:rPr>
          <w:rFonts w:hint="eastAsia"/>
          <w:sz w:val="28"/>
          <w:szCs w:val="28"/>
        </w:rPr>
        <w:t>第十条</w:t>
      </w:r>
      <w:r w:rsidRPr="00DF4EF5">
        <w:rPr>
          <w:rFonts w:hint="eastAsia"/>
          <w:sz w:val="28"/>
          <w:szCs w:val="28"/>
        </w:rPr>
        <w:t xml:space="preserve">  </w:t>
      </w:r>
      <w:r w:rsidRPr="00DF4EF5">
        <w:rPr>
          <w:rFonts w:hint="eastAsia"/>
          <w:sz w:val="28"/>
          <w:szCs w:val="28"/>
        </w:rPr>
        <w:t>公司注册资本为</w:t>
      </w:r>
      <w:r w:rsidRPr="00DF4EF5">
        <w:rPr>
          <w:rFonts w:hint="eastAsia"/>
          <w:sz w:val="28"/>
          <w:szCs w:val="28"/>
          <w:u w:val="single"/>
        </w:rPr>
        <w:t xml:space="preserve"> </w:t>
      </w:r>
      <w:r w:rsidRPr="00DF4EF5">
        <w:rPr>
          <w:sz w:val="28"/>
          <w:szCs w:val="28"/>
          <w:u w:val="single"/>
        </w:rPr>
        <w:t>100</w:t>
      </w:r>
      <w:r w:rsidRPr="00DF4EF5">
        <w:rPr>
          <w:rFonts w:hint="eastAsia"/>
          <w:sz w:val="28"/>
          <w:szCs w:val="28"/>
          <w:u w:val="single"/>
        </w:rPr>
        <w:t xml:space="preserve"> </w:t>
      </w:r>
      <w:r w:rsidRPr="00DF4EF5">
        <w:rPr>
          <w:rFonts w:hint="eastAsia"/>
          <w:sz w:val="28"/>
          <w:szCs w:val="28"/>
        </w:rPr>
        <w:t>万元人民币。</w:t>
      </w:r>
      <w:r w:rsidRPr="00DF4EF5">
        <w:rPr>
          <w:rFonts w:hint="eastAsia"/>
          <w:color w:val="FF0000"/>
          <w:sz w:val="28"/>
          <w:szCs w:val="28"/>
        </w:rPr>
        <w:t>（注：外商投资公司的注册资本币种可以用可自由兑换的货币币种表示。）</w:t>
      </w:r>
    </w:p>
    <w:p w:rsidR="000158F7" w:rsidRPr="00DF4EF5" w:rsidRDefault="006547D7">
      <w:pPr>
        <w:autoSpaceDE w:val="0"/>
        <w:autoSpaceDN w:val="0"/>
        <w:adjustRightInd w:val="0"/>
        <w:spacing w:line="600" w:lineRule="exact"/>
        <w:ind w:firstLineChars="200" w:firstLine="560"/>
        <w:rPr>
          <w:sz w:val="28"/>
          <w:szCs w:val="28"/>
        </w:rPr>
      </w:pPr>
      <w:r w:rsidRPr="00DF4EF5">
        <w:rPr>
          <w:rFonts w:hint="eastAsia"/>
          <w:sz w:val="28"/>
          <w:szCs w:val="28"/>
        </w:rPr>
        <w:t>第十一条</w:t>
      </w:r>
      <w:r w:rsidRPr="00DF4EF5">
        <w:rPr>
          <w:rFonts w:hint="eastAsia"/>
          <w:sz w:val="28"/>
          <w:szCs w:val="28"/>
        </w:rPr>
        <w:t xml:space="preserve">  </w:t>
      </w:r>
      <w:r w:rsidRPr="00DF4EF5">
        <w:rPr>
          <w:rFonts w:hint="eastAsia"/>
          <w:sz w:val="28"/>
          <w:szCs w:val="28"/>
        </w:rPr>
        <w:t>已发行的股份数为</w:t>
      </w:r>
      <w:r w:rsidRPr="00DF4EF5">
        <w:rPr>
          <w:rFonts w:hint="eastAsia"/>
          <w:sz w:val="28"/>
          <w:szCs w:val="28"/>
          <w:u w:val="single"/>
        </w:rPr>
        <w:t xml:space="preserve"> </w:t>
      </w:r>
      <w:r w:rsidRPr="00DF4EF5">
        <w:rPr>
          <w:sz w:val="28"/>
          <w:szCs w:val="28"/>
          <w:u w:val="single"/>
        </w:rPr>
        <w:t>100</w:t>
      </w:r>
      <w:r w:rsidRPr="00DF4EF5">
        <w:rPr>
          <w:rFonts w:hint="eastAsia"/>
          <w:sz w:val="28"/>
          <w:szCs w:val="28"/>
          <w:u w:val="single"/>
        </w:rPr>
        <w:t xml:space="preserve"> </w:t>
      </w:r>
      <w:r w:rsidRPr="00DF4EF5">
        <w:rPr>
          <w:rFonts w:hint="eastAsia"/>
          <w:sz w:val="28"/>
          <w:szCs w:val="28"/>
        </w:rPr>
        <w:t>万股，设立时发行的股份数</w:t>
      </w:r>
      <w:r w:rsidRPr="00DF4EF5">
        <w:rPr>
          <w:rFonts w:hint="eastAsia"/>
          <w:sz w:val="28"/>
          <w:szCs w:val="28"/>
          <w:u w:val="single"/>
        </w:rPr>
        <w:t xml:space="preserve">     </w:t>
      </w:r>
      <w:r w:rsidRPr="00DF4EF5">
        <w:rPr>
          <w:sz w:val="28"/>
          <w:szCs w:val="28"/>
          <w:u w:val="single"/>
        </w:rPr>
        <w:t xml:space="preserve">100  </w:t>
      </w:r>
      <w:r w:rsidRPr="00DF4EF5">
        <w:rPr>
          <w:rFonts w:hint="eastAsia"/>
          <w:sz w:val="28"/>
          <w:szCs w:val="28"/>
        </w:rPr>
        <w:t>万股。</w:t>
      </w:r>
    </w:p>
    <w:p w:rsidR="000158F7" w:rsidRPr="00DF4EF5" w:rsidRDefault="006547D7">
      <w:pPr>
        <w:autoSpaceDE w:val="0"/>
        <w:autoSpaceDN w:val="0"/>
        <w:adjustRightInd w:val="0"/>
        <w:spacing w:line="600" w:lineRule="exact"/>
        <w:ind w:firstLineChars="200" w:firstLine="560"/>
        <w:rPr>
          <w:color w:val="FF0000"/>
          <w:sz w:val="28"/>
          <w:szCs w:val="28"/>
        </w:rPr>
      </w:pPr>
      <w:r w:rsidRPr="00DF4EF5">
        <w:rPr>
          <w:rFonts w:hint="eastAsia"/>
          <w:sz w:val="28"/>
          <w:szCs w:val="28"/>
        </w:rPr>
        <w:t>第十二条</w:t>
      </w:r>
      <w:r w:rsidRPr="00DF4EF5">
        <w:rPr>
          <w:rFonts w:hint="eastAsia"/>
          <w:sz w:val="28"/>
          <w:szCs w:val="28"/>
        </w:rPr>
        <w:t xml:space="preserve">  </w:t>
      </w:r>
      <w:r w:rsidRPr="00DF4EF5">
        <w:rPr>
          <w:rFonts w:hint="eastAsia"/>
          <w:sz w:val="28"/>
          <w:szCs w:val="28"/>
        </w:rPr>
        <w:t>公司全部股份均为面额股，每股金额</w:t>
      </w:r>
      <w:r w:rsidRPr="00DF4EF5">
        <w:rPr>
          <w:rFonts w:hint="eastAsia"/>
          <w:sz w:val="28"/>
          <w:szCs w:val="28"/>
          <w:u w:val="single"/>
        </w:rPr>
        <w:t xml:space="preserve">  </w:t>
      </w:r>
      <w:r w:rsidRPr="00DF4EF5">
        <w:rPr>
          <w:sz w:val="28"/>
          <w:szCs w:val="28"/>
          <w:u w:val="single"/>
        </w:rPr>
        <w:t>1</w:t>
      </w:r>
      <w:r w:rsidRPr="00DF4EF5">
        <w:rPr>
          <w:rFonts w:hint="eastAsia"/>
          <w:sz w:val="28"/>
          <w:szCs w:val="28"/>
          <w:u w:val="single"/>
        </w:rPr>
        <w:t xml:space="preserve"> </w:t>
      </w:r>
      <w:r w:rsidRPr="00DF4EF5">
        <w:rPr>
          <w:rFonts w:hint="eastAsia"/>
          <w:sz w:val="28"/>
          <w:szCs w:val="28"/>
        </w:rPr>
        <w:t>元。</w:t>
      </w:r>
      <w:r w:rsidRPr="00DF4EF5">
        <w:rPr>
          <w:rFonts w:hint="eastAsia"/>
          <w:color w:val="FF0000"/>
          <w:sz w:val="28"/>
          <w:szCs w:val="28"/>
        </w:rPr>
        <w:t>（注：每股金额</w:t>
      </w:r>
      <w:r w:rsidRPr="00DF4EF5">
        <w:rPr>
          <w:rFonts w:hint="eastAsia"/>
          <w:color w:val="FF0000"/>
          <w:sz w:val="28"/>
          <w:szCs w:val="28"/>
        </w:rPr>
        <w:t>*</w:t>
      </w:r>
      <w:r w:rsidRPr="00DF4EF5">
        <w:rPr>
          <w:rFonts w:hint="eastAsia"/>
          <w:color w:val="FF0000"/>
          <w:sz w:val="28"/>
          <w:szCs w:val="28"/>
        </w:rPr>
        <w:t>股份数</w:t>
      </w:r>
      <w:r w:rsidRPr="00DF4EF5">
        <w:rPr>
          <w:rFonts w:hint="eastAsia"/>
          <w:color w:val="FF0000"/>
          <w:sz w:val="28"/>
          <w:szCs w:val="28"/>
        </w:rPr>
        <w:t>=</w:t>
      </w:r>
      <w:r w:rsidRPr="00DF4EF5">
        <w:rPr>
          <w:rFonts w:hint="eastAsia"/>
          <w:color w:val="FF0000"/>
          <w:sz w:val="28"/>
          <w:szCs w:val="28"/>
        </w:rPr>
        <w:t>注册资本）（注：第十二条二选一）</w:t>
      </w:r>
    </w:p>
    <w:p w:rsidR="000158F7" w:rsidRPr="00DF4EF5" w:rsidRDefault="006547D7">
      <w:pPr>
        <w:autoSpaceDE w:val="0"/>
        <w:autoSpaceDN w:val="0"/>
        <w:adjustRightInd w:val="0"/>
        <w:spacing w:line="600" w:lineRule="exact"/>
        <w:ind w:firstLineChars="200" w:firstLine="560"/>
        <w:rPr>
          <w:color w:val="FF0000"/>
          <w:sz w:val="28"/>
          <w:szCs w:val="28"/>
        </w:rPr>
      </w:pPr>
      <w:r w:rsidRPr="00DF4EF5">
        <w:rPr>
          <w:rFonts w:hint="eastAsia"/>
          <w:sz w:val="28"/>
          <w:szCs w:val="28"/>
        </w:rPr>
        <w:t>第十二条</w:t>
      </w:r>
      <w:r w:rsidRPr="00DF4EF5">
        <w:rPr>
          <w:rFonts w:hint="eastAsia"/>
          <w:sz w:val="28"/>
          <w:szCs w:val="28"/>
        </w:rPr>
        <w:t xml:space="preserve">  </w:t>
      </w:r>
      <w:r w:rsidRPr="00DF4EF5">
        <w:rPr>
          <w:rFonts w:hint="eastAsia"/>
          <w:sz w:val="28"/>
          <w:szCs w:val="28"/>
        </w:rPr>
        <w:t>公司全部股份均为无面额股。</w:t>
      </w:r>
      <w:r w:rsidRPr="00DF4EF5">
        <w:rPr>
          <w:rFonts w:hint="eastAsia"/>
          <w:color w:val="FF0000"/>
          <w:sz w:val="28"/>
          <w:szCs w:val="28"/>
        </w:rPr>
        <w:t>（注：第十二条二选一）</w:t>
      </w:r>
    </w:p>
    <w:p w:rsidR="000158F7" w:rsidRPr="00DF4EF5" w:rsidRDefault="006547D7">
      <w:pPr>
        <w:autoSpaceDE w:val="0"/>
        <w:autoSpaceDN w:val="0"/>
        <w:adjustRightInd w:val="0"/>
        <w:spacing w:line="600" w:lineRule="exact"/>
        <w:ind w:firstLineChars="200" w:firstLine="560"/>
        <w:rPr>
          <w:sz w:val="28"/>
          <w:szCs w:val="28"/>
        </w:rPr>
      </w:pPr>
      <w:r w:rsidRPr="00DF4EF5">
        <w:rPr>
          <w:rFonts w:hint="eastAsia"/>
          <w:sz w:val="28"/>
          <w:szCs w:val="28"/>
        </w:rPr>
        <w:t>第十三条</w:t>
      </w:r>
      <w:r w:rsidRPr="00DF4EF5">
        <w:rPr>
          <w:rFonts w:hint="eastAsia"/>
          <w:sz w:val="28"/>
          <w:szCs w:val="28"/>
        </w:rPr>
        <w:t xml:space="preserve">  </w:t>
      </w:r>
      <w:r w:rsidRPr="00DF4EF5">
        <w:rPr>
          <w:sz w:val="28"/>
          <w:szCs w:val="28"/>
        </w:rPr>
        <w:t>公司的股份采取股票的形式</w:t>
      </w:r>
      <w:r w:rsidRPr="00DF4EF5">
        <w:rPr>
          <w:rFonts w:hint="eastAsia"/>
          <w:sz w:val="28"/>
          <w:szCs w:val="28"/>
        </w:rPr>
        <w:t>，股票是公司签发的证明股东所持股份的凭证</w:t>
      </w:r>
      <w:r w:rsidRPr="00DF4EF5">
        <w:rPr>
          <w:sz w:val="28"/>
          <w:szCs w:val="28"/>
        </w:rPr>
        <w:t>。</w:t>
      </w:r>
      <w:r w:rsidRPr="00DF4EF5">
        <w:rPr>
          <w:rFonts w:hint="eastAsia"/>
          <w:sz w:val="28"/>
          <w:szCs w:val="28"/>
        </w:rPr>
        <w:t>公司发行的股票，应当为记名股票。</w:t>
      </w:r>
    </w:p>
    <w:p w:rsidR="000158F7" w:rsidRPr="00DF4EF5" w:rsidRDefault="000158F7">
      <w:pPr>
        <w:autoSpaceDE w:val="0"/>
        <w:autoSpaceDN w:val="0"/>
        <w:adjustRightInd w:val="0"/>
        <w:spacing w:line="600" w:lineRule="exact"/>
        <w:rPr>
          <w:sz w:val="28"/>
          <w:szCs w:val="28"/>
        </w:rPr>
      </w:pPr>
    </w:p>
    <w:p w:rsidR="000158F7" w:rsidRPr="00DF4EF5" w:rsidRDefault="006547D7">
      <w:pPr>
        <w:spacing w:line="600" w:lineRule="exact"/>
        <w:jc w:val="center"/>
        <w:rPr>
          <w:rFonts w:ascii="黑体" w:eastAsia="黑体"/>
          <w:sz w:val="28"/>
          <w:szCs w:val="28"/>
        </w:rPr>
      </w:pPr>
      <w:r w:rsidRPr="00DF4EF5">
        <w:rPr>
          <w:rFonts w:ascii="黑体" w:eastAsia="黑体" w:hint="eastAsia"/>
          <w:sz w:val="28"/>
          <w:szCs w:val="28"/>
        </w:rPr>
        <w:t>第四章  发起人的姓名（名称）、认购的股份数、出资方式、和出资时间</w:t>
      </w:r>
    </w:p>
    <w:p w:rsidR="000158F7" w:rsidRPr="00DF4EF5" w:rsidRDefault="006547D7">
      <w:pPr>
        <w:autoSpaceDE w:val="0"/>
        <w:autoSpaceDN w:val="0"/>
        <w:adjustRightInd w:val="0"/>
        <w:spacing w:line="600" w:lineRule="exact"/>
        <w:ind w:firstLineChars="200" w:firstLine="560"/>
        <w:rPr>
          <w:sz w:val="28"/>
          <w:szCs w:val="28"/>
        </w:rPr>
      </w:pPr>
      <w:r w:rsidRPr="00DF4EF5">
        <w:rPr>
          <w:rFonts w:hint="eastAsia"/>
          <w:sz w:val="28"/>
          <w:szCs w:val="28"/>
        </w:rPr>
        <w:t>第十四条</w:t>
      </w:r>
      <w:r w:rsidRPr="00DF4EF5">
        <w:rPr>
          <w:rFonts w:hint="eastAsia"/>
          <w:sz w:val="28"/>
          <w:szCs w:val="28"/>
        </w:rPr>
        <w:t xml:space="preserve">  </w:t>
      </w:r>
      <w:r w:rsidRPr="00DF4EF5">
        <w:rPr>
          <w:rFonts w:hint="eastAsia"/>
          <w:sz w:val="28"/>
          <w:szCs w:val="28"/>
        </w:rPr>
        <w:t>发起人的姓名（名称）、认购的股份数、出资方式和出资时间如下：</w:t>
      </w:r>
      <w:r w:rsidRPr="00DF4EF5">
        <w:rPr>
          <w:rFonts w:hint="eastAsia"/>
          <w:sz w:val="28"/>
          <w:szCs w:val="28"/>
        </w:rPr>
        <w:t xml:space="preserve">                                          </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618"/>
        <w:gridCol w:w="2209"/>
        <w:gridCol w:w="2149"/>
      </w:tblGrid>
      <w:tr w:rsidR="000158F7" w:rsidRPr="00DF4EF5">
        <w:trPr>
          <w:trHeight w:val="1555"/>
          <w:jc w:val="center"/>
        </w:trPr>
        <w:tc>
          <w:tcPr>
            <w:tcW w:w="2972" w:type="dxa"/>
            <w:vAlign w:val="center"/>
          </w:tcPr>
          <w:p w:rsidR="000158F7" w:rsidRPr="00DF4EF5" w:rsidRDefault="006547D7">
            <w:pPr>
              <w:autoSpaceDE w:val="0"/>
              <w:autoSpaceDN w:val="0"/>
              <w:adjustRightInd w:val="0"/>
              <w:spacing w:line="600" w:lineRule="exact"/>
              <w:ind w:left="8859" w:hangingChars="3164" w:hanging="8859"/>
              <w:jc w:val="center"/>
              <w:rPr>
                <w:sz w:val="28"/>
                <w:szCs w:val="28"/>
              </w:rPr>
            </w:pPr>
            <w:r w:rsidRPr="00DF4EF5">
              <w:rPr>
                <w:rFonts w:hint="eastAsia"/>
                <w:sz w:val="28"/>
                <w:szCs w:val="28"/>
              </w:rPr>
              <w:t>发起人姓名（名称）</w:t>
            </w:r>
          </w:p>
        </w:tc>
        <w:tc>
          <w:tcPr>
            <w:tcW w:w="1618" w:type="dxa"/>
            <w:vAlign w:val="center"/>
          </w:tcPr>
          <w:p w:rsidR="000158F7" w:rsidRPr="00DF4EF5" w:rsidRDefault="006547D7">
            <w:pPr>
              <w:autoSpaceDE w:val="0"/>
              <w:autoSpaceDN w:val="0"/>
              <w:adjustRightInd w:val="0"/>
              <w:spacing w:line="600" w:lineRule="exact"/>
              <w:jc w:val="center"/>
              <w:rPr>
                <w:sz w:val="28"/>
                <w:szCs w:val="28"/>
              </w:rPr>
            </w:pPr>
            <w:r w:rsidRPr="00DF4EF5">
              <w:rPr>
                <w:rFonts w:hint="eastAsia"/>
                <w:sz w:val="28"/>
                <w:szCs w:val="28"/>
              </w:rPr>
              <w:t>认购股份数</w:t>
            </w:r>
          </w:p>
          <w:p w:rsidR="000158F7" w:rsidRPr="00DF4EF5" w:rsidRDefault="006547D7">
            <w:pPr>
              <w:autoSpaceDE w:val="0"/>
              <w:autoSpaceDN w:val="0"/>
              <w:adjustRightInd w:val="0"/>
              <w:spacing w:line="600" w:lineRule="exact"/>
              <w:jc w:val="center"/>
              <w:rPr>
                <w:sz w:val="28"/>
                <w:szCs w:val="28"/>
              </w:rPr>
            </w:pPr>
            <w:r w:rsidRPr="00DF4EF5">
              <w:rPr>
                <w:rFonts w:hint="eastAsia"/>
                <w:sz w:val="28"/>
                <w:szCs w:val="28"/>
              </w:rPr>
              <w:t>（万股）</w:t>
            </w:r>
          </w:p>
        </w:tc>
        <w:tc>
          <w:tcPr>
            <w:tcW w:w="2209" w:type="dxa"/>
            <w:vAlign w:val="center"/>
          </w:tcPr>
          <w:p w:rsidR="000158F7" w:rsidRPr="00DF4EF5" w:rsidRDefault="006547D7">
            <w:pPr>
              <w:autoSpaceDE w:val="0"/>
              <w:autoSpaceDN w:val="0"/>
              <w:adjustRightInd w:val="0"/>
              <w:spacing w:line="600" w:lineRule="exact"/>
              <w:ind w:left="8859" w:hangingChars="3164" w:hanging="8859"/>
              <w:jc w:val="center"/>
              <w:rPr>
                <w:sz w:val="28"/>
                <w:szCs w:val="28"/>
              </w:rPr>
            </w:pPr>
            <w:r w:rsidRPr="00DF4EF5">
              <w:rPr>
                <w:rFonts w:hint="eastAsia"/>
                <w:sz w:val="28"/>
                <w:szCs w:val="28"/>
              </w:rPr>
              <w:t>出资方式</w:t>
            </w:r>
          </w:p>
        </w:tc>
        <w:tc>
          <w:tcPr>
            <w:tcW w:w="2149" w:type="dxa"/>
            <w:vAlign w:val="center"/>
          </w:tcPr>
          <w:p w:rsidR="000158F7" w:rsidRPr="00DF4EF5" w:rsidRDefault="006547D7">
            <w:pPr>
              <w:autoSpaceDE w:val="0"/>
              <w:autoSpaceDN w:val="0"/>
              <w:adjustRightInd w:val="0"/>
              <w:spacing w:line="600" w:lineRule="exact"/>
              <w:jc w:val="center"/>
              <w:rPr>
                <w:sz w:val="28"/>
                <w:szCs w:val="28"/>
              </w:rPr>
            </w:pPr>
            <w:r w:rsidRPr="00DF4EF5">
              <w:rPr>
                <w:rFonts w:hint="eastAsia"/>
                <w:sz w:val="28"/>
                <w:szCs w:val="28"/>
              </w:rPr>
              <w:t>出资时间</w:t>
            </w:r>
          </w:p>
        </w:tc>
      </w:tr>
      <w:tr w:rsidR="000158F7" w:rsidRPr="00DF4EF5">
        <w:trPr>
          <w:trHeight w:val="450"/>
          <w:jc w:val="center"/>
        </w:trPr>
        <w:tc>
          <w:tcPr>
            <w:tcW w:w="2972" w:type="dxa"/>
            <w:vAlign w:val="center"/>
          </w:tcPr>
          <w:p w:rsidR="000158F7" w:rsidRPr="00DF4EF5" w:rsidRDefault="006547D7">
            <w:pPr>
              <w:autoSpaceDE w:val="0"/>
              <w:autoSpaceDN w:val="0"/>
              <w:adjustRightInd w:val="0"/>
              <w:spacing w:line="600" w:lineRule="exact"/>
              <w:ind w:left="8859" w:hangingChars="3164" w:hanging="8859"/>
              <w:jc w:val="center"/>
              <w:rPr>
                <w:sz w:val="28"/>
                <w:szCs w:val="28"/>
              </w:rPr>
            </w:pPr>
            <w:r w:rsidRPr="00DF4EF5">
              <w:rPr>
                <w:rFonts w:hint="eastAsia"/>
                <w:sz w:val="28"/>
                <w:szCs w:val="28"/>
              </w:rPr>
              <w:t>张三</w:t>
            </w:r>
          </w:p>
        </w:tc>
        <w:tc>
          <w:tcPr>
            <w:tcW w:w="1618" w:type="dxa"/>
            <w:vAlign w:val="center"/>
          </w:tcPr>
          <w:p w:rsidR="000158F7" w:rsidRPr="00DF4EF5" w:rsidRDefault="006547D7">
            <w:pPr>
              <w:autoSpaceDE w:val="0"/>
              <w:autoSpaceDN w:val="0"/>
              <w:adjustRightInd w:val="0"/>
              <w:spacing w:line="600" w:lineRule="exact"/>
              <w:ind w:left="8859" w:hangingChars="3164" w:hanging="8859"/>
              <w:jc w:val="center"/>
              <w:rPr>
                <w:sz w:val="28"/>
                <w:szCs w:val="28"/>
              </w:rPr>
            </w:pPr>
            <w:r w:rsidRPr="00DF4EF5">
              <w:rPr>
                <w:sz w:val="28"/>
                <w:szCs w:val="28"/>
              </w:rPr>
              <w:t>50</w:t>
            </w:r>
          </w:p>
        </w:tc>
        <w:tc>
          <w:tcPr>
            <w:tcW w:w="2209" w:type="dxa"/>
            <w:vAlign w:val="center"/>
          </w:tcPr>
          <w:p w:rsidR="000158F7" w:rsidRPr="00DF4EF5" w:rsidRDefault="006547D7">
            <w:pPr>
              <w:autoSpaceDE w:val="0"/>
              <w:autoSpaceDN w:val="0"/>
              <w:adjustRightInd w:val="0"/>
              <w:spacing w:line="600" w:lineRule="exact"/>
              <w:ind w:left="8859" w:hangingChars="3164" w:hanging="8859"/>
              <w:jc w:val="center"/>
              <w:rPr>
                <w:sz w:val="28"/>
                <w:szCs w:val="28"/>
              </w:rPr>
            </w:pPr>
            <w:r w:rsidRPr="00DF4EF5">
              <w:rPr>
                <w:rFonts w:hint="eastAsia"/>
                <w:sz w:val="28"/>
                <w:szCs w:val="28"/>
              </w:rPr>
              <w:t>货币</w:t>
            </w:r>
          </w:p>
        </w:tc>
        <w:tc>
          <w:tcPr>
            <w:tcW w:w="2149" w:type="dxa"/>
            <w:vAlign w:val="center"/>
          </w:tcPr>
          <w:p w:rsidR="000158F7" w:rsidRPr="00DF4EF5" w:rsidRDefault="006547D7">
            <w:pPr>
              <w:autoSpaceDE w:val="0"/>
              <w:autoSpaceDN w:val="0"/>
              <w:adjustRightInd w:val="0"/>
              <w:spacing w:line="600" w:lineRule="exact"/>
              <w:ind w:left="8859" w:hangingChars="3164" w:hanging="8859"/>
              <w:jc w:val="center"/>
              <w:rPr>
                <w:sz w:val="28"/>
                <w:szCs w:val="28"/>
              </w:rPr>
            </w:pPr>
            <w:r w:rsidRPr="00DF4EF5">
              <w:rPr>
                <w:rFonts w:hint="eastAsia"/>
                <w:sz w:val="28"/>
                <w:szCs w:val="28"/>
              </w:rPr>
              <w:t>2024</w:t>
            </w:r>
            <w:r w:rsidRPr="00DF4EF5">
              <w:rPr>
                <w:rFonts w:hint="eastAsia"/>
                <w:sz w:val="28"/>
                <w:szCs w:val="28"/>
              </w:rPr>
              <w:t>年</w:t>
            </w:r>
            <w:r w:rsidRPr="00DF4EF5">
              <w:rPr>
                <w:sz w:val="28"/>
                <w:szCs w:val="28"/>
              </w:rPr>
              <w:t>7</w:t>
            </w:r>
            <w:r w:rsidRPr="00DF4EF5">
              <w:rPr>
                <w:rFonts w:hint="eastAsia"/>
                <w:sz w:val="28"/>
                <w:szCs w:val="28"/>
              </w:rPr>
              <w:t>月</w:t>
            </w:r>
            <w:r w:rsidRPr="00DF4EF5">
              <w:rPr>
                <w:sz w:val="28"/>
                <w:szCs w:val="28"/>
              </w:rPr>
              <w:t>10</w:t>
            </w:r>
            <w:r w:rsidRPr="00DF4EF5">
              <w:rPr>
                <w:rFonts w:hint="eastAsia"/>
                <w:sz w:val="28"/>
                <w:szCs w:val="28"/>
              </w:rPr>
              <w:t>日</w:t>
            </w:r>
          </w:p>
        </w:tc>
      </w:tr>
      <w:tr w:rsidR="000158F7" w:rsidRPr="00DF4EF5">
        <w:trPr>
          <w:trHeight w:val="453"/>
          <w:jc w:val="center"/>
        </w:trPr>
        <w:tc>
          <w:tcPr>
            <w:tcW w:w="2972" w:type="dxa"/>
            <w:tcBorders>
              <w:bottom w:val="single" w:sz="4" w:space="0" w:color="auto"/>
            </w:tcBorders>
            <w:vAlign w:val="center"/>
          </w:tcPr>
          <w:p w:rsidR="000158F7" w:rsidRPr="00DF4EF5" w:rsidRDefault="006547D7">
            <w:pPr>
              <w:autoSpaceDE w:val="0"/>
              <w:autoSpaceDN w:val="0"/>
              <w:adjustRightInd w:val="0"/>
              <w:spacing w:line="600" w:lineRule="exact"/>
              <w:ind w:left="8859" w:hangingChars="3164" w:hanging="8859"/>
              <w:jc w:val="center"/>
              <w:rPr>
                <w:sz w:val="28"/>
                <w:szCs w:val="28"/>
              </w:rPr>
            </w:pPr>
            <w:r w:rsidRPr="00DF4EF5">
              <w:rPr>
                <w:rFonts w:hint="eastAsia"/>
                <w:sz w:val="28"/>
                <w:szCs w:val="28"/>
              </w:rPr>
              <w:t>李四</w:t>
            </w:r>
          </w:p>
        </w:tc>
        <w:tc>
          <w:tcPr>
            <w:tcW w:w="1618" w:type="dxa"/>
            <w:tcBorders>
              <w:bottom w:val="single" w:sz="4" w:space="0" w:color="auto"/>
            </w:tcBorders>
            <w:vAlign w:val="center"/>
          </w:tcPr>
          <w:p w:rsidR="000158F7" w:rsidRPr="00DF4EF5" w:rsidRDefault="006547D7">
            <w:pPr>
              <w:autoSpaceDE w:val="0"/>
              <w:autoSpaceDN w:val="0"/>
              <w:adjustRightInd w:val="0"/>
              <w:spacing w:line="600" w:lineRule="exact"/>
              <w:ind w:left="8859" w:hangingChars="3164" w:hanging="8859"/>
              <w:jc w:val="center"/>
              <w:rPr>
                <w:sz w:val="28"/>
                <w:szCs w:val="28"/>
              </w:rPr>
            </w:pPr>
            <w:r w:rsidRPr="00DF4EF5">
              <w:rPr>
                <w:sz w:val="28"/>
                <w:szCs w:val="28"/>
              </w:rPr>
              <w:t>50</w:t>
            </w:r>
          </w:p>
        </w:tc>
        <w:tc>
          <w:tcPr>
            <w:tcW w:w="2209" w:type="dxa"/>
            <w:tcBorders>
              <w:bottom w:val="single" w:sz="4" w:space="0" w:color="auto"/>
            </w:tcBorders>
            <w:vAlign w:val="center"/>
          </w:tcPr>
          <w:p w:rsidR="000158F7" w:rsidRPr="00DF4EF5" w:rsidRDefault="006547D7">
            <w:pPr>
              <w:autoSpaceDE w:val="0"/>
              <w:autoSpaceDN w:val="0"/>
              <w:adjustRightInd w:val="0"/>
              <w:spacing w:line="600" w:lineRule="exact"/>
              <w:ind w:left="8859" w:hangingChars="3164" w:hanging="8859"/>
              <w:jc w:val="center"/>
              <w:rPr>
                <w:sz w:val="28"/>
                <w:szCs w:val="28"/>
              </w:rPr>
            </w:pPr>
            <w:r w:rsidRPr="00DF4EF5">
              <w:rPr>
                <w:rFonts w:hint="eastAsia"/>
                <w:sz w:val="28"/>
                <w:szCs w:val="28"/>
              </w:rPr>
              <w:t>货币</w:t>
            </w:r>
          </w:p>
        </w:tc>
        <w:tc>
          <w:tcPr>
            <w:tcW w:w="2149" w:type="dxa"/>
            <w:tcBorders>
              <w:bottom w:val="single" w:sz="4" w:space="0" w:color="auto"/>
            </w:tcBorders>
            <w:vAlign w:val="center"/>
          </w:tcPr>
          <w:p w:rsidR="000158F7" w:rsidRPr="00DF4EF5" w:rsidRDefault="006547D7">
            <w:pPr>
              <w:autoSpaceDE w:val="0"/>
              <w:autoSpaceDN w:val="0"/>
              <w:adjustRightInd w:val="0"/>
              <w:spacing w:line="600" w:lineRule="exact"/>
              <w:ind w:left="8859" w:hangingChars="3164" w:hanging="8859"/>
              <w:jc w:val="center"/>
              <w:rPr>
                <w:sz w:val="28"/>
                <w:szCs w:val="28"/>
              </w:rPr>
            </w:pPr>
            <w:r w:rsidRPr="00DF4EF5">
              <w:rPr>
                <w:rFonts w:hint="eastAsia"/>
                <w:sz w:val="28"/>
                <w:szCs w:val="28"/>
              </w:rPr>
              <w:t>2024</w:t>
            </w:r>
            <w:r w:rsidRPr="00DF4EF5">
              <w:rPr>
                <w:rFonts w:hint="eastAsia"/>
                <w:sz w:val="28"/>
                <w:szCs w:val="28"/>
              </w:rPr>
              <w:t>年</w:t>
            </w:r>
            <w:r w:rsidRPr="00DF4EF5">
              <w:rPr>
                <w:sz w:val="28"/>
                <w:szCs w:val="28"/>
              </w:rPr>
              <w:t>7</w:t>
            </w:r>
            <w:r w:rsidRPr="00DF4EF5">
              <w:rPr>
                <w:rFonts w:hint="eastAsia"/>
                <w:sz w:val="28"/>
                <w:szCs w:val="28"/>
              </w:rPr>
              <w:t>月</w:t>
            </w:r>
            <w:r w:rsidRPr="00DF4EF5">
              <w:rPr>
                <w:sz w:val="28"/>
                <w:szCs w:val="28"/>
              </w:rPr>
              <w:t>10</w:t>
            </w:r>
            <w:r w:rsidRPr="00DF4EF5">
              <w:rPr>
                <w:rFonts w:hint="eastAsia"/>
                <w:sz w:val="28"/>
                <w:szCs w:val="28"/>
              </w:rPr>
              <w:t>日</w:t>
            </w:r>
          </w:p>
        </w:tc>
      </w:tr>
    </w:tbl>
    <w:p w:rsidR="000158F7" w:rsidRPr="00DF4EF5" w:rsidRDefault="006547D7">
      <w:pPr>
        <w:spacing w:line="600" w:lineRule="exact"/>
        <w:rPr>
          <w:bCs/>
          <w:color w:val="FF0000"/>
          <w:sz w:val="28"/>
          <w:szCs w:val="28"/>
        </w:rPr>
      </w:pPr>
      <w:r w:rsidRPr="00DF4EF5">
        <w:rPr>
          <w:rFonts w:hint="eastAsia"/>
          <w:bCs/>
          <w:color w:val="FF0000"/>
          <w:sz w:val="28"/>
          <w:szCs w:val="28"/>
        </w:rPr>
        <w:t>（注：</w:t>
      </w:r>
      <w:r w:rsidRPr="00DF4EF5">
        <w:rPr>
          <w:rFonts w:hint="eastAsia"/>
          <w:bCs/>
          <w:color w:val="FF0000"/>
          <w:sz w:val="28"/>
          <w:szCs w:val="28"/>
        </w:rPr>
        <w:t>1.</w:t>
      </w:r>
      <w:r w:rsidRPr="00DF4EF5">
        <w:rPr>
          <w:rFonts w:hint="eastAsia"/>
          <w:bCs/>
          <w:color w:val="FF0000"/>
          <w:sz w:val="28"/>
          <w:szCs w:val="28"/>
        </w:rPr>
        <w:t>出资方式及出资额应写明：货币、实物、知识产权、土地使用权、股权、债权等及其相应的金额，其中，货币出资应足额存入公司在银行开设的账户，非货币出资应当用货币估价并依法办理财产权属转移手续；</w:t>
      </w:r>
      <w:r w:rsidRPr="00DF4EF5">
        <w:rPr>
          <w:rFonts w:hint="eastAsia"/>
          <w:bCs/>
          <w:color w:val="FF0000"/>
          <w:sz w:val="28"/>
          <w:szCs w:val="28"/>
        </w:rPr>
        <w:t xml:space="preserve"> 2.</w:t>
      </w:r>
      <w:r w:rsidRPr="00DF4EF5">
        <w:rPr>
          <w:rFonts w:hint="eastAsia"/>
          <w:bCs/>
          <w:color w:val="FF0000"/>
          <w:sz w:val="28"/>
          <w:szCs w:val="28"/>
        </w:rPr>
        <w:t>若为外商投资公司则需在股东姓名栏后另加一栏“国别（地区）”。）</w:t>
      </w:r>
    </w:p>
    <w:p w:rsidR="000158F7" w:rsidRPr="00DF4EF5" w:rsidRDefault="006547D7">
      <w:pPr>
        <w:spacing w:line="600" w:lineRule="exact"/>
        <w:ind w:firstLineChars="200" w:firstLine="560"/>
        <w:rPr>
          <w:sz w:val="28"/>
          <w:szCs w:val="28"/>
        </w:rPr>
      </w:pPr>
      <w:r w:rsidRPr="00DF4EF5">
        <w:rPr>
          <w:rFonts w:hint="eastAsia"/>
          <w:sz w:val="28"/>
          <w:szCs w:val="28"/>
        </w:rPr>
        <w:t>第十五条</w:t>
      </w:r>
      <w:r w:rsidRPr="00DF4EF5">
        <w:rPr>
          <w:rFonts w:hint="eastAsia"/>
          <w:sz w:val="28"/>
          <w:szCs w:val="28"/>
        </w:rPr>
        <w:t xml:space="preserve">  </w:t>
      </w:r>
      <w:r w:rsidRPr="00DF4EF5">
        <w:rPr>
          <w:rFonts w:hint="eastAsia"/>
          <w:sz w:val="28"/>
          <w:szCs w:val="28"/>
        </w:rPr>
        <w:t>发起人应当在公司成立前按照其认购的股份全额缴纳股款。</w:t>
      </w:r>
    </w:p>
    <w:p w:rsidR="000158F7" w:rsidRPr="00DF4EF5" w:rsidRDefault="000158F7">
      <w:pPr>
        <w:pStyle w:val="a3"/>
        <w:spacing w:line="600" w:lineRule="exact"/>
        <w:jc w:val="left"/>
        <w:rPr>
          <w:rFonts w:ascii="Times New Roman" w:hAnsi="Times New Roman"/>
          <w:b w:val="0"/>
          <w:bCs w:val="0"/>
          <w:sz w:val="28"/>
          <w:szCs w:val="28"/>
        </w:rPr>
      </w:pPr>
    </w:p>
    <w:p w:rsidR="000158F7" w:rsidRPr="00DF4EF5" w:rsidRDefault="006547D7">
      <w:pPr>
        <w:spacing w:line="600" w:lineRule="exact"/>
        <w:jc w:val="center"/>
        <w:rPr>
          <w:rFonts w:ascii="黑体" w:eastAsia="黑体"/>
          <w:sz w:val="28"/>
          <w:szCs w:val="28"/>
        </w:rPr>
      </w:pPr>
      <w:r w:rsidRPr="00DF4EF5">
        <w:rPr>
          <w:rFonts w:ascii="黑体" w:eastAsia="黑体" w:hint="eastAsia"/>
          <w:sz w:val="28"/>
          <w:szCs w:val="28"/>
        </w:rPr>
        <w:t>第五章 股东会的</w:t>
      </w:r>
      <w:r w:rsidRPr="00DF4EF5">
        <w:rPr>
          <w:rFonts w:ascii="黑体" w:eastAsia="黑体"/>
          <w:sz w:val="28"/>
          <w:szCs w:val="28"/>
        </w:rPr>
        <w:t>职权和议事规则</w:t>
      </w:r>
    </w:p>
    <w:p w:rsidR="000158F7" w:rsidRPr="00DF4EF5" w:rsidRDefault="006547D7">
      <w:pPr>
        <w:spacing w:line="600" w:lineRule="exact"/>
        <w:ind w:firstLineChars="200" w:firstLine="560"/>
        <w:rPr>
          <w:rFonts w:ascii="Tahoma" w:hAnsi="Tahoma" w:cs="Tahoma"/>
          <w:color w:val="666666"/>
          <w:sz w:val="28"/>
          <w:szCs w:val="28"/>
        </w:rPr>
      </w:pPr>
      <w:r w:rsidRPr="00DF4EF5">
        <w:rPr>
          <w:rFonts w:hint="eastAsia"/>
          <w:sz w:val="28"/>
          <w:szCs w:val="28"/>
        </w:rPr>
        <w:t>第十六条</w:t>
      </w:r>
      <w:r w:rsidRPr="00DF4EF5">
        <w:rPr>
          <w:rFonts w:hint="eastAsia"/>
          <w:sz w:val="28"/>
          <w:szCs w:val="28"/>
        </w:rPr>
        <w:t xml:space="preserve">   </w:t>
      </w:r>
      <w:r w:rsidRPr="00DF4EF5">
        <w:rPr>
          <w:sz w:val="28"/>
          <w:szCs w:val="28"/>
        </w:rPr>
        <w:t>股份有限公司股东会由全体股东组成。股东会是公司的权力机构</w:t>
      </w:r>
      <w:r w:rsidRPr="00DF4EF5">
        <w:rPr>
          <w:rFonts w:hint="eastAsia"/>
          <w:sz w:val="28"/>
          <w:szCs w:val="28"/>
        </w:rPr>
        <w:t>。</w:t>
      </w:r>
    </w:p>
    <w:p w:rsidR="000158F7" w:rsidRPr="00DF4EF5" w:rsidRDefault="006547D7">
      <w:pPr>
        <w:spacing w:line="600" w:lineRule="exact"/>
        <w:ind w:left="480" w:firstLineChars="50" w:firstLine="140"/>
        <w:rPr>
          <w:rFonts w:asciiTheme="minorEastAsia" w:eastAsiaTheme="minorEastAsia" w:hAnsiTheme="minorEastAsia"/>
          <w:sz w:val="28"/>
          <w:szCs w:val="28"/>
        </w:rPr>
      </w:pPr>
      <w:r w:rsidRPr="00DF4EF5">
        <w:rPr>
          <w:rFonts w:asciiTheme="minorEastAsia" w:eastAsiaTheme="minorEastAsia" w:hAnsiTheme="minorEastAsia" w:hint="eastAsia"/>
          <w:sz w:val="28"/>
          <w:szCs w:val="28"/>
        </w:rPr>
        <w:t xml:space="preserve">第十七条   </w:t>
      </w:r>
      <w:r w:rsidRPr="00DF4EF5">
        <w:rPr>
          <w:rFonts w:asciiTheme="minorEastAsia" w:eastAsiaTheme="minorEastAsia" w:hAnsiTheme="minorEastAsia"/>
          <w:sz w:val="28"/>
          <w:szCs w:val="28"/>
        </w:rPr>
        <w:t>股东会行使下列职权：</w:t>
      </w:r>
    </w:p>
    <w:p w:rsidR="000158F7" w:rsidRPr="00DF4EF5" w:rsidRDefault="006547D7">
      <w:pPr>
        <w:autoSpaceDE w:val="0"/>
        <w:autoSpaceDN w:val="0"/>
        <w:adjustRightInd w:val="0"/>
        <w:spacing w:line="600" w:lineRule="exact"/>
        <w:ind w:firstLineChars="200" w:firstLine="560"/>
        <w:rPr>
          <w:rFonts w:asciiTheme="minorEastAsia" w:eastAsiaTheme="minorEastAsia" w:hAnsiTheme="minorEastAsia"/>
          <w:sz w:val="28"/>
          <w:szCs w:val="28"/>
        </w:rPr>
      </w:pPr>
      <w:r w:rsidRPr="00DF4EF5">
        <w:rPr>
          <w:rFonts w:hint="eastAsia"/>
          <w:sz w:val="28"/>
          <w:szCs w:val="28"/>
        </w:rPr>
        <w:t>（一）</w:t>
      </w:r>
      <w:r w:rsidRPr="00DF4EF5">
        <w:rPr>
          <w:rFonts w:asciiTheme="minorEastAsia" w:eastAsiaTheme="minorEastAsia" w:hAnsiTheme="minorEastAsia"/>
          <w:sz w:val="28"/>
          <w:szCs w:val="28"/>
        </w:rPr>
        <w:t>选举和更换董事、监事，决定有关董事、监事的报酬事项</w:t>
      </w:r>
      <w:r w:rsidRPr="00DF4EF5">
        <w:rPr>
          <w:rFonts w:asciiTheme="minorEastAsia" w:eastAsiaTheme="minorEastAsia" w:hAnsiTheme="minorEastAsia" w:hint="eastAsia"/>
          <w:sz w:val="28"/>
          <w:szCs w:val="28"/>
        </w:rPr>
        <w:t>；</w:t>
      </w:r>
    </w:p>
    <w:p w:rsidR="000158F7" w:rsidRPr="00DF4EF5" w:rsidRDefault="006547D7">
      <w:pPr>
        <w:autoSpaceDE w:val="0"/>
        <w:autoSpaceDN w:val="0"/>
        <w:adjustRightInd w:val="0"/>
        <w:spacing w:line="600" w:lineRule="exact"/>
        <w:ind w:firstLineChars="200" w:firstLine="560"/>
        <w:rPr>
          <w:rFonts w:asciiTheme="minorEastAsia" w:eastAsiaTheme="minorEastAsia" w:hAnsiTheme="minorEastAsia"/>
          <w:sz w:val="28"/>
          <w:szCs w:val="28"/>
        </w:rPr>
      </w:pPr>
      <w:r w:rsidRPr="00DF4EF5">
        <w:rPr>
          <w:rFonts w:hint="eastAsia"/>
          <w:sz w:val="28"/>
          <w:szCs w:val="28"/>
        </w:rPr>
        <w:t>（二）</w:t>
      </w:r>
      <w:r w:rsidRPr="00DF4EF5">
        <w:rPr>
          <w:rFonts w:asciiTheme="minorEastAsia" w:eastAsiaTheme="minorEastAsia" w:hAnsiTheme="minorEastAsia"/>
          <w:sz w:val="28"/>
          <w:szCs w:val="28"/>
        </w:rPr>
        <w:t>审议批准董事会的报告</w:t>
      </w:r>
      <w:r w:rsidRPr="00DF4EF5">
        <w:rPr>
          <w:rFonts w:asciiTheme="minorEastAsia" w:eastAsiaTheme="minorEastAsia" w:hAnsiTheme="minorEastAsia" w:hint="eastAsia"/>
          <w:sz w:val="28"/>
          <w:szCs w:val="28"/>
        </w:rPr>
        <w:t>；</w:t>
      </w:r>
    </w:p>
    <w:p w:rsidR="000158F7" w:rsidRPr="00DF4EF5" w:rsidRDefault="006547D7">
      <w:pPr>
        <w:autoSpaceDE w:val="0"/>
        <w:autoSpaceDN w:val="0"/>
        <w:adjustRightInd w:val="0"/>
        <w:spacing w:line="600" w:lineRule="exact"/>
        <w:ind w:firstLineChars="200" w:firstLine="560"/>
        <w:rPr>
          <w:rFonts w:asciiTheme="minorEastAsia" w:eastAsiaTheme="minorEastAsia" w:hAnsiTheme="minorEastAsia"/>
          <w:sz w:val="28"/>
          <w:szCs w:val="28"/>
        </w:rPr>
      </w:pPr>
      <w:r w:rsidRPr="00DF4EF5">
        <w:rPr>
          <w:rFonts w:hint="eastAsia"/>
          <w:sz w:val="28"/>
          <w:szCs w:val="28"/>
        </w:rPr>
        <w:t>（三）</w:t>
      </w:r>
      <w:r w:rsidRPr="00DF4EF5">
        <w:rPr>
          <w:rFonts w:asciiTheme="minorEastAsia" w:eastAsiaTheme="minorEastAsia" w:hAnsiTheme="minorEastAsia"/>
          <w:sz w:val="28"/>
          <w:szCs w:val="28"/>
        </w:rPr>
        <w:t>审议批准监事会的报告</w:t>
      </w:r>
      <w:r w:rsidRPr="00DF4EF5">
        <w:rPr>
          <w:rFonts w:asciiTheme="minorEastAsia" w:eastAsiaTheme="minorEastAsia" w:hAnsiTheme="minorEastAsia" w:hint="eastAsia"/>
          <w:sz w:val="28"/>
          <w:szCs w:val="28"/>
        </w:rPr>
        <w:t>；</w:t>
      </w:r>
    </w:p>
    <w:p w:rsidR="000158F7" w:rsidRPr="00DF4EF5" w:rsidRDefault="006547D7">
      <w:pPr>
        <w:autoSpaceDE w:val="0"/>
        <w:autoSpaceDN w:val="0"/>
        <w:adjustRightInd w:val="0"/>
        <w:spacing w:line="600" w:lineRule="exact"/>
        <w:ind w:firstLineChars="200" w:firstLine="560"/>
        <w:rPr>
          <w:rFonts w:asciiTheme="minorEastAsia" w:eastAsiaTheme="minorEastAsia" w:hAnsiTheme="minorEastAsia"/>
          <w:sz w:val="28"/>
          <w:szCs w:val="28"/>
        </w:rPr>
      </w:pPr>
      <w:r w:rsidRPr="00DF4EF5">
        <w:rPr>
          <w:rFonts w:hint="eastAsia"/>
          <w:sz w:val="28"/>
          <w:szCs w:val="28"/>
        </w:rPr>
        <w:t>（四）</w:t>
      </w:r>
      <w:r w:rsidRPr="00DF4EF5">
        <w:rPr>
          <w:rFonts w:asciiTheme="minorEastAsia" w:eastAsiaTheme="minorEastAsia" w:hAnsiTheme="minorEastAsia"/>
          <w:sz w:val="28"/>
          <w:szCs w:val="28"/>
        </w:rPr>
        <w:t>审议批准公司的利润分配方案和弥补亏损方案</w:t>
      </w:r>
      <w:r w:rsidRPr="00DF4EF5">
        <w:rPr>
          <w:rFonts w:asciiTheme="minorEastAsia" w:eastAsiaTheme="minorEastAsia" w:hAnsiTheme="minorEastAsia" w:hint="eastAsia"/>
          <w:sz w:val="28"/>
          <w:szCs w:val="28"/>
        </w:rPr>
        <w:t>；</w:t>
      </w:r>
    </w:p>
    <w:p w:rsidR="000158F7" w:rsidRPr="00DF4EF5" w:rsidRDefault="006547D7">
      <w:pPr>
        <w:autoSpaceDE w:val="0"/>
        <w:autoSpaceDN w:val="0"/>
        <w:adjustRightInd w:val="0"/>
        <w:spacing w:line="600" w:lineRule="exact"/>
        <w:ind w:firstLineChars="200" w:firstLine="560"/>
        <w:rPr>
          <w:rFonts w:asciiTheme="minorEastAsia" w:eastAsiaTheme="minorEastAsia" w:hAnsiTheme="minorEastAsia"/>
          <w:sz w:val="28"/>
          <w:szCs w:val="28"/>
        </w:rPr>
      </w:pPr>
      <w:r w:rsidRPr="00DF4EF5">
        <w:rPr>
          <w:rFonts w:hint="eastAsia"/>
          <w:sz w:val="28"/>
          <w:szCs w:val="28"/>
        </w:rPr>
        <w:t>（五）</w:t>
      </w:r>
      <w:r w:rsidRPr="00DF4EF5">
        <w:rPr>
          <w:rFonts w:asciiTheme="minorEastAsia" w:eastAsiaTheme="minorEastAsia" w:hAnsiTheme="minorEastAsia"/>
          <w:sz w:val="28"/>
          <w:szCs w:val="28"/>
        </w:rPr>
        <w:t>对公司增加或者减少注册资本作出决议</w:t>
      </w:r>
      <w:r w:rsidRPr="00DF4EF5">
        <w:rPr>
          <w:rFonts w:asciiTheme="minorEastAsia" w:eastAsiaTheme="minorEastAsia" w:hAnsiTheme="minorEastAsia" w:hint="eastAsia"/>
          <w:sz w:val="28"/>
          <w:szCs w:val="28"/>
        </w:rPr>
        <w:t>；</w:t>
      </w:r>
    </w:p>
    <w:p w:rsidR="000158F7" w:rsidRPr="00DF4EF5" w:rsidRDefault="006547D7">
      <w:pPr>
        <w:autoSpaceDE w:val="0"/>
        <w:autoSpaceDN w:val="0"/>
        <w:adjustRightInd w:val="0"/>
        <w:spacing w:line="600" w:lineRule="exact"/>
        <w:ind w:firstLineChars="200" w:firstLine="560"/>
        <w:rPr>
          <w:rFonts w:asciiTheme="minorEastAsia" w:eastAsiaTheme="minorEastAsia" w:hAnsiTheme="minorEastAsia"/>
          <w:sz w:val="28"/>
          <w:szCs w:val="28"/>
        </w:rPr>
      </w:pPr>
      <w:r w:rsidRPr="00DF4EF5">
        <w:rPr>
          <w:rFonts w:hint="eastAsia"/>
          <w:sz w:val="28"/>
          <w:szCs w:val="28"/>
        </w:rPr>
        <w:t>（六）</w:t>
      </w:r>
      <w:r w:rsidRPr="00DF4EF5">
        <w:rPr>
          <w:rFonts w:asciiTheme="minorEastAsia" w:eastAsiaTheme="minorEastAsia" w:hAnsiTheme="minorEastAsia"/>
          <w:sz w:val="28"/>
          <w:szCs w:val="28"/>
        </w:rPr>
        <w:t>对发行公司债券作出决议</w:t>
      </w:r>
      <w:r w:rsidRPr="00DF4EF5">
        <w:rPr>
          <w:rFonts w:asciiTheme="minorEastAsia" w:eastAsiaTheme="minorEastAsia" w:hAnsiTheme="minorEastAsia" w:hint="eastAsia"/>
          <w:sz w:val="28"/>
          <w:szCs w:val="28"/>
        </w:rPr>
        <w:t>；</w:t>
      </w:r>
    </w:p>
    <w:p w:rsidR="000158F7" w:rsidRPr="00DF4EF5" w:rsidRDefault="006547D7">
      <w:pPr>
        <w:autoSpaceDE w:val="0"/>
        <w:autoSpaceDN w:val="0"/>
        <w:adjustRightInd w:val="0"/>
        <w:spacing w:line="600" w:lineRule="exact"/>
        <w:ind w:firstLineChars="200" w:firstLine="560"/>
        <w:rPr>
          <w:rFonts w:asciiTheme="minorEastAsia" w:eastAsiaTheme="minorEastAsia" w:hAnsiTheme="minorEastAsia"/>
          <w:sz w:val="28"/>
          <w:szCs w:val="28"/>
        </w:rPr>
      </w:pPr>
      <w:r w:rsidRPr="00DF4EF5">
        <w:rPr>
          <w:rFonts w:hint="eastAsia"/>
          <w:sz w:val="28"/>
          <w:szCs w:val="28"/>
        </w:rPr>
        <w:t>（七）</w:t>
      </w:r>
      <w:r w:rsidRPr="00DF4EF5">
        <w:rPr>
          <w:rFonts w:asciiTheme="minorEastAsia" w:eastAsiaTheme="minorEastAsia" w:hAnsiTheme="minorEastAsia"/>
          <w:sz w:val="28"/>
          <w:szCs w:val="28"/>
        </w:rPr>
        <w:t>对公司合并、分立、解散、清算或者变更公司形式作出决议</w:t>
      </w:r>
      <w:r w:rsidRPr="00DF4EF5">
        <w:rPr>
          <w:rFonts w:asciiTheme="minorEastAsia" w:eastAsiaTheme="minorEastAsia" w:hAnsiTheme="minorEastAsia" w:hint="eastAsia"/>
          <w:sz w:val="28"/>
          <w:szCs w:val="28"/>
        </w:rPr>
        <w:t>；</w:t>
      </w:r>
    </w:p>
    <w:p w:rsidR="000158F7" w:rsidRPr="00DF4EF5" w:rsidRDefault="006547D7">
      <w:pPr>
        <w:autoSpaceDE w:val="0"/>
        <w:autoSpaceDN w:val="0"/>
        <w:adjustRightInd w:val="0"/>
        <w:spacing w:line="600" w:lineRule="exact"/>
        <w:ind w:firstLineChars="200" w:firstLine="560"/>
        <w:rPr>
          <w:rFonts w:asciiTheme="minorEastAsia" w:eastAsiaTheme="minorEastAsia" w:hAnsiTheme="minorEastAsia"/>
          <w:sz w:val="28"/>
          <w:szCs w:val="28"/>
        </w:rPr>
      </w:pPr>
      <w:r w:rsidRPr="00DF4EF5">
        <w:rPr>
          <w:rFonts w:hint="eastAsia"/>
          <w:sz w:val="28"/>
          <w:szCs w:val="28"/>
        </w:rPr>
        <w:t>（八）</w:t>
      </w:r>
      <w:r w:rsidRPr="00DF4EF5">
        <w:rPr>
          <w:rFonts w:asciiTheme="minorEastAsia" w:eastAsiaTheme="minorEastAsia" w:hAnsiTheme="minorEastAsia"/>
          <w:sz w:val="28"/>
          <w:szCs w:val="28"/>
        </w:rPr>
        <w:t>修改公司章程</w:t>
      </w:r>
      <w:r w:rsidRPr="00DF4EF5">
        <w:rPr>
          <w:rFonts w:asciiTheme="minorEastAsia" w:eastAsiaTheme="minorEastAsia" w:hAnsiTheme="minorEastAsia" w:hint="eastAsia"/>
          <w:sz w:val="28"/>
          <w:szCs w:val="28"/>
        </w:rPr>
        <w:t>；</w:t>
      </w:r>
    </w:p>
    <w:p w:rsidR="000158F7" w:rsidRPr="00DF4EF5" w:rsidRDefault="006547D7">
      <w:pPr>
        <w:autoSpaceDE w:val="0"/>
        <w:autoSpaceDN w:val="0"/>
        <w:adjustRightInd w:val="0"/>
        <w:spacing w:line="600" w:lineRule="exact"/>
        <w:ind w:firstLineChars="200" w:firstLine="560"/>
        <w:rPr>
          <w:rFonts w:asciiTheme="minorEastAsia" w:eastAsiaTheme="minorEastAsia" w:hAnsiTheme="minorEastAsia"/>
          <w:sz w:val="28"/>
          <w:szCs w:val="28"/>
        </w:rPr>
      </w:pPr>
      <w:r w:rsidRPr="00DF4EF5">
        <w:rPr>
          <w:rFonts w:hint="eastAsia"/>
          <w:sz w:val="28"/>
          <w:szCs w:val="28"/>
        </w:rPr>
        <w:t>（九）</w:t>
      </w:r>
      <w:r w:rsidRPr="00DF4EF5">
        <w:rPr>
          <w:rFonts w:asciiTheme="minorEastAsia" w:eastAsiaTheme="minorEastAsia" w:hAnsiTheme="minorEastAsia"/>
          <w:sz w:val="28"/>
          <w:szCs w:val="28"/>
        </w:rPr>
        <w:t>公司章程规定的其他职权。</w:t>
      </w:r>
    </w:p>
    <w:p w:rsidR="000158F7" w:rsidRPr="00DF4EF5" w:rsidRDefault="006547D7">
      <w:pPr>
        <w:autoSpaceDE w:val="0"/>
        <w:autoSpaceDN w:val="0"/>
        <w:adjustRightInd w:val="0"/>
        <w:spacing w:line="600" w:lineRule="exact"/>
        <w:ind w:firstLineChars="200" w:firstLine="560"/>
        <w:rPr>
          <w:rFonts w:asciiTheme="minorEastAsia" w:eastAsiaTheme="minorEastAsia" w:hAnsiTheme="minorEastAsia"/>
          <w:sz w:val="28"/>
          <w:szCs w:val="28"/>
        </w:rPr>
      </w:pPr>
      <w:r w:rsidRPr="00DF4EF5">
        <w:rPr>
          <w:rFonts w:asciiTheme="minorEastAsia" w:eastAsiaTheme="minorEastAsia" w:hAnsiTheme="minorEastAsia"/>
          <w:sz w:val="28"/>
          <w:szCs w:val="28"/>
        </w:rPr>
        <w:t>股东会可以授权董事会对发行公司债券作出决议。</w:t>
      </w:r>
    </w:p>
    <w:p w:rsidR="000158F7" w:rsidRPr="00DF4EF5" w:rsidRDefault="006547D7">
      <w:pPr>
        <w:autoSpaceDE w:val="0"/>
        <w:autoSpaceDN w:val="0"/>
        <w:adjustRightInd w:val="0"/>
        <w:spacing w:line="600" w:lineRule="exact"/>
        <w:ind w:firstLineChars="200" w:firstLine="560"/>
        <w:rPr>
          <w:rFonts w:asciiTheme="minorEastAsia" w:eastAsiaTheme="minorEastAsia" w:hAnsiTheme="minorEastAsia"/>
          <w:sz w:val="28"/>
          <w:szCs w:val="28"/>
        </w:rPr>
      </w:pPr>
      <w:r w:rsidRPr="00DF4EF5">
        <w:rPr>
          <w:rFonts w:asciiTheme="minorEastAsia" w:eastAsiaTheme="minorEastAsia" w:hAnsiTheme="minorEastAsia"/>
          <w:sz w:val="28"/>
          <w:szCs w:val="28"/>
        </w:rPr>
        <w:t>对本条第一款所列事项股东以书面形式一致表示同意的，可以不召开股东会会议，直接作出决定，并由全体股东在决定文件上签名或者盖章。</w:t>
      </w:r>
    </w:p>
    <w:p w:rsidR="000158F7" w:rsidRPr="00DF4EF5" w:rsidRDefault="006547D7">
      <w:pPr>
        <w:spacing w:line="600" w:lineRule="exact"/>
        <w:rPr>
          <w:bCs/>
          <w:color w:val="FF0000"/>
          <w:sz w:val="28"/>
          <w:szCs w:val="28"/>
        </w:rPr>
      </w:pPr>
      <w:r w:rsidRPr="00DF4EF5">
        <w:rPr>
          <w:rFonts w:hint="eastAsia"/>
          <w:bCs/>
          <w:color w:val="FF0000"/>
          <w:sz w:val="28"/>
          <w:szCs w:val="28"/>
        </w:rPr>
        <w:t>（</w:t>
      </w:r>
      <w:r w:rsidRPr="00DF4EF5">
        <w:rPr>
          <w:bCs/>
          <w:color w:val="FF0000"/>
          <w:sz w:val="28"/>
          <w:szCs w:val="28"/>
        </w:rPr>
        <w:t>只有一个股东的</w:t>
      </w:r>
      <w:r w:rsidRPr="00DF4EF5">
        <w:rPr>
          <w:rFonts w:hint="eastAsia"/>
          <w:bCs/>
          <w:color w:val="FF0000"/>
          <w:sz w:val="28"/>
          <w:szCs w:val="28"/>
        </w:rPr>
        <w:t>股份</w:t>
      </w:r>
      <w:r w:rsidRPr="00DF4EF5">
        <w:rPr>
          <w:bCs/>
          <w:color w:val="FF0000"/>
          <w:sz w:val="28"/>
          <w:szCs w:val="28"/>
        </w:rPr>
        <w:t>有限公司不设股东会。股东作出</w:t>
      </w:r>
      <w:r w:rsidRPr="00DF4EF5">
        <w:rPr>
          <w:rFonts w:hint="eastAsia"/>
          <w:bCs/>
          <w:color w:val="FF0000"/>
          <w:sz w:val="28"/>
          <w:szCs w:val="28"/>
        </w:rPr>
        <w:t>前述</w:t>
      </w:r>
      <w:r w:rsidRPr="00DF4EF5">
        <w:rPr>
          <w:bCs/>
          <w:color w:val="FF0000"/>
          <w:sz w:val="28"/>
          <w:szCs w:val="28"/>
        </w:rPr>
        <w:t>第一款所列事项的决定时，应当采用书面形式，并由股东签名或者盖章后置备于公司。</w:t>
      </w:r>
      <w:r w:rsidRPr="00DF4EF5">
        <w:rPr>
          <w:rFonts w:hint="eastAsia"/>
          <w:bCs/>
          <w:color w:val="FF0000"/>
          <w:sz w:val="28"/>
          <w:szCs w:val="28"/>
        </w:rPr>
        <w:t>）</w:t>
      </w:r>
    </w:p>
    <w:p w:rsidR="000158F7" w:rsidRPr="00DF4EF5" w:rsidRDefault="006547D7">
      <w:pPr>
        <w:autoSpaceDE w:val="0"/>
        <w:autoSpaceDN w:val="0"/>
        <w:adjustRightInd w:val="0"/>
        <w:spacing w:line="600" w:lineRule="exact"/>
        <w:ind w:firstLineChars="200" w:firstLine="560"/>
        <w:rPr>
          <w:rFonts w:asciiTheme="minorEastAsia" w:eastAsiaTheme="minorEastAsia" w:hAnsiTheme="minorEastAsia"/>
          <w:sz w:val="28"/>
          <w:szCs w:val="28"/>
        </w:rPr>
      </w:pPr>
      <w:r w:rsidRPr="00DF4EF5">
        <w:rPr>
          <w:rFonts w:asciiTheme="minorEastAsia" w:eastAsiaTheme="minorEastAsia" w:hAnsiTheme="minorEastAsia" w:hint="eastAsia"/>
          <w:sz w:val="28"/>
          <w:szCs w:val="28"/>
        </w:rPr>
        <w:t>第十八</w:t>
      </w:r>
      <w:r w:rsidRPr="00DF4EF5">
        <w:rPr>
          <w:rFonts w:asciiTheme="minorEastAsia" w:eastAsiaTheme="minorEastAsia" w:hAnsiTheme="minorEastAsia"/>
          <w:sz w:val="28"/>
          <w:szCs w:val="28"/>
        </w:rPr>
        <w:t>条</w:t>
      </w:r>
      <w:r w:rsidRPr="00DF4EF5">
        <w:rPr>
          <w:rFonts w:asciiTheme="minorEastAsia" w:eastAsiaTheme="minorEastAsia" w:hAnsiTheme="minorEastAsia" w:hint="eastAsia"/>
          <w:sz w:val="28"/>
          <w:szCs w:val="28"/>
        </w:rPr>
        <w:t xml:space="preserve">  </w:t>
      </w:r>
      <w:r w:rsidRPr="00DF4EF5">
        <w:rPr>
          <w:rFonts w:asciiTheme="minorEastAsia" w:eastAsiaTheme="minorEastAsia" w:hAnsiTheme="minorEastAsia"/>
          <w:sz w:val="28"/>
          <w:szCs w:val="28"/>
        </w:rPr>
        <w:t>股东会应当每年召开一次年会。有下列情形之一的，应当在两个月内召开临时股东会会议：</w:t>
      </w:r>
    </w:p>
    <w:p w:rsidR="000158F7" w:rsidRPr="00DF4EF5" w:rsidRDefault="006547D7">
      <w:pPr>
        <w:autoSpaceDE w:val="0"/>
        <w:autoSpaceDN w:val="0"/>
        <w:adjustRightInd w:val="0"/>
        <w:spacing w:line="600" w:lineRule="exact"/>
        <w:ind w:firstLineChars="200" w:firstLine="560"/>
        <w:rPr>
          <w:rFonts w:asciiTheme="minorEastAsia" w:eastAsiaTheme="minorEastAsia" w:hAnsiTheme="minorEastAsia"/>
          <w:sz w:val="28"/>
          <w:szCs w:val="28"/>
        </w:rPr>
      </w:pPr>
      <w:r w:rsidRPr="00DF4EF5">
        <w:rPr>
          <w:rFonts w:asciiTheme="minorEastAsia" w:eastAsiaTheme="minorEastAsia" w:hAnsiTheme="minorEastAsia"/>
          <w:sz w:val="28"/>
          <w:szCs w:val="28"/>
        </w:rPr>
        <w:t>(一)董事人数不足本法规定人数或者公司章程所定人数的三分之二时;</w:t>
      </w:r>
    </w:p>
    <w:p w:rsidR="000158F7" w:rsidRPr="00DF4EF5" w:rsidRDefault="006547D7">
      <w:pPr>
        <w:autoSpaceDE w:val="0"/>
        <w:autoSpaceDN w:val="0"/>
        <w:adjustRightInd w:val="0"/>
        <w:spacing w:line="600" w:lineRule="exact"/>
        <w:ind w:firstLineChars="200" w:firstLine="560"/>
        <w:rPr>
          <w:rFonts w:asciiTheme="minorEastAsia" w:eastAsiaTheme="minorEastAsia" w:hAnsiTheme="minorEastAsia"/>
          <w:sz w:val="28"/>
          <w:szCs w:val="28"/>
        </w:rPr>
      </w:pPr>
      <w:r w:rsidRPr="00DF4EF5">
        <w:rPr>
          <w:rFonts w:asciiTheme="minorEastAsia" w:eastAsiaTheme="minorEastAsia" w:hAnsiTheme="minorEastAsia"/>
          <w:sz w:val="28"/>
          <w:szCs w:val="28"/>
        </w:rPr>
        <w:t>(二)公司未弥补的亏损达股本总额三分之一时;</w:t>
      </w:r>
    </w:p>
    <w:p w:rsidR="000158F7" w:rsidRPr="00DF4EF5" w:rsidRDefault="006547D7">
      <w:pPr>
        <w:autoSpaceDE w:val="0"/>
        <w:autoSpaceDN w:val="0"/>
        <w:adjustRightInd w:val="0"/>
        <w:spacing w:line="600" w:lineRule="exact"/>
        <w:ind w:firstLineChars="200" w:firstLine="560"/>
        <w:rPr>
          <w:rFonts w:asciiTheme="minorEastAsia" w:eastAsiaTheme="minorEastAsia" w:hAnsiTheme="minorEastAsia"/>
          <w:sz w:val="28"/>
          <w:szCs w:val="28"/>
        </w:rPr>
      </w:pPr>
      <w:r w:rsidRPr="00DF4EF5">
        <w:rPr>
          <w:rFonts w:asciiTheme="minorEastAsia" w:eastAsiaTheme="minorEastAsia" w:hAnsiTheme="minorEastAsia"/>
          <w:sz w:val="28"/>
          <w:szCs w:val="28"/>
        </w:rPr>
        <w:t>(三)单独或者合计持有公司百分之十以上股份的股东请求时;</w:t>
      </w:r>
    </w:p>
    <w:p w:rsidR="000158F7" w:rsidRPr="00DF4EF5" w:rsidRDefault="006547D7">
      <w:pPr>
        <w:autoSpaceDE w:val="0"/>
        <w:autoSpaceDN w:val="0"/>
        <w:adjustRightInd w:val="0"/>
        <w:spacing w:line="600" w:lineRule="exact"/>
        <w:ind w:firstLineChars="200" w:firstLine="560"/>
        <w:rPr>
          <w:rFonts w:asciiTheme="minorEastAsia" w:eastAsiaTheme="minorEastAsia" w:hAnsiTheme="minorEastAsia"/>
          <w:sz w:val="28"/>
          <w:szCs w:val="28"/>
        </w:rPr>
      </w:pPr>
      <w:r w:rsidRPr="00DF4EF5">
        <w:rPr>
          <w:rFonts w:asciiTheme="minorEastAsia" w:eastAsiaTheme="minorEastAsia" w:hAnsiTheme="minorEastAsia"/>
          <w:sz w:val="28"/>
          <w:szCs w:val="28"/>
        </w:rPr>
        <w:t>(四)董事会认为必要时;</w:t>
      </w:r>
    </w:p>
    <w:p w:rsidR="000158F7" w:rsidRPr="00DF4EF5" w:rsidRDefault="006547D7">
      <w:pPr>
        <w:autoSpaceDE w:val="0"/>
        <w:autoSpaceDN w:val="0"/>
        <w:adjustRightInd w:val="0"/>
        <w:spacing w:line="600" w:lineRule="exact"/>
        <w:ind w:firstLineChars="200" w:firstLine="560"/>
        <w:rPr>
          <w:rFonts w:asciiTheme="minorEastAsia" w:eastAsiaTheme="minorEastAsia" w:hAnsiTheme="minorEastAsia"/>
          <w:sz w:val="28"/>
          <w:szCs w:val="28"/>
        </w:rPr>
      </w:pPr>
      <w:r w:rsidRPr="00DF4EF5">
        <w:rPr>
          <w:rFonts w:asciiTheme="minorEastAsia" w:eastAsiaTheme="minorEastAsia" w:hAnsiTheme="minorEastAsia"/>
          <w:sz w:val="28"/>
          <w:szCs w:val="28"/>
        </w:rPr>
        <w:t>(五)监事会提议召开时;</w:t>
      </w:r>
    </w:p>
    <w:p w:rsidR="000158F7" w:rsidRPr="00DF4EF5" w:rsidRDefault="006547D7">
      <w:pPr>
        <w:autoSpaceDE w:val="0"/>
        <w:autoSpaceDN w:val="0"/>
        <w:adjustRightInd w:val="0"/>
        <w:spacing w:line="600" w:lineRule="exact"/>
        <w:ind w:firstLineChars="200" w:firstLine="560"/>
        <w:rPr>
          <w:rFonts w:ascii="Tahoma" w:hAnsi="Tahoma" w:cs="Tahoma"/>
          <w:color w:val="666666"/>
          <w:kern w:val="0"/>
          <w:sz w:val="28"/>
          <w:szCs w:val="28"/>
        </w:rPr>
      </w:pPr>
      <w:r w:rsidRPr="00DF4EF5">
        <w:rPr>
          <w:rFonts w:asciiTheme="minorEastAsia" w:eastAsiaTheme="minorEastAsia" w:hAnsiTheme="minorEastAsia"/>
          <w:sz w:val="28"/>
          <w:szCs w:val="28"/>
        </w:rPr>
        <w:t>(六)其他情形</w:t>
      </w:r>
      <w:r w:rsidRPr="00DF4EF5">
        <w:rPr>
          <w:rFonts w:hint="eastAsia"/>
          <w:bCs/>
          <w:color w:val="FF0000"/>
          <w:sz w:val="28"/>
          <w:szCs w:val="28"/>
        </w:rPr>
        <w:t>（可</w:t>
      </w:r>
      <w:r w:rsidRPr="00DF4EF5">
        <w:rPr>
          <w:bCs/>
          <w:color w:val="FF0000"/>
          <w:sz w:val="28"/>
          <w:szCs w:val="28"/>
        </w:rPr>
        <w:t>自行约定</w:t>
      </w:r>
      <w:r w:rsidRPr="00DF4EF5">
        <w:rPr>
          <w:rFonts w:hint="eastAsia"/>
          <w:bCs/>
          <w:color w:val="FF0000"/>
          <w:sz w:val="28"/>
          <w:szCs w:val="28"/>
        </w:rPr>
        <w:t>）</w:t>
      </w:r>
      <w:r w:rsidRPr="00DF4EF5">
        <w:rPr>
          <w:rFonts w:ascii="Tahoma" w:hAnsi="Tahoma" w:cs="Tahoma"/>
          <w:color w:val="666666"/>
          <w:kern w:val="0"/>
          <w:sz w:val="28"/>
          <w:szCs w:val="28"/>
        </w:rPr>
        <w:t>。</w:t>
      </w:r>
    </w:p>
    <w:p w:rsidR="000158F7" w:rsidRPr="00DF4EF5" w:rsidRDefault="006547D7">
      <w:pPr>
        <w:autoSpaceDE w:val="0"/>
        <w:autoSpaceDN w:val="0"/>
        <w:adjustRightInd w:val="0"/>
        <w:spacing w:line="600" w:lineRule="exact"/>
        <w:ind w:firstLineChars="200" w:firstLine="560"/>
        <w:rPr>
          <w:rFonts w:asciiTheme="minorEastAsia" w:eastAsiaTheme="minorEastAsia" w:hAnsiTheme="minorEastAsia"/>
          <w:sz w:val="28"/>
          <w:szCs w:val="28"/>
        </w:rPr>
      </w:pPr>
      <w:r w:rsidRPr="00DF4EF5">
        <w:rPr>
          <w:rFonts w:asciiTheme="minorEastAsia" w:eastAsiaTheme="minorEastAsia" w:hAnsiTheme="minorEastAsia"/>
          <w:sz w:val="28"/>
          <w:szCs w:val="28"/>
        </w:rPr>
        <w:t>第</w:t>
      </w:r>
      <w:r w:rsidRPr="00DF4EF5">
        <w:rPr>
          <w:rFonts w:asciiTheme="minorEastAsia" w:eastAsiaTheme="minorEastAsia" w:hAnsiTheme="minorEastAsia" w:hint="eastAsia"/>
          <w:sz w:val="28"/>
          <w:szCs w:val="28"/>
        </w:rPr>
        <w:t>十九</w:t>
      </w:r>
      <w:r w:rsidRPr="00DF4EF5">
        <w:rPr>
          <w:rFonts w:asciiTheme="minorEastAsia" w:eastAsiaTheme="minorEastAsia" w:hAnsiTheme="minorEastAsia"/>
          <w:sz w:val="28"/>
          <w:szCs w:val="28"/>
        </w:rPr>
        <w:t>条 股东会会议由董事会召集，董事长主持;董事长不能履行职务或者不履行职务的，由副董事长主持;副董事长不能履行职务或者不履行职务的，由过半数的董事共同推举一名董事主持。</w:t>
      </w:r>
    </w:p>
    <w:p w:rsidR="000158F7" w:rsidRPr="00DF4EF5" w:rsidRDefault="006547D7">
      <w:pPr>
        <w:autoSpaceDE w:val="0"/>
        <w:autoSpaceDN w:val="0"/>
        <w:adjustRightInd w:val="0"/>
        <w:spacing w:line="600" w:lineRule="exact"/>
        <w:ind w:firstLineChars="200" w:firstLine="560"/>
        <w:rPr>
          <w:rFonts w:asciiTheme="minorEastAsia" w:eastAsiaTheme="minorEastAsia" w:hAnsiTheme="minorEastAsia"/>
          <w:sz w:val="28"/>
          <w:szCs w:val="28"/>
        </w:rPr>
      </w:pPr>
      <w:r w:rsidRPr="00DF4EF5">
        <w:rPr>
          <w:rFonts w:asciiTheme="minorEastAsia" w:eastAsiaTheme="minorEastAsia" w:hAnsiTheme="minorEastAsia"/>
          <w:sz w:val="28"/>
          <w:szCs w:val="28"/>
        </w:rPr>
        <w:t>董事会不能履行或者不履行召集股东会会议职责的，监事会应当及时召集和主持;监事会不召集和主持的，连续九十日以上单独或者合计持有公司百分之十以上股份的股东可以自行召集和主持。</w:t>
      </w:r>
    </w:p>
    <w:p w:rsidR="000158F7" w:rsidRPr="00DF4EF5" w:rsidRDefault="006547D7">
      <w:pPr>
        <w:autoSpaceDE w:val="0"/>
        <w:autoSpaceDN w:val="0"/>
        <w:adjustRightInd w:val="0"/>
        <w:spacing w:line="600" w:lineRule="exact"/>
        <w:ind w:firstLineChars="200" w:firstLine="560"/>
        <w:rPr>
          <w:rFonts w:asciiTheme="minorEastAsia" w:eastAsiaTheme="minorEastAsia" w:hAnsiTheme="minorEastAsia"/>
          <w:sz w:val="28"/>
          <w:szCs w:val="28"/>
        </w:rPr>
      </w:pPr>
      <w:r w:rsidRPr="00DF4EF5">
        <w:rPr>
          <w:rFonts w:asciiTheme="minorEastAsia" w:eastAsiaTheme="minorEastAsia" w:hAnsiTheme="minorEastAsia"/>
          <w:sz w:val="28"/>
          <w:szCs w:val="28"/>
        </w:rPr>
        <w:t>单独或者合计持有公司百分之十以上股份的股东请求召开临时股东会会议的，董事会、监事会应当在收到请求之日起十日内作出是否召开临时股东会会议的决定，并书面答复股东。</w:t>
      </w:r>
    </w:p>
    <w:p w:rsidR="000158F7" w:rsidRPr="00DF4EF5" w:rsidRDefault="006547D7">
      <w:pPr>
        <w:autoSpaceDE w:val="0"/>
        <w:autoSpaceDN w:val="0"/>
        <w:adjustRightInd w:val="0"/>
        <w:spacing w:line="600" w:lineRule="exact"/>
        <w:ind w:firstLineChars="200" w:firstLine="560"/>
        <w:rPr>
          <w:rFonts w:asciiTheme="minorEastAsia" w:eastAsiaTheme="minorEastAsia" w:hAnsiTheme="minorEastAsia"/>
          <w:sz w:val="28"/>
          <w:szCs w:val="28"/>
        </w:rPr>
      </w:pPr>
      <w:r w:rsidRPr="00DF4EF5">
        <w:rPr>
          <w:rFonts w:asciiTheme="minorEastAsia" w:eastAsiaTheme="minorEastAsia" w:hAnsiTheme="minorEastAsia"/>
          <w:sz w:val="28"/>
          <w:szCs w:val="28"/>
        </w:rPr>
        <w:t>第</w:t>
      </w:r>
      <w:r w:rsidRPr="00DF4EF5">
        <w:rPr>
          <w:rFonts w:asciiTheme="minorEastAsia" w:eastAsiaTheme="minorEastAsia" w:hAnsiTheme="minorEastAsia" w:hint="eastAsia"/>
          <w:sz w:val="28"/>
          <w:szCs w:val="28"/>
        </w:rPr>
        <w:t>二十</w:t>
      </w:r>
      <w:r w:rsidRPr="00DF4EF5">
        <w:rPr>
          <w:rFonts w:asciiTheme="minorEastAsia" w:eastAsiaTheme="minorEastAsia" w:hAnsiTheme="minorEastAsia"/>
          <w:sz w:val="28"/>
          <w:szCs w:val="28"/>
        </w:rPr>
        <w:t>条 召开股东会会议，应当将会议召开的时间、地点和审议的事项于会议召开二十日前通知各股东;临时股东会会议应当于会议召开十五日前通知各股东。</w:t>
      </w:r>
    </w:p>
    <w:p w:rsidR="000158F7" w:rsidRPr="00DF4EF5" w:rsidRDefault="006547D7">
      <w:pPr>
        <w:autoSpaceDE w:val="0"/>
        <w:autoSpaceDN w:val="0"/>
        <w:adjustRightInd w:val="0"/>
        <w:spacing w:line="600" w:lineRule="exact"/>
        <w:ind w:firstLineChars="200" w:firstLine="560"/>
        <w:rPr>
          <w:rFonts w:asciiTheme="minorEastAsia" w:eastAsiaTheme="minorEastAsia" w:hAnsiTheme="minorEastAsia"/>
          <w:sz w:val="28"/>
          <w:szCs w:val="28"/>
        </w:rPr>
      </w:pPr>
      <w:r w:rsidRPr="00DF4EF5">
        <w:rPr>
          <w:rFonts w:asciiTheme="minorEastAsia" w:eastAsiaTheme="minorEastAsia" w:hAnsiTheme="minorEastAsia"/>
          <w:sz w:val="28"/>
          <w:szCs w:val="28"/>
        </w:rPr>
        <w:t>单独或者合计持有公司百分之一以上股份的股东，可以在股东会会议召开十日前提出临时提案并书面提交董事会。临时提案应当有明确议题和具体决议事项。董事会应当在收到提案后二日内通知其他股东，并将该临时提案提交股东会审议;但临时提案违反法律、行政法规或者公司章程的规定，或者不属于股东会职权范围的除外。公司不得提高提出临时提案股东的持股比例。</w:t>
      </w:r>
    </w:p>
    <w:p w:rsidR="000158F7" w:rsidRPr="00DF4EF5" w:rsidRDefault="006547D7">
      <w:pPr>
        <w:autoSpaceDE w:val="0"/>
        <w:autoSpaceDN w:val="0"/>
        <w:adjustRightInd w:val="0"/>
        <w:spacing w:line="600" w:lineRule="exact"/>
        <w:ind w:firstLineChars="200" w:firstLine="560"/>
        <w:rPr>
          <w:rFonts w:asciiTheme="minorEastAsia" w:eastAsiaTheme="minorEastAsia" w:hAnsiTheme="minorEastAsia"/>
          <w:sz w:val="28"/>
          <w:szCs w:val="28"/>
        </w:rPr>
      </w:pPr>
      <w:r w:rsidRPr="00DF4EF5">
        <w:rPr>
          <w:rFonts w:asciiTheme="minorEastAsia" w:eastAsiaTheme="minorEastAsia" w:hAnsiTheme="minorEastAsia"/>
          <w:sz w:val="28"/>
          <w:szCs w:val="28"/>
        </w:rPr>
        <w:t>公开发行股份的公司，应当以公告方式作出前两款规定的通知。</w:t>
      </w:r>
    </w:p>
    <w:p w:rsidR="000158F7" w:rsidRPr="00DF4EF5" w:rsidRDefault="006547D7">
      <w:pPr>
        <w:autoSpaceDE w:val="0"/>
        <w:autoSpaceDN w:val="0"/>
        <w:adjustRightInd w:val="0"/>
        <w:spacing w:line="600" w:lineRule="exact"/>
        <w:ind w:firstLineChars="200" w:firstLine="560"/>
        <w:rPr>
          <w:rFonts w:asciiTheme="minorEastAsia" w:eastAsiaTheme="minorEastAsia" w:hAnsiTheme="minorEastAsia"/>
          <w:sz w:val="28"/>
          <w:szCs w:val="28"/>
        </w:rPr>
      </w:pPr>
      <w:r w:rsidRPr="00DF4EF5">
        <w:rPr>
          <w:rFonts w:asciiTheme="minorEastAsia" w:eastAsiaTheme="minorEastAsia" w:hAnsiTheme="minorEastAsia"/>
          <w:sz w:val="28"/>
          <w:szCs w:val="28"/>
        </w:rPr>
        <w:t>股东会不得对通知中未列明的事项作出决议。</w:t>
      </w:r>
    </w:p>
    <w:p w:rsidR="000158F7" w:rsidRPr="00DF4EF5" w:rsidRDefault="006547D7">
      <w:pPr>
        <w:autoSpaceDE w:val="0"/>
        <w:autoSpaceDN w:val="0"/>
        <w:adjustRightInd w:val="0"/>
        <w:spacing w:line="600" w:lineRule="exact"/>
        <w:ind w:firstLineChars="200" w:firstLine="560"/>
        <w:rPr>
          <w:rFonts w:asciiTheme="minorEastAsia" w:eastAsiaTheme="minorEastAsia" w:hAnsiTheme="minorEastAsia"/>
          <w:sz w:val="28"/>
          <w:szCs w:val="28"/>
        </w:rPr>
      </w:pPr>
      <w:r w:rsidRPr="00DF4EF5">
        <w:rPr>
          <w:rFonts w:asciiTheme="minorEastAsia" w:eastAsiaTheme="minorEastAsia" w:hAnsiTheme="minorEastAsia"/>
          <w:sz w:val="28"/>
          <w:szCs w:val="28"/>
        </w:rPr>
        <w:t>第</w:t>
      </w:r>
      <w:r w:rsidRPr="00DF4EF5">
        <w:rPr>
          <w:rFonts w:asciiTheme="minorEastAsia" w:eastAsiaTheme="minorEastAsia" w:hAnsiTheme="minorEastAsia" w:hint="eastAsia"/>
          <w:sz w:val="28"/>
          <w:szCs w:val="28"/>
        </w:rPr>
        <w:t>二十一</w:t>
      </w:r>
      <w:r w:rsidRPr="00DF4EF5">
        <w:rPr>
          <w:rFonts w:asciiTheme="minorEastAsia" w:eastAsiaTheme="minorEastAsia" w:hAnsiTheme="minorEastAsia"/>
          <w:sz w:val="28"/>
          <w:szCs w:val="28"/>
        </w:rPr>
        <w:t>条 股东出席股东会会议，所持每一股份有一表决权，类别股股东除外。公司持有的本公司股份没有表决权。</w:t>
      </w:r>
    </w:p>
    <w:p w:rsidR="000158F7" w:rsidRPr="00DF4EF5" w:rsidRDefault="006547D7">
      <w:pPr>
        <w:autoSpaceDE w:val="0"/>
        <w:autoSpaceDN w:val="0"/>
        <w:adjustRightInd w:val="0"/>
        <w:spacing w:line="600" w:lineRule="exact"/>
        <w:ind w:firstLineChars="200" w:firstLine="560"/>
        <w:rPr>
          <w:rFonts w:asciiTheme="minorEastAsia" w:eastAsiaTheme="minorEastAsia" w:hAnsiTheme="minorEastAsia"/>
          <w:sz w:val="28"/>
          <w:szCs w:val="28"/>
        </w:rPr>
      </w:pPr>
      <w:r w:rsidRPr="00DF4EF5">
        <w:rPr>
          <w:rFonts w:asciiTheme="minorEastAsia" w:eastAsiaTheme="minorEastAsia" w:hAnsiTheme="minorEastAsia"/>
          <w:sz w:val="28"/>
          <w:szCs w:val="28"/>
        </w:rPr>
        <w:t>股东会作出决议，应当经出席会议的股东所持表决权过半数通过。</w:t>
      </w:r>
    </w:p>
    <w:p w:rsidR="000158F7" w:rsidRPr="00DF4EF5" w:rsidRDefault="006547D7">
      <w:pPr>
        <w:autoSpaceDE w:val="0"/>
        <w:autoSpaceDN w:val="0"/>
        <w:adjustRightInd w:val="0"/>
        <w:spacing w:line="600" w:lineRule="exact"/>
        <w:ind w:firstLineChars="200" w:firstLine="560"/>
        <w:rPr>
          <w:rFonts w:asciiTheme="minorEastAsia" w:eastAsiaTheme="minorEastAsia" w:hAnsiTheme="minorEastAsia"/>
          <w:sz w:val="28"/>
          <w:szCs w:val="28"/>
        </w:rPr>
      </w:pPr>
      <w:r w:rsidRPr="00DF4EF5">
        <w:rPr>
          <w:rFonts w:asciiTheme="minorEastAsia" w:eastAsiaTheme="minorEastAsia" w:hAnsiTheme="minorEastAsia"/>
          <w:sz w:val="28"/>
          <w:szCs w:val="28"/>
        </w:rPr>
        <w:t>股东会作出修改公司章程、增加或者减少注册资本的决议，以及公司合并、分立、解散或者变更公司形式的决议，应当经出席会议的股东所持表决权的三分之二以上通过。</w:t>
      </w:r>
    </w:p>
    <w:p w:rsidR="000158F7" w:rsidRPr="00DF4EF5" w:rsidRDefault="006547D7">
      <w:pPr>
        <w:autoSpaceDE w:val="0"/>
        <w:autoSpaceDN w:val="0"/>
        <w:adjustRightInd w:val="0"/>
        <w:spacing w:line="600" w:lineRule="exact"/>
        <w:ind w:firstLineChars="200" w:firstLine="560"/>
        <w:rPr>
          <w:rFonts w:asciiTheme="minorEastAsia" w:eastAsiaTheme="minorEastAsia" w:hAnsiTheme="minorEastAsia"/>
          <w:sz w:val="28"/>
          <w:szCs w:val="28"/>
        </w:rPr>
      </w:pPr>
      <w:r w:rsidRPr="00DF4EF5">
        <w:rPr>
          <w:rFonts w:asciiTheme="minorEastAsia" w:eastAsiaTheme="minorEastAsia" w:hAnsiTheme="minorEastAsia"/>
          <w:sz w:val="28"/>
          <w:szCs w:val="28"/>
        </w:rPr>
        <w:t>第</w:t>
      </w:r>
      <w:r w:rsidRPr="00DF4EF5">
        <w:rPr>
          <w:rFonts w:asciiTheme="minorEastAsia" w:eastAsiaTheme="minorEastAsia" w:hAnsiTheme="minorEastAsia" w:hint="eastAsia"/>
          <w:sz w:val="28"/>
          <w:szCs w:val="28"/>
        </w:rPr>
        <w:t>二十二</w:t>
      </w:r>
      <w:r w:rsidRPr="00DF4EF5">
        <w:rPr>
          <w:rFonts w:asciiTheme="minorEastAsia" w:eastAsiaTheme="minorEastAsia" w:hAnsiTheme="minorEastAsia"/>
          <w:sz w:val="28"/>
          <w:szCs w:val="28"/>
        </w:rPr>
        <w:t>条 股东会选举董事、监事，可以按照公司章程的规定或者股东会的决议，实行累积投票制。</w:t>
      </w:r>
    </w:p>
    <w:p w:rsidR="000158F7" w:rsidRPr="00DF4EF5" w:rsidRDefault="006547D7">
      <w:pPr>
        <w:autoSpaceDE w:val="0"/>
        <w:autoSpaceDN w:val="0"/>
        <w:adjustRightInd w:val="0"/>
        <w:spacing w:line="600" w:lineRule="exact"/>
        <w:ind w:firstLineChars="200" w:firstLine="560"/>
        <w:rPr>
          <w:rFonts w:asciiTheme="minorEastAsia" w:eastAsiaTheme="minorEastAsia" w:hAnsiTheme="minorEastAsia"/>
          <w:sz w:val="28"/>
          <w:szCs w:val="28"/>
        </w:rPr>
      </w:pPr>
      <w:r w:rsidRPr="00DF4EF5">
        <w:rPr>
          <w:rFonts w:asciiTheme="minorEastAsia" w:eastAsiaTheme="minorEastAsia" w:hAnsiTheme="minorEastAsia"/>
          <w:sz w:val="28"/>
          <w:szCs w:val="28"/>
        </w:rPr>
        <w:t>本法所称累积投票制，是指股东会选举董事或者监事时，每一股份拥有与应选董事或者监事人数相同的表决权，股东拥有的表决权可以集中使用。</w:t>
      </w:r>
    </w:p>
    <w:p w:rsidR="000158F7" w:rsidRPr="00DF4EF5" w:rsidRDefault="006547D7">
      <w:pPr>
        <w:autoSpaceDE w:val="0"/>
        <w:autoSpaceDN w:val="0"/>
        <w:adjustRightInd w:val="0"/>
        <w:spacing w:line="600" w:lineRule="exact"/>
        <w:ind w:firstLineChars="200" w:firstLine="560"/>
        <w:rPr>
          <w:rFonts w:asciiTheme="minorEastAsia" w:eastAsiaTheme="minorEastAsia" w:hAnsiTheme="minorEastAsia"/>
          <w:sz w:val="28"/>
          <w:szCs w:val="28"/>
        </w:rPr>
      </w:pPr>
      <w:r w:rsidRPr="00DF4EF5">
        <w:rPr>
          <w:rFonts w:asciiTheme="minorEastAsia" w:eastAsiaTheme="minorEastAsia" w:hAnsiTheme="minorEastAsia"/>
          <w:sz w:val="28"/>
          <w:szCs w:val="28"/>
        </w:rPr>
        <w:t>第</w:t>
      </w:r>
      <w:r w:rsidRPr="00DF4EF5">
        <w:rPr>
          <w:rFonts w:asciiTheme="minorEastAsia" w:eastAsiaTheme="minorEastAsia" w:hAnsiTheme="minorEastAsia" w:hint="eastAsia"/>
          <w:sz w:val="28"/>
          <w:szCs w:val="28"/>
        </w:rPr>
        <w:t>二十三</w:t>
      </w:r>
      <w:r w:rsidRPr="00DF4EF5">
        <w:rPr>
          <w:rFonts w:asciiTheme="minorEastAsia" w:eastAsiaTheme="minorEastAsia" w:hAnsiTheme="minorEastAsia"/>
          <w:sz w:val="28"/>
          <w:szCs w:val="28"/>
        </w:rPr>
        <w:t>条 股东委托代理人出席股东会会议的，应当明确代理人代理的事项、权限和期限;代理人应当向公司提交股东授权委托书，并在授权范围内行使表决权。</w:t>
      </w:r>
    </w:p>
    <w:p w:rsidR="000158F7" w:rsidRPr="00DF4EF5" w:rsidRDefault="006547D7">
      <w:pPr>
        <w:autoSpaceDE w:val="0"/>
        <w:autoSpaceDN w:val="0"/>
        <w:adjustRightInd w:val="0"/>
        <w:spacing w:line="600" w:lineRule="exact"/>
        <w:ind w:firstLineChars="200" w:firstLine="560"/>
        <w:rPr>
          <w:rFonts w:asciiTheme="minorEastAsia" w:eastAsiaTheme="minorEastAsia" w:hAnsiTheme="minorEastAsia"/>
          <w:sz w:val="28"/>
          <w:szCs w:val="28"/>
        </w:rPr>
      </w:pPr>
      <w:r w:rsidRPr="00DF4EF5">
        <w:rPr>
          <w:rFonts w:asciiTheme="minorEastAsia" w:eastAsiaTheme="minorEastAsia" w:hAnsiTheme="minorEastAsia"/>
          <w:sz w:val="28"/>
          <w:szCs w:val="28"/>
        </w:rPr>
        <w:t>第</w:t>
      </w:r>
      <w:r w:rsidRPr="00DF4EF5">
        <w:rPr>
          <w:rFonts w:asciiTheme="minorEastAsia" w:eastAsiaTheme="minorEastAsia" w:hAnsiTheme="minorEastAsia" w:hint="eastAsia"/>
          <w:sz w:val="28"/>
          <w:szCs w:val="28"/>
        </w:rPr>
        <w:t>二十四</w:t>
      </w:r>
      <w:r w:rsidRPr="00DF4EF5">
        <w:rPr>
          <w:rFonts w:asciiTheme="minorEastAsia" w:eastAsiaTheme="minorEastAsia" w:hAnsiTheme="minorEastAsia"/>
          <w:sz w:val="28"/>
          <w:szCs w:val="28"/>
        </w:rPr>
        <w:t>条 股东会应当对所议事项的决定作成会议记录，主持人、出席会议的董事应当在会议记录上签名。会议记录应当与出席股东的签名册及代理出席的委托书一并保存。</w:t>
      </w:r>
    </w:p>
    <w:p w:rsidR="000158F7" w:rsidRPr="00DF4EF5" w:rsidRDefault="000158F7">
      <w:pPr>
        <w:spacing w:line="600" w:lineRule="exact"/>
        <w:jc w:val="left"/>
        <w:rPr>
          <w:rFonts w:ascii="黑体" w:eastAsia="黑体"/>
          <w:color w:val="FF0000"/>
          <w:sz w:val="28"/>
          <w:szCs w:val="28"/>
        </w:rPr>
      </w:pPr>
    </w:p>
    <w:p w:rsidR="000158F7" w:rsidRPr="00DF4EF5" w:rsidRDefault="006547D7">
      <w:pPr>
        <w:spacing w:line="600" w:lineRule="exact"/>
        <w:jc w:val="center"/>
        <w:rPr>
          <w:rFonts w:ascii="黑体" w:eastAsia="黑体"/>
          <w:sz w:val="28"/>
          <w:szCs w:val="28"/>
        </w:rPr>
      </w:pPr>
      <w:r w:rsidRPr="00DF4EF5">
        <w:rPr>
          <w:rFonts w:ascii="黑体" w:eastAsia="黑体" w:hint="eastAsia"/>
          <w:sz w:val="28"/>
          <w:szCs w:val="28"/>
        </w:rPr>
        <w:t>第六章 董事会的组成、职权和议事规则</w:t>
      </w:r>
    </w:p>
    <w:p w:rsidR="000158F7" w:rsidRPr="00DF4EF5" w:rsidRDefault="006547D7">
      <w:pPr>
        <w:autoSpaceDE w:val="0"/>
        <w:autoSpaceDN w:val="0"/>
        <w:adjustRightInd w:val="0"/>
        <w:spacing w:line="600" w:lineRule="exact"/>
        <w:ind w:firstLineChars="200" w:firstLine="560"/>
        <w:rPr>
          <w:sz w:val="28"/>
          <w:szCs w:val="28"/>
        </w:rPr>
      </w:pPr>
      <w:r w:rsidRPr="00DF4EF5">
        <w:rPr>
          <w:rFonts w:hint="eastAsia"/>
          <w:sz w:val="28"/>
          <w:szCs w:val="28"/>
        </w:rPr>
        <w:t>第</w:t>
      </w:r>
      <w:r w:rsidRPr="00DF4EF5">
        <w:rPr>
          <w:rFonts w:asciiTheme="minorEastAsia" w:eastAsiaTheme="minorEastAsia" w:hAnsiTheme="minorEastAsia" w:hint="eastAsia"/>
          <w:sz w:val="28"/>
          <w:szCs w:val="28"/>
        </w:rPr>
        <w:t>二十五</w:t>
      </w:r>
      <w:r w:rsidRPr="00DF4EF5">
        <w:rPr>
          <w:rFonts w:hint="eastAsia"/>
          <w:sz w:val="28"/>
          <w:szCs w:val="28"/>
        </w:rPr>
        <w:t>条</w:t>
      </w:r>
      <w:r w:rsidRPr="00DF4EF5">
        <w:rPr>
          <w:rFonts w:hint="eastAsia"/>
          <w:sz w:val="28"/>
          <w:szCs w:val="28"/>
        </w:rPr>
        <w:t xml:space="preserve">  </w:t>
      </w:r>
      <w:r w:rsidRPr="00DF4EF5">
        <w:rPr>
          <w:rFonts w:hint="eastAsia"/>
          <w:sz w:val="28"/>
          <w:szCs w:val="28"/>
        </w:rPr>
        <w:t>公司设董事会，成员为</w:t>
      </w:r>
      <w:r w:rsidRPr="00DF4EF5">
        <w:rPr>
          <w:rFonts w:hint="eastAsia"/>
          <w:sz w:val="28"/>
          <w:szCs w:val="28"/>
          <w:u w:val="single"/>
        </w:rPr>
        <w:t xml:space="preserve">  </w:t>
      </w:r>
      <w:r w:rsidRPr="00DF4EF5">
        <w:rPr>
          <w:sz w:val="28"/>
          <w:szCs w:val="28"/>
          <w:u w:val="single"/>
        </w:rPr>
        <w:t xml:space="preserve">3 </w:t>
      </w:r>
      <w:r w:rsidRPr="00DF4EF5">
        <w:rPr>
          <w:rFonts w:hint="eastAsia"/>
          <w:sz w:val="28"/>
          <w:szCs w:val="28"/>
          <w:u w:val="single"/>
        </w:rPr>
        <w:t xml:space="preserve"> </w:t>
      </w:r>
      <w:r w:rsidRPr="00DF4EF5">
        <w:rPr>
          <w:rFonts w:hint="eastAsia"/>
          <w:sz w:val="28"/>
          <w:szCs w:val="28"/>
        </w:rPr>
        <w:t>人</w:t>
      </w:r>
      <w:r w:rsidRPr="00DF4EF5">
        <w:rPr>
          <w:rFonts w:hint="eastAsia"/>
          <w:color w:val="FF0000"/>
          <w:sz w:val="28"/>
          <w:szCs w:val="28"/>
        </w:rPr>
        <w:t>（注：三人以上；</w:t>
      </w:r>
      <w:r w:rsidRPr="00DF4EF5">
        <w:rPr>
          <w:color w:val="FF0000"/>
          <w:sz w:val="28"/>
          <w:szCs w:val="28"/>
        </w:rPr>
        <w:t>规模较小或者股东人数较少的股份有限公司，可以不设董事会，设</w:t>
      </w:r>
      <w:r w:rsidRPr="00DF4EF5">
        <w:rPr>
          <w:rFonts w:hint="eastAsia"/>
          <w:color w:val="FF0000"/>
          <w:sz w:val="28"/>
          <w:szCs w:val="28"/>
        </w:rPr>
        <w:t>一名</w:t>
      </w:r>
      <w:r w:rsidRPr="00DF4EF5">
        <w:rPr>
          <w:color w:val="FF0000"/>
          <w:sz w:val="28"/>
          <w:szCs w:val="28"/>
        </w:rPr>
        <w:t>董事</w:t>
      </w:r>
      <w:r w:rsidRPr="00DF4EF5">
        <w:rPr>
          <w:rFonts w:hint="eastAsia"/>
          <w:color w:val="FF0000"/>
          <w:sz w:val="28"/>
          <w:szCs w:val="28"/>
        </w:rPr>
        <w:t>）</w:t>
      </w:r>
      <w:r w:rsidRPr="00DF4EF5">
        <w:rPr>
          <w:rFonts w:hint="eastAsia"/>
          <w:sz w:val="28"/>
          <w:szCs w:val="28"/>
        </w:rPr>
        <w:t>，非职工董事由代表公司过半数表决权的股东同意选举产生，职工董事由职工代表大会、职工大会或者其他形式民主选举产生。</w:t>
      </w:r>
      <w:r w:rsidRPr="00DF4EF5">
        <w:rPr>
          <w:rFonts w:hint="eastAsia"/>
          <w:sz w:val="28"/>
          <w:szCs w:val="28"/>
        </w:rPr>
        <w:t xml:space="preserve"> </w:t>
      </w:r>
    </w:p>
    <w:p w:rsidR="000158F7" w:rsidRPr="00DF4EF5" w:rsidRDefault="006547D7">
      <w:pPr>
        <w:autoSpaceDE w:val="0"/>
        <w:autoSpaceDN w:val="0"/>
        <w:adjustRightInd w:val="0"/>
        <w:spacing w:line="600" w:lineRule="exact"/>
        <w:ind w:firstLineChars="200" w:firstLine="560"/>
        <w:rPr>
          <w:sz w:val="28"/>
          <w:szCs w:val="28"/>
        </w:rPr>
      </w:pPr>
      <w:r w:rsidRPr="00DF4EF5">
        <w:rPr>
          <w:rFonts w:hint="eastAsia"/>
          <w:sz w:val="28"/>
          <w:szCs w:val="28"/>
        </w:rPr>
        <w:t>董事任期</w:t>
      </w:r>
      <w:r w:rsidRPr="00DF4EF5">
        <w:rPr>
          <w:rFonts w:hint="eastAsia"/>
          <w:sz w:val="28"/>
          <w:szCs w:val="28"/>
          <w:u w:val="single"/>
        </w:rPr>
        <w:t xml:space="preserve">  </w:t>
      </w:r>
      <w:r w:rsidRPr="00DF4EF5">
        <w:rPr>
          <w:rFonts w:hint="eastAsia"/>
          <w:sz w:val="28"/>
          <w:szCs w:val="28"/>
          <w:u w:val="single"/>
        </w:rPr>
        <w:t>三</w:t>
      </w:r>
      <w:r w:rsidRPr="00DF4EF5">
        <w:rPr>
          <w:rFonts w:hint="eastAsia"/>
          <w:sz w:val="28"/>
          <w:szCs w:val="28"/>
          <w:u w:val="single"/>
        </w:rPr>
        <w:t xml:space="preserve"> </w:t>
      </w:r>
      <w:r w:rsidRPr="00DF4EF5">
        <w:rPr>
          <w:rFonts w:hint="eastAsia"/>
          <w:sz w:val="28"/>
          <w:szCs w:val="28"/>
        </w:rPr>
        <w:t>年</w:t>
      </w:r>
      <w:r w:rsidRPr="00DF4EF5">
        <w:rPr>
          <w:rFonts w:hint="eastAsia"/>
          <w:color w:val="FF0000"/>
          <w:sz w:val="28"/>
          <w:szCs w:val="28"/>
        </w:rPr>
        <w:t>（注：每届不得超过三年）</w:t>
      </w:r>
      <w:r w:rsidRPr="00DF4EF5">
        <w:rPr>
          <w:rFonts w:hint="eastAsia"/>
          <w:sz w:val="28"/>
          <w:szCs w:val="28"/>
        </w:rPr>
        <w:t>，任期届满，连选可以连任。</w:t>
      </w:r>
    </w:p>
    <w:p w:rsidR="000158F7" w:rsidRPr="00DF4EF5" w:rsidRDefault="006547D7">
      <w:pPr>
        <w:autoSpaceDE w:val="0"/>
        <w:autoSpaceDN w:val="0"/>
        <w:adjustRightInd w:val="0"/>
        <w:spacing w:line="600" w:lineRule="exact"/>
        <w:ind w:firstLineChars="200" w:firstLine="560"/>
        <w:rPr>
          <w:sz w:val="28"/>
          <w:szCs w:val="28"/>
        </w:rPr>
      </w:pPr>
      <w:r w:rsidRPr="00DF4EF5">
        <w:rPr>
          <w:rFonts w:hint="eastAsia"/>
          <w:sz w:val="28"/>
          <w:szCs w:val="28"/>
        </w:rPr>
        <w:t>董事会设董事长一人，由董事会过半数董事选举产生。</w:t>
      </w:r>
      <w:r w:rsidRPr="00DF4EF5">
        <w:rPr>
          <w:rFonts w:hint="eastAsia"/>
          <w:color w:val="FF0000"/>
          <w:sz w:val="28"/>
          <w:szCs w:val="28"/>
        </w:rPr>
        <w:t>（注：股东可自行确定董事长的产生方式。）</w:t>
      </w:r>
    </w:p>
    <w:p w:rsidR="000158F7" w:rsidRPr="00DF4EF5" w:rsidRDefault="006547D7">
      <w:pPr>
        <w:autoSpaceDE w:val="0"/>
        <w:autoSpaceDN w:val="0"/>
        <w:adjustRightInd w:val="0"/>
        <w:spacing w:line="600" w:lineRule="exact"/>
        <w:rPr>
          <w:sz w:val="28"/>
          <w:szCs w:val="28"/>
        </w:rPr>
      </w:pPr>
      <w:r w:rsidRPr="00DF4EF5">
        <w:rPr>
          <w:rFonts w:hint="eastAsia"/>
          <w:sz w:val="28"/>
          <w:szCs w:val="28"/>
        </w:rPr>
        <w:t xml:space="preserve">    </w:t>
      </w:r>
      <w:r w:rsidRPr="00DF4EF5">
        <w:rPr>
          <w:rFonts w:hint="eastAsia"/>
          <w:sz w:val="28"/>
          <w:szCs w:val="28"/>
        </w:rPr>
        <w:t>第</w:t>
      </w:r>
      <w:r w:rsidRPr="00DF4EF5">
        <w:rPr>
          <w:rFonts w:asciiTheme="minorEastAsia" w:eastAsiaTheme="minorEastAsia" w:hAnsiTheme="minorEastAsia" w:hint="eastAsia"/>
          <w:sz w:val="28"/>
          <w:szCs w:val="28"/>
        </w:rPr>
        <w:t>二十六</w:t>
      </w:r>
      <w:r w:rsidRPr="00DF4EF5">
        <w:rPr>
          <w:rFonts w:hint="eastAsia"/>
          <w:sz w:val="28"/>
          <w:szCs w:val="28"/>
        </w:rPr>
        <w:t>条</w:t>
      </w:r>
      <w:r w:rsidRPr="00DF4EF5">
        <w:rPr>
          <w:rFonts w:hint="eastAsia"/>
          <w:sz w:val="28"/>
          <w:szCs w:val="28"/>
        </w:rPr>
        <w:t xml:space="preserve">  </w:t>
      </w:r>
      <w:r w:rsidRPr="00DF4EF5">
        <w:rPr>
          <w:rFonts w:hint="eastAsia"/>
          <w:sz w:val="28"/>
          <w:szCs w:val="28"/>
        </w:rPr>
        <w:t>董事会行使下列职权：</w:t>
      </w:r>
    </w:p>
    <w:p w:rsidR="000158F7" w:rsidRPr="00DF4EF5" w:rsidRDefault="006547D7">
      <w:pPr>
        <w:widowControl/>
        <w:shd w:val="clear" w:color="auto" w:fill="FFFFFF"/>
        <w:spacing w:line="600" w:lineRule="exact"/>
        <w:ind w:firstLine="480"/>
        <w:jc w:val="left"/>
        <w:rPr>
          <w:sz w:val="28"/>
          <w:szCs w:val="28"/>
        </w:rPr>
      </w:pPr>
      <w:r w:rsidRPr="00DF4EF5">
        <w:rPr>
          <w:sz w:val="28"/>
          <w:szCs w:val="28"/>
        </w:rPr>
        <w:t>（一）召集股东会会议，并向股东会报告工作；</w:t>
      </w:r>
    </w:p>
    <w:p w:rsidR="000158F7" w:rsidRPr="00DF4EF5" w:rsidRDefault="006547D7">
      <w:pPr>
        <w:widowControl/>
        <w:shd w:val="clear" w:color="auto" w:fill="FFFFFF"/>
        <w:spacing w:line="600" w:lineRule="exact"/>
        <w:ind w:firstLine="480"/>
        <w:jc w:val="left"/>
        <w:rPr>
          <w:sz w:val="28"/>
          <w:szCs w:val="28"/>
        </w:rPr>
      </w:pPr>
      <w:r w:rsidRPr="00DF4EF5">
        <w:rPr>
          <w:sz w:val="28"/>
          <w:szCs w:val="28"/>
        </w:rPr>
        <w:t>（二）执行股东会的决议；</w:t>
      </w:r>
    </w:p>
    <w:p w:rsidR="000158F7" w:rsidRPr="00DF4EF5" w:rsidRDefault="006547D7">
      <w:pPr>
        <w:widowControl/>
        <w:shd w:val="clear" w:color="auto" w:fill="FFFFFF"/>
        <w:spacing w:line="600" w:lineRule="exact"/>
        <w:ind w:firstLine="480"/>
        <w:jc w:val="left"/>
        <w:rPr>
          <w:sz w:val="28"/>
          <w:szCs w:val="28"/>
        </w:rPr>
      </w:pPr>
      <w:r w:rsidRPr="00DF4EF5">
        <w:rPr>
          <w:sz w:val="28"/>
          <w:szCs w:val="28"/>
        </w:rPr>
        <w:t>（三）决定公司的经营计划和投资方案；</w:t>
      </w:r>
    </w:p>
    <w:p w:rsidR="000158F7" w:rsidRPr="00DF4EF5" w:rsidRDefault="006547D7">
      <w:pPr>
        <w:widowControl/>
        <w:shd w:val="clear" w:color="auto" w:fill="FFFFFF"/>
        <w:spacing w:line="600" w:lineRule="exact"/>
        <w:ind w:firstLine="480"/>
        <w:jc w:val="left"/>
        <w:rPr>
          <w:sz w:val="28"/>
          <w:szCs w:val="28"/>
        </w:rPr>
      </w:pPr>
      <w:r w:rsidRPr="00DF4EF5">
        <w:rPr>
          <w:sz w:val="28"/>
          <w:szCs w:val="28"/>
        </w:rPr>
        <w:t>（四）制订公司的利润分配方案和弥补亏损方案；</w:t>
      </w:r>
    </w:p>
    <w:p w:rsidR="000158F7" w:rsidRPr="00DF4EF5" w:rsidRDefault="006547D7">
      <w:pPr>
        <w:widowControl/>
        <w:shd w:val="clear" w:color="auto" w:fill="FFFFFF"/>
        <w:spacing w:line="600" w:lineRule="exact"/>
        <w:ind w:firstLine="480"/>
        <w:jc w:val="left"/>
        <w:rPr>
          <w:sz w:val="28"/>
          <w:szCs w:val="28"/>
        </w:rPr>
      </w:pPr>
      <w:r w:rsidRPr="00DF4EF5">
        <w:rPr>
          <w:sz w:val="28"/>
          <w:szCs w:val="28"/>
        </w:rPr>
        <w:t>（五）制订公司增加或者减少注册资本以及发行公司债券的方案；</w:t>
      </w:r>
    </w:p>
    <w:p w:rsidR="000158F7" w:rsidRPr="00DF4EF5" w:rsidRDefault="006547D7">
      <w:pPr>
        <w:widowControl/>
        <w:shd w:val="clear" w:color="auto" w:fill="FFFFFF"/>
        <w:spacing w:line="600" w:lineRule="exact"/>
        <w:ind w:firstLine="480"/>
        <w:jc w:val="left"/>
        <w:rPr>
          <w:sz w:val="28"/>
          <w:szCs w:val="28"/>
        </w:rPr>
      </w:pPr>
      <w:r w:rsidRPr="00DF4EF5">
        <w:rPr>
          <w:sz w:val="28"/>
          <w:szCs w:val="28"/>
        </w:rPr>
        <w:t>（六）制订公司合并、分立、解散或者变更公司形式的方案；</w:t>
      </w:r>
    </w:p>
    <w:p w:rsidR="000158F7" w:rsidRPr="00DF4EF5" w:rsidRDefault="006547D7">
      <w:pPr>
        <w:widowControl/>
        <w:shd w:val="clear" w:color="auto" w:fill="FFFFFF"/>
        <w:spacing w:line="600" w:lineRule="exact"/>
        <w:ind w:firstLine="480"/>
        <w:jc w:val="left"/>
        <w:rPr>
          <w:sz w:val="28"/>
          <w:szCs w:val="28"/>
        </w:rPr>
      </w:pPr>
      <w:r w:rsidRPr="00DF4EF5">
        <w:rPr>
          <w:sz w:val="28"/>
          <w:szCs w:val="28"/>
        </w:rPr>
        <w:t>（七）决定公司内部管理机构的设置；</w:t>
      </w:r>
    </w:p>
    <w:p w:rsidR="000158F7" w:rsidRPr="00DF4EF5" w:rsidRDefault="006547D7">
      <w:pPr>
        <w:widowControl/>
        <w:shd w:val="clear" w:color="auto" w:fill="FFFFFF"/>
        <w:spacing w:line="600" w:lineRule="exact"/>
        <w:ind w:firstLine="480"/>
        <w:jc w:val="left"/>
        <w:rPr>
          <w:sz w:val="28"/>
          <w:szCs w:val="28"/>
        </w:rPr>
      </w:pPr>
      <w:r w:rsidRPr="00DF4EF5">
        <w:rPr>
          <w:sz w:val="28"/>
          <w:szCs w:val="28"/>
        </w:rPr>
        <w:t>（八）决定聘任或者解聘公司经理及其报酬事项，并根据经理的提名决定聘任或者解聘公司副经理、财务负责人及其报酬事项；</w:t>
      </w:r>
    </w:p>
    <w:p w:rsidR="000158F7" w:rsidRPr="00DF4EF5" w:rsidRDefault="006547D7">
      <w:pPr>
        <w:widowControl/>
        <w:shd w:val="clear" w:color="auto" w:fill="FFFFFF"/>
        <w:spacing w:line="600" w:lineRule="exact"/>
        <w:ind w:firstLine="480"/>
        <w:jc w:val="left"/>
        <w:rPr>
          <w:sz w:val="28"/>
          <w:szCs w:val="28"/>
        </w:rPr>
      </w:pPr>
      <w:r w:rsidRPr="00DF4EF5">
        <w:rPr>
          <w:sz w:val="28"/>
          <w:szCs w:val="28"/>
        </w:rPr>
        <w:t>（九）制定公司的基本管理制度；</w:t>
      </w:r>
    </w:p>
    <w:p w:rsidR="000158F7" w:rsidRPr="00DF4EF5" w:rsidRDefault="006547D7">
      <w:pPr>
        <w:widowControl/>
        <w:shd w:val="clear" w:color="auto" w:fill="FFFFFF"/>
        <w:spacing w:line="600" w:lineRule="exact"/>
        <w:ind w:firstLine="480"/>
        <w:jc w:val="left"/>
        <w:rPr>
          <w:sz w:val="28"/>
          <w:szCs w:val="28"/>
        </w:rPr>
      </w:pPr>
      <w:r w:rsidRPr="00DF4EF5">
        <w:rPr>
          <w:sz w:val="28"/>
          <w:szCs w:val="28"/>
        </w:rPr>
        <w:t>（十）其他职权</w:t>
      </w:r>
      <w:r w:rsidRPr="00DF4EF5">
        <w:rPr>
          <w:rFonts w:hint="eastAsia"/>
          <w:sz w:val="28"/>
          <w:szCs w:val="28"/>
        </w:rPr>
        <w:t>。</w:t>
      </w:r>
      <w:r w:rsidRPr="00DF4EF5">
        <w:rPr>
          <w:rFonts w:hint="eastAsia"/>
          <w:color w:val="FF0000"/>
          <w:sz w:val="28"/>
          <w:szCs w:val="28"/>
        </w:rPr>
        <w:t>（注：可自行规定或股东会授予）</w:t>
      </w:r>
    </w:p>
    <w:p w:rsidR="000158F7" w:rsidRPr="00DF4EF5" w:rsidRDefault="006547D7">
      <w:pPr>
        <w:widowControl/>
        <w:shd w:val="clear" w:color="auto" w:fill="FFFFFF"/>
        <w:spacing w:line="600" w:lineRule="exact"/>
        <w:ind w:firstLineChars="200" w:firstLine="560"/>
        <w:jc w:val="left"/>
        <w:rPr>
          <w:color w:val="00B050"/>
          <w:sz w:val="28"/>
          <w:szCs w:val="28"/>
        </w:rPr>
      </w:pPr>
      <w:r w:rsidRPr="00DF4EF5">
        <w:rPr>
          <w:rFonts w:hint="eastAsia"/>
          <w:color w:val="000000"/>
          <w:sz w:val="28"/>
          <w:szCs w:val="28"/>
        </w:rPr>
        <w:t>第</w:t>
      </w:r>
      <w:r w:rsidRPr="00DF4EF5">
        <w:rPr>
          <w:rFonts w:asciiTheme="minorEastAsia" w:eastAsiaTheme="minorEastAsia" w:hAnsiTheme="minorEastAsia" w:hint="eastAsia"/>
          <w:sz w:val="28"/>
          <w:szCs w:val="28"/>
        </w:rPr>
        <w:t>二十七</w:t>
      </w:r>
      <w:r w:rsidRPr="00DF4EF5">
        <w:rPr>
          <w:rFonts w:hint="eastAsia"/>
          <w:color w:val="000000"/>
          <w:sz w:val="28"/>
          <w:szCs w:val="28"/>
        </w:rPr>
        <w:t>条</w:t>
      </w:r>
      <w:r w:rsidRPr="00DF4EF5">
        <w:rPr>
          <w:rFonts w:hint="eastAsia"/>
          <w:color w:val="000000"/>
          <w:sz w:val="28"/>
          <w:szCs w:val="28"/>
        </w:rPr>
        <w:t xml:space="preserve">  </w:t>
      </w:r>
      <w:r w:rsidRPr="00DF4EF5">
        <w:rPr>
          <w:color w:val="000000"/>
          <w:sz w:val="28"/>
          <w:szCs w:val="28"/>
        </w:rPr>
        <w:t>董事会会议应当有过半数的董事出席方可举行。董事会作出决议，应当经全体董事的过半数通过。</w:t>
      </w:r>
    </w:p>
    <w:p w:rsidR="000158F7" w:rsidRPr="00DF4EF5" w:rsidRDefault="006547D7">
      <w:pPr>
        <w:spacing w:line="600" w:lineRule="exact"/>
        <w:ind w:firstLineChars="200" w:firstLine="560"/>
        <w:rPr>
          <w:sz w:val="28"/>
          <w:szCs w:val="28"/>
        </w:rPr>
      </w:pPr>
      <w:r w:rsidRPr="00DF4EF5">
        <w:rPr>
          <w:rFonts w:hint="eastAsia"/>
          <w:sz w:val="28"/>
          <w:szCs w:val="28"/>
        </w:rPr>
        <w:t>第</w:t>
      </w:r>
      <w:r w:rsidRPr="00DF4EF5">
        <w:rPr>
          <w:rFonts w:asciiTheme="minorEastAsia" w:eastAsiaTheme="minorEastAsia" w:hAnsiTheme="minorEastAsia" w:hint="eastAsia"/>
          <w:sz w:val="28"/>
          <w:szCs w:val="28"/>
        </w:rPr>
        <w:t>二十八</w:t>
      </w:r>
      <w:r w:rsidRPr="00DF4EF5">
        <w:rPr>
          <w:rFonts w:hint="eastAsia"/>
          <w:sz w:val="28"/>
          <w:szCs w:val="28"/>
        </w:rPr>
        <w:t>条</w:t>
      </w:r>
      <w:r w:rsidRPr="00DF4EF5">
        <w:rPr>
          <w:rFonts w:hint="eastAsia"/>
          <w:sz w:val="28"/>
          <w:szCs w:val="28"/>
        </w:rPr>
        <w:t xml:space="preserve">  </w:t>
      </w:r>
      <w:r w:rsidRPr="00DF4EF5">
        <w:rPr>
          <w:rFonts w:hint="eastAsia"/>
          <w:sz w:val="28"/>
          <w:szCs w:val="28"/>
        </w:rPr>
        <w:t>公司经理由董事会决定聘任或者解聘</w:t>
      </w:r>
      <w:r w:rsidRPr="00DF4EF5">
        <w:rPr>
          <w:rFonts w:hint="eastAsia"/>
          <w:color w:val="FF0000"/>
          <w:sz w:val="28"/>
          <w:szCs w:val="28"/>
        </w:rPr>
        <w:t>（注：不设</w:t>
      </w:r>
      <w:r w:rsidRPr="00DF4EF5">
        <w:rPr>
          <w:color w:val="FF0000"/>
          <w:sz w:val="28"/>
          <w:szCs w:val="28"/>
        </w:rPr>
        <w:t>董事会</w:t>
      </w:r>
      <w:r w:rsidRPr="00DF4EF5">
        <w:rPr>
          <w:rFonts w:hint="eastAsia"/>
          <w:color w:val="FF0000"/>
          <w:sz w:val="28"/>
          <w:szCs w:val="28"/>
        </w:rPr>
        <w:t>只</w:t>
      </w:r>
      <w:r w:rsidRPr="00DF4EF5">
        <w:rPr>
          <w:color w:val="FF0000"/>
          <w:sz w:val="28"/>
          <w:szCs w:val="28"/>
        </w:rPr>
        <w:t>设</w:t>
      </w:r>
      <w:r w:rsidRPr="00DF4EF5">
        <w:rPr>
          <w:rFonts w:hint="eastAsia"/>
          <w:color w:val="FF0000"/>
          <w:sz w:val="28"/>
          <w:szCs w:val="28"/>
        </w:rPr>
        <w:t>一名</w:t>
      </w:r>
      <w:r w:rsidRPr="00DF4EF5">
        <w:rPr>
          <w:color w:val="FF0000"/>
          <w:sz w:val="28"/>
          <w:szCs w:val="28"/>
        </w:rPr>
        <w:t>董事的</w:t>
      </w:r>
      <w:r w:rsidRPr="00DF4EF5">
        <w:rPr>
          <w:rFonts w:hint="eastAsia"/>
          <w:color w:val="FF0000"/>
          <w:sz w:val="28"/>
          <w:szCs w:val="28"/>
        </w:rPr>
        <w:t>，</w:t>
      </w:r>
      <w:r w:rsidRPr="00DF4EF5">
        <w:rPr>
          <w:color w:val="FF0000"/>
          <w:sz w:val="28"/>
          <w:szCs w:val="28"/>
        </w:rPr>
        <w:t>该董事可以兼任经理</w:t>
      </w:r>
      <w:r w:rsidRPr="00DF4EF5">
        <w:rPr>
          <w:rFonts w:hint="eastAsia"/>
          <w:color w:val="FF0000"/>
          <w:sz w:val="28"/>
          <w:szCs w:val="28"/>
        </w:rPr>
        <w:t>）</w:t>
      </w:r>
      <w:r w:rsidRPr="00DF4EF5">
        <w:rPr>
          <w:rFonts w:hint="eastAsia"/>
          <w:sz w:val="28"/>
          <w:szCs w:val="28"/>
        </w:rPr>
        <w:t>，根据董事会的授权行使职权。</w:t>
      </w:r>
    </w:p>
    <w:p w:rsidR="000158F7" w:rsidRPr="00DF4EF5" w:rsidRDefault="000158F7">
      <w:pPr>
        <w:autoSpaceDE w:val="0"/>
        <w:autoSpaceDN w:val="0"/>
        <w:adjustRightInd w:val="0"/>
        <w:spacing w:line="600" w:lineRule="exact"/>
        <w:ind w:firstLineChars="200" w:firstLine="560"/>
        <w:rPr>
          <w:sz w:val="28"/>
          <w:szCs w:val="28"/>
        </w:rPr>
      </w:pPr>
    </w:p>
    <w:p w:rsidR="000158F7" w:rsidRPr="00DF4EF5" w:rsidRDefault="006547D7">
      <w:pPr>
        <w:autoSpaceDE w:val="0"/>
        <w:autoSpaceDN w:val="0"/>
        <w:adjustRightInd w:val="0"/>
        <w:spacing w:line="600" w:lineRule="exact"/>
        <w:jc w:val="center"/>
        <w:rPr>
          <w:rFonts w:ascii="黑体" w:eastAsia="黑体"/>
          <w:sz w:val="28"/>
          <w:szCs w:val="28"/>
        </w:rPr>
      </w:pPr>
      <w:r w:rsidRPr="00DF4EF5">
        <w:rPr>
          <w:rFonts w:ascii="黑体" w:eastAsia="黑体" w:hint="eastAsia"/>
          <w:sz w:val="28"/>
          <w:szCs w:val="28"/>
        </w:rPr>
        <w:t>第七章  监事会的组成、职权和议事规则</w:t>
      </w:r>
    </w:p>
    <w:p w:rsidR="000158F7" w:rsidRPr="00DF4EF5" w:rsidRDefault="006547D7">
      <w:pPr>
        <w:spacing w:line="600" w:lineRule="exact"/>
        <w:ind w:firstLineChars="200" w:firstLine="560"/>
        <w:rPr>
          <w:sz w:val="28"/>
          <w:szCs w:val="28"/>
          <w:u w:val="single"/>
        </w:rPr>
      </w:pPr>
      <w:r w:rsidRPr="00DF4EF5">
        <w:rPr>
          <w:rFonts w:hint="eastAsia"/>
          <w:sz w:val="28"/>
          <w:szCs w:val="28"/>
        </w:rPr>
        <w:t>第二十九条</w:t>
      </w:r>
      <w:r w:rsidRPr="00DF4EF5">
        <w:rPr>
          <w:rFonts w:hint="eastAsia"/>
          <w:sz w:val="28"/>
          <w:szCs w:val="28"/>
        </w:rPr>
        <w:t xml:space="preserve">  </w:t>
      </w:r>
      <w:r w:rsidRPr="00DF4EF5">
        <w:rPr>
          <w:rFonts w:hint="eastAsia"/>
          <w:sz w:val="28"/>
          <w:szCs w:val="28"/>
        </w:rPr>
        <w:t>公司设监事会，由</w:t>
      </w:r>
      <w:r w:rsidRPr="00DF4EF5">
        <w:rPr>
          <w:rFonts w:hint="eastAsia"/>
          <w:sz w:val="28"/>
          <w:szCs w:val="28"/>
          <w:u w:val="single"/>
        </w:rPr>
        <w:t xml:space="preserve">  </w:t>
      </w:r>
      <w:r w:rsidRPr="00DF4EF5">
        <w:rPr>
          <w:sz w:val="28"/>
          <w:szCs w:val="28"/>
          <w:u w:val="single"/>
        </w:rPr>
        <w:t xml:space="preserve">3 </w:t>
      </w:r>
      <w:r w:rsidRPr="00DF4EF5">
        <w:rPr>
          <w:rFonts w:hint="eastAsia"/>
          <w:sz w:val="28"/>
          <w:szCs w:val="28"/>
          <w:u w:val="single"/>
        </w:rPr>
        <w:t xml:space="preserve"> </w:t>
      </w:r>
      <w:r w:rsidRPr="00DF4EF5">
        <w:rPr>
          <w:rFonts w:hint="eastAsia"/>
          <w:sz w:val="28"/>
          <w:szCs w:val="28"/>
        </w:rPr>
        <w:t>名监事组成</w:t>
      </w:r>
      <w:r w:rsidRPr="00DF4EF5">
        <w:rPr>
          <w:rFonts w:hint="eastAsia"/>
          <w:color w:val="FF0000"/>
          <w:sz w:val="28"/>
          <w:szCs w:val="28"/>
        </w:rPr>
        <w:t>（注：三人以上；章程</w:t>
      </w:r>
      <w:r w:rsidRPr="00DF4EF5">
        <w:rPr>
          <w:color w:val="FF0000"/>
          <w:sz w:val="28"/>
          <w:szCs w:val="28"/>
        </w:rPr>
        <w:t>可规定在董事会中设置</w:t>
      </w:r>
      <w:r w:rsidRPr="00DF4EF5">
        <w:rPr>
          <w:rFonts w:hint="eastAsia"/>
          <w:color w:val="FF0000"/>
          <w:sz w:val="28"/>
          <w:szCs w:val="28"/>
        </w:rPr>
        <w:t>由董事</w:t>
      </w:r>
      <w:r w:rsidRPr="00DF4EF5">
        <w:rPr>
          <w:color w:val="FF0000"/>
          <w:sz w:val="28"/>
          <w:szCs w:val="28"/>
        </w:rPr>
        <w:t>组成的</w:t>
      </w:r>
      <w:r w:rsidRPr="00DF4EF5">
        <w:rPr>
          <w:rFonts w:hint="eastAsia"/>
          <w:color w:val="FF0000"/>
          <w:sz w:val="28"/>
          <w:szCs w:val="28"/>
        </w:rPr>
        <w:t>审计委员会</w:t>
      </w:r>
      <w:r w:rsidRPr="00DF4EF5">
        <w:rPr>
          <w:color w:val="FF0000"/>
          <w:sz w:val="28"/>
          <w:szCs w:val="28"/>
        </w:rPr>
        <w:t>，行使监事会职权，不设监事会或</w:t>
      </w:r>
      <w:r w:rsidRPr="00DF4EF5">
        <w:rPr>
          <w:rFonts w:hint="eastAsia"/>
          <w:color w:val="FF0000"/>
          <w:sz w:val="28"/>
          <w:szCs w:val="28"/>
        </w:rPr>
        <w:t>监事，具体要求见</w:t>
      </w:r>
      <w:r w:rsidRPr="00DF4EF5">
        <w:rPr>
          <w:color w:val="FF0000"/>
          <w:sz w:val="28"/>
          <w:szCs w:val="28"/>
        </w:rPr>
        <w:t>公司法一百二十一</w:t>
      </w:r>
      <w:r w:rsidRPr="00DF4EF5">
        <w:rPr>
          <w:rFonts w:hint="eastAsia"/>
          <w:color w:val="FF0000"/>
          <w:sz w:val="28"/>
          <w:szCs w:val="28"/>
        </w:rPr>
        <w:t>条第二款；</w:t>
      </w:r>
      <w:r w:rsidRPr="00DF4EF5">
        <w:rPr>
          <w:rFonts w:asciiTheme="majorEastAsia" w:eastAsiaTheme="majorEastAsia" w:hAnsiTheme="majorEastAsia" w:hint="eastAsia"/>
          <w:color w:val="FF0000"/>
          <w:sz w:val="28"/>
          <w:szCs w:val="28"/>
        </w:rPr>
        <w:t>规模较小</w:t>
      </w:r>
      <w:r w:rsidRPr="00DF4EF5">
        <w:rPr>
          <w:rFonts w:asciiTheme="majorEastAsia" w:eastAsiaTheme="majorEastAsia" w:hAnsiTheme="majorEastAsia"/>
          <w:color w:val="FF0000"/>
          <w:sz w:val="28"/>
          <w:szCs w:val="28"/>
        </w:rPr>
        <w:t>或者股东人数较少的股份有限公司，可以不设</w:t>
      </w:r>
      <w:r w:rsidRPr="00DF4EF5">
        <w:rPr>
          <w:rFonts w:asciiTheme="majorEastAsia" w:eastAsiaTheme="majorEastAsia" w:hAnsiTheme="majorEastAsia" w:hint="eastAsia"/>
          <w:color w:val="FF0000"/>
          <w:sz w:val="28"/>
          <w:szCs w:val="28"/>
        </w:rPr>
        <w:t>监事会，</w:t>
      </w:r>
      <w:r w:rsidRPr="00DF4EF5">
        <w:rPr>
          <w:rFonts w:asciiTheme="majorEastAsia" w:eastAsiaTheme="majorEastAsia" w:hAnsiTheme="majorEastAsia"/>
          <w:color w:val="FF0000"/>
          <w:sz w:val="28"/>
          <w:szCs w:val="28"/>
        </w:rPr>
        <w:t>设</w:t>
      </w:r>
      <w:r w:rsidRPr="00DF4EF5">
        <w:rPr>
          <w:rFonts w:asciiTheme="majorEastAsia" w:eastAsiaTheme="majorEastAsia" w:hAnsiTheme="majorEastAsia" w:hint="eastAsia"/>
          <w:color w:val="FF0000"/>
          <w:sz w:val="28"/>
          <w:szCs w:val="28"/>
        </w:rPr>
        <w:t>一名</w:t>
      </w:r>
      <w:r w:rsidRPr="00DF4EF5">
        <w:rPr>
          <w:rFonts w:asciiTheme="majorEastAsia" w:eastAsiaTheme="majorEastAsia" w:hAnsiTheme="majorEastAsia"/>
          <w:color w:val="FF0000"/>
          <w:sz w:val="28"/>
          <w:szCs w:val="28"/>
        </w:rPr>
        <w:t>监事</w:t>
      </w:r>
      <w:r w:rsidRPr="00DF4EF5">
        <w:rPr>
          <w:rFonts w:hint="eastAsia"/>
          <w:color w:val="FF0000"/>
          <w:sz w:val="28"/>
          <w:szCs w:val="28"/>
        </w:rPr>
        <w:t>）</w:t>
      </w:r>
      <w:r w:rsidRPr="00DF4EF5">
        <w:rPr>
          <w:rFonts w:hint="eastAsia"/>
          <w:sz w:val="28"/>
          <w:szCs w:val="28"/>
        </w:rPr>
        <w:t>，任期每届为三年，连选可以连任。非职工监事由代表公司过半数表决权的股东同意选举产生，职工监事由职工代表大会、职工大会或者其他形式民主选举产生。</w:t>
      </w:r>
      <w:r w:rsidRPr="00DF4EF5">
        <w:rPr>
          <w:rFonts w:hint="eastAsia"/>
          <w:color w:val="FF0000"/>
          <w:sz w:val="28"/>
          <w:szCs w:val="28"/>
        </w:rPr>
        <w:t>（注：职工代表的比例不得低于三分之一）</w:t>
      </w:r>
    </w:p>
    <w:p w:rsidR="000158F7" w:rsidRPr="00DF4EF5" w:rsidRDefault="006547D7">
      <w:pPr>
        <w:spacing w:line="600" w:lineRule="exact"/>
        <w:ind w:firstLine="570"/>
        <w:rPr>
          <w:bCs/>
          <w:color w:val="FF0000"/>
          <w:sz w:val="28"/>
          <w:szCs w:val="28"/>
        </w:rPr>
      </w:pPr>
      <w:r w:rsidRPr="00DF4EF5">
        <w:rPr>
          <w:rFonts w:hint="eastAsia"/>
          <w:sz w:val="28"/>
          <w:szCs w:val="28"/>
        </w:rPr>
        <w:t>监事会设主席一人，由全体监事过半数选举产生。</w:t>
      </w:r>
      <w:r w:rsidRPr="00DF4EF5">
        <w:rPr>
          <w:rFonts w:hint="eastAsia"/>
          <w:bCs/>
          <w:color w:val="FF0000"/>
          <w:sz w:val="28"/>
          <w:szCs w:val="28"/>
        </w:rPr>
        <w:t>（注：在不违背《公司法》有关</w:t>
      </w:r>
      <w:r w:rsidRPr="00DF4EF5">
        <w:rPr>
          <w:bCs/>
          <w:color w:val="FF0000"/>
          <w:sz w:val="28"/>
          <w:szCs w:val="28"/>
        </w:rPr>
        <w:t>规定的</w:t>
      </w:r>
      <w:r w:rsidRPr="00DF4EF5">
        <w:rPr>
          <w:rFonts w:hint="eastAsia"/>
          <w:bCs/>
          <w:color w:val="FF0000"/>
          <w:sz w:val="28"/>
          <w:szCs w:val="28"/>
        </w:rPr>
        <w:t>情况下</w:t>
      </w:r>
      <w:r w:rsidRPr="00DF4EF5">
        <w:rPr>
          <w:bCs/>
          <w:color w:val="FF0000"/>
          <w:sz w:val="28"/>
          <w:szCs w:val="28"/>
        </w:rPr>
        <w:t>，监事会的议事方式和表决程序</w:t>
      </w:r>
      <w:r w:rsidRPr="00DF4EF5">
        <w:rPr>
          <w:rFonts w:hint="eastAsia"/>
          <w:bCs/>
          <w:color w:val="FF0000"/>
          <w:sz w:val="28"/>
          <w:szCs w:val="28"/>
        </w:rPr>
        <w:t>可由公司自定）</w:t>
      </w:r>
    </w:p>
    <w:p w:rsidR="000158F7" w:rsidRPr="00DF4EF5" w:rsidRDefault="006547D7">
      <w:pPr>
        <w:spacing w:line="600" w:lineRule="exact"/>
        <w:rPr>
          <w:sz w:val="28"/>
          <w:szCs w:val="28"/>
        </w:rPr>
      </w:pPr>
      <w:r w:rsidRPr="00DF4EF5">
        <w:rPr>
          <w:rFonts w:hint="eastAsia"/>
          <w:sz w:val="28"/>
          <w:szCs w:val="28"/>
        </w:rPr>
        <w:t xml:space="preserve">    </w:t>
      </w:r>
      <w:r w:rsidRPr="00DF4EF5">
        <w:rPr>
          <w:rFonts w:hint="eastAsia"/>
          <w:sz w:val="28"/>
          <w:szCs w:val="28"/>
        </w:rPr>
        <w:t>第三十条</w:t>
      </w:r>
      <w:r w:rsidRPr="00DF4EF5">
        <w:rPr>
          <w:rFonts w:hint="eastAsia"/>
          <w:sz w:val="28"/>
          <w:szCs w:val="28"/>
        </w:rPr>
        <w:t xml:space="preserve">  </w:t>
      </w:r>
      <w:r w:rsidRPr="00DF4EF5">
        <w:rPr>
          <w:rFonts w:hint="eastAsia"/>
          <w:sz w:val="28"/>
          <w:szCs w:val="28"/>
        </w:rPr>
        <w:t>监事会行使下列职权：</w:t>
      </w:r>
    </w:p>
    <w:p w:rsidR="000158F7" w:rsidRPr="00DF4EF5" w:rsidRDefault="006547D7">
      <w:pPr>
        <w:tabs>
          <w:tab w:val="left" w:pos="1080"/>
        </w:tabs>
        <w:spacing w:line="600" w:lineRule="exact"/>
        <w:ind w:firstLine="540"/>
        <w:rPr>
          <w:sz w:val="28"/>
          <w:szCs w:val="28"/>
        </w:rPr>
      </w:pPr>
      <w:r w:rsidRPr="00DF4EF5">
        <w:rPr>
          <w:sz w:val="28"/>
          <w:szCs w:val="28"/>
        </w:rPr>
        <w:t>（一）检查公司财务；</w:t>
      </w:r>
    </w:p>
    <w:p w:rsidR="000158F7" w:rsidRPr="00DF4EF5" w:rsidRDefault="006547D7">
      <w:pPr>
        <w:tabs>
          <w:tab w:val="left" w:pos="1080"/>
        </w:tabs>
        <w:spacing w:line="600" w:lineRule="exact"/>
        <w:ind w:firstLine="540"/>
        <w:rPr>
          <w:sz w:val="28"/>
          <w:szCs w:val="28"/>
        </w:rPr>
      </w:pPr>
      <w:r w:rsidRPr="00DF4EF5">
        <w:rPr>
          <w:sz w:val="28"/>
          <w:szCs w:val="28"/>
        </w:rPr>
        <w:t>（二）对董事、高级管理人员执行职务的行为进行监督，对违反法律、行政法规、公司章程或者股东会决议的董事、高级管理人员提出解任的建议；</w:t>
      </w:r>
    </w:p>
    <w:p w:rsidR="000158F7" w:rsidRPr="00DF4EF5" w:rsidRDefault="006547D7">
      <w:pPr>
        <w:tabs>
          <w:tab w:val="left" w:pos="1080"/>
        </w:tabs>
        <w:spacing w:line="600" w:lineRule="exact"/>
        <w:ind w:firstLine="540"/>
        <w:rPr>
          <w:sz w:val="28"/>
          <w:szCs w:val="28"/>
        </w:rPr>
      </w:pPr>
      <w:r w:rsidRPr="00DF4EF5">
        <w:rPr>
          <w:sz w:val="28"/>
          <w:szCs w:val="28"/>
        </w:rPr>
        <w:t>（三）当董事、高级管理人员的行为损害公司的利益时，要求董事、高级管理人员予以纠正；</w:t>
      </w:r>
    </w:p>
    <w:p w:rsidR="000158F7" w:rsidRPr="00DF4EF5" w:rsidRDefault="006547D7">
      <w:pPr>
        <w:tabs>
          <w:tab w:val="left" w:pos="1080"/>
        </w:tabs>
        <w:spacing w:line="600" w:lineRule="exact"/>
        <w:ind w:firstLine="540"/>
        <w:rPr>
          <w:sz w:val="28"/>
          <w:szCs w:val="28"/>
        </w:rPr>
      </w:pPr>
      <w:r w:rsidRPr="00DF4EF5">
        <w:rPr>
          <w:sz w:val="28"/>
          <w:szCs w:val="28"/>
        </w:rPr>
        <w:t>（四）提议召开临时股东会会议，在董事会不履行《公司法》规定的召集和主持股东会会议职责时召集和主持股东会会议；</w:t>
      </w:r>
    </w:p>
    <w:p w:rsidR="000158F7" w:rsidRPr="00DF4EF5" w:rsidRDefault="006547D7">
      <w:pPr>
        <w:tabs>
          <w:tab w:val="left" w:pos="1080"/>
        </w:tabs>
        <w:spacing w:line="600" w:lineRule="exact"/>
        <w:ind w:firstLine="540"/>
        <w:rPr>
          <w:sz w:val="28"/>
          <w:szCs w:val="28"/>
        </w:rPr>
      </w:pPr>
      <w:r w:rsidRPr="00DF4EF5">
        <w:rPr>
          <w:sz w:val="28"/>
          <w:szCs w:val="28"/>
        </w:rPr>
        <w:t>（五）向股东会会议提出提案；</w:t>
      </w:r>
    </w:p>
    <w:p w:rsidR="000158F7" w:rsidRPr="00DF4EF5" w:rsidRDefault="006547D7">
      <w:pPr>
        <w:tabs>
          <w:tab w:val="left" w:pos="1080"/>
        </w:tabs>
        <w:spacing w:line="600" w:lineRule="exact"/>
        <w:ind w:firstLine="540"/>
        <w:rPr>
          <w:sz w:val="28"/>
          <w:szCs w:val="28"/>
        </w:rPr>
      </w:pPr>
      <w:r w:rsidRPr="00DF4EF5">
        <w:rPr>
          <w:sz w:val="28"/>
          <w:szCs w:val="28"/>
        </w:rPr>
        <w:t>（六）依照《</w:t>
      </w:r>
      <w:r w:rsidRPr="00DF4EF5">
        <w:rPr>
          <w:rFonts w:hint="eastAsia"/>
          <w:sz w:val="28"/>
          <w:szCs w:val="28"/>
        </w:rPr>
        <w:t>公司法</w:t>
      </w:r>
      <w:r w:rsidRPr="00DF4EF5">
        <w:rPr>
          <w:sz w:val="28"/>
          <w:szCs w:val="28"/>
        </w:rPr>
        <w:t>》第一百八十九条的规定，对董事、高级管理人员提起诉讼；</w:t>
      </w:r>
    </w:p>
    <w:p w:rsidR="000158F7" w:rsidRPr="00DF4EF5" w:rsidRDefault="006547D7">
      <w:pPr>
        <w:tabs>
          <w:tab w:val="left" w:pos="1080"/>
        </w:tabs>
        <w:spacing w:line="600" w:lineRule="exact"/>
        <w:ind w:firstLine="540"/>
        <w:rPr>
          <w:sz w:val="28"/>
          <w:szCs w:val="28"/>
        </w:rPr>
      </w:pPr>
      <w:r w:rsidRPr="00DF4EF5">
        <w:rPr>
          <w:sz w:val="28"/>
          <w:szCs w:val="28"/>
        </w:rPr>
        <w:t>（七）其他职权</w:t>
      </w:r>
      <w:r w:rsidRPr="00DF4EF5">
        <w:rPr>
          <w:rFonts w:hint="eastAsia"/>
          <w:sz w:val="28"/>
          <w:szCs w:val="28"/>
        </w:rPr>
        <w:t>。</w:t>
      </w:r>
      <w:r w:rsidRPr="00DF4EF5">
        <w:rPr>
          <w:rFonts w:hint="eastAsia"/>
          <w:color w:val="FF0000"/>
          <w:sz w:val="28"/>
          <w:szCs w:val="28"/>
        </w:rPr>
        <w:t>（注：可由股东自行约定）</w:t>
      </w:r>
    </w:p>
    <w:p w:rsidR="000158F7" w:rsidRPr="00DF4EF5" w:rsidRDefault="006547D7">
      <w:pPr>
        <w:spacing w:line="600" w:lineRule="exact"/>
        <w:ind w:firstLineChars="200" w:firstLine="560"/>
        <w:rPr>
          <w:bCs/>
          <w:color w:val="FF0000"/>
          <w:sz w:val="28"/>
          <w:szCs w:val="28"/>
        </w:rPr>
      </w:pPr>
      <w:r w:rsidRPr="00DF4EF5">
        <w:rPr>
          <w:rFonts w:hint="eastAsia"/>
          <w:sz w:val="28"/>
          <w:szCs w:val="28"/>
        </w:rPr>
        <w:t>第三十一条</w:t>
      </w:r>
      <w:r w:rsidRPr="00DF4EF5">
        <w:rPr>
          <w:rFonts w:hint="eastAsia"/>
          <w:sz w:val="28"/>
          <w:szCs w:val="28"/>
        </w:rPr>
        <w:t xml:space="preserve">  </w:t>
      </w:r>
      <w:r w:rsidRPr="00DF4EF5">
        <w:rPr>
          <w:sz w:val="28"/>
          <w:szCs w:val="28"/>
        </w:rPr>
        <w:t>监事会决议应当经</w:t>
      </w:r>
      <w:r w:rsidRPr="00DF4EF5">
        <w:rPr>
          <w:rFonts w:hint="eastAsia"/>
          <w:sz w:val="28"/>
          <w:szCs w:val="28"/>
        </w:rPr>
        <w:t>全体监事</w:t>
      </w:r>
      <w:r w:rsidRPr="00DF4EF5">
        <w:rPr>
          <w:sz w:val="28"/>
          <w:szCs w:val="28"/>
        </w:rPr>
        <w:t>半数以上通过。</w:t>
      </w:r>
    </w:p>
    <w:p w:rsidR="000158F7" w:rsidRPr="00DF4EF5" w:rsidRDefault="000158F7">
      <w:pPr>
        <w:autoSpaceDE w:val="0"/>
        <w:autoSpaceDN w:val="0"/>
        <w:adjustRightInd w:val="0"/>
        <w:spacing w:line="600" w:lineRule="exact"/>
        <w:jc w:val="center"/>
        <w:rPr>
          <w:sz w:val="28"/>
          <w:szCs w:val="28"/>
        </w:rPr>
      </w:pPr>
    </w:p>
    <w:p w:rsidR="000158F7" w:rsidRPr="00DF4EF5" w:rsidRDefault="006547D7">
      <w:pPr>
        <w:autoSpaceDE w:val="0"/>
        <w:autoSpaceDN w:val="0"/>
        <w:adjustRightInd w:val="0"/>
        <w:spacing w:line="600" w:lineRule="exact"/>
        <w:jc w:val="center"/>
        <w:rPr>
          <w:rFonts w:ascii="黑体" w:eastAsia="黑体"/>
          <w:sz w:val="28"/>
          <w:szCs w:val="28"/>
        </w:rPr>
      </w:pPr>
      <w:r w:rsidRPr="00DF4EF5">
        <w:rPr>
          <w:rFonts w:ascii="黑体" w:eastAsia="黑体" w:hint="eastAsia"/>
          <w:sz w:val="28"/>
          <w:szCs w:val="28"/>
        </w:rPr>
        <w:t>第八章  公司利润分配办法</w:t>
      </w:r>
    </w:p>
    <w:p w:rsidR="000158F7" w:rsidRPr="00DF4EF5" w:rsidRDefault="006547D7">
      <w:pPr>
        <w:pStyle w:val="a6"/>
        <w:spacing w:line="600" w:lineRule="exact"/>
        <w:ind w:firstLineChars="200" w:firstLine="560"/>
        <w:rPr>
          <w:sz w:val="28"/>
          <w:szCs w:val="28"/>
        </w:rPr>
      </w:pPr>
      <w:r w:rsidRPr="00DF4EF5">
        <w:rPr>
          <w:rFonts w:hint="eastAsia"/>
          <w:sz w:val="28"/>
          <w:szCs w:val="28"/>
        </w:rPr>
        <w:t>第三十二条</w:t>
      </w:r>
      <w:r w:rsidRPr="00DF4EF5">
        <w:rPr>
          <w:rFonts w:hint="eastAsia"/>
          <w:sz w:val="28"/>
          <w:szCs w:val="28"/>
        </w:rPr>
        <w:t xml:space="preserve">  </w:t>
      </w:r>
      <w:r w:rsidRPr="00DF4EF5">
        <w:rPr>
          <w:rFonts w:hint="eastAsia"/>
          <w:sz w:val="28"/>
          <w:szCs w:val="28"/>
        </w:rPr>
        <w:t>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会决议，还可以从税后利润中提取任意公积金。公司弥补亏损和提取公积金后所余税后利润，按照股东所持有的股份比例分配利润。</w:t>
      </w:r>
      <w:r w:rsidRPr="00DF4EF5">
        <w:rPr>
          <w:rFonts w:hint="eastAsia"/>
          <w:color w:val="FF0000"/>
          <w:sz w:val="28"/>
          <w:szCs w:val="28"/>
        </w:rPr>
        <w:t>（注：税后利润的分配方式，也可由股东在公司章程中自行约定其他分配方式。）</w:t>
      </w:r>
      <w:r w:rsidRPr="00DF4EF5">
        <w:rPr>
          <w:rFonts w:hint="eastAsia"/>
          <w:color w:val="FF0000"/>
          <w:sz w:val="28"/>
          <w:szCs w:val="28"/>
        </w:rPr>
        <w:t xml:space="preserve"> </w:t>
      </w:r>
      <w:r w:rsidRPr="00DF4EF5">
        <w:rPr>
          <w:rFonts w:hint="eastAsia"/>
          <w:sz w:val="28"/>
          <w:szCs w:val="28"/>
        </w:rPr>
        <w:t xml:space="preserve">      </w:t>
      </w:r>
    </w:p>
    <w:p w:rsidR="000158F7" w:rsidRPr="00DF4EF5" w:rsidRDefault="006547D7">
      <w:pPr>
        <w:pStyle w:val="a6"/>
        <w:spacing w:line="600" w:lineRule="exact"/>
        <w:ind w:firstLineChars="200" w:firstLine="560"/>
        <w:rPr>
          <w:sz w:val="28"/>
          <w:szCs w:val="28"/>
        </w:rPr>
      </w:pPr>
      <w:r w:rsidRPr="00DF4EF5">
        <w:rPr>
          <w:rFonts w:hint="eastAsia"/>
          <w:sz w:val="28"/>
          <w:szCs w:val="28"/>
        </w:rPr>
        <w:t>公司持有的本公司股份不得分配利润。</w:t>
      </w:r>
      <w:r w:rsidRPr="00DF4EF5">
        <w:rPr>
          <w:sz w:val="28"/>
          <w:szCs w:val="28"/>
        </w:rPr>
        <w:t>公司违反《公司法》规定向股东分配利润的，股东应当将违反规定分配的利润退还公司；给公司造成损失的，股东及负有责任的董事、监事、高级管理人员应当承担赔偿责任。</w:t>
      </w:r>
      <w:r w:rsidRPr="00DF4EF5">
        <w:rPr>
          <w:rFonts w:hint="eastAsia"/>
          <w:sz w:val="28"/>
          <w:szCs w:val="28"/>
        </w:rPr>
        <w:t>股东会作出分配利润的决议的，董事会应当在股东会决议作出之日起六个月内进行分配。</w:t>
      </w:r>
    </w:p>
    <w:p w:rsidR="000158F7" w:rsidRPr="00DF4EF5" w:rsidRDefault="000158F7">
      <w:pPr>
        <w:autoSpaceDE w:val="0"/>
        <w:autoSpaceDN w:val="0"/>
        <w:adjustRightInd w:val="0"/>
        <w:spacing w:line="600" w:lineRule="exact"/>
        <w:ind w:firstLine="570"/>
        <w:rPr>
          <w:sz w:val="28"/>
          <w:szCs w:val="28"/>
        </w:rPr>
      </w:pPr>
    </w:p>
    <w:p w:rsidR="000158F7" w:rsidRPr="00DF4EF5" w:rsidRDefault="006547D7">
      <w:pPr>
        <w:autoSpaceDE w:val="0"/>
        <w:autoSpaceDN w:val="0"/>
        <w:adjustRightInd w:val="0"/>
        <w:spacing w:line="600" w:lineRule="exact"/>
        <w:jc w:val="center"/>
        <w:rPr>
          <w:rFonts w:ascii="黑体" w:eastAsia="黑体"/>
          <w:sz w:val="28"/>
          <w:szCs w:val="28"/>
        </w:rPr>
      </w:pPr>
      <w:r w:rsidRPr="00DF4EF5">
        <w:rPr>
          <w:rFonts w:ascii="黑体" w:eastAsia="黑体" w:hint="eastAsia"/>
          <w:sz w:val="28"/>
          <w:szCs w:val="28"/>
        </w:rPr>
        <w:t>第九章  公司的解散事由与清算办法</w:t>
      </w:r>
    </w:p>
    <w:p w:rsidR="000158F7" w:rsidRPr="00DF4EF5" w:rsidRDefault="006547D7">
      <w:pPr>
        <w:autoSpaceDE w:val="0"/>
        <w:autoSpaceDN w:val="0"/>
        <w:adjustRightInd w:val="0"/>
        <w:spacing w:line="600" w:lineRule="exact"/>
        <w:ind w:firstLine="570"/>
        <w:rPr>
          <w:sz w:val="28"/>
          <w:szCs w:val="28"/>
        </w:rPr>
      </w:pPr>
      <w:r w:rsidRPr="00DF4EF5">
        <w:rPr>
          <w:rFonts w:hint="eastAsia"/>
          <w:sz w:val="28"/>
          <w:szCs w:val="28"/>
        </w:rPr>
        <w:t>第三十三条</w:t>
      </w:r>
      <w:r w:rsidRPr="00DF4EF5">
        <w:rPr>
          <w:rFonts w:hint="eastAsia"/>
          <w:sz w:val="28"/>
          <w:szCs w:val="28"/>
        </w:rPr>
        <w:t xml:space="preserve">  </w:t>
      </w:r>
      <w:r w:rsidRPr="00DF4EF5">
        <w:rPr>
          <w:rFonts w:hint="eastAsia"/>
          <w:sz w:val="28"/>
          <w:szCs w:val="28"/>
        </w:rPr>
        <w:t>公司有以下情形之一的，应当解散：</w:t>
      </w:r>
      <w:r w:rsidRPr="00DF4EF5">
        <w:rPr>
          <w:sz w:val="28"/>
          <w:szCs w:val="28"/>
        </w:rPr>
        <w:t xml:space="preserve"> </w:t>
      </w:r>
    </w:p>
    <w:p w:rsidR="000158F7" w:rsidRPr="00DF4EF5" w:rsidRDefault="006547D7">
      <w:pPr>
        <w:autoSpaceDE w:val="0"/>
        <w:autoSpaceDN w:val="0"/>
        <w:adjustRightInd w:val="0"/>
        <w:spacing w:line="600" w:lineRule="exact"/>
        <w:ind w:firstLineChars="200" w:firstLine="560"/>
        <w:rPr>
          <w:sz w:val="28"/>
          <w:szCs w:val="28"/>
        </w:rPr>
      </w:pPr>
      <w:r w:rsidRPr="00DF4EF5">
        <w:rPr>
          <w:rFonts w:hint="eastAsia"/>
          <w:sz w:val="28"/>
          <w:szCs w:val="28"/>
        </w:rPr>
        <w:t>（一）公司章程规定的营业期限届满或者公司章程规定的其他解散事由出现；</w:t>
      </w:r>
    </w:p>
    <w:p w:rsidR="000158F7" w:rsidRPr="00DF4EF5" w:rsidRDefault="006547D7">
      <w:pPr>
        <w:autoSpaceDE w:val="0"/>
        <w:autoSpaceDN w:val="0"/>
        <w:adjustRightInd w:val="0"/>
        <w:spacing w:line="600" w:lineRule="exact"/>
        <w:ind w:firstLine="570"/>
        <w:rPr>
          <w:sz w:val="28"/>
          <w:szCs w:val="28"/>
        </w:rPr>
      </w:pPr>
      <w:r w:rsidRPr="00DF4EF5">
        <w:rPr>
          <w:rFonts w:hint="eastAsia"/>
          <w:sz w:val="28"/>
          <w:szCs w:val="28"/>
        </w:rPr>
        <w:t>（二）股东会决议解散；</w:t>
      </w:r>
    </w:p>
    <w:p w:rsidR="000158F7" w:rsidRPr="00DF4EF5" w:rsidRDefault="006547D7">
      <w:pPr>
        <w:autoSpaceDE w:val="0"/>
        <w:autoSpaceDN w:val="0"/>
        <w:adjustRightInd w:val="0"/>
        <w:spacing w:line="600" w:lineRule="exact"/>
        <w:ind w:firstLine="570"/>
        <w:rPr>
          <w:sz w:val="28"/>
          <w:szCs w:val="28"/>
        </w:rPr>
      </w:pPr>
      <w:r w:rsidRPr="00DF4EF5">
        <w:rPr>
          <w:rFonts w:hint="eastAsia"/>
          <w:sz w:val="28"/>
          <w:szCs w:val="28"/>
        </w:rPr>
        <w:t>（三）因公司合并或者分立需要解散；</w:t>
      </w:r>
    </w:p>
    <w:p w:rsidR="000158F7" w:rsidRPr="00DF4EF5" w:rsidRDefault="006547D7">
      <w:pPr>
        <w:autoSpaceDE w:val="0"/>
        <w:autoSpaceDN w:val="0"/>
        <w:adjustRightInd w:val="0"/>
        <w:spacing w:line="600" w:lineRule="exact"/>
        <w:ind w:firstLine="570"/>
        <w:rPr>
          <w:sz w:val="28"/>
          <w:szCs w:val="28"/>
        </w:rPr>
      </w:pPr>
      <w:r w:rsidRPr="00DF4EF5">
        <w:rPr>
          <w:rFonts w:hint="eastAsia"/>
          <w:sz w:val="28"/>
          <w:szCs w:val="28"/>
        </w:rPr>
        <w:t>（四）依法被吊销营业执照、责令关闭或者被撤销；</w:t>
      </w:r>
    </w:p>
    <w:p w:rsidR="000158F7" w:rsidRPr="00DF4EF5" w:rsidRDefault="006547D7">
      <w:pPr>
        <w:autoSpaceDE w:val="0"/>
        <w:autoSpaceDN w:val="0"/>
        <w:adjustRightInd w:val="0"/>
        <w:spacing w:line="600" w:lineRule="exact"/>
        <w:ind w:firstLine="570"/>
        <w:rPr>
          <w:sz w:val="28"/>
          <w:szCs w:val="28"/>
        </w:rPr>
      </w:pPr>
      <w:r w:rsidRPr="00DF4EF5">
        <w:rPr>
          <w:rFonts w:hint="eastAsia"/>
          <w:sz w:val="28"/>
          <w:szCs w:val="28"/>
        </w:rPr>
        <w:t>（五）人民法院依照《公司法》第二百三十一条的规定予以解散；</w:t>
      </w:r>
    </w:p>
    <w:p w:rsidR="000158F7" w:rsidRPr="00DF4EF5" w:rsidRDefault="006547D7">
      <w:pPr>
        <w:widowControl/>
        <w:shd w:val="clear" w:color="auto" w:fill="FFFFFF"/>
        <w:spacing w:line="600" w:lineRule="exact"/>
        <w:ind w:firstLineChars="200" w:firstLine="560"/>
        <w:jc w:val="left"/>
        <w:rPr>
          <w:sz w:val="28"/>
          <w:szCs w:val="28"/>
        </w:rPr>
      </w:pPr>
      <w:r w:rsidRPr="00DF4EF5">
        <w:rPr>
          <w:sz w:val="28"/>
          <w:szCs w:val="28"/>
        </w:rPr>
        <w:t>公司出现前款规定的解散事由，应当在十日内将解散事由通过国家企业信用信息公示系统予以公示。</w:t>
      </w:r>
    </w:p>
    <w:p w:rsidR="000158F7" w:rsidRPr="00DF4EF5" w:rsidRDefault="006547D7">
      <w:pPr>
        <w:widowControl/>
        <w:shd w:val="clear" w:color="auto" w:fill="FFFFFF"/>
        <w:spacing w:line="600" w:lineRule="exact"/>
        <w:ind w:firstLineChars="200" w:firstLine="560"/>
        <w:rPr>
          <w:sz w:val="28"/>
          <w:szCs w:val="28"/>
        </w:rPr>
      </w:pPr>
      <w:r w:rsidRPr="00DF4EF5">
        <w:rPr>
          <w:rFonts w:hint="eastAsia"/>
          <w:sz w:val="28"/>
          <w:szCs w:val="28"/>
        </w:rPr>
        <w:t>第三十四条</w:t>
      </w:r>
      <w:r w:rsidRPr="00DF4EF5">
        <w:rPr>
          <w:rFonts w:hint="eastAsia"/>
          <w:sz w:val="28"/>
          <w:szCs w:val="28"/>
        </w:rPr>
        <w:t xml:space="preserve">  </w:t>
      </w:r>
      <w:r w:rsidRPr="00DF4EF5">
        <w:rPr>
          <w:rFonts w:hint="eastAsia"/>
          <w:sz w:val="28"/>
          <w:szCs w:val="28"/>
        </w:rPr>
        <w:t>公司因本</w:t>
      </w:r>
      <w:r w:rsidRPr="00DF4EF5">
        <w:rPr>
          <w:sz w:val="28"/>
          <w:szCs w:val="28"/>
        </w:rPr>
        <w:t>章程</w:t>
      </w:r>
      <w:r w:rsidRPr="00DF4EF5">
        <w:rPr>
          <w:rFonts w:hint="eastAsia"/>
          <w:sz w:val="28"/>
          <w:szCs w:val="28"/>
        </w:rPr>
        <w:t>第三十三条第（一）（二）（四）（五）项规定而解散的，应当</w:t>
      </w:r>
      <w:r w:rsidRPr="00DF4EF5">
        <w:rPr>
          <w:sz w:val="28"/>
          <w:szCs w:val="28"/>
        </w:rPr>
        <w:t>清算。董事为公司清算义务人，应当在解散事由出现之日起十五日内组成清算组进行清算。清算组由董事组成</w:t>
      </w:r>
      <w:r w:rsidRPr="00DF4EF5">
        <w:rPr>
          <w:rFonts w:hint="eastAsia"/>
          <w:color w:val="FF0000"/>
          <w:sz w:val="28"/>
          <w:szCs w:val="28"/>
        </w:rPr>
        <w:t>（公司</w:t>
      </w:r>
      <w:r w:rsidRPr="00DF4EF5">
        <w:rPr>
          <w:color w:val="FF0000"/>
          <w:sz w:val="28"/>
          <w:szCs w:val="28"/>
        </w:rPr>
        <w:t>章程另有规定或者股东会决议另选他人的除外</w:t>
      </w:r>
      <w:r w:rsidRPr="00DF4EF5">
        <w:rPr>
          <w:rFonts w:hint="eastAsia"/>
          <w:color w:val="FF0000"/>
          <w:sz w:val="28"/>
          <w:szCs w:val="28"/>
        </w:rPr>
        <w:t>）</w:t>
      </w:r>
      <w:r w:rsidRPr="00DF4EF5">
        <w:rPr>
          <w:sz w:val="28"/>
          <w:szCs w:val="28"/>
        </w:rPr>
        <w:t>。</w:t>
      </w:r>
    </w:p>
    <w:p w:rsidR="000158F7" w:rsidRPr="00DF4EF5" w:rsidRDefault="006547D7">
      <w:pPr>
        <w:widowControl/>
        <w:shd w:val="clear" w:color="auto" w:fill="FFFFFF"/>
        <w:spacing w:line="600" w:lineRule="exact"/>
        <w:ind w:firstLineChars="200" w:firstLine="560"/>
        <w:jc w:val="left"/>
        <w:rPr>
          <w:sz w:val="28"/>
          <w:szCs w:val="28"/>
        </w:rPr>
      </w:pPr>
      <w:r w:rsidRPr="00DF4EF5">
        <w:rPr>
          <w:sz w:val="28"/>
          <w:szCs w:val="28"/>
        </w:rPr>
        <w:t>清算义务人未及时履行清算义务，给公司或者债权人造成损失的，应当承担赔偿责任。</w:t>
      </w:r>
    </w:p>
    <w:p w:rsidR="000158F7" w:rsidRPr="00DF4EF5" w:rsidRDefault="006547D7">
      <w:pPr>
        <w:autoSpaceDE w:val="0"/>
        <w:autoSpaceDN w:val="0"/>
        <w:adjustRightInd w:val="0"/>
        <w:spacing w:line="600" w:lineRule="exact"/>
        <w:ind w:firstLineChars="200" w:firstLine="560"/>
        <w:rPr>
          <w:sz w:val="28"/>
          <w:szCs w:val="28"/>
        </w:rPr>
      </w:pPr>
      <w:r w:rsidRPr="00DF4EF5">
        <w:rPr>
          <w:rFonts w:hint="eastAsia"/>
          <w:sz w:val="28"/>
          <w:szCs w:val="28"/>
        </w:rPr>
        <w:t>第三十五条</w:t>
      </w:r>
      <w:r w:rsidRPr="00DF4EF5">
        <w:rPr>
          <w:rFonts w:hint="eastAsia"/>
          <w:sz w:val="28"/>
          <w:szCs w:val="28"/>
        </w:rPr>
        <w:t xml:space="preserve">  </w:t>
      </w:r>
      <w:r w:rsidRPr="00DF4EF5">
        <w:rPr>
          <w:rFonts w:hint="eastAsia"/>
          <w:sz w:val="28"/>
          <w:szCs w:val="28"/>
        </w:rPr>
        <w:t>清算组在清算期间行使下列职权：</w:t>
      </w:r>
    </w:p>
    <w:p w:rsidR="000158F7" w:rsidRPr="00DF4EF5" w:rsidRDefault="006547D7">
      <w:pPr>
        <w:autoSpaceDE w:val="0"/>
        <w:autoSpaceDN w:val="0"/>
        <w:adjustRightInd w:val="0"/>
        <w:spacing w:line="600" w:lineRule="exact"/>
        <w:ind w:firstLineChars="200" w:firstLine="560"/>
        <w:rPr>
          <w:sz w:val="28"/>
          <w:szCs w:val="28"/>
        </w:rPr>
      </w:pPr>
      <w:r w:rsidRPr="00DF4EF5">
        <w:rPr>
          <w:rFonts w:hint="eastAsia"/>
          <w:sz w:val="28"/>
          <w:szCs w:val="28"/>
        </w:rPr>
        <w:t>（一）清理公司财产，分别编制资产负债表和财产清单；</w:t>
      </w:r>
    </w:p>
    <w:p w:rsidR="000158F7" w:rsidRPr="00DF4EF5" w:rsidRDefault="006547D7">
      <w:pPr>
        <w:autoSpaceDE w:val="0"/>
        <w:autoSpaceDN w:val="0"/>
        <w:adjustRightInd w:val="0"/>
        <w:spacing w:line="600" w:lineRule="exact"/>
        <w:ind w:firstLineChars="200" w:firstLine="560"/>
        <w:rPr>
          <w:sz w:val="28"/>
          <w:szCs w:val="28"/>
        </w:rPr>
      </w:pPr>
      <w:r w:rsidRPr="00DF4EF5">
        <w:rPr>
          <w:rFonts w:hint="eastAsia"/>
          <w:sz w:val="28"/>
          <w:szCs w:val="28"/>
        </w:rPr>
        <w:t>（二）通知、公告债权人；</w:t>
      </w:r>
    </w:p>
    <w:p w:rsidR="000158F7" w:rsidRPr="00DF4EF5" w:rsidRDefault="006547D7">
      <w:pPr>
        <w:autoSpaceDE w:val="0"/>
        <w:autoSpaceDN w:val="0"/>
        <w:adjustRightInd w:val="0"/>
        <w:spacing w:line="600" w:lineRule="exact"/>
        <w:ind w:firstLineChars="200" w:firstLine="560"/>
        <w:rPr>
          <w:sz w:val="28"/>
          <w:szCs w:val="28"/>
        </w:rPr>
      </w:pPr>
      <w:r w:rsidRPr="00DF4EF5">
        <w:rPr>
          <w:rFonts w:hint="eastAsia"/>
          <w:sz w:val="28"/>
          <w:szCs w:val="28"/>
        </w:rPr>
        <w:t>（三）处理与清算有关的公司未了结的业务；</w:t>
      </w:r>
    </w:p>
    <w:p w:rsidR="000158F7" w:rsidRPr="00DF4EF5" w:rsidRDefault="006547D7">
      <w:pPr>
        <w:autoSpaceDE w:val="0"/>
        <w:autoSpaceDN w:val="0"/>
        <w:adjustRightInd w:val="0"/>
        <w:spacing w:line="600" w:lineRule="exact"/>
        <w:ind w:firstLineChars="200" w:firstLine="560"/>
        <w:rPr>
          <w:sz w:val="28"/>
          <w:szCs w:val="28"/>
        </w:rPr>
      </w:pPr>
      <w:r w:rsidRPr="00DF4EF5">
        <w:rPr>
          <w:rFonts w:hint="eastAsia"/>
          <w:sz w:val="28"/>
          <w:szCs w:val="28"/>
        </w:rPr>
        <w:t>（四）清缴所欠税款以及清算过程中产生的税款；</w:t>
      </w:r>
    </w:p>
    <w:p w:rsidR="000158F7" w:rsidRPr="00DF4EF5" w:rsidRDefault="006547D7">
      <w:pPr>
        <w:autoSpaceDE w:val="0"/>
        <w:autoSpaceDN w:val="0"/>
        <w:adjustRightInd w:val="0"/>
        <w:spacing w:line="600" w:lineRule="exact"/>
        <w:ind w:firstLineChars="200" w:firstLine="560"/>
        <w:rPr>
          <w:sz w:val="28"/>
          <w:szCs w:val="28"/>
        </w:rPr>
      </w:pPr>
      <w:r w:rsidRPr="00DF4EF5">
        <w:rPr>
          <w:rFonts w:hint="eastAsia"/>
          <w:sz w:val="28"/>
          <w:szCs w:val="28"/>
        </w:rPr>
        <w:t>（五）清理债权、债务；</w:t>
      </w:r>
    </w:p>
    <w:p w:rsidR="000158F7" w:rsidRPr="00DF4EF5" w:rsidRDefault="006547D7">
      <w:pPr>
        <w:autoSpaceDE w:val="0"/>
        <w:autoSpaceDN w:val="0"/>
        <w:adjustRightInd w:val="0"/>
        <w:spacing w:line="600" w:lineRule="exact"/>
        <w:ind w:firstLineChars="200" w:firstLine="560"/>
        <w:rPr>
          <w:sz w:val="28"/>
          <w:szCs w:val="28"/>
        </w:rPr>
      </w:pPr>
      <w:r w:rsidRPr="00DF4EF5">
        <w:rPr>
          <w:rFonts w:hint="eastAsia"/>
          <w:sz w:val="28"/>
          <w:szCs w:val="28"/>
        </w:rPr>
        <w:t>（六）分配公司清偿债务后的剩余财产；</w:t>
      </w:r>
    </w:p>
    <w:p w:rsidR="000158F7" w:rsidRPr="00DF4EF5" w:rsidRDefault="006547D7">
      <w:pPr>
        <w:autoSpaceDE w:val="0"/>
        <w:autoSpaceDN w:val="0"/>
        <w:adjustRightInd w:val="0"/>
        <w:spacing w:line="600" w:lineRule="exact"/>
        <w:ind w:firstLineChars="200" w:firstLine="560"/>
        <w:rPr>
          <w:sz w:val="28"/>
          <w:szCs w:val="28"/>
        </w:rPr>
      </w:pPr>
      <w:r w:rsidRPr="00DF4EF5">
        <w:rPr>
          <w:rFonts w:hint="eastAsia"/>
          <w:sz w:val="28"/>
          <w:szCs w:val="28"/>
        </w:rPr>
        <w:t>（七）代表公司参与民事诉讼活动。</w:t>
      </w:r>
    </w:p>
    <w:p w:rsidR="000158F7" w:rsidRPr="00DF4EF5" w:rsidRDefault="006547D7">
      <w:pPr>
        <w:autoSpaceDE w:val="0"/>
        <w:autoSpaceDN w:val="0"/>
        <w:adjustRightInd w:val="0"/>
        <w:spacing w:line="600" w:lineRule="exact"/>
        <w:ind w:firstLineChars="200" w:firstLine="560"/>
        <w:rPr>
          <w:sz w:val="28"/>
          <w:szCs w:val="28"/>
        </w:rPr>
      </w:pPr>
      <w:r w:rsidRPr="00DF4EF5">
        <w:rPr>
          <w:rFonts w:hint="eastAsia"/>
          <w:sz w:val="28"/>
          <w:szCs w:val="28"/>
        </w:rPr>
        <w:t>第三十六条</w:t>
      </w:r>
      <w:r w:rsidRPr="00DF4EF5">
        <w:rPr>
          <w:rFonts w:hint="eastAsia"/>
          <w:sz w:val="28"/>
          <w:szCs w:val="28"/>
        </w:rPr>
        <w:t xml:space="preserve">  </w:t>
      </w:r>
      <w:r w:rsidRPr="00DF4EF5">
        <w:rPr>
          <w:sz w:val="28"/>
          <w:szCs w:val="28"/>
        </w:rPr>
        <w:t>清算组应当自成立之日起十日内通知债权人，并于六十日内在报纸上或者国家企业信用信息公示系统公告。债权人应当自接到通知之日起三十日内，未接到通知的自公告之日起四十五日内，向清算组申报其债权。</w:t>
      </w:r>
    </w:p>
    <w:p w:rsidR="000158F7" w:rsidRPr="00DF4EF5" w:rsidRDefault="006547D7">
      <w:pPr>
        <w:autoSpaceDE w:val="0"/>
        <w:autoSpaceDN w:val="0"/>
        <w:adjustRightInd w:val="0"/>
        <w:spacing w:line="600" w:lineRule="exact"/>
        <w:ind w:firstLineChars="200" w:firstLine="560"/>
        <w:rPr>
          <w:sz w:val="28"/>
          <w:szCs w:val="28"/>
        </w:rPr>
      </w:pPr>
      <w:r w:rsidRPr="00DF4EF5">
        <w:rPr>
          <w:rFonts w:hint="eastAsia"/>
          <w:sz w:val="28"/>
          <w:szCs w:val="28"/>
        </w:rPr>
        <w:t>第三十七条</w:t>
      </w:r>
      <w:r w:rsidRPr="00DF4EF5">
        <w:rPr>
          <w:rFonts w:hint="eastAsia"/>
          <w:sz w:val="28"/>
          <w:szCs w:val="28"/>
        </w:rPr>
        <w:t xml:space="preserve">  </w:t>
      </w:r>
      <w:r w:rsidRPr="00DF4EF5">
        <w:rPr>
          <w:rFonts w:hint="eastAsia"/>
          <w:sz w:val="28"/>
          <w:szCs w:val="28"/>
        </w:rPr>
        <w:t>清算组在清理公司财产、编制资产负债表和财产清单后，应当制订清算方案，并报股东会确认。</w:t>
      </w:r>
      <w:r w:rsidRPr="00DF4EF5">
        <w:rPr>
          <w:rFonts w:hint="eastAsia"/>
          <w:sz w:val="28"/>
          <w:szCs w:val="28"/>
        </w:rPr>
        <w:br/>
        <w:t xml:space="preserve">    </w:t>
      </w:r>
      <w:r w:rsidRPr="00DF4EF5">
        <w:rPr>
          <w:rFonts w:hint="eastAsia"/>
          <w:sz w:val="28"/>
          <w:szCs w:val="28"/>
        </w:rPr>
        <w:t>第三十八条</w:t>
      </w:r>
      <w:r w:rsidRPr="00DF4EF5">
        <w:rPr>
          <w:rFonts w:hint="eastAsia"/>
          <w:sz w:val="28"/>
          <w:szCs w:val="28"/>
        </w:rPr>
        <w:t xml:space="preserve">  </w:t>
      </w:r>
      <w:r w:rsidRPr="00DF4EF5">
        <w:rPr>
          <w:rFonts w:hint="eastAsia"/>
          <w:sz w:val="28"/>
          <w:szCs w:val="28"/>
        </w:rPr>
        <w:t>公司财产在分别支付清算费用、职工的工资、社会保险费用和法定补偿金，缴纳所欠税款，清偿公司债务后的剩余财产，按照股东持有的股份比例分配。</w:t>
      </w:r>
      <w:r w:rsidRPr="00DF4EF5">
        <w:rPr>
          <w:rFonts w:hint="eastAsia"/>
          <w:sz w:val="28"/>
          <w:szCs w:val="28"/>
        </w:rPr>
        <w:br/>
        <w:t xml:space="preserve">    </w:t>
      </w:r>
      <w:r w:rsidRPr="00DF4EF5">
        <w:rPr>
          <w:rFonts w:hint="eastAsia"/>
          <w:sz w:val="28"/>
          <w:szCs w:val="28"/>
        </w:rPr>
        <w:t>第</w:t>
      </w:r>
      <w:r w:rsidRPr="00DF4EF5">
        <w:rPr>
          <w:sz w:val="28"/>
          <w:szCs w:val="28"/>
        </w:rPr>
        <w:t>三十九条</w:t>
      </w:r>
      <w:r w:rsidRPr="00DF4EF5">
        <w:rPr>
          <w:rFonts w:hint="eastAsia"/>
          <w:sz w:val="28"/>
          <w:szCs w:val="28"/>
        </w:rPr>
        <w:t xml:space="preserve">  </w:t>
      </w:r>
      <w:r w:rsidRPr="00DF4EF5">
        <w:rPr>
          <w:rFonts w:hint="eastAsia"/>
          <w:sz w:val="28"/>
          <w:szCs w:val="28"/>
        </w:rPr>
        <w:t>公司清算结束后，清算组应当制作清算报告，报股东会或者人民法院确认，并报送公司登记机关，申请注销公司登记。</w:t>
      </w:r>
    </w:p>
    <w:p w:rsidR="000158F7" w:rsidRPr="00DF4EF5" w:rsidRDefault="000158F7">
      <w:pPr>
        <w:autoSpaceDE w:val="0"/>
        <w:autoSpaceDN w:val="0"/>
        <w:adjustRightInd w:val="0"/>
        <w:spacing w:line="600" w:lineRule="exact"/>
        <w:ind w:firstLine="570"/>
        <w:rPr>
          <w:sz w:val="28"/>
          <w:szCs w:val="28"/>
        </w:rPr>
      </w:pPr>
    </w:p>
    <w:p w:rsidR="000158F7" w:rsidRPr="00DF4EF5" w:rsidRDefault="006547D7">
      <w:pPr>
        <w:autoSpaceDE w:val="0"/>
        <w:autoSpaceDN w:val="0"/>
        <w:adjustRightInd w:val="0"/>
        <w:spacing w:line="600" w:lineRule="exact"/>
        <w:jc w:val="center"/>
        <w:rPr>
          <w:rFonts w:ascii="黑体" w:eastAsia="黑体"/>
          <w:sz w:val="28"/>
          <w:szCs w:val="28"/>
        </w:rPr>
      </w:pPr>
      <w:r w:rsidRPr="00DF4EF5">
        <w:rPr>
          <w:rFonts w:ascii="黑体" w:eastAsia="黑体" w:hint="eastAsia"/>
          <w:sz w:val="28"/>
          <w:szCs w:val="28"/>
        </w:rPr>
        <w:t>第十章 附则</w:t>
      </w:r>
    </w:p>
    <w:p w:rsidR="000158F7" w:rsidRPr="00DF4EF5" w:rsidRDefault="006547D7">
      <w:pPr>
        <w:autoSpaceDE w:val="0"/>
        <w:autoSpaceDN w:val="0"/>
        <w:adjustRightInd w:val="0"/>
        <w:spacing w:line="600" w:lineRule="exact"/>
        <w:ind w:firstLineChars="200" w:firstLine="560"/>
        <w:rPr>
          <w:sz w:val="28"/>
          <w:szCs w:val="28"/>
        </w:rPr>
      </w:pPr>
      <w:r w:rsidRPr="00DF4EF5">
        <w:rPr>
          <w:rFonts w:hint="eastAsia"/>
          <w:sz w:val="28"/>
          <w:szCs w:val="28"/>
        </w:rPr>
        <w:t>第四十条</w:t>
      </w:r>
      <w:r w:rsidRPr="00DF4EF5">
        <w:rPr>
          <w:rFonts w:hint="eastAsia"/>
          <w:sz w:val="28"/>
          <w:szCs w:val="28"/>
        </w:rPr>
        <w:t xml:space="preserve">  </w:t>
      </w:r>
      <w:r w:rsidRPr="00DF4EF5">
        <w:rPr>
          <w:rFonts w:hint="eastAsia"/>
          <w:sz w:val="28"/>
          <w:szCs w:val="28"/>
        </w:rPr>
        <w:t>本章程经全体发起人共同订立，公司设立时章程经全体发起人签名或盖章生效，公司章程对公司、股东、董事、监事、高级管理人员具有约束力。</w:t>
      </w:r>
    </w:p>
    <w:p w:rsidR="000158F7" w:rsidRPr="00DF4EF5" w:rsidRDefault="006547D7">
      <w:pPr>
        <w:autoSpaceDE w:val="0"/>
        <w:autoSpaceDN w:val="0"/>
        <w:adjustRightInd w:val="0"/>
        <w:spacing w:line="600" w:lineRule="exact"/>
        <w:ind w:firstLineChars="200" w:firstLine="560"/>
        <w:rPr>
          <w:sz w:val="28"/>
          <w:szCs w:val="28"/>
        </w:rPr>
      </w:pPr>
      <w:r w:rsidRPr="00DF4EF5">
        <w:rPr>
          <w:rFonts w:hint="eastAsia"/>
          <w:sz w:val="28"/>
          <w:szCs w:val="28"/>
        </w:rPr>
        <w:t>第四十一条</w:t>
      </w:r>
      <w:r w:rsidRPr="00DF4EF5">
        <w:rPr>
          <w:rFonts w:hint="eastAsia"/>
          <w:sz w:val="28"/>
          <w:szCs w:val="28"/>
        </w:rPr>
        <w:t xml:space="preserve">  </w:t>
      </w:r>
      <w:r w:rsidRPr="00DF4EF5">
        <w:rPr>
          <w:rFonts w:hint="eastAsia"/>
          <w:sz w:val="28"/>
          <w:szCs w:val="28"/>
        </w:rPr>
        <w:t>本章程未规定的其他事项，适用《公司法》及</w:t>
      </w:r>
      <w:r w:rsidRPr="00DF4EF5">
        <w:rPr>
          <w:sz w:val="28"/>
          <w:szCs w:val="28"/>
        </w:rPr>
        <w:t>相关法律</w:t>
      </w:r>
      <w:r w:rsidRPr="00DF4EF5">
        <w:rPr>
          <w:rFonts w:hint="eastAsia"/>
          <w:sz w:val="28"/>
          <w:szCs w:val="28"/>
        </w:rPr>
        <w:t>、行政</w:t>
      </w:r>
      <w:r w:rsidRPr="00DF4EF5">
        <w:rPr>
          <w:sz w:val="28"/>
          <w:szCs w:val="28"/>
        </w:rPr>
        <w:t>法规</w:t>
      </w:r>
      <w:r w:rsidRPr="00DF4EF5">
        <w:rPr>
          <w:rFonts w:hint="eastAsia"/>
          <w:sz w:val="28"/>
          <w:szCs w:val="28"/>
        </w:rPr>
        <w:t>的有关规定。</w:t>
      </w:r>
    </w:p>
    <w:p w:rsidR="000158F7" w:rsidRPr="00DF4EF5" w:rsidRDefault="000158F7">
      <w:pPr>
        <w:autoSpaceDE w:val="0"/>
        <w:autoSpaceDN w:val="0"/>
        <w:adjustRightInd w:val="0"/>
        <w:spacing w:line="600" w:lineRule="exact"/>
        <w:ind w:firstLineChars="200" w:firstLine="560"/>
        <w:rPr>
          <w:sz w:val="28"/>
          <w:szCs w:val="28"/>
        </w:rPr>
      </w:pPr>
    </w:p>
    <w:p w:rsidR="000158F7" w:rsidRPr="00DF4EF5" w:rsidRDefault="000158F7">
      <w:pPr>
        <w:autoSpaceDE w:val="0"/>
        <w:autoSpaceDN w:val="0"/>
        <w:adjustRightInd w:val="0"/>
        <w:spacing w:line="600" w:lineRule="exact"/>
        <w:rPr>
          <w:sz w:val="28"/>
          <w:szCs w:val="28"/>
        </w:rPr>
      </w:pPr>
    </w:p>
    <w:p w:rsidR="000158F7" w:rsidRPr="00DF4EF5" w:rsidRDefault="006547D7">
      <w:pPr>
        <w:autoSpaceDE w:val="0"/>
        <w:autoSpaceDN w:val="0"/>
        <w:adjustRightInd w:val="0"/>
        <w:spacing w:line="600" w:lineRule="exact"/>
        <w:ind w:firstLineChars="200" w:firstLine="560"/>
        <w:rPr>
          <w:sz w:val="28"/>
          <w:szCs w:val="28"/>
        </w:rPr>
      </w:pPr>
      <w:r w:rsidRPr="00DF4EF5">
        <w:rPr>
          <w:rFonts w:hint="eastAsia"/>
          <w:sz w:val="28"/>
          <w:szCs w:val="28"/>
        </w:rPr>
        <w:t>全体发起人签名：</w:t>
      </w:r>
      <w:r w:rsidRPr="00DF4EF5">
        <w:rPr>
          <w:rFonts w:hint="eastAsia"/>
          <w:sz w:val="28"/>
          <w:szCs w:val="28"/>
        </w:rPr>
        <w:t xml:space="preserve">                                  </w:t>
      </w:r>
    </w:p>
    <w:p w:rsidR="000158F7" w:rsidRPr="00DF4EF5" w:rsidRDefault="006547D7">
      <w:pPr>
        <w:autoSpaceDE w:val="0"/>
        <w:autoSpaceDN w:val="0"/>
        <w:adjustRightInd w:val="0"/>
        <w:spacing w:line="600" w:lineRule="exact"/>
        <w:rPr>
          <w:color w:val="FF0000"/>
          <w:sz w:val="28"/>
          <w:szCs w:val="28"/>
        </w:rPr>
      </w:pPr>
      <w:r w:rsidRPr="00DF4EF5">
        <w:rPr>
          <w:rFonts w:hint="eastAsia"/>
          <w:color w:val="FF0000"/>
          <w:sz w:val="28"/>
          <w:szCs w:val="28"/>
        </w:rPr>
        <w:t>（注：设立时由全体发起人签署，变更时由公司法定代表人签字）</w:t>
      </w:r>
    </w:p>
    <w:p w:rsidR="000158F7" w:rsidRPr="00DF4EF5" w:rsidRDefault="000158F7">
      <w:pPr>
        <w:autoSpaceDE w:val="0"/>
        <w:autoSpaceDN w:val="0"/>
        <w:adjustRightInd w:val="0"/>
        <w:spacing w:line="600" w:lineRule="exact"/>
        <w:ind w:firstLineChars="2341" w:firstLine="6555"/>
        <w:rPr>
          <w:sz w:val="28"/>
          <w:szCs w:val="28"/>
        </w:rPr>
      </w:pPr>
    </w:p>
    <w:p w:rsidR="000158F7" w:rsidRDefault="006547D7">
      <w:pPr>
        <w:autoSpaceDE w:val="0"/>
        <w:autoSpaceDN w:val="0"/>
        <w:adjustRightInd w:val="0"/>
        <w:spacing w:line="600" w:lineRule="exact"/>
        <w:ind w:firstLineChars="2341" w:firstLine="6555"/>
        <w:rPr>
          <w:sz w:val="28"/>
          <w:szCs w:val="28"/>
        </w:rPr>
      </w:pPr>
      <w:r w:rsidRPr="00DF4EF5">
        <w:rPr>
          <w:rFonts w:hint="eastAsia"/>
          <w:sz w:val="28"/>
          <w:szCs w:val="28"/>
        </w:rPr>
        <w:t>2024</w:t>
      </w:r>
      <w:r w:rsidRPr="00DF4EF5">
        <w:rPr>
          <w:rFonts w:hint="eastAsia"/>
          <w:sz w:val="28"/>
          <w:szCs w:val="28"/>
        </w:rPr>
        <w:t>年</w:t>
      </w:r>
      <w:r w:rsidRPr="00DF4EF5">
        <w:rPr>
          <w:sz w:val="28"/>
          <w:szCs w:val="28"/>
        </w:rPr>
        <w:t>7</w:t>
      </w:r>
      <w:r w:rsidRPr="00DF4EF5">
        <w:rPr>
          <w:rFonts w:hint="eastAsia"/>
          <w:sz w:val="28"/>
          <w:szCs w:val="28"/>
        </w:rPr>
        <w:t>月</w:t>
      </w:r>
      <w:r w:rsidRPr="00DF4EF5">
        <w:rPr>
          <w:sz w:val="28"/>
          <w:szCs w:val="28"/>
        </w:rPr>
        <w:t>20</w:t>
      </w:r>
      <w:r w:rsidRPr="00DF4EF5">
        <w:rPr>
          <w:rFonts w:hint="eastAsia"/>
          <w:sz w:val="28"/>
          <w:szCs w:val="28"/>
        </w:rPr>
        <w:t>日</w:t>
      </w:r>
      <w:bookmarkStart w:id="16" w:name="_GoBack"/>
      <w:bookmarkEnd w:id="16"/>
    </w:p>
    <w:p w:rsidR="000158F7" w:rsidRDefault="000158F7"/>
    <w:sectPr w:rsidR="000158F7">
      <w:footerReference w:type="default" r:id="rId9"/>
      <w:footerReference w:type="first" r:id="rId10"/>
      <w:pgSz w:w="11906" w:h="16838"/>
      <w:pgMar w:top="2098" w:right="1531" w:bottom="1985" w:left="1531" w:header="851" w:footer="1474"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532" w:rsidRDefault="003B4532">
      <w:r>
        <w:separator/>
      </w:r>
    </w:p>
  </w:endnote>
  <w:endnote w:type="continuationSeparator" w:id="0">
    <w:p w:rsidR="003B4532" w:rsidRDefault="003B4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方正小标宋_GBK">
    <w:altName w:val="汉仪书宋二KW"/>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S Sans Serif">
    <w:altName w:val="汉仪叶叶相思体简"/>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8F7" w:rsidRDefault="006547D7">
    <w:pPr>
      <w:pStyle w:val="a4"/>
      <w:jc w:val="center"/>
    </w:pPr>
    <w:r>
      <w:rPr>
        <w:rFonts w:hint="eastAsia"/>
      </w:rPr>
      <w:t>—</w:t>
    </w:r>
    <w:r>
      <w:t>1</w:t>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8F7" w:rsidRDefault="006547D7">
    <w:pPr>
      <w:pStyle w:val="a4"/>
      <w:jc w:val="center"/>
    </w:pPr>
    <w:r>
      <w:rPr>
        <w:noProof/>
      </w:rPr>
      <mc:AlternateContent>
        <mc:Choice Requires="wps">
          <w:drawing>
            <wp:anchor distT="0" distB="0" distL="114300" distR="114300" simplePos="0" relativeHeight="251658240" behindDoc="0" locked="0" layoutInCell="1" allowOverlap="1">
              <wp:simplePos x="0" y="0"/>
              <wp:positionH relativeFrom="margin">
                <wp:posOffset>2604770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158F7" w:rsidRDefault="006547D7">
                          <w:pPr>
                            <w:pStyle w:val="a4"/>
                          </w:pPr>
                          <w:r>
                            <w:fldChar w:fldCharType="begin"/>
                          </w:r>
                          <w:r>
                            <w:instrText xml:space="preserve"> PAGE  \* MERGEFORMAT </w:instrText>
                          </w:r>
                          <w:r>
                            <w:fldChar w:fldCharType="separate"/>
                          </w:r>
                          <w:r w:rsidR="00DF4EF5">
                            <w:rPr>
                              <w:noProof/>
                            </w:rPr>
                            <w:t>- 5 -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05.1pt;margin-top:0;width:2in;height:2in;z-index:25165824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" filled="f" fillcolor="white [3201]" stroked="f" strokeweight=".5pt">
              <v:textbox style="mso-fit-shape-to-text:t" inset="0,0,0,0">
                <w:txbxContent>
                  <w:p w:rsidR="000158F7" w:rsidRDefault="006547D7">
                    <w:pPr>
                      <w:pStyle w:val="a4"/>
                    </w:pPr>
                    <w:r>
                      <w:fldChar w:fldCharType="begin"/>
                    </w:r>
                    <w:r>
                      <w:instrText xml:space="preserve"> PAGE  \* MERGEFORMAT </w:instrText>
                    </w:r>
                    <w:r>
                      <w:fldChar w:fldCharType="separate"/>
                    </w:r>
                    <w:r w:rsidR="00DF4EF5">
                      <w:rPr>
                        <w:noProof/>
                      </w:rPr>
                      <w:t>- 5 -</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8F7" w:rsidRDefault="006547D7">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158F7" w:rsidRDefault="006547D7">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fuQZdyQIAAOwFAAAOAAAAAAAAAAEAIAAAADUBAABkcnMvZTJvRG9jLnhtbFBL&#10;BQYAAAAABgAGAFkBAABwBg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532" w:rsidRDefault="003B4532">
      <w:r>
        <w:separator/>
      </w:r>
    </w:p>
  </w:footnote>
  <w:footnote w:type="continuationSeparator" w:id="0">
    <w:p w:rsidR="003B4532" w:rsidRDefault="003B4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D30"/>
    <w:rsid w:val="FF750225"/>
    <w:rsid w:val="000158F7"/>
    <w:rsid w:val="000A58AC"/>
    <w:rsid w:val="000C7DA2"/>
    <w:rsid w:val="001701C4"/>
    <w:rsid w:val="00174D30"/>
    <w:rsid w:val="0029574F"/>
    <w:rsid w:val="00310989"/>
    <w:rsid w:val="003546CF"/>
    <w:rsid w:val="003A5C68"/>
    <w:rsid w:val="003B4532"/>
    <w:rsid w:val="005A1F26"/>
    <w:rsid w:val="006547D7"/>
    <w:rsid w:val="008207B5"/>
    <w:rsid w:val="00A264C3"/>
    <w:rsid w:val="00B15D57"/>
    <w:rsid w:val="00BA07EE"/>
    <w:rsid w:val="00C9236A"/>
    <w:rsid w:val="00D04319"/>
    <w:rsid w:val="00D10C7C"/>
    <w:rsid w:val="00D514B5"/>
    <w:rsid w:val="00DF4EF5"/>
    <w:rsid w:val="00F60685"/>
    <w:rsid w:val="00FD0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79E6D9-21E3-4BC1-A2F5-D9562247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line="400" w:lineRule="exact"/>
    </w:pPr>
    <w:rPr>
      <w:rFonts w:ascii="宋体" w:hAnsi="宋体"/>
      <w:b/>
      <w:bCs/>
      <w:sz w:val="24"/>
    </w:rPr>
  </w:style>
  <w:style w:type="paragraph" w:styleId="20">
    <w:name w:val="Body Text Indent 2"/>
    <w:basedOn w:val="a"/>
    <w:link w:val="2Char0"/>
    <w:uiPriority w:val="99"/>
    <w:semiHidden/>
    <w:unhideWhenUsed/>
    <w:qFormat/>
    <w:pPr>
      <w:spacing w:after="120" w:line="480" w:lineRule="auto"/>
      <w:ind w:leftChars="200" w:left="420"/>
    </w:pPr>
  </w:style>
  <w:style w:type="paragraph" w:styleId="a4">
    <w:name w:val="footer"/>
    <w:basedOn w:val="a"/>
    <w:link w:val="Char0"/>
    <w:uiPriority w:val="99"/>
    <w:unhideWhenUsed/>
    <w:qFormat/>
    <w:pPr>
      <w:tabs>
        <w:tab w:val="center" w:pos="4153"/>
        <w:tab w:val="right" w:pos="8306"/>
      </w:tabs>
      <w:snapToGrid w:val="0"/>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a6">
    <w:name w:val="Normal (Web)"/>
    <w:basedOn w:val="a"/>
    <w:qFormat/>
    <w:rPr>
      <w:sz w:val="24"/>
      <w:szCs w:val="24"/>
    </w:rPr>
  </w:style>
  <w:style w:type="character" w:styleId="a7">
    <w:name w:val="Hyperlink"/>
    <w:basedOn w:val="a0"/>
    <w:uiPriority w:val="99"/>
    <w:unhideWhenUsed/>
    <w:qFormat/>
    <w:rPr>
      <w:color w:val="0563C1"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正文文本 Char"/>
    <w:basedOn w:val="a0"/>
    <w:link w:val="a3"/>
    <w:qFormat/>
    <w:rPr>
      <w:rFonts w:ascii="宋体" w:eastAsia="宋体" w:hAnsi="宋体" w:cs="Times New Roman"/>
      <w:b/>
      <w:bCs/>
      <w:sz w:val="24"/>
      <w:szCs w:val="20"/>
    </w:rPr>
  </w:style>
  <w:style w:type="character" w:customStyle="1" w:styleId="2Char0">
    <w:name w:val="正文文本缩进 2 Char"/>
    <w:basedOn w:val="a0"/>
    <w:link w:val="20"/>
    <w:uiPriority w:val="99"/>
    <w:semiHidden/>
    <w:qFormat/>
    <w:rPr>
      <w:rFonts w:ascii="Times New Roman" w:eastAsia="宋体" w:hAnsi="Times New Roman" w:cs="Times New Roman"/>
      <w:szCs w:val="20"/>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6ACC8-F988-4051-96AD-B649D851B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12169</Words>
  <Characters>69364</Characters>
  <Application>Microsoft Office Word</Application>
  <DocSecurity>0</DocSecurity>
  <Lines>578</Lines>
  <Paragraphs>162</Paragraphs>
  <ScaleCrop>false</ScaleCrop>
  <Company>Hewlett-Packard Company</Company>
  <LinksUpToDate>false</LinksUpToDate>
  <CharactersWithSpaces>81371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刘婧</dc:creator>
  <cp:lastModifiedBy>刘婧</cp:lastModifiedBy>
  <cp:revision>13</cp:revision>
  <dcterms:created xsi:type="dcterms:W3CDTF">2024-06-28T17:55:00Z</dcterms:created>
  <dcterms:modified xsi:type="dcterms:W3CDTF">2024-07-02T10:25:00Z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