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2" w:lineRule="exact"/>
        <w:jc w:val="center"/>
        <w:rPr>
          <w:rFonts w:eastAsia="方正小标宋_GBK"/>
          <w:color w:val="000000"/>
          <w:w w:val="90"/>
          <w:sz w:val="44"/>
          <w:szCs w:val="44"/>
          <w:shd w:val="clear" w:color="auto" w:fill="FFFFFF"/>
        </w:rPr>
      </w:pPr>
      <w:r>
        <w:rPr>
          <w:rFonts w:hint="eastAsia" w:eastAsia="方正小标宋_GBK"/>
          <w:color w:val="000000"/>
          <w:w w:val="90"/>
          <w:sz w:val="44"/>
          <w:szCs w:val="44"/>
          <w:shd w:val="clear" w:color="auto" w:fill="FFFFFF"/>
        </w:rPr>
        <w:t>綦江区公平竞争审查工作区级部门联席会议办公室</w:t>
      </w:r>
    </w:p>
    <w:p>
      <w:pPr>
        <w:spacing w:line="532" w:lineRule="exact"/>
        <w:jc w:val="center"/>
        <w:rPr>
          <w:rFonts w:eastAsia="方正小标宋_GBK"/>
          <w:color w:val="000000"/>
          <w:w w:val="90"/>
          <w:sz w:val="44"/>
          <w:szCs w:val="44"/>
          <w:shd w:val="clear" w:color="auto" w:fill="FFFFFF"/>
        </w:rPr>
      </w:pPr>
      <w:r>
        <w:rPr>
          <w:rFonts w:hint="eastAsia" w:eastAsia="方正小标宋_GBK"/>
          <w:color w:val="000000"/>
          <w:w w:val="90"/>
          <w:sz w:val="44"/>
          <w:szCs w:val="44"/>
          <w:shd w:val="clear" w:color="auto" w:fill="FFFFFF"/>
        </w:rPr>
        <w:t>开展妨碍统一市场和公平竞争的政策措施清理</w:t>
      </w:r>
    </w:p>
    <w:p>
      <w:pPr>
        <w:spacing w:line="532" w:lineRule="exact"/>
        <w:jc w:val="center"/>
        <w:rPr>
          <w:rFonts w:eastAsia="方正小标宋_GBK"/>
          <w:color w:val="000000"/>
          <w:w w:val="90"/>
          <w:sz w:val="44"/>
          <w:szCs w:val="44"/>
          <w:shd w:val="clear" w:color="auto" w:fill="FFFFFF"/>
        </w:rPr>
      </w:pPr>
      <w:r>
        <w:rPr>
          <w:rFonts w:hint="eastAsia" w:eastAsia="方正小标宋_GBK"/>
          <w:color w:val="000000"/>
          <w:w w:val="90"/>
          <w:sz w:val="44"/>
          <w:szCs w:val="44"/>
          <w:shd w:val="clear" w:color="auto" w:fill="FFFFFF"/>
        </w:rPr>
        <w:t>工作情况的报告</w:t>
      </w:r>
    </w:p>
    <w:p>
      <w:pPr>
        <w:tabs>
          <w:tab w:val="left" w:pos="5616"/>
        </w:tabs>
        <w:spacing w:line="532"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綦江公竞审联办文〔2023〕1号</w:t>
      </w:r>
    </w:p>
    <w:p>
      <w:pPr>
        <w:tabs>
          <w:tab w:val="left" w:pos="5616"/>
        </w:tabs>
        <w:spacing w:line="532" w:lineRule="exact"/>
        <w:rPr>
          <w:rFonts w:hint="eastAsia" w:ascii="方正仿宋_GBK" w:hAnsi="方正仿宋_GBK" w:eastAsia="方正仿宋_GBK" w:cs="方正仿宋_GBK"/>
          <w:sz w:val="32"/>
          <w:szCs w:val="32"/>
        </w:rPr>
      </w:pPr>
    </w:p>
    <w:p>
      <w:pPr>
        <w:tabs>
          <w:tab w:val="left" w:pos="5616"/>
        </w:tabs>
        <w:spacing w:line="532" w:lineRule="exact"/>
        <w:rPr>
          <w:sz w:val="32"/>
          <w:szCs w:val="32"/>
        </w:rPr>
      </w:pPr>
      <w:r>
        <w:rPr>
          <w:rFonts w:hint="eastAsia" w:ascii="方正仿宋_GBK" w:hAnsi="方正仿宋_GBK" w:eastAsia="方正仿宋_GBK" w:cs="方正仿宋_GBK"/>
          <w:sz w:val="32"/>
          <w:szCs w:val="32"/>
        </w:rPr>
        <w:t>市公平竞争审查工作市级部门联席会议办公室：</w:t>
      </w:r>
    </w:p>
    <w:p>
      <w:pPr>
        <w:tabs>
          <w:tab w:val="left" w:pos="5616"/>
        </w:tabs>
        <w:spacing w:line="532" w:lineRule="exact"/>
        <w:ind w:firstLine="640" w:firstLineChars="200"/>
        <w:rPr>
          <w:color w:val="000000"/>
          <w:sz w:val="32"/>
          <w:szCs w:val="32"/>
          <w:shd w:val="clear" w:color="auto" w:fill="FFFFFF"/>
        </w:rPr>
      </w:pPr>
      <w:r>
        <w:rPr>
          <w:rFonts w:hint="eastAsia" w:ascii="方正仿宋_GBK" w:hAnsi="方正仿宋_GBK" w:eastAsia="方正仿宋_GBK" w:cs="方正仿宋_GBK"/>
          <w:sz w:val="32"/>
          <w:szCs w:val="32"/>
        </w:rPr>
        <w:t>根据《重庆市市场监督管理局</w:t>
      </w:r>
      <w:r>
        <w:rPr>
          <w:rFonts w:eastAsia="方正仿宋_GBK" w:cs="Times New Roman"/>
          <w:sz w:val="32"/>
          <w:szCs w:val="32"/>
        </w:rPr>
        <w:t>等5部门关于开展妨碍统一市场和公平竞争的政策措施清理工作的通知》（渝市监发﹝2023﹞67号）文件精神，我区高度重视，由</w:t>
      </w:r>
      <w:r>
        <w:rPr>
          <w:rFonts w:hint="eastAsia" w:ascii="方正仿宋_GBK" w:hAnsi="方正仿宋_GBK" w:eastAsia="方正仿宋_GBK" w:cs="方正仿宋_GBK"/>
          <w:sz w:val="32"/>
          <w:szCs w:val="32"/>
        </w:rPr>
        <w:t>区公平竞争审查工作区级部门联席会议办公室牵头，组织各部门开展妨碍统一市场和公平竞争的政策措施清理工作</w:t>
      </w:r>
      <w:r>
        <w:rPr>
          <w:rFonts w:hint="eastAsia" w:ascii="仿宋_GB2312" w:eastAsia="仿宋_GB2312"/>
          <w:color w:val="000000"/>
          <w:sz w:val="32"/>
          <w:szCs w:val="32"/>
        </w:rPr>
        <w:t>，现将清理工作情况汇报如下：</w:t>
      </w:r>
    </w:p>
    <w:p>
      <w:pPr>
        <w:pStyle w:val="11"/>
        <w:adjustRightInd w:val="0"/>
        <w:snapToGrid w:val="0"/>
        <w:spacing w:line="532" w:lineRule="exact"/>
        <w:ind w:firstLine="640" w:firstLineChars="200"/>
        <w:rPr>
          <w:rFonts w:ascii="黑体" w:hAnsi="黑体" w:eastAsia="黑体" w:cs="方正黑体_GBK"/>
          <w:bCs/>
          <w:kern w:val="0"/>
          <w:sz w:val="32"/>
          <w:szCs w:val="32"/>
        </w:rPr>
      </w:pPr>
      <w:r>
        <w:rPr>
          <w:rFonts w:hint="eastAsia" w:ascii="黑体" w:hAnsi="黑体" w:eastAsia="黑体" w:cs="方正黑体_GBK"/>
          <w:bCs/>
          <w:kern w:val="0"/>
          <w:sz w:val="32"/>
          <w:szCs w:val="32"/>
        </w:rPr>
        <w:t>一、</w:t>
      </w:r>
      <w:r>
        <w:rPr>
          <w:rFonts w:hint="eastAsia" w:ascii="方正黑体_GBK" w:hAnsi="黑体" w:eastAsia="方正黑体_GBK" w:cs="方正黑体_GBK"/>
          <w:bCs/>
          <w:kern w:val="0"/>
          <w:sz w:val="32"/>
          <w:szCs w:val="32"/>
        </w:rPr>
        <w:t>工作推进情况</w:t>
      </w:r>
    </w:p>
    <w:p>
      <w:pPr>
        <w:pStyle w:val="6"/>
        <w:spacing w:beforeAutospacing="0" w:afterAutospacing="0" w:line="532" w:lineRule="exact"/>
        <w:ind w:firstLine="640" w:firstLineChars="200"/>
        <w:jc w:val="both"/>
        <w:rPr>
          <w:color w:val="000000"/>
          <w:sz w:val="32"/>
          <w:szCs w:val="32"/>
          <w:shd w:val="clear" w:color="auto" w:fill="FFFFFF"/>
        </w:rPr>
      </w:pPr>
      <w:r>
        <w:rPr>
          <w:rFonts w:hint="eastAsia" w:ascii="方正仿宋_GBK" w:hAnsi="方正仿宋_GBK" w:cs="方正仿宋_GBK"/>
          <w:sz w:val="32"/>
          <w:szCs w:val="32"/>
        </w:rPr>
        <w:t>由区市场监管局牵头召集区发展改革委、区司法局、区财政局、区商务委等联席会议办公室重点成员单位就本次清理工作文件精神进行了传达和工作安排部署，按照“谁制定、谁清理、谁负责的原则”，联席会议办公室统筹协调指导全区公平竞争审查清理工作，</w:t>
      </w:r>
      <w:r>
        <w:rPr>
          <w:color w:val="000000"/>
          <w:sz w:val="32"/>
          <w:szCs w:val="32"/>
          <w:shd w:val="clear" w:color="auto" w:fill="FFFFFF"/>
        </w:rPr>
        <w:t>及时跟踪了解进展情况，研究解决共性问题，确保清理工作顺利开展、取得实效。</w:t>
      </w:r>
    </w:p>
    <w:p>
      <w:pPr>
        <w:spacing w:line="532"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（一）文件清理情况</w:t>
      </w:r>
    </w:p>
    <w:p>
      <w:pPr>
        <w:spacing w:line="532" w:lineRule="exact"/>
        <w:ind w:firstLine="640" w:firstLineChars="200"/>
        <w:rPr>
          <w:rFonts w:eastAsia="方正仿宋_GBK" w:cs="Times New Roman"/>
          <w:sz w:val="32"/>
          <w:szCs w:val="32"/>
        </w:rPr>
      </w:pPr>
      <w:r>
        <w:rPr>
          <w:rFonts w:hint="eastAsia" w:ascii="方正仿宋_GBK" w:hAnsi="方正仿宋_GBK" w:eastAsia="方正仿宋_GBK" w:cs="方正仿宋_GBK"/>
          <w:sz w:val="32"/>
          <w:szCs w:val="32"/>
        </w:rPr>
        <w:t>按照通知要求，此次清理的范围是区政府及其所属部门在</w:t>
      </w:r>
      <w:r>
        <w:rPr>
          <w:rFonts w:hint="eastAsia" w:eastAsia="方正仿宋_GBK" w:cs="Times New Roman"/>
          <w:sz w:val="32"/>
          <w:szCs w:val="32"/>
        </w:rPr>
        <w:t>2022年12月31日</w:t>
      </w:r>
      <w:r>
        <w:rPr>
          <w:rFonts w:hint="eastAsia" w:ascii="方正仿宋_GBK" w:hAnsi="方正仿宋_GBK" w:eastAsia="方正仿宋_GBK" w:cs="方正仿宋_GBK"/>
          <w:sz w:val="32"/>
          <w:szCs w:val="32"/>
        </w:rPr>
        <w:t>前制定，现行有效的涉及经营主体经济活动的规范性文件和其他政策措施。重点对</w:t>
      </w:r>
      <w:r>
        <w:rPr>
          <w:rFonts w:hint="eastAsia" w:ascii="仿宋_GB2312" w:eastAsia="仿宋_GB2312"/>
          <w:color w:val="000000"/>
          <w:sz w:val="32"/>
          <w:szCs w:val="32"/>
        </w:rPr>
        <w:t>有关市场准入、产业发展、招商引资、招标投标、政府采购、经营行为规范、资质标准等涉及市场主体经济活动的规章、规范性文件和其他政策措施的文件是否</w:t>
      </w:r>
      <w:r>
        <w:rPr>
          <w:rFonts w:hint="eastAsia" w:ascii="方正仿宋_GBK" w:hAnsi="方正仿宋_GBK" w:eastAsia="方正仿宋_GBK" w:cs="方正仿宋_GBK"/>
          <w:sz w:val="32"/>
          <w:szCs w:val="32"/>
        </w:rPr>
        <w:t>妨碍统一市场和公平竞争的各种规定和做法进行了清理。基于“谁制定、谁清理、谁负责”的原则，各部门按照清理重点并对照公平竞争审查标准和规范性文件管理要求，有序开展清理工作。截至目前，全区共清理现行有效规范性和其他政策措</w:t>
      </w:r>
      <w:r>
        <w:rPr>
          <w:rFonts w:eastAsia="方正仿宋_GBK" w:cs="Times New Roman"/>
          <w:sz w:val="32"/>
          <w:szCs w:val="32"/>
        </w:rPr>
        <w:t>施</w:t>
      </w:r>
      <w:r>
        <w:rPr>
          <w:rFonts w:hint="eastAsia" w:eastAsia="方正仿宋_GBK" w:cs="Times New Roman"/>
          <w:sz w:val="32"/>
          <w:szCs w:val="32"/>
        </w:rPr>
        <w:t>287</w:t>
      </w:r>
      <w:r>
        <w:rPr>
          <w:rFonts w:eastAsia="方正仿宋_GBK" w:cs="Times New Roman"/>
          <w:sz w:val="32"/>
          <w:szCs w:val="32"/>
        </w:rPr>
        <w:t>件，其中</w:t>
      </w:r>
      <w:r>
        <w:rPr>
          <w:rFonts w:hint="eastAsia" w:eastAsia="方正仿宋_GBK" w:cs="Times New Roman"/>
          <w:sz w:val="32"/>
          <w:szCs w:val="32"/>
        </w:rPr>
        <w:t>政府</w:t>
      </w:r>
      <w:r>
        <w:rPr>
          <w:rFonts w:eastAsia="方正仿宋_GBK" w:cs="Times New Roman"/>
          <w:sz w:val="32"/>
          <w:szCs w:val="32"/>
        </w:rPr>
        <w:t>规章0件、规范性文件</w:t>
      </w:r>
      <w:r>
        <w:rPr>
          <w:rFonts w:hint="eastAsia" w:eastAsia="方正仿宋_GBK" w:cs="Times New Roman"/>
          <w:sz w:val="32"/>
          <w:szCs w:val="32"/>
        </w:rPr>
        <w:t>10</w:t>
      </w:r>
      <w:r>
        <w:rPr>
          <w:rFonts w:eastAsia="方正仿宋_GBK" w:cs="Times New Roman"/>
          <w:sz w:val="32"/>
          <w:szCs w:val="32"/>
        </w:rPr>
        <w:t>2件、其它政策措施</w:t>
      </w:r>
      <w:r>
        <w:rPr>
          <w:rFonts w:hint="eastAsia" w:eastAsia="方正仿宋_GBK" w:cs="Times New Roman"/>
          <w:sz w:val="32"/>
          <w:szCs w:val="32"/>
        </w:rPr>
        <w:t>185</w:t>
      </w:r>
      <w:r>
        <w:rPr>
          <w:rFonts w:eastAsia="方正仿宋_GBK" w:cs="Times New Roman"/>
          <w:sz w:val="32"/>
          <w:szCs w:val="32"/>
        </w:rPr>
        <w:t>件</w:t>
      </w:r>
      <w:r>
        <w:rPr>
          <w:rFonts w:hint="eastAsia" w:eastAsia="方正仿宋_GBK" w:cs="Times New Roman"/>
          <w:sz w:val="32"/>
          <w:szCs w:val="32"/>
        </w:rPr>
        <w:t>。</w:t>
      </w:r>
      <w:r>
        <w:rPr>
          <w:rFonts w:eastAsia="方正仿宋_GBK" w:cs="Times New Roman"/>
          <w:sz w:val="32"/>
          <w:szCs w:val="32"/>
        </w:rPr>
        <w:t>清理的</w:t>
      </w:r>
      <w:r>
        <w:rPr>
          <w:rFonts w:hint="eastAsia" w:eastAsia="方正仿宋_GBK" w:cs="Times New Roman"/>
          <w:sz w:val="32"/>
          <w:szCs w:val="32"/>
        </w:rPr>
        <w:t>287</w:t>
      </w:r>
      <w:r>
        <w:rPr>
          <w:rFonts w:eastAsia="方正仿宋_GBK" w:cs="Times New Roman"/>
          <w:sz w:val="32"/>
          <w:szCs w:val="32"/>
        </w:rPr>
        <w:t>份涉及市场主体经济活动的文件和政策措施中，</w:t>
      </w:r>
      <w:r>
        <w:rPr>
          <w:rFonts w:hint="eastAsia" w:eastAsia="方正仿宋_GBK" w:cs="Times New Roman"/>
          <w:sz w:val="32"/>
          <w:szCs w:val="32"/>
        </w:rPr>
        <w:t>违反审查标准的</w:t>
      </w:r>
      <w:r>
        <w:rPr>
          <w:rFonts w:eastAsia="方正仿宋_GBK" w:cs="Times New Roman"/>
          <w:sz w:val="32"/>
          <w:szCs w:val="32"/>
        </w:rPr>
        <w:t>规范性文</w:t>
      </w:r>
      <w:r>
        <w:rPr>
          <w:rFonts w:eastAsia="仿宋_GB2312" w:cs="Times New Roman"/>
          <w:sz w:val="32"/>
          <w:szCs w:val="32"/>
        </w:rPr>
        <w:t>件</w:t>
      </w:r>
      <w:r>
        <w:rPr>
          <w:rFonts w:hint="eastAsia" w:eastAsia="仿宋_GB2312" w:cs="Times New Roman"/>
          <w:sz w:val="32"/>
          <w:szCs w:val="32"/>
        </w:rPr>
        <w:t>3件，修订2件、</w:t>
      </w:r>
      <w:r>
        <w:rPr>
          <w:rFonts w:eastAsia="仿宋_GB2312" w:cs="Times New Roman"/>
          <w:sz w:val="32"/>
          <w:szCs w:val="32"/>
        </w:rPr>
        <w:t>废止</w:t>
      </w:r>
      <w:r>
        <w:rPr>
          <w:rFonts w:hint="eastAsia" w:eastAsia="仿宋_GB2312" w:cs="Times New Roman"/>
          <w:sz w:val="32"/>
          <w:szCs w:val="32"/>
        </w:rPr>
        <w:t>1件</w:t>
      </w:r>
      <w:r>
        <w:rPr>
          <w:rFonts w:eastAsia="仿宋_GB2312" w:cs="Times New Roman"/>
          <w:sz w:val="32"/>
          <w:szCs w:val="32"/>
        </w:rPr>
        <w:t>；</w:t>
      </w:r>
      <w:r>
        <w:rPr>
          <w:rFonts w:hint="eastAsia" w:eastAsia="仿宋_GB2312" w:cs="Times New Roman"/>
          <w:sz w:val="32"/>
          <w:szCs w:val="32"/>
        </w:rPr>
        <w:t>违反审查标准的</w:t>
      </w:r>
      <w:r>
        <w:rPr>
          <w:rFonts w:eastAsia="仿宋_GB2312" w:cs="Times New Roman"/>
          <w:sz w:val="32"/>
          <w:szCs w:val="32"/>
        </w:rPr>
        <w:t>其它政策措施</w:t>
      </w:r>
      <w:r>
        <w:rPr>
          <w:rFonts w:hint="eastAsia" w:eastAsia="仿宋_GB2312" w:cs="Times New Roman"/>
          <w:sz w:val="32"/>
          <w:szCs w:val="32"/>
        </w:rPr>
        <w:t>12件，修订4件</w:t>
      </w:r>
      <w:r>
        <w:rPr>
          <w:rFonts w:eastAsia="仿宋_GB2312" w:cs="Times New Roman"/>
          <w:sz w:val="32"/>
          <w:szCs w:val="32"/>
        </w:rPr>
        <w:t>、废止</w:t>
      </w:r>
      <w:r>
        <w:rPr>
          <w:rFonts w:hint="eastAsia" w:eastAsia="仿宋_GB2312" w:cs="Times New Roman"/>
          <w:sz w:val="32"/>
          <w:szCs w:val="32"/>
        </w:rPr>
        <w:t>8件</w:t>
      </w:r>
      <w:r>
        <w:rPr>
          <w:rFonts w:eastAsia="仿宋_GB2312" w:cs="Times New Roman"/>
          <w:sz w:val="32"/>
          <w:szCs w:val="32"/>
        </w:rPr>
        <w:t>；因符合例外规定继续保留的0件。</w:t>
      </w:r>
    </w:p>
    <w:p>
      <w:pPr>
        <w:spacing w:line="532"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（二）主要工作做法</w:t>
      </w:r>
    </w:p>
    <w:p>
      <w:pPr>
        <w:spacing w:line="532" w:lineRule="exact"/>
        <w:ind w:firstLine="643" w:firstLineChars="200"/>
        <w:rPr>
          <w:rFonts w:ascii="仿宋_GB2312" w:eastAsia="仿宋_GB2312"/>
          <w:color w:val="000000"/>
          <w:kern w:val="0"/>
          <w:sz w:val="32"/>
          <w:szCs w:val="32"/>
        </w:rPr>
      </w:pPr>
      <w:r>
        <w:rPr>
          <w:rFonts w:hint="eastAsia" w:ascii="方正仿宋_GBK" w:hAnsi="方正仿宋_GBK" w:eastAsia="方正仿宋_GBK" w:cs="方正仿宋_GBK"/>
          <w:b/>
          <w:bCs/>
          <w:sz w:val="32"/>
          <w:szCs w:val="32"/>
        </w:rPr>
        <w:t>一是提高认识。</w:t>
      </w:r>
      <w:r>
        <w:rPr>
          <w:rFonts w:hint="eastAsia" w:ascii="仿宋_GB2312" w:eastAsia="仿宋_GB2312"/>
          <w:color w:val="000000"/>
          <w:kern w:val="0"/>
          <w:sz w:val="32"/>
          <w:szCs w:val="32"/>
        </w:rPr>
        <w:t>通过召开联席会议、新闻宣传报道和编印公平竞争审查文件汇编、公平竞争政策宣传周活动等形式切实加强政策解读和舆论引导，切实提升清理单位的重视程度，提高社会对公平竞争审查制度的认识深度。</w:t>
      </w:r>
      <w:r>
        <w:rPr>
          <w:rFonts w:hint="eastAsia" w:ascii="方正仿宋_GBK" w:hAnsi="方正仿宋_GBK" w:eastAsia="方正仿宋_GBK" w:cs="方正仿宋_GBK"/>
          <w:b/>
          <w:bCs/>
          <w:sz w:val="32"/>
          <w:szCs w:val="32"/>
        </w:rPr>
        <w:t>二是提升能力。</w:t>
      </w:r>
      <w:r>
        <w:rPr>
          <w:rFonts w:hint="eastAsia" w:ascii="仿宋_GB2312" w:eastAsia="仿宋_GB2312"/>
          <w:color w:val="000000"/>
          <w:kern w:val="0"/>
          <w:sz w:val="32"/>
          <w:szCs w:val="32"/>
        </w:rPr>
        <w:t>按照市联席会议办公室工作安排，组织区联席会议成员单位分管负责人、联络员和审查人员参加公平竞争审查业务培训会，举办公平竞争审查技能比武活动，以赛促学、以学促用、岗位练兵，加强各成员单位间的业务交流与学习，提升实践能力，提高审查水平。</w:t>
      </w:r>
      <w:r>
        <w:rPr>
          <w:rFonts w:hint="eastAsia" w:ascii="方正仿宋_GBK" w:hAnsi="方正仿宋_GBK" w:eastAsia="方正仿宋_GBK" w:cs="方正仿宋_GBK"/>
          <w:b/>
          <w:bCs/>
          <w:sz w:val="32"/>
          <w:szCs w:val="32"/>
        </w:rPr>
        <w:t>三是建立机制。</w:t>
      </w:r>
      <w:r>
        <w:rPr>
          <w:rFonts w:hint="eastAsia" w:ascii="仿宋_GB2312" w:eastAsia="仿宋_GB2312"/>
          <w:color w:val="000000"/>
          <w:kern w:val="0"/>
          <w:sz w:val="32"/>
          <w:szCs w:val="32"/>
        </w:rPr>
        <w:t>凡是制定规范性规章制度、法律法规必须经过审查方能制定，并定期评估。</w:t>
      </w:r>
    </w:p>
    <w:p>
      <w:pPr>
        <w:numPr>
          <w:ilvl w:val="0"/>
          <w:numId w:val="1"/>
        </w:numPr>
        <w:spacing w:line="532" w:lineRule="exact"/>
        <w:ind w:firstLine="640" w:firstLineChars="200"/>
        <w:rPr>
          <w:rFonts w:ascii="黑体" w:hAnsi="黑体" w:eastAsia="黑体" w:cs="方正黑体_GBK"/>
          <w:bCs/>
          <w:snapToGrid w:val="0"/>
          <w:kern w:val="0"/>
          <w:sz w:val="32"/>
          <w:szCs w:val="32"/>
        </w:rPr>
      </w:pPr>
      <w:r>
        <w:rPr>
          <w:rFonts w:hint="eastAsia" w:ascii="黑体" w:hAnsi="黑体" w:eastAsia="黑体" w:cs="方正黑体_GBK"/>
          <w:bCs/>
          <w:snapToGrid w:val="0"/>
          <w:kern w:val="0"/>
          <w:sz w:val="32"/>
          <w:szCs w:val="32"/>
        </w:rPr>
        <w:t>存在的问题</w:t>
      </w:r>
    </w:p>
    <w:p>
      <w:pPr>
        <w:spacing w:line="532" w:lineRule="exact"/>
        <w:ind w:firstLine="640" w:firstLineChars="200"/>
        <w:rPr>
          <w:rFonts w:ascii="黑体" w:hAnsi="黑体" w:eastAsia="黑体" w:cs="方正黑体_GBK"/>
          <w:bCs/>
          <w:snapToGrid w:val="0"/>
          <w:kern w:val="0"/>
          <w:sz w:val="32"/>
          <w:szCs w:val="32"/>
        </w:rPr>
      </w:pPr>
      <w:r>
        <w:rPr>
          <w:rFonts w:hint="eastAsia" w:ascii="方正仿宋_GBK" w:eastAsia="方正仿宋_GBK"/>
          <w:sz w:val="32"/>
          <w:szCs w:val="32"/>
        </w:rPr>
        <w:t>在审查工作中，少数负责审查的人员由于专业性不够强，对公平竞争实施细则的要求理解不够透、标准掌握不够好，对出台的政策措施中是否涉及公平竞争限制性事项缺乏准确研判能力，公平竞争审查工作还不够规范、不够全面。</w:t>
      </w:r>
    </w:p>
    <w:p>
      <w:pPr>
        <w:spacing w:line="532" w:lineRule="exact"/>
        <w:ind w:firstLine="640" w:firstLineChars="200"/>
        <w:rPr>
          <w:rFonts w:ascii="黑体" w:hAnsi="黑体" w:eastAsia="黑体" w:cs="方正黑体_GBK"/>
          <w:bCs/>
          <w:kern w:val="0"/>
          <w:sz w:val="32"/>
          <w:szCs w:val="32"/>
        </w:rPr>
      </w:pPr>
      <w:r>
        <w:rPr>
          <w:rFonts w:hint="eastAsia" w:ascii="黑体" w:hAnsi="黑体" w:eastAsia="黑体" w:cs="方正黑体_GBK"/>
          <w:bCs/>
          <w:snapToGrid w:val="0"/>
          <w:kern w:val="0"/>
          <w:sz w:val="32"/>
          <w:szCs w:val="32"/>
        </w:rPr>
        <w:t>三、</w:t>
      </w:r>
      <w:r>
        <w:rPr>
          <w:rFonts w:hint="eastAsia" w:ascii="黑体" w:hAnsi="黑体" w:eastAsia="黑体" w:cs="方正黑体_GBK"/>
          <w:bCs/>
          <w:kern w:val="0"/>
          <w:sz w:val="32"/>
          <w:szCs w:val="32"/>
        </w:rPr>
        <w:t>下一步工作打算</w:t>
      </w:r>
    </w:p>
    <w:p>
      <w:pPr>
        <w:adjustRightInd w:val="0"/>
        <w:spacing w:line="532"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为更加有效地推进我区公平竞争审查工作，我区将从以下两个方面进一步抓好公平竞争审查工作。</w:t>
      </w:r>
    </w:p>
    <w:p>
      <w:pPr>
        <w:numPr>
          <w:ilvl w:val="0"/>
          <w:numId w:val="2"/>
        </w:numPr>
        <w:adjustRightInd w:val="0"/>
        <w:spacing w:line="532"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进一步加强宣传，提升业务能力。</w:t>
      </w:r>
      <w:r>
        <w:rPr>
          <w:rFonts w:hint="eastAsia" w:ascii="方正仿宋_GBK" w:hAnsi="方正仿宋_GBK" w:eastAsia="方正仿宋_GBK" w:cs="方正仿宋_GBK"/>
          <w:sz w:val="32"/>
          <w:szCs w:val="32"/>
        </w:rPr>
        <w:t>一是加大公平竞争审查工作政策宣传，加强政策解读和舆论引导，增进社会和各部门对公平竞争审查工作的认识和理解，营造良好的舆论氛围和工作环境；二是加大公平竞争审查工作相关工作人员培训力度，通过组织参加市级业务培训和区级业务培训、部门内部科室业务培训等，进一步提高公平竞争审查业务能力。</w:t>
      </w:r>
    </w:p>
    <w:p>
      <w:pPr>
        <w:numPr>
          <w:ilvl w:val="0"/>
          <w:numId w:val="2"/>
        </w:numPr>
        <w:adjustRightInd w:val="0"/>
        <w:spacing w:line="532"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进一步跟踪落实，建立评估机制。</w:t>
      </w:r>
      <w:r>
        <w:rPr>
          <w:rFonts w:hint="eastAsia" w:ascii="方正仿宋_GBK" w:hAnsi="方正仿宋_GBK" w:eastAsia="方正仿宋_GBK" w:cs="方正仿宋_GBK"/>
          <w:sz w:val="32"/>
          <w:szCs w:val="32"/>
        </w:rPr>
        <w:t>结合我区公平竞争审查工作落实情况，坚持问题导向，选择重点行业和部门开展公平竞争审查专项督查，对督查中发现的问题，及时督促整改落实。建立督查结果通报公开机制，增强督查刚性约束。建立部门联动协作机制,通过专题研究、联合调研等方式，分析评估相关政策对公平竞争的影响，发布评估报告和典型案例，将公平竞争审查制度进一步做实、做深、做细。</w:t>
      </w:r>
      <w:r>
        <w:rPr>
          <w:rFonts w:ascii="方正仿宋_GBK" w:hAnsi="方正仿宋_GBK" w:eastAsia="方正仿宋_GBK" w:cs="方正仿宋_GBK"/>
          <w:sz w:val="32"/>
          <w:szCs w:val="32"/>
        </w:rPr>
        <w:t>鼓励支持政策制定机关</w:t>
      </w:r>
      <w:r>
        <w:rPr>
          <w:rFonts w:hint="eastAsia" w:ascii="方正仿宋_GBK" w:hAnsi="方正仿宋_GBK" w:eastAsia="方正仿宋_GBK" w:cs="方正仿宋_GBK"/>
          <w:sz w:val="32"/>
          <w:szCs w:val="32"/>
        </w:rPr>
        <w:t>在</w:t>
      </w:r>
      <w:r>
        <w:rPr>
          <w:rFonts w:ascii="方正仿宋_GBK" w:hAnsi="方正仿宋_GBK" w:eastAsia="方正仿宋_GBK" w:cs="方正仿宋_GBK"/>
          <w:sz w:val="32"/>
          <w:szCs w:val="32"/>
        </w:rPr>
        <w:t>公平竞争审查工作中引入第三方评估</w:t>
      </w:r>
      <w:r>
        <w:rPr>
          <w:rFonts w:hint="eastAsia" w:ascii="方正仿宋_GBK" w:hAnsi="方正仿宋_GBK" w:eastAsia="方正仿宋_GBK" w:cs="方正仿宋_GBK"/>
          <w:sz w:val="32"/>
          <w:szCs w:val="32"/>
        </w:rPr>
        <w:t>机制，</w:t>
      </w:r>
      <w:r>
        <w:rPr>
          <w:rFonts w:ascii="方正仿宋_GBK" w:hAnsi="方正仿宋_GBK" w:eastAsia="方正仿宋_GBK" w:cs="方正仿宋_GBK"/>
          <w:sz w:val="32"/>
          <w:szCs w:val="32"/>
        </w:rPr>
        <w:t>提高审查质量，确保审查效果</w:t>
      </w:r>
      <w:r>
        <w:rPr>
          <w:rFonts w:hint="eastAsia" w:ascii="方正仿宋_GBK" w:hAnsi="方正仿宋_GBK" w:eastAsia="方正仿宋_GBK" w:cs="方正仿宋_GBK"/>
          <w:sz w:val="32"/>
          <w:szCs w:val="32"/>
        </w:rPr>
        <w:t>。</w:t>
      </w:r>
    </w:p>
    <w:p>
      <w:pPr>
        <w:numPr>
          <w:ilvl w:val="0"/>
          <w:numId w:val="2"/>
        </w:numPr>
        <w:adjustRightInd w:val="0"/>
        <w:spacing w:line="532"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进一步规范审查，及时总结推广。</w:t>
      </w:r>
      <w:r>
        <w:rPr>
          <w:rFonts w:hint="eastAsia" w:ascii="方正仿宋_GBK" w:hAnsi="方正仿宋_GBK" w:eastAsia="方正仿宋_GBK" w:cs="方正仿宋_GBK"/>
          <w:sz w:val="32"/>
          <w:szCs w:val="32"/>
        </w:rPr>
        <w:t>按照市级联席会议有关工作安排部署，贯彻落实《公平竞争审查制度实施细则》，进一步规范区内各有关单位审查行为，及时掌握区政府及所属部门公平竞争审查工作进展，存在问题及成效。落实审查责任，持续清理废除妨碍统一市场和公平竞争的各种规定和做法，把公平竞争审查落实到每一项政策的起草和决策过程中，畅通信息渠道，总结经验成果，及时推广好的经验做法，进一步促进我区公平竞争审查工作顺利实施，努力营造我区统一开放，竞争有序的市场营商环境。</w:t>
      </w:r>
    </w:p>
    <w:p>
      <w:pPr>
        <w:spacing w:line="532" w:lineRule="exact"/>
        <w:ind w:left="1918" w:leftChars="304" w:hanging="1280" w:hangingChars="400"/>
        <w:rPr>
          <w:rFonts w:ascii="方正仿宋_GBK" w:hAnsi="方正仿宋_GBK" w:eastAsia="方正仿宋_GBK" w:cs="方正仿宋_GBK"/>
          <w:sz w:val="32"/>
          <w:szCs w:val="32"/>
        </w:rPr>
      </w:pPr>
    </w:p>
    <w:p>
      <w:pPr>
        <w:spacing w:line="532"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附件：规章、规范性文件以及其他政策措施清理情况统计表</w:t>
      </w:r>
    </w:p>
    <w:p>
      <w:pPr>
        <w:spacing w:line="532" w:lineRule="exact"/>
        <w:ind w:left="1918" w:leftChars="304" w:hanging="1280" w:hangingChars="400"/>
        <w:rPr>
          <w:rFonts w:ascii="方正仿宋_GBK" w:hAnsi="方正仿宋_GBK" w:eastAsia="方正仿宋_GBK" w:cs="方正仿宋_GBK"/>
          <w:sz w:val="32"/>
          <w:szCs w:val="32"/>
        </w:rPr>
      </w:pPr>
    </w:p>
    <w:p>
      <w:pPr>
        <w:spacing w:line="532" w:lineRule="exact"/>
        <w:ind w:firstLine="960" w:firstLineChars="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532" w:lineRule="exact"/>
        <w:ind w:firstLine="960" w:firstLineChars="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綦江区公平竞争审查工作区级部门联席会议办公室</w:t>
      </w:r>
    </w:p>
    <w:p>
      <w:pPr>
        <w:pStyle w:val="7"/>
        <w:spacing w:line="532" w:lineRule="exact"/>
        <w:rPr>
          <w:rFonts w:eastAsia="方正仿宋_GBK" w:cs="Times New Roman"/>
          <w:sz w:val="32"/>
          <w:szCs w:val="32"/>
        </w:rPr>
      </w:pPr>
      <w:r>
        <w:rPr>
          <w:rFonts w:hint="eastAsia" w:ascii="方正仿宋_GBK" w:hAnsi="方正仿宋_GBK" w:eastAsia="方正仿宋_GBK" w:cs="方正仿宋_GBK"/>
          <w:sz w:val="32"/>
          <w:szCs w:val="32"/>
        </w:rPr>
        <w:t xml:space="preserve">          </w:t>
      </w:r>
      <w:r>
        <w:rPr>
          <w:rFonts w:eastAsia="方正仿宋_GBK" w:cs="Times New Roman"/>
          <w:sz w:val="32"/>
          <w:szCs w:val="32"/>
        </w:rPr>
        <w:t xml:space="preserve">     </w:t>
      </w:r>
      <w:r>
        <w:rPr>
          <w:rFonts w:hint="eastAsia" w:eastAsia="方正仿宋_GBK" w:cs="Times New Roman"/>
          <w:sz w:val="32"/>
          <w:szCs w:val="32"/>
        </w:rPr>
        <w:t xml:space="preserve">             </w:t>
      </w:r>
      <w:r>
        <w:rPr>
          <w:rFonts w:eastAsia="方正仿宋_GBK" w:cs="Times New Roman"/>
          <w:sz w:val="32"/>
          <w:szCs w:val="32"/>
        </w:rPr>
        <w:t>2023年11月9日</w:t>
      </w:r>
    </w:p>
    <w:p>
      <w:pPr>
        <w:spacing w:line="570" w:lineRule="exact"/>
        <w:ind w:firstLine="640" w:firstLineChars="200"/>
        <w:rPr>
          <w:rFonts w:ascii="方正仿宋_GBK" w:hAnsi="方正仿宋_GBK" w:eastAsia="方正仿宋_GBK" w:cs="方正仿宋_GBK"/>
          <w:sz w:val="32"/>
          <w:szCs w:val="32"/>
        </w:rPr>
        <w:sectPr>
          <w:footerReference r:id="rId3" w:type="default"/>
          <w:pgSz w:w="11906" w:h="16838"/>
          <w:pgMar w:top="2098" w:right="1474" w:bottom="1984" w:left="1587" w:header="851" w:footer="992" w:gutter="0"/>
          <w:cols w:space="425" w:num="1"/>
          <w:docGrid w:type="lines" w:linePitch="312" w:charSpace="0"/>
        </w:sectPr>
      </w:pPr>
      <w:bookmarkStart w:id="0" w:name="_GoBack"/>
      <w:bookmarkEnd w:id="0"/>
    </w:p>
    <w:p>
      <w:pPr>
        <w:snapToGrid w:val="0"/>
        <w:spacing w:line="720" w:lineRule="atLeast"/>
        <w:rPr>
          <w:rFonts w:eastAsia="方正小标宋_GBK"/>
          <w:color w:val="000000"/>
          <w:sz w:val="32"/>
          <w:szCs w:val="32"/>
        </w:rPr>
      </w:pPr>
      <w:r>
        <w:rPr>
          <w:rFonts w:hint="eastAsia" w:eastAsia="方正小标宋_GBK"/>
          <w:color w:val="000000"/>
          <w:sz w:val="32"/>
          <w:szCs w:val="32"/>
        </w:rPr>
        <w:t>附件</w:t>
      </w:r>
    </w:p>
    <w:p>
      <w:pPr>
        <w:snapToGrid w:val="0"/>
        <w:spacing w:line="720" w:lineRule="atLeast"/>
        <w:ind w:firstLine="880" w:firstLineChars="200"/>
        <w:rPr>
          <w:rFonts w:eastAsia="方正小标宋_GBK"/>
          <w:color w:val="000000"/>
          <w:sz w:val="44"/>
          <w:szCs w:val="44"/>
        </w:rPr>
      </w:pPr>
      <w:r>
        <w:rPr>
          <w:rFonts w:hint="eastAsia" w:eastAsia="方正小标宋_GBK"/>
          <w:color w:val="000000"/>
          <w:sz w:val="44"/>
          <w:szCs w:val="44"/>
        </w:rPr>
        <w:t>规章、规范性文件以及其他政策措施清理情况统计表</w:t>
      </w:r>
    </w:p>
    <w:p>
      <w:pPr>
        <w:pStyle w:val="12"/>
        <w:spacing w:line="240" w:lineRule="exact"/>
        <w:ind w:firstLine="560"/>
        <w:rPr>
          <w:rFonts w:cs="方正仿宋_GBK"/>
          <w:sz w:val="28"/>
          <w:szCs w:val="28"/>
        </w:rPr>
      </w:pPr>
    </w:p>
    <w:p>
      <w:pPr>
        <w:pStyle w:val="12"/>
        <w:ind w:firstLine="560"/>
        <w:rPr>
          <w:rFonts w:cs="方正仿宋_GBK"/>
          <w:sz w:val="28"/>
          <w:szCs w:val="28"/>
        </w:rPr>
      </w:pPr>
      <w:r>
        <w:rPr>
          <w:rFonts w:hint="eastAsia" w:cs="方正仿宋_GBK"/>
          <w:sz w:val="28"/>
          <w:szCs w:val="28"/>
        </w:rPr>
        <w:t>填报单位：綦江区联席办   联系人：李业   联系电话：13883839103 填报日期：2023年11月9日</w:t>
      </w:r>
    </w:p>
    <w:tbl>
      <w:tblPr>
        <w:tblStyle w:val="8"/>
        <w:tblW w:w="129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250"/>
        <w:gridCol w:w="4742"/>
        <w:gridCol w:w="1266"/>
        <w:gridCol w:w="1484"/>
        <w:gridCol w:w="2258"/>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685" w:type="dxa"/>
            <w:vAlign w:val="center"/>
          </w:tcPr>
          <w:p>
            <w:pPr>
              <w:pStyle w:val="12"/>
              <w:spacing w:line="320" w:lineRule="exact"/>
              <w:ind w:firstLine="0" w:firstLineChars="0"/>
              <w:jc w:val="center"/>
              <w:rPr>
                <w:rFonts w:eastAsia="方正黑体_GBK"/>
                <w:sz w:val="28"/>
                <w:szCs w:val="28"/>
              </w:rPr>
            </w:pPr>
            <w:r>
              <w:rPr>
                <w:rFonts w:hint="eastAsia" w:eastAsia="方正黑体_GBK"/>
                <w:sz w:val="28"/>
                <w:szCs w:val="28"/>
              </w:rPr>
              <w:t>序号</w:t>
            </w:r>
          </w:p>
        </w:tc>
        <w:tc>
          <w:tcPr>
            <w:tcW w:w="1250" w:type="dxa"/>
            <w:vAlign w:val="center"/>
          </w:tcPr>
          <w:p>
            <w:pPr>
              <w:pStyle w:val="12"/>
              <w:spacing w:line="320" w:lineRule="exact"/>
              <w:ind w:firstLine="140" w:firstLineChars="50"/>
              <w:jc w:val="center"/>
              <w:rPr>
                <w:rFonts w:eastAsia="方正黑体_GBK"/>
                <w:sz w:val="28"/>
                <w:szCs w:val="28"/>
              </w:rPr>
            </w:pPr>
            <w:r>
              <w:rPr>
                <w:rFonts w:hint="eastAsia" w:eastAsia="方正黑体_GBK"/>
                <w:sz w:val="28"/>
                <w:szCs w:val="28"/>
              </w:rPr>
              <w:t>清理</w:t>
            </w:r>
          </w:p>
          <w:p>
            <w:pPr>
              <w:pStyle w:val="12"/>
              <w:spacing w:line="320" w:lineRule="exact"/>
              <w:ind w:firstLine="140" w:firstLineChars="50"/>
              <w:jc w:val="center"/>
              <w:rPr>
                <w:rFonts w:eastAsia="方正黑体_GBK"/>
                <w:sz w:val="28"/>
                <w:szCs w:val="28"/>
              </w:rPr>
            </w:pPr>
            <w:r>
              <w:rPr>
                <w:rFonts w:hint="eastAsia" w:eastAsia="方正黑体_GBK"/>
                <w:sz w:val="28"/>
                <w:szCs w:val="28"/>
              </w:rPr>
              <w:t>总量</w:t>
            </w:r>
          </w:p>
        </w:tc>
        <w:tc>
          <w:tcPr>
            <w:tcW w:w="4742" w:type="dxa"/>
            <w:vAlign w:val="center"/>
          </w:tcPr>
          <w:p>
            <w:pPr>
              <w:pStyle w:val="12"/>
              <w:snapToGrid w:val="0"/>
              <w:ind w:firstLine="0" w:firstLineChars="0"/>
              <w:jc w:val="center"/>
              <w:rPr>
                <w:rFonts w:eastAsia="方正黑体_GBK"/>
                <w:sz w:val="28"/>
                <w:szCs w:val="28"/>
              </w:rPr>
            </w:pPr>
            <w:r>
              <w:rPr>
                <w:rFonts w:hint="eastAsia" w:eastAsia="方正黑体_GBK"/>
                <w:sz w:val="28"/>
                <w:szCs w:val="28"/>
              </w:rPr>
              <w:t>文件名称及文号</w:t>
            </w:r>
          </w:p>
          <w:p>
            <w:pPr>
              <w:pStyle w:val="12"/>
              <w:snapToGrid w:val="0"/>
              <w:ind w:firstLine="0" w:firstLineChars="0"/>
              <w:jc w:val="center"/>
              <w:rPr>
                <w:rFonts w:eastAsia="方正黑体_GBK"/>
                <w:sz w:val="28"/>
                <w:szCs w:val="28"/>
              </w:rPr>
            </w:pPr>
            <w:r>
              <w:rPr>
                <w:rFonts w:hint="eastAsia" w:eastAsia="方正黑体_GBK"/>
                <w:sz w:val="28"/>
                <w:szCs w:val="28"/>
              </w:rPr>
              <w:t>（修订</w:t>
            </w:r>
            <w:r>
              <w:rPr>
                <w:rFonts w:eastAsia="方正黑体_GBK"/>
                <w:sz w:val="28"/>
                <w:szCs w:val="28"/>
              </w:rPr>
              <w:t>、废止</w:t>
            </w:r>
            <w:r>
              <w:rPr>
                <w:rFonts w:hint="eastAsia" w:eastAsia="方正黑体_GBK"/>
                <w:sz w:val="28"/>
                <w:szCs w:val="28"/>
              </w:rPr>
              <w:t>）</w:t>
            </w:r>
          </w:p>
        </w:tc>
        <w:tc>
          <w:tcPr>
            <w:tcW w:w="1266" w:type="dxa"/>
            <w:vAlign w:val="center"/>
          </w:tcPr>
          <w:p>
            <w:pPr>
              <w:pStyle w:val="12"/>
              <w:ind w:firstLine="0" w:firstLineChars="0"/>
              <w:jc w:val="center"/>
              <w:rPr>
                <w:rFonts w:eastAsia="方正黑体_GBK"/>
                <w:sz w:val="28"/>
                <w:szCs w:val="28"/>
              </w:rPr>
            </w:pPr>
            <w:r>
              <w:rPr>
                <w:rFonts w:hint="eastAsia" w:eastAsia="方正黑体_GBK"/>
                <w:sz w:val="28"/>
                <w:szCs w:val="28"/>
              </w:rPr>
              <w:t>类别</w:t>
            </w:r>
          </w:p>
        </w:tc>
        <w:tc>
          <w:tcPr>
            <w:tcW w:w="1484" w:type="dxa"/>
            <w:vAlign w:val="center"/>
          </w:tcPr>
          <w:p>
            <w:pPr>
              <w:pStyle w:val="12"/>
              <w:ind w:firstLine="0" w:firstLineChars="0"/>
              <w:jc w:val="center"/>
              <w:rPr>
                <w:rFonts w:eastAsia="方正黑体_GBK"/>
                <w:sz w:val="28"/>
                <w:szCs w:val="28"/>
              </w:rPr>
            </w:pPr>
            <w:r>
              <w:rPr>
                <w:rFonts w:hint="eastAsia" w:eastAsia="方正黑体_GBK"/>
                <w:sz w:val="28"/>
                <w:szCs w:val="28"/>
              </w:rPr>
              <w:t>清理意见</w:t>
            </w:r>
          </w:p>
        </w:tc>
        <w:tc>
          <w:tcPr>
            <w:tcW w:w="2258" w:type="dxa"/>
            <w:vAlign w:val="center"/>
          </w:tcPr>
          <w:p>
            <w:pPr>
              <w:pStyle w:val="12"/>
              <w:ind w:firstLine="140" w:firstLineChars="50"/>
              <w:jc w:val="center"/>
              <w:rPr>
                <w:rFonts w:eastAsia="方正黑体_GBK"/>
                <w:sz w:val="28"/>
                <w:szCs w:val="28"/>
              </w:rPr>
            </w:pPr>
            <w:r>
              <w:rPr>
                <w:rFonts w:hint="eastAsia" w:eastAsia="方正黑体_GBK"/>
                <w:sz w:val="28"/>
                <w:szCs w:val="28"/>
              </w:rPr>
              <w:t>清理理由</w:t>
            </w:r>
          </w:p>
        </w:tc>
        <w:tc>
          <w:tcPr>
            <w:tcW w:w="1226" w:type="dxa"/>
            <w:vAlign w:val="center"/>
          </w:tcPr>
          <w:p>
            <w:pPr>
              <w:pStyle w:val="12"/>
              <w:ind w:firstLine="140" w:firstLineChars="50"/>
              <w:jc w:val="center"/>
              <w:rPr>
                <w:rFonts w:eastAsia="方正黑体_GBK"/>
                <w:sz w:val="28"/>
                <w:szCs w:val="28"/>
              </w:rPr>
            </w:pPr>
            <w:r>
              <w:rPr>
                <w:rFonts w:hint="eastAsia"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exact"/>
          <w:jc w:val="center"/>
        </w:trPr>
        <w:tc>
          <w:tcPr>
            <w:tcW w:w="685" w:type="dxa"/>
            <w:vAlign w:val="center"/>
          </w:tcPr>
          <w:p>
            <w:pPr>
              <w:pStyle w:val="12"/>
              <w:ind w:firstLine="0" w:firstLineChars="0"/>
              <w:jc w:val="center"/>
              <w:rPr>
                <w:rFonts w:eastAsia="方正仿宋_GBK" w:cs="Times New Roman"/>
                <w:sz w:val="28"/>
                <w:szCs w:val="28"/>
              </w:rPr>
            </w:pPr>
            <w:r>
              <w:rPr>
                <w:rFonts w:eastAsia="方正仿宋_GBK" w:cs="Times New Roman"/>
                <w:sz w:val="28"/>
                <w:szCs w:val="28"/>
              </w:rPr>
              <w:t>1</w:t>
            </w:r>
          </w:p>
        </w:tc>
        <w:tc>
          <w:tcPr>
            <w:tcW w:w="1250" w:type="dxa"/>
            <w:vMerge w:val="restart"/>
            <w:vAlign w:val="center"/>
          </w:tcPr>
          <w:p>
            <w:pPr>
              <w:pStyle w:val="12"/>
              <w:ind w:firstLine="0" w:firstLineChars="0"/>
              <w:jc w:val="both"/>
              <w:rPr>
                <w:rFonts w:eastAsia="方正仿宋_GBK" w:cs="Times New Roman"/>
                <w:sz w:val="28"/>
                <w:szCs w:val="28"/>
              </w:rPr>
            </w:pPr>
          </w:p>
          <w:p>
            <w:pPr>
              <w:pStyle w:val="12"/>
              <w:ind w:firstLine="0" w:firstLineChars="0"/>
              <w:jc w:val="both"/>
              <w:rPr>
                <w:rFonts w:eastAsia="方正仿宋_GBK" w:cs="Times New Roman"/>
                <w:sz w:val="28"/>
                <w:szCs w:val="28"/>
              </w:rPr>
            </w:pPr>
          </w:p>
          <w:p>
            <w:pPr>
              <w:pStyle w:val="12"/>
              <w:ind w:firstLine="0" w:firstLineChars="0"/>
              <w:jc w:val="both"/>
              <w:rPr>
                <w:rFonts w:eastAsia="方正仿宋_GBK" w:cs="Times New Roman"/>
                <w:sz w:val="28"/>
                <w:szCs w:val="28"/>
              </w:rPr>
            </w:pPr>
          </w:p>
          <w:p>
            <w:pPr>
              <w:pStyle w:val="12"/>
              <w:ind w:firstLine="0" w:firstLineChars="0"/>
              <w:jc w:val="both"/>
              <w:rPr>
                <w:rFonts w:eastAsia="方正仿宋_GBK" w:cs="Times New Roman"/>
                <w:sz w:val="28"/>
                <w:szCs w:val="28"/>
              </w:rPr>
            </w:pPr>
          </w:p>
          <w:p>
            <w:pPr>
              <w:pStyle w:val="12"/>
              <w:ind w:firstLine="280" w:firstLineChars="100"/>
              <w:jc w:val="both"/>
              <w:rPr>
                <w:rFonts w:eastAsia="方正仿宋_GBK" w:cs="Times New Roman"/>
                <w:sz w:val="28"/>
                <w:szCs w:val="28"/>
              </w:rPr>
            </w:pPr>
            <w:r>
              <w:rPr>
                <w:rFonts w:eastAsia="方正仿宋_GBK" w:cs="Times New Roman"/>
                <w:sz w:val="28"/>
                <w:szCs w:val="28"/>
              </w:rPr>
              <w:t>287</w:t>
            </w:r>
          </w:p>
        </w:tc>
        <w:tc>
          <w:tcPr>
            <w:tcW w:w="4742" w:type="dxa"/>
            <w:vAlign w:val="center"/>
          </w:tcPr>
          <w:p>
            <w:pPr>
              <w:widowControl/>
              <w:spacing w:line="320" w:lineRule="exact"/>
              <w:textAlignment w:val="center"/>
              <w:rPr>
                <w:rFonts w:eastAsia="方正仿宋_GBK" w:cs="Times New Roman"/>
                <w:sz w:val="28"/>
                <w:szCs w:val="28"/>
              </w:rPr>
            </w:pPr>
            <w:r>
              <w:rPr>
                <w:rStyle w:val="13"/>
                <w:rFonts w:ascii="Times New Roman" w:hAnsi="Times New Roman" w:cs="Times New Roman"/>
                <w:color w:val="auto"/>
              </w:rPr>
              <w:t>关于印发綦江区支持科技创新政策十条的通知（</w:t>
            </w:r>
            <w:r>
              <w:rPr>
                <w:rFonts w:eastAsia="方正仿宋_GBK" w:cs="Times New Roman"/>
                <w:sz w:val="28"/>
                <w:szCs w:val="28"/>
              </w:rPr>
              <w:t>綦江府发[2021]9号）</w:t>
            </w:r>
          </w:p>
        </w:tc>
        <w:tc>
          <w:tcPr>
            <w:tcW w:w="1266" w:type="dxa"/>
            <w:vAlign w:val="center"/>
          </w:tcPr>
          <w:p>
            <w:pPr>
              <w:pStyle w:val="12"/>
              <w:spacing w:line="320" w:lineRule="exact"/>
              <w:ind w:firstLine="0" w:firstLineChars="0"/>
              <w:jc w:val="both"/>
              <w:rPr>
                <w:rStyle w:val="13"/>
                <w:rFonts w:ascii="Times New Roman" w:hAnsi="Times New Roman" w:cs="Times New Roman"/>
                <w:color w:val="auto"/>
              </w:rPr>
            </w:pPr>
            <w:r>
              <w:rPr>
                <w:rStyle w:val="13"/>
                <w:rFonts w:ascii="Times New Roman" w:hAnsi="Times New Roman" w:cs="Times New Roman"/>
                <w:color w:val="auto"/>
              </w:rPr>
              <w:t>规范性文件</w:t>
            </w:r>
          </w:p>
        </w:tc>
        <w:tc>
          <w:tcPr>
            <w:tcW w:w="1484" w:type="dxa"/>
            <w:vAlign w:val="center"/>
          </w:tcPr>
          <w:p>
            <w:pPr>
              <w:pStyle w:val="12"/>
              <w:spacing w:line="320" w:lineRule="exact"/>
              <w:ind w:firstLine="0" w:firstLineChars="0"/>
              <w:jc w:val="both"/>
              <w:rPr>
                <w:rStyle w:val="13"/>
                <w:rFonts w:ascii="Times New Roman" w:hAnsi="Times New Roman" w:cs="Times New Roman"/>
                <w:color w:val="auto"/>
              </w:rPr>
            </w:pPr>
            <w:r>
              <w:rPr>
                <w:rStyle w:val="13"/>
                <w:rFonts w:ascii="Times New Roman" w:hAnsi="Times New Roman" w:cs="Times New Roman"/>
                <w:color w:val="auto"/>
              </w:rPr>
              <w:t>废止</w:t>
            </w:r>
          </w:p>
        </w:tc>
        <w:tc>
          <w:tcPr>
            <w:tcW w:w="2258" w:type="dxa"/>
            <w:vAlign w:val="center"/>
          </w:tcPr>
          <w:p>
            <w:pPr>
              <w:pStyle w:val="12"/>
              <w:spacing w:line="320" w:lineRule="exact"/>
              <w:ind w:firstLine="0" w:firstLineChars="0"/>
              <w:jc w:val="both"/>
              <w:rPr>
                <w:rStyle w:val="13"/>
                <w:rFonts w:ascii="Times New Roman" w:hAnsi="Times New Roman" w:cs="Times New Roman"/>
                <w:color w:val="auto"/>
              </w:rPr>
            </w:pPr>
            <w:r>
              <w:rPr>
                <w:rStyle w:val="13"/>
                <w:rFonts w:ascii="Times New Roman" w:hAnsi="Times New Roman" w:cs="Times New Roman"/>
                <w:color w:val="auto"/>
                <w:sz w:val="24"/>
                <w:szCs w:val="24"/>
              </w:rPr>
              <w:t>违反《细则》第十三条（一）4；（四）4</w:t>
            </w:r>
          </w:p>
        </w:tc>
        <w:tc>
          <w:tcPr>
            <w:tcW w:w="1226" w:type="dxa"/>
            <w:vAlign w:val="center"/>
          </w:tcPr>
          <w:p>
            <w:pPr>
              <w:pStyle w:val="12"/>
              <w:ind w:firstLine="0" w:firstLineChars="0"/>
              <w:jc w:val="both"/>
              <w:rPr>
                <w:rFonts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exact"/>
          <w:jc w:val="center"/>
        </w:trPr>
        <w:tc>
          <w:tcPr>
            <w:tcW w:w="685" w:type="dxa"/>
            <w:vAlign w:val="center"/>
          </w:tcPr>
          <w:p>
            <w:pPr>
              <w:pStyle w:val="12"/>
              <w:ind w:firstLine="0" w:firstLineChars="0"/>
              <w:jc w:val="center"/>
              <w:rPr>
                <w:rFonts w:eastAsia="方正仿宋_GBK" w:cs="Times New Roman"/>
                <w:sz w:val="28"/>
                <w:szCs w:val="28"/>
              </w:rPr>
            </w:pPr>
            <w:r>
              <w:rPr>
                <w:rFonts w:eastAsia="方正仿宋_GBK" w:cs="Times New Roman"/>
                <w:sz w:val="28"/>
                <w:szCs w:val="28"/>
              </w:rPr>
              <w:t>2</w:t>
            </w:r>
          </w:p>
        </w:tc>
        <w:tc>
          <w:tcPr>
            <w:tcW w:w="1250" w:type="dxa"/>
            <w:vMerge w:val="continue"/>
            <w:vAlign w:val="center"/>
          </w:tcPr>
          <w:p>
            <w:pPr>
              <w:pStyle w:val="12"/>
              <w:ind w:firstLine="0" w:firstLineChars="0"/>
              <w:jc w:val="both"/>
              <w:rPr>
                <w:rFonts w:eastAsia="方正仿宋_GBK" w:cs="Times New Roman"/>
                <w:sz w:val="28"/>
                <w:szCs w:val="28"/>
              </w:rPr>
            </w:pPr>
          </w:p>
        </w:tc>
        <w:tc>
          <w:tcPr>
            <w:tcW w:w="4742" w:type="dxa"/>
            <w:vAlign w:val="center"/>
          </w:tcPr>
          <w:p>
            <w:pPr>
              <w:widowControl/>
              <w:spacing w:line="320" w:lineRule="exact"/>
              <w:textAlignment w:val="center"/>
              <w:rPr>
                <w:rFonts w:eastAsia="方正仿宋_GBK" w:cs="Times New Roman"/>
                <w:sz w:val="28"/>
                <w:szCs w:val="28"/>
              </w:rPr>
            </w:pPr>
            <w:r>
              <w:rPr>
                <w:rFonts w:eastAsia="方正仿宋_GBK" w:cs="Times New Roman"/>
                <w:kern w:val="0"/>
                <w:sz w:val="28"/>
                <w:szCs w:val="28"/>
              </w:rPr>
              <w:t>关于印发重庆市綦江区知识产权资助奖励办法的通知</w:t>
            </w:r>
            <w:r>
              <w:rPr>
                <w:rStyle w:val="13"/>
                <w:rFonts w:ascii="Times New Roman" w:hAnsi="Times New Roman" w:cs="Times New Roman"/>
                <w:color w:val="auto"/>
              </w:rPr>
              <w:t>（</w:t>
            </w:r>
            <w:r>
              <w:rPr>
                <w:rFonts w:eastAsia="方正仿宋_GBK" w:cs="Times New Roman"/>
                <w:sz w:val="28"/>
                <w:szCs w:val="28"/>
              </w:rPr>
              <w:t>綦江府办发[2021]1号）</w:t>
            </w:r>
          </w:p>
        </w:tc>
        <w:tc>
          <w:tcPr>
            <w:tcW w:w="1266" w:type="dxa"/>
            <w:vAlign w:val="center"/>
          </w:tcPr>
          <w:p>
            <w:pPr>
              <w:pStyle w:val="12"/>
              <w:spacing w:line="320" w:lineRule="exact"/>
              <w:ind w:firstLine="0" w:firstLineChars="0"/>
              <w:jc w:val="both"/>
              <w:rPr>
                <w:rStyle w:val="13"/>
                <w:rFonts w:ascii="Times New Roman" w:hAnsi="Times New Roman" w:cs="Times New Roman"/>
                <w:color w:val="auto"/>
              </w:rPr>
            </w:pPr>
            <w:r>
              <w:rPr>
                <w:rStyle w:val="13"/>
                <w:rFonts w:ascii="Times New Roman" w:hAnsi="Times New Roman" w:cs="Times New Roman"/>
                <w:color w:val="auto"/>
              </w:rPr>
              <w:t>规范性文件</w:t>
            </w:r>
          </w:p>
        </w:tc>
        <w:tc>
          <w:tcPr>
            <w:tcW w:w="1484" w:type="dxa"/>
            <w:vAlign w:val="center"/>
          </w:tcPr>
          <w:p>
            <w:pPr>
              <w:pStyle w:val="12"/>
              <w:spacing w:line="320" w:lineRule="exact"/>
              <w:ind w:firstLine="0" w:firstLineChars="0"/>
              <w:jc w:val="both"/>
              <w:rPr>
                <w:rStyle w:val="13"/>
                <w:rFonts w:ascii="Times New Roman" w:hAnsi="Times New Roman" w:cs="Times New Roman"/>
                <w:color w:val="auto"/>
              </w:rPr>
            </w:pPr>
            <w:r>
              <w:rPr>
                <w:rStyle w:val="13"/>
                <w:rFonts w:ascii="Times New Roman" w:hAnsi="Times New Roman" w:cs="Times New Roman"/>
                <w:color w:val="auto"/>
              </w:rPr>
              <w:t>修订</w:t>
            </w:r>
          </w:p>
        </w:tc>
        <w:tc>
          <w:tcPr>
            <w:tcW w:w="2258" w:type="dxa"/>
            <w:vAlign w:val="center"/>
          </w:tcPr>
          <w:p>
            <w:pPr>
              <w:pStyle w:val="12"/>
              <w:spacing w:line="320" w:lineRule="exact"/>
              <w:ind w:firstLine="0" w:firstLineChars="0"/>
              <w:jc w:val="both"/>
              <w:rPr>
                <w:rStyle w:val="13"/>
                <w:rFonts w:ascii="Times New Roman" w:hAnsi="Times New Roman" w:cs="Times New Roman"/>
                <w:color w:val="auto"/>
              </w:rPr>
            </w:pPr>
            <w:r>
              <w:rPr>
                <w:rStyle w:val="13"/>
                <w:rFonts w:ascii="Times New Roman" w:hAnsi="Times New Roman" w:cs="Times New Roman"/>
                <w:color w:val="auto"/>
                <w:sz w:val="24"/>
                <w:szCs w:val="24"/>
              </w:rPr>
              <w:t>违反《细则》第十五条（一）1.</w:t>
            </w:r>
          </w:p>
        </w:tc>
        <w:tc>
          <w:tcPr>
            <w:tcW w:w="1226" w:type="dxa"/>
            <w:vAlign w:val="center"/>
          </w:tcPr>
          <w:p>
            <w:pPr>
              <w:pStyle w:val="12"/>
              <w:ind w:firstLine="0" w:firstLineChars="0"/>
              <w:jc w:val="both"/>
              <w:rPr>
                <w:rFonts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exact"/>
          <w:jc w:val="center"/>
        </w:trPr>
        <w:tc>
          <w:tcPr>
            <w:tcW w:w="685" w:type="dxa"/>
            <w:vAlign w:val="center"/>
          </w:tcPr>
          <w:p>
            <w:pPr>
              <w:pStyle w:val="12"/>
              <w:ind w:firstLine="0" w:firstLineChars="0"/>
              <w:jc w:val="center"/>
              <w:rPr>
                <w:rFonts w:eastAsia="方正仿宋_GBK" w:cs="Times New Roman"/>
                <w:sz w:val="28"/>
                <w:szCs w:val="28"/>
              </w:rPr>
            </w:pPr>
            <w:r>
              <w:rPr>
                <w:rFonts w:eastAsia="方正仿宋_GBK" w:cs="Times New Roman"/>
                <w:sz w:val="28"/>
                <w:szCs w:val="28"/>
              </w:rPr>
              <w:t>3</w:t>
            </w:r>
          </w:p>
        </w:tc>
        <w:tc>
          <w:tcPr>
            <w:tcW w:w="1250" w:type="dxa"/>
            <w:vMerge w:val="continue"/>
            <w:vAlign w:val="center"/>
          </w:tcPr>
          <w:p>
            <w:pPr>
              <w:pStyle w:val="12"/>
              <w:ind w:firstLine="0" w:firstLineChars="0"/>
              <w:jc w:val="both"/>
              <w:rPr>
                <w:rFonts w:eastAsia="方正仿宋_GBK" w:cs="Times New Roman"/>
                <w:sz w:val="28"/>
                <w:szCs w:val="28"/>
              </w:rPr>
            </w:pPr>
          </w:p>
        </w:tc>
        <w:tc>
          <w:tcPr>
            <w:tcW w:w="4742" w:type="dxa"/>
            <w:vAlign w:val="center"/>
          </w:tcPr>
          <w:p>
            <w:pPr>
              <w:widowControl/>
              <w:spacing w:line="320" w:lineRule="exact"/>
              <w:textAlignment w:val="center"/>
              <w:rPr>
                <w:rFonts w:eastAsia="方正仿宋_GBK" w:cs="Times New Roman"/>
                <w:sz w:val="28"/>
                <w:szCs w:val="28"/>
              </w:rPr>
            </w:pPr>
            <w:r>
              <w:rPr>
                <w:rFonts w:eastAsia="方正仿宋_GBK" w:cs="Times New Roman"/>
                <w:kern w:val="0"/>
                <w:sz w:val="28"/>
                <w:szCs w:val="28"/>
              </w:rPr>
              <w:t>关于印发重庆市綦江区国有土地上房屋征收与补偿实施办法的通知</w:t>
            </w:r>
            <w:r>
              <w:rPr>
                <w:rStyle w:val="13"/>
                <w:rFonts w:ascii="Times New Roman" w:hAnsi="Times New Roman" w:cs="Times New Roman"/>
                <w:color w:val="auto"/>
              </w:rPr>
              <w:t>（</w:t>
            </w:r>
            <w:r>
              <w:rPr>
                <w:rFonts w:eastAsia="方正仿宋_GBK" w:cs="Times New Roman"/>
                <w:sz w:val="28"/>
                <w:szCs w:val="28"/>
              </w:rPr>
              <w:t>綦江府发[2022]23号）</w:t>
            </w:r>
          </w:p>
        </w:tc>
        <w:tc>
          <w:tcPr>
            <w:tcW w:w="1266" w:type="dxa"/>
            <w:vAlign w:val="center"/>
          </w:tcPr>
          <w:p>
            <w:pPr>
              <w:pStyle w:val="12"/>
              <w:spacing w:line="320" w:lineRule="exact"/>
              <w:ind w:firstLine="0" w:firstLineChars="0"/>
              <w:jc w:val="both"/>
              <w:rPr>
                <w:rStyle w:val="13"/>
                <w:rFonts w:ascii="Times New Roman" w:hAnsi="Times New Roman" w:cs="Times New Roman"/>
                <w:color w:val="auto"/>
              </w:rPr>
            </w:pPr>
            <w:r>
              <w:rPr>
                <w:rStyle w:val="13"/>
                <w:rFonts w:ascii="Times New Roman" w:hAnsi="Times New Roman" w:cs="Times New Roman"/>
                <w:color w:val="auto"/>
              </w:rPr>
              <w:t>规范性文件</w:t>
            </w:r>
          </w:p>
        </w:tc>
        <w:tc>
          <w:tcPr>
            <w:tcW w:w="1484" w:type="dxa"/>
            <w:vAlign w:val="center"/>
          </w:tcPr>
          <w:p>
            <w:pPr>
              <w:pStyle w:val="12"/>
              <w:spacing w:line="320" w:lineRule="exact"/>
              <w:ind w:firstLine="0" w:firstLineChars="0"/>
              <w:jc w:val="both"/>
              <w:rPr>
                <w:rStyle w:val="13"/>
                <w:rFonts w:ascii="Times New Roman" w:hAnsi="Times New Roman" w:cs="Times New Roman"/>
                <w:color w:val="auto"/>
              </w:rPr>
            </w:pPr>
            <w:r>
              <w:rPr>
                <w:rStyle w:val="13"/>
                <w:rFonts w:ascii="Times New Roman" w:hAnsi="Times New Roman" w:cs="Times New Roman"/>
                <w:color w:val="auto"/>
              </w:rPr>
              <w:t>修订</w:t>
            </w:r>
          </w:p>
        </w:tc>
        <w:tc>
          <w:tcPr>
            <w:tcW w:w="2258" w:type="dxa"/>
            <w:vAlign w:val="center"/>
          </w:tcPr>
          <w:p>
            <w:pPr>
              <w:pStyle w:val="12"/>
              <w:spacing w:line="320" w:lineRule="exact"/>
              <w:ind w:firstLine="0" w:firstLineChars="0"/>
              <w:jc w:val="both"/>
              <w:rPr>
                <w:rStyle w:val="13"/>
                <w:rFonts w:ascii="Times New Roman" w:hAnsi="Times New Roman" w:cs="Times New Roman"/>
                <w:color w:val="auto"/>
              </w:rPr>
            </w:pPr>
            <w:r>
              <w:rPr>
                <w:rStyle w:val="13"/>
                <w:rFonts w:ascii="Times New Roman" w:hAnsi="Times New Roman" w:cs="Times New Roman"/>
                <w:color w:val="auto"/>
                <w:sz w:val="24"/>
                <w:szCs w:val="24"/>
              </w:rPr>
              <w:t>违反《细则》第十三条（三）2.</w:t>
            </w:r>
          </w:p>
        </w:tc>
        <w:tc>
          <w:tcPr>
            <w:tcW w:w="1226" w:type="dxa"/>
            <w:vAlign w:val="center"/>
          </w:tcPr>
          <w:p>
            <w:pPr>
              <w:pStyle w:val="12"/>
              <w:ind w:firstLine="0" w:firstLineChars="0"/>
              <w:jc w:val="both"/>
              <w:rPr>
                <w:rFonts w:eastAsia="方正仿宋_GBK" w:cs="Times New Roman"/>
                <w:sz w:val="28"/>
                <w:szCs w:val="28"/>
              </w:rPr>
            </w:pPr>
            <w:r>
              <w:rPr>
                <w:rFonts w:eastAsia="方正仿宋_GBK" w:cs="Times New Roman"/>
                <w:sz w:val="28"/>
                <w:szCs w:val="28"/>
              </w:rPr>
              <w:t>有上位文件依据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exact"/>
          <w:jc w:val="center"/>
        </w:trPr>
        <w:tc>
          <w:tcPr>
            <w:tcW w:w="685" w:type="dxa"/>
            <w:vAlign w:val="center"/>
          </w:tcPr>
          <w:p>
            <w:pPr>
              <w:pStyle w:val="12"/>
              <w:ind w:firstLine="0" w:firstLineChars="0"/>
              <w:jc w:val="center"/>
              <w:rPr>
                <w:rFonts w:eastAsia="方正仿宋_GBK" w:cs="Times New Roman"/>
                <w:sz w:val="28"/>
                <w:szCs w:val="28"/>
              </w:rPr>
            </w:pPr>
            <w:r>
              <w:rPr>
                <w:rFonts w:eastAsia="方正仿宋_GBK" w:cs="Times New Roman"/>
                <w:sz w:val="28"/>
                <w:szCs w:val="28"/>
              </w:rPr>
              <w:t>4</w:t>
            </w:r>
          </w:p>
        </w:tc>
        <w:tc>
          <w:tcPr>
            <w:tcW w:w="1250" w:type="dxa"/>
            <w:vMerge w:val="continue"/>
            <w:vAlign w:val="center"/>
          </w:tcPr>
          <w:p>
            <w:pPr>
              <w:pStyle w:val="12"/>
              <w:ind w:firstLine="0" w:firstLineChars="0"/>
              <w:jc w:val="both"/>
              <w:rPr>
                <w:rFonts w:eastAsia="方正仿宋_GBK" w:cs="Times New Roman"/>
                <w:sz w:val="28"/>
                <w:szCs w:val="28"/>
              </w:rPr>
            </w:pPr>
          </w:p>
        </w:tc>
        <w:tc>
          <w:tcPr>
            <w:tcW w:w="4742" w:type="dxa"/>
            <w:vAlign w:val="center"/>
          </w:tcPr>
          <w:p>
            <w:pPr>
              <w:widowControl/>
              <w:spacing w:line="320" w:lineRule="exact"/>
              <w:textAlignment w:val="center"/>
              <w:rPr>
                <w:rFonts w:eastAsia="方正仿宋_GBK" w:cs="Times New Roman"/>
                <w:kern w:val="0"/>
                <w:sz w:val="28"/>
                <w:szCs w:val="28"/>
              </w:rPr>
            </w:pPr>
            <w:r>
              <w:rPr>
                <w:rFonts w:eastAsia="方正仿宋_GBK" w:cs="Times New Roman"/>
                <w:kern w:val="0"/>
                <w:sz w:val="28"/>
                <w:szCs w:val="28"/>
              </w:rPr>
              <w:t>关于印发綦江区融资性担保发展资金管理办法的通知（綦江府办发[2019]3号）</w:t>
            </w:r>
          </w:p>
        </w:tc>
        <w:tc>
          <w:tcPr>
            <w:tcW w:w="1266" w:type="dxa"/>
            <w:vAlign w:val="center"/>
          </w:tcPr>
          <w:p>
            <w:pPr>
              <w:pStyle w:val="12"/>
              <w:spacing w:line="320" w:lineRule="exact"/>
              <w:ind w:firstLine="0" w:firstLineChars="0"/>
              <w:jc w:val="both"/>
              <w:rPr>
                <w:rStyle w:val="13"/>
                <w:rFonts w:ascii="Times New Roman" w:hAnsi="Times New Roman" w:cs="Times New Roman"/>
                <w:color w:val="auto"/>
              </w:rPr>
            </w:pPr>
            <w:r>
              <w:rPr>
                <w:rStyle w:val="13"/>
                <w:rFonts w:ascii="Times New Roman" w:hAnsi="Times New Roman" w:cs="Times New Roman"/>
                <w:color w:val="auto"/>
              </w:rPr>
              <w:t>其他政策措施</w:t>
            </w:r>
          </w:p>
        </w:tc>
        <w:tc>
          <w:tcPr>
            <w:tcW w:w="1484" w:type="dxa"/>
            <w:vAlign w:val="center"/>
          </w:tcPr>
          <w:p>
            <w:pPr>
              <w:pStyle w:val="12"/>
              <w:spacing w:line="320" w:lineRule="exact"/>
              <w:ind w:firstLine="0" w:firstLineChars="0"/>
              <w:jc w:val="both"/>
              <w:rPr>
                <w:rStyle w:val="13"/>
                <w:rFonts w:ascii="Times New Roman" w:hAnsi="Times New Roman" w:cs="Times New Roman"/>
                <w:color w:val="auto"/>
              </w:rPr>
            </w:pPr>
            <w:r>
              <w:rPr>
                <w:rStyle w:val="13"/>
                <w:rFonts w:ascii="Times New Roman" w:hAnsi="Times New Roman" w:cs="Times New Roman"/>
                <w:color w:val="auto"/>
              </w:rPr>
              <w:t>废止</w:t>
            </w:r>
          </w:p>
        </w:tc>
        <w:tc>
          <w:tcPr>
            <w:tcW w:w="2258" w:type="dxa"/>
            <w:vAlign w:val="center"/>
          </w:tcPr>
          <w:p>
            <w:pPr>
              <w:pStyle w:val="12"/>
              <w:spacing w:line="320" w:lineRule="exact"/>
              <w:ind w:firstLine="0" w:firstLineChars="0"/>
              <w:jc w:val="both"/>
              <w:rPr>
                <w:rStyle w:val="13"/>
                <w:rFonts w:ascii="Times New Roman" w:hAnsi="Times New Roman" w:cs="Times New Roman"/>
                <w:color w:val="auto"/>
              </w:rPr>
            </w:pPr>
            <w:r>
              <w:rPr>
                <w:rStyle w:val="13"/>
                <w:rFonts w:ascii="Times New Roman" w:hAnsi="Times New Roman" w:cs="Times New Roman"/>
                <w:color w:val="auto"/>
                <w:sz w:val="24"/>
                <w:szCs w:val="24"/>
              </w:rPr>
              <w:t>违反《细则》第十五条（一）</w:t>
            </w:r>
          </w:p>
        </w:tc>
        <w:tc>
          <w:tcPr>
            <w:tcW w:w="1226" w:type="dxa"/>
            <w:vAlign w:val="center"/>
          </w:tcPr>
          <w:p>
            <w:pPr>
              <w:pStyle w:val="12"/>
              <w:ind w:firstLine="0" w:firstLineChars="0"/>
              <w:jc w:val="both"/>
              <w:rPr>
                <w:rFonts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exact"/>
          <w:jc w:val="center"/>
        </w:trPr>
        <w:tc>
          <w:tcPr>
            <w:tcW w:w="685" w:type="dxa"/>
            <w:vAlign w:val="center"/>
          </w:tcPr>
          <w:p>
            <w:pPr>
              <w:pStyle w:val="12"/>
              <w:ind w:firstLine="0" w:firstLineChars="0"/>
              <w:jc w:val="center"/>
              <w:rPr>
                <w:rFonts w:eastAsia="方正仿宋_GBK" w:cs="Times New Roman"/>
                <w:sz w:val="28"/>
                <w:szCs w:val="28"/>
              </w:rPr>
            </w:pPr>
            <w:r>
              <w:rPr>
                <w:rFonts w:eastAsia="方正仿宋_GBK" w:cs="Times New Roman"/>
                <w:sz w:val="28"/>
                <w:szCs w:val="28"/>
              </w:rPr>
              <w:t>5</w:t>
            </w:r>
          </w:p>
        </w:tc>
        <w:tc>
          <w:tcPr>
            <w:tcW w:w="1250" w:type="dxa"/>
            <w:vMerge w:val="continue"/>
            <w:vAlign w:val="center"/>
          </w:tcPr>
          <w:p>
            <w:pPr>
              <w:pStyle w:val="12"/>
              <w:ind w:firstLine="0" w:firstLineChars="0"/>
              <w:jc w:val="both"/>
              <w:rPr>
                <w:rFonts w:eastAsia="方正仿宋_GBK" w:cs="Times New Roman"/>
                <w:sz w:val="28"/>
                <w:szCs w:val="28"/>
              </w:rPr>
            </w:pPr>
          </w:p>
        </w:tc>
        <w:tc>
          <w:tcPr>
            <w:tcW w:w="4742" w:type="dxa"/>
            <w:vAlign w:val="center"/>
          </w:tcPr>
          <w:p>
            <w:pPr>
              <w:widowControl/>
              <w:spacing w:line="320" w:lineRule="exact"/>
              <w:textAlignment w:val="center"/>
              <w:rPr>
                <w:rFonts w:eastAsia="方正仿宋_GBK" w:cs="Times New Roman"/>
                <w:kern w:val="0"/>
                <w:sz w:val="28"/>
                <w:szCs w:val="28"/>
              </w:rPr>
            </w:pPr>
            <w:r>
              <w:rPr>
                <w:rFonts w:eastAsia="方正仿宋_GBK" w:cs="Times New Roman"/>
                <w:kern w:val="0"/>
                <w:sz w:val="28"/>
                <w:szCs w:val="28"/>
              </w:rPr>
              <w:t>关于进一步促进民营经济发展的若干措施</w:t>
            </w:r>
            <w:r>
              <w:rPr>
                <w:rStyle w:val="13"/>
                <w:rFonts w:ascii="Times New Roman" w:hAnsi="Times New Roman" w:cs="Times New Roman"/>
                <w:color w:val="auto"/>
              </w:rPr>
              <w:t>（</w:t>
            </w:r>
            <w:r>
              <w:rPr>
                <w:rFonts w:eastAsia="方正仿宋_GBK" w:cs="Times New Roman"/>
                <w:sz w:val="28"/>
                <w:szCs w:val="28"/>
              </w:rPr>
              <w:t>綦江府办发[20219]50号）</w:t>
            </w:r>
          </w:p>
        </w:tc>
        <w:tc>
          <w:tcPr>
            <w:tcW w:w="1266" w:type="dxa"/>
            <w:vAlign w:val="center"/>
          </w:tcPr>
          <w:p>
            <w:pPr>
              <w:spacing w:line="320" w:lineRule="exact"/>
              <w:rPr>
                <w:rFonts w:eastAsia="方正仿宋_GBK" w:cs="Times New Roman"/>
                <w:sz w:val="28"/>
                <w:szCs w:val="28"/>
              </w:rPr>
            </w:pPr>
            <w:r>
              <w:rPr>
                <w:rStyle w:val="13"/>
                <w:rFonts w:ascii="Times New Roman" w:hAnsi="Times New Roman" w:cs="Times New Roman"/>
                <w:color w:val="auto"/>
              </w:rPr>
              <w:t>其他政策措施</w:t>
            </w:r>
          </w:p>
        </w:tc>
        <w:tc>
          <w:tcPr>
            <w:tcW w:w="1484" w:type="dxa"/>
            <w:vAlign w:val="center"/>
          </w:tcPr>
          <w:p>
            <w:pPr>
              <w:spacing w:line="320" w:lineRule="exact"/>
              <w:rPr>
                <w:rFonts w:eastAsia="方正仿宋_GBK" w:cs="Times New Roman"/>
                <w:sz w:val="28"/>
                <w:szCs w:val="28"/>
              </w:rPr>
            </w:pPr>
            <w:r>
              <w:rPr>
                <w:rStyle w:val="13"/>
                <w:rFonts w:ascii="Times New Roman" w:hAnsi="Times New Roman" w:cs="Times New Roman"/>
                <w:color w:val="auto"/>
              </w:rPr>
              <w:t>废止</w:t>
            </w:r>
          </w:p>
        </w:tc>
        <w:tc>
          <w:tcPr>
            <w:tcW w:w="2258" w:type="dxa"/>
            <w:vAlign w:val="center"/>
          </w:tcPr>
          <w:p>
            <w:pPr>
              <w:spacing w:line="320" w:lineRule="exact"/>
              <w:rPr>
                <w:rFonts w:eastAsia="方正仿宋_GBK" w:cs="Times New Roman"/>
                <w:sz w:val="28"/>
                <w:szCs w:val="28"/>
              </w:rPr>
            </w:pPr>
            <w:r>
              <w:rPr>
                <w:rStyle w:val="13"/>
                <w:rFonts w:ascii="Times New Roman" w:hAnsi="Times New Roman" w:cs="Times New Roman"/>
                <w:color w:val="auto"/>
                <w:sz w:val="24"/>
                <w:szCs w:val="24"/>
              </w:rPr>
              <w:t>违反《细则》第十五条（二）</w:t>
            </w:r>
          </w:p>
        </w:tc>
        <w:tc>
          <w:tcPr>
            <w:tcW w:w="1226" w:type="dxa"/>
            <w:vAlign w:val="center"/>
          </w:tcPr>
          <w:p>
            <w:pPr>
              <w:pStyle w:val="12"/>
              <w:ind w:firstLine="0" w:firstLineChars="0"/>
              <w:jc w:val="both"/>
              <w:rPr>
                <w:rFonts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8" w:hRule="exact"/>
          <w:jc w:val="center"/>
        </w:trPr>
        <w:tc>
          <w:tcPr>
            <w:tcW w:w="685" w:type="dxa"/>
            <w:vAlign w:val="center"/>
          </w:tcPr>
          <w:p>
            <w:pPr>
              <w:pStyle w:val="12"/>
              <w:ind w:firstLine="0" w:firstLineChars="0"/>
              <w:jc w:val="center"/>
              <w:rPr>
                <w:rFonts w:eastAsia="方正仿宋_GBK" w:cs="Times New Roman"/>
                <w:sz w:val="28"/>
                <w:szCs w:val="28"/>
              </w:rPr>
            </w:pPr>
            <w:r>
              <w:rPr>
                <w:rFonts w:eastAsia="方正仿宋_GBK" w:cs="Times New Roman"/>
                <w:sz w:val="28"/>
                <w:szCs w:val="28"/>
              </w:rPr>
              <w:t>6</w:t>
            </w:r>
          </w:p>
        </w:tc>
        <w:tc>
          <w:tcPr>
            <w:tcW w:w="1250" w:type="dxa"/>
            <w:vMerge w:val="continue"/>
            <w:vAlign w:val="center"/>
          </w:tcPr>
          <w:p>
            <w:pPr>
              <w:pStyle w:val="12"/>
              <w:ind w:firstLine="0" w:firstLineChars="0"/>
              <w:jc w:val="both"/>
              <w:rPr>
                <w:rFonts w:eastAsia="方正仿宋_GBK" w:cs="Times New Roman"/>
                <w:sz w:val="28"/>
                <w:szCs w:val="28"/>
              </w:rPr>
            </w:pPr>
          </w:p>
        </w:tc>
        <w:tc>
          <w:tcPr>
            <w:tcW w:w="4742" w:type="dxa"/>
            <w:vAlign w:val="center"/>
          </w:tcPr>
          <w:p>
            <w:pPr>
              <w:widowControl/>
              <w:spacing w:line="320" w:lineRule="exact"/>
              <w:textAlignment w:val="center"/>
              <w:rPr>
                <w:rFonts w:eastAsia="方正仿宋_GBK" w:cs="Times New Roman"/>
                <w:kern w:val="0"/>
                <w:sz w:val="28"/>
                <w:szCs w:val="28"/>
              </w:rPr>
            </w:pPr>
            <w:r>
              <w:rPr>
                <w:rFonts w:eastAsia="方正仿宋_GBK" w:cs="Times New Roman"/>
                <w:kern w:val="0"/>
                <w:sz w:val="28"/>
                <w:szCs w:val="28"/>
              </w:rPr>
              <w:t xml:space="preserve">关于印发《綦江区工业企业流动性贷款风险补偿管理办法》的通知 </w:t>
            </w:r>
            <w:r>
              <w:rPr>
                <w:rStyle w:val="13"/>
                <w:rFonts w:ascii="Times New Roman" w:hAnsi="Times New Roman" w:cs="Times New Roman"/>
                <w:color w:val="auto"/>
              </w:rPr>
              <w:t>（</w:t>
            </w:r>
            <w:r>
              <w:rPr>
                <w:rFonts w:eastAsia="方正仿宋_GBK" w:cs="Times New Roman"/>
                <w:sz w:val="28"/>
                <w:szCs w:val="28"/>
              </w:rPr>
              <w:t>綦江府办发[2019]56号）</w:t>
            </w:r>
          </w:p>
        </w:tc>
        <w:tc>
          <w:tcPr>
            <w:tcW w:w="1266" w:type="dxa"/>
            <w:vAlign w:val="center"/>
          </w:tcPr>
          <w:p>
            <w:pPr>
              <w:spacing w:line="320" w:lineRule="exact"/>
              <w:rPr>
                <w:rFonts w:eastAsia="方正仿宋_GBK" w:cs="Times New Roman"/>
                <w:sz w:val="28"/>
                <w:szCs w:val="28"/>
              </w:rPr>
            </w:pPr>
            <w:r>
              <w:rPr>
                <w:rStyle w:val="13"/>
                <w:rFonts w:ascii="Times New Roman" w:hAnsi="Times New Roman" w:cs="Times New Roman"/>
                <w:color w:val="auto"/>
              </w:rPr>
              <w:t>其他政策措施</w:t>
            </w:r>
          </w:p>
        </w:tc>
        <w:tc>
          <w:tcPr>
            <w:tcW w:w="1484" w:type="dxa"/>
            <w:vAlign w:val="center"/>
          </w:tcPr>
          <w:p>
            <w:pPr>
              <w:spacing w:line="320" w:lineRule="exact"/>
              <w:rPr>
                <w:rFonts w:eastAsia="方正仿宋_GBK" w:cs="Times New Roman"/>
                <w:sz w:val="28"/>
                <w:szCs w:val="28"/>
              </w:rPr>
            </w:pPr>
            <w:r>
              <w:rPr>
                <w:rStyle w:val="13"/>
                <w:rFonts w:ascii="Times New Roman" w:hAnsi="Times New Roman" w:cs="Times New Roman"/>
                <w:color w:val="auto"/>
              </w:rPr>
              <w:t>废止</w:t>
            </w:r>
          </w:p>
        </w:tc>
        <w:tc>
          <w:tcPr>
            <w:tcW w:w="2258" w:type="dxa"/>
            <w:vAlign w:val="center"/>
          </w:tcPr>
          <w:p>
            <w:pPr>
              <w:spacing w:line="320" w:lineRule="exact"/>
              <w:rPr>
                <w:rFonts w:eastAsia="方正仿宋_GBK" w:cs="Times New Roman"/>
                <w:sz w:val="28"/>
                <w:szCs w:val="28"/>
              </w:rPr>
            </w:pPr>
            <w:r>
              <w:rPr>
                <w:rStyle w:val="13"/>
                <w:rFonts w:ascii="Times New Roman" w:hAnsi="Times New Roman" w:cs="Times New Roman"/>
                <w:color w:val="auto"/>
                <w:sz w:val="24"/>
                <w:szCs w:val="24"/>
              </w:rPr>
              <w:t>违反《细则》第十五条（一）</w:t>
            </w:r>
          </w:p>
        </w:tc>
        <w:tc>
          <w:tcPr>
            <w:tcW w:w="1226" w:type="dxa"/>
            <w:vAlign w:val="center"/>
          </w:tcPr>
          <w:p>
            <w:pPr>
              <w:pStyle w:val="12"/>
              <w:ind w:firstLine="0" w:firstLineChars="0"/>
              <w:jc w:val="both"/>
              <w:rPr>
                <w:rFonts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exact"/>
          <w:jc w:val="center"/>
        </w:trPr>
        <w:tc>
          <w:tcPr>
            <w:tcW w:w="685" w:type="dxa"/>
            <w:vAlign w:val="center"/>
          </w:tcPr>
          <w:p>
            <w:pPr>
              <w:pStyle w:val="12"/>
              <w:ind w:firstLine="0" w:firstLineChars="0"/>
              <w:jc w:val="center"/>
              <w:rPr>
                <w:rFonts w:eastAsia="方正仿宋_GBK" w:cs="Times New Roman"/>
                <w:sz w:val="28"/>
                <w:szCs w:val="28"/>
              </w:rPr>
            </w:pPr>
            <w:r>
              <w:rPr>
                <w:rFonts w:eastAsia="方正仿宋_GBK" w:cs="Times New Roman"/>
                <w:sz w:val="28"/>
                <w:szCs w:val="28"/>
              </w:rPr>
              <w:t>7</w:t>
            </w:r>
          </w:p>
        </w:tc>
        <w:tc>
          <w:tcPr>
            <w:tcW w:w="1250" w:type="dxa"/>
            <w:vMerge w:val="continue"/>
            <w:vAlign w:val="center"/>
          </w:tcPr>
          <w:p>
            <w:pPr>
              <w:pStyle w:val="12"/>
              <w:ind w:firstLine="0" w:firstLineChars="0"/>
              <w:jc w:val="both"/>
              <w:rPr>
                <w:rFonts w:eastAsia="方正仿宋_GBK" w:cs="Times New Roman"/>
                <w:sz w:val="28"/>
                <w:szCs w:val="28"/>
              </w:rPr>
            </w:pPr>
          </w:p>
        </w:tc>
        <w:tc>
          <w:tcPr>
            <w:tcW w:w="4742" w:type="dxa"/>
            <w:vAlign w:val="center"/>
          </w:tcPr>
          <w:p>
            <w:pPr>
              <w:widowControl/>
              <w:spacing w:line="320" w:lineRule="exact"/>
              <w:textAlignment w:val="center"/>
              <w:rPr>
                <w:rFonts w:eastAsia="方正仿宋_GBK" w:cs="Times New Roman"/>
                <w:kern w:val="0"/>
                <w:sz w:val="28"/>
                <w:szCs w:val="28"/>
              </w:rPr>
            </w:pPr>
            <w:r>
              <w:rPr>
                <w:rFonts w:eastAsia="方正仿宋_GBK" w:cs="Times New Roman"/>
                <w:kern w:val="0"/>
                <w:sz w:val="28"/>
                <w:szCs w:val="28"/>
              </w:rPr>
              <w:t>关于应对新型冠状病毒肺炎疫情支持中小企业共渡难关的二十条政策</w:t>
            </w:r>
            <w:r>
              <w:rPr>
                <w:rStyle w:val="13"/>
                <w:rFonts w:ascii="Times New Roman" w:hAnsi="Times New Roman" w:cs="Times New Roman"/>
                <w:color w:val="auto"/>
              </w:rPr>
              <w:t>（</w:t>
            </w:r>
            <w:r>
              <w:rPr>
                <w:rFonts w:eastAsia="方正仿宋_GBK" w:cs="Times New Roman"/>
                <w:sz w:val="28"/>
                <w:szCs w:val="28"/>
              </w:rPr>
              <w:t>綦江府办发[2020]6号）</w:t>
            </w:r>
          </w:p>
        </w:tc>
        <w:tc>
          <w:tcPr>
            <w:tcW w:w="1266" w:type="dxa"/>
            <w:vAlign w:val="center"/>
          </w:tcPr>
          <w:p>
            <w:pPr>
              <w:spacing w:line="320" w:lineRule="exact"/>
              <w:rPr>
                <w:rStyle w:val="13"/>
                <w:rFonts w:ascii="Times New Roman" w:hAnsi="Times New Roman" w:cs="Times New Roman"/>
                <w:color w:val="auto"/>
              </w:rPr>
            </w:pPr>
            <w:r>
              <w:rPr>
                <w:rStyle w:val="13"/>
                <w:rFonts w:ascii="Times New Roman" w:hAnsi="Times New Roman" w:cs="Times New Roman"/>
                <w:color w:val="auto"/>
              </w:rPr>
              <w:t>其他政策措施</w:t>
            </w:r>
          </w:p>
        </w:tc>
        <w:tc>
          <w:tcPr>
            <w:tcW w:w="1484" w:type="dxa"/>
            <w:vAlign w:val="center"/>
          </w:tcPr>
          <w:p>
            <w:pPr>
              <w:spacing w:line="320" w:lineRule="exact"/>
              <w:rPr>
                <w:rStyle w:val="13"/>
                <w:rFonts w:ascii="Times New Roman" w:hAnsi="Times New Roman" w:cs="Times New Roman"/>
                <w:color w:val="auto"/>
              </w:rPr>
            </w:pPr>
            <w:r>
              <w:rPr>
                <w:rStyle w:val="13"/>
                <w:rFonts w:ascii="Times New Roman" w:hAnsi="Times New Roman" w:cs="Times New Roman"/>
                <w:color w:val="auto"/>
              </w:rPr>
              <w:t>废止</w:t>
            </w:r>
          </w:p>
        </w:tc>
        <w:tc>
          <w:tcPr>
            <w:tcW w:w="2258" w:type="dxa"/>
            <w:vAlign w:val="center"/>
          </w:tcPr>
          <w:p>
            <w:pPr>
              <w:spacing w:line="320" w:lineRule="exact"/>
              <w:rPr>
                <w:rStyle w:val="13"/>
                <w:rFonts w:ascii="Times New Roman" w:hAnsi="Times New Roman" w:cs="Times New Roman"/>
                <w:color w:val="auto"/>
              </w:rPr>
            </w:pPr>
            <w:r>
              <w:rPr>
                <w:rStyle w:val="13"/>
                <w:rFonts w:ascii="Times New Roman" w:hAnsi="Times New Roman" w:cs="Times New Roman"/>
                <w:color w:val="auto"/>
                <w:sz w:val="24"/>
                <w:szCs w:val="24"/>
              </w:rPr>
              <w:t>违反《细则》第十五条（二）</w:t>
            </w:r>
          </w:p>
        </w:tc>
        <w:tc>
          <w:tcPr>
            <w:tcW w:w="1226" w:type="dxa"/>
            <w:vAlign w:val="center"/>
          </w:tcPr>
          <w:p>
            <w:pPr>
              <w:pStyle w:val="12"/>
              <w:ind w:firstLine="0" w:firstLineChars="0"/>
              <w:jc w:val="both"/>
              <w:rPr>
                <w:rFonts w:eastAsia="方正仿宋_GBK" w:cs="Times New Roman"/>
                <w:sz w:val="28"/>
                <w:szCs w:val="28"/>
              </w:rPr>
            </w:pPr>
            <w:r>
              <w:rPr>
                <w:rFonts w:eastAsia="方正仿宋_GBK" w:cs="Times New Roman"/>
                <w:sz w:val="28"/>
                <w:szCs w:val="28"/>
              </w:rPr>
              <w:t>政策已过期，文件失效。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4" w:hRule="exact"/>
          <w:jc w:val="center"/>
        </w:trPr>
        <w:tc>
          <w:tcPr>
            <w:tcW w:w="685" w:type="dxa"/>
            <w:vAlign w:val="center"/>
          </w:tcPr>
          <w:p>
            <w:pPr>
              <w:pStyle w:val="12"/>
              <w:ind w:firstLine="0" w:firstLineChars="0"/>
              <w:jc w:val="center"/>
              <w:rPr>
                <w:rFonts w:eastAsia="方正仿宋_GBK" w:cs="Times New Roman"/>
                <w:sz w:val="28"/>
                <w:szCs w:val="28"/>
              </w:rPr>
            </w:pPr>
            <w:r>
              <w:rPr>
                <w:rFonts w:eastAsia="方正仿宋_GBK" w:cs="Times New Roman"/>
                <w:sz w:val="28"/>
                <w:szCs w:val="28"/>
              </w:rPr>
              <w:t>8</w:t>
            </w:r>
          </w:p>
        </w:tc>
        <w:tc>
          <w:tcPr>
            <w:tcW w:w="1250" w:type="dxa"/>
            <w:vMerge w:val="continue"/>
            <w:vAlign w:val="center"/>
          </w:tcPr>
          <w:p>
            <w:pPr>
              <w:pStyle w:val="12"/>
              <w:ind w:firstLine="0" w:firstLineChars="0"/>
              <w:jc w:val="both"/>
              <w:rPr>
                <w:rFonts w:eastAsia="方正仿宋_GBK" w:cs="Times New Roman"/>
                <w:sz w:val="28"/>
                <w:szCs w:val="28"/>
              </w:rPr>
            </w:pPr>
          </w:p>
        </w:tc>
        <w:tc>
          <w:tcPr>
            <w:tcW w:w="4742" w:type="dxa"/>
            <w:vAlign w:val="center"/>
          </w:tcPr>
          <w:p>
            <w:pPr>
              <w:widowControl/>
              <w:spacing w:line="320" w:lineRule="exact"/>
              <w:textAlignment w:val="center"/>
              <w:rPr>
                <w:rFonts w:eastAsia="方正仿宋_GBK" w:cs="Times New Roman"/>
                <w:kern w:val="0"/>
                <w:sz w:val="28"/>
                <w:szCs w:val="28"/>
              </w:rPr>
            </w:pPr>
            <w:r>
              <w:rPr>
                <w:rFonts w:eastAsia="方正仿宋_GBK" w:cs="Times New Roman"/>
                <w:kern w:val="0"/>
                <w:sz w:val="28"/>
                <w:szCs w:val="28"/>
              </w:rPr>
              <w:t>关于印发綦江区高新技术产业开发区产业发展规划（2019-2022年）的通知</w:t>
            </w:r>
            <w:r>
              <w:rPr>
                <w:rStyle w:val="13"/>
                <w:rFonts w:ascii="Times New Roman" w:hAnsi="Times New Roman" w:cs="Times New Roman"/>
                <w:color w:val="auto"/>
              </w:rPr>
              <w:t>（</w:t>
            </w:r>
            <w:r>
              <w:rPr>
                <w:rFonts w:eastAsia="方正仿宋_GBK" w:cs="Times New Roman"/>
                <w:sz w:val="28"/>
                <w:szCs w:val="28"/>
              </w:rPr>
              <w:t>綦江府发[2020]13号）</w:t>
            </w:r>
          </w:p>
        </w:tc>
        <w:tc>
          <w:tcPr>
            <w:tcW w:w="1266" w:type="dxa"/>
            <w:vAlign w:val="center"/>
          </w:tcPr>
          <w:p>
            <w:pPr>
              <w:spacing w:line="320" w:lineRule="exact"/>
              <w:rPr>
                <w:rStyle w:val="13"/>
                <w:rFonts w:ascii="Times New Roman" w:hAnsi="Times New Roman" w:cs="Times New Roman"/>
                <w:color w:val="auto"/>
              </w:rPr>
            </w:pPr>
            <w:r>
              <w:rPr>
                <w:rStyle w:val="13"/>
                <w:rFonts w:ascii="Times New Roman" w:hAnsi="Times New Roman" w:cs="Times New Roman"/>
                <w:color w:val="auto"/>
              </w:rPr>
              <w:t>其他政策措施</w:t>
            </w:r>
          </w:p>
        </w:tc>
        <w:tc>
          <w:tcPr>
            <w:tcW w:w="1484" w:type="dxa"/>
            <w:vAlign w:val="center"/>
          </w:tcPr>
          <w:p>
            <w:pPr>
              <w:spacing w:line="320" w:lineRule="exact"/>
              <w:rPr>
                <w:rStyle w:val="13"/>
                <w:rFonts w:ascii="Times New Roman" w:hAnsi="Times New Roman" w:cs="Times New Roman"/>
                <w:color w:val="auto"/>
              </w:rPr>
            </w:pPr>
            <w:r>
              <w:rPr>
                <w:rStyle w:val="13"/>
                <w:rFonts w:ascii="Times New Roman" w:hAnsi="Times New Roman" w:cs="Times New Roman"/>
                <w:color w:val="auto"/>
              </w:rPr>
              <w:t>废止</w:t>
            </w:r>
          </w:p>
        </w:tc>
        <w:tc>
          <w:tcPr>
            <w:tcW w:w="2258" w:type="dxa"/>
            <w:vAlign w:val="center"/>
          </w:tcPr>
          <w:p>
            <w:pPr>
              <w:spacing w:line="320" w:lineRule="exact"/>
              <w:rPr>
                <w:rStyle w:val="13"/>
                <w:rFonts w:ascii="Times New Roman" w:hAnsi="Times New Roman" w:cs="Times New Roman"/>
                <w:color w:val="auto"/>
              </w:rPr>
            </w:pPr>
            <w:r>
              <w:rPr>
                <w:rStyle w:val="13"/>
                <w:rFonts w:ascii="Times New Roman" w:hAnsi="Times New Roman" w:cs="Times New Roman"/>
                <w:color w:val="auto"/>
                <w:sz w:val="24"/>
                <w:szCs w:val="24"/>
              </w:rPr>
              <w:t>违反《细则》第十三条（三）1.和第十五条（一）</w:t>
            </w:r>
          </w:p>
        </w:tc>
        <w:tc>
          <w:tcPr>
            <w:tcW w:w="1226" w:type="dxa"/>
            <w:vAlign w:val="center"/>
          </w:tcPr>
          <w:p>
            <w:pPr>
              <w:pStyle w:val="12"/>
              <w:ind w:firstLine="0" w:firstLineChars="0"/>
              <w:jc w:val="both"/>
              <w:rPr>
                <w:rFonts w:eastAsia="方正仿宋_GBK" w:cs="Times New Roman"/>
                <w:sz w:val="28"/>
                <w:szCs w:val="28"/>
              </w:rPr>
            </w:pPr>
            <w:r>
              <w:rPr>
                <w:rFonts w:eastAsia="方正仿宋_GBK" w:cs="Times New Roman"/>
                <w:sz w:val="28"/>
                <w:szCs w:val="28"/>
              </w:rPr>
              <w:t>政策已过期，文件失效。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9" w:hRule="exact"/>
          <w:jc w:val="center"/>
        </w:trPr>
        <w:tc>
          <w:tcPr>
            <w:tcW w:w="685" w:type="dxa"/>
            <w:vAlign w:val="center"/>
          </w:tcPr>
          <w:p>
            <w:pPr>
              <w:pStyle w:val="12"/>
              <w:ind w:firstLine="0" w:firstLineChars="0"/>
              <w:jc w:val="center"/>
              <w:rPr>
                <w:rFonts w:eastAsia="方正仿宋_GBK" w:cs="Times New Roman"/>
                <w:sz w:val="28"/>
                <w:szCs w:val="28"/>
              </w:rPr>
            </w:pPr>
            <w:r>
              <w:rPr>
                <w:rFonts w:eastAsia="方正仿宋_GBK" w:cs="Times New Roman"/>
                <w:sz w:val="28"/>
                <w:szCs w:val="28"/>
              </w:rPr>
              <w:t>9</w:t>
            </w:r>
          </w:p>
        </w:tc>
        <w:tc>
          <w:tcPr>
            <w:tcW w:w="1250" w:type="dxa"/>
            <w:vMerge w:val="continue"/>
            <w:vAlign w:val="center"/>
          </w:tcPr>
          <w:p>
            <w:pPr>
              <w:pStyle w:val="12"/>
              <w:ind w:firstLine="0" w:firstLineChars="0"/>
              <w:jc w:val="both"/>
              <w:rPr>
                <w:rFonts w:eastAsia="方正仿宋_GBK" w:cs="Times New Roman"/>
                <w:sz w:val="28"/>
                <w:szCs w:val="28"/>
              </w:rPr>
            </w:pPr>
          </w:p>
        </w:tc>
        <w:tc>
          <w:tcPr>
            <w:tcW w:w="4742" w:type="dxa"/>
            <w:vAlign w:val="center"/>
          </w:tcPr>
          <w:p>
            <w:pPr>
              <w:widowControl/>
              <w:spacing w:line="320" w:lineRule="exact"/>
              <w:textAlignment w:val="center"/>
              <w:rPr>
                <w:rFonts w:eastAsia="方正仿宋_GBK" w:cs="Times New Roman"/>
                <w:sz w:val="28"/>
                <w:szCs w:val="28"/>
              </w:rPr>
            </w:pPr>
            <w:r>
              <w:rPr>
                <w:rFonts w:eastAsia="方正仿宋_GBK" w:cs="Times New Roman"/>
                <w:kern w:val="0"/>
                <w:sz w:val="28"/>
                <w:szCs w:val="28"/>
              </w:rPr>
              <w:t>关于印发重庆市綦江区提升经济证券化水平行动计划（2020-2022）的通知</w:t>
            </w:r>
            <w:r>
              <w:rPr>
                <w:rStyle w:val="13"/>
                <w:rFonts w:ascii="Times New Roman" w:hAnsi="Times New Roman" w:cs="Times New Roman"/>
                <w:color w:val="auto"/>
              </w:rPr>
              <w:t>（</w:t>
            </w:r>
            <w:r>
              <w:rPr>
                <w:rFonts w:eastAsia="方正仿宋_GBK" w:cs="Times New Roman"/>
                <w:sz w:val="28"/>
                <w:szCs w:val="28"/>
              </w:rPr>
              <w:t>綦江府发[2021]7号）</w:t>
            </w:r>
          </w:p>
        </w:tc>
        <w:tc>
          <w:tcPr>
            <w:tcW w:w="1266" w:type="dxa"/>
            <w:vAlign w:val="center"/>
          </w:tcPr>
          <w:p>
            <w:pPr>
              <w:spacing w:line="320" w:lineRule="exact"/>
              <w:rPr>
                <w:rStyle w:val="13"/>
                <w:rFonts w:ascii="Times New Roman" w:hAnsi="Times New Roman" w:cs="Times New Roman"/>
                <w:color w:val="auto"/>
              </w:rPr>
            </w:pPr>
            <w:r>
              <w:rPr>
                <w:rStyle w:val="13"/>
                <w:rFonts w:ascii="Times New Roman" w:hAnsi="Times New Roman" w:cs="Times New Roman"/>
                <w:color w:val="auto"/>
              </w:rPr>
              <w:t>其他政策措施</w:t>
            </w:r>
          </w:p>
        </w:tc>
        <w:tc>
          <w:tcPr>
            <w:tcW w:w="1484" w:type="dxa"/>
            <w:vAlign w:val="center"/>
          </w:tcPr>
          <w:p>
            <w:pPr>
              <w:spacing w:line="320" w:lineRule="exact"/>
              <w:rPr>
                <w:rStyle w:val="13"/>
                <w:rFonts w:ascii="Times New Roman" w:hAnsi="Times New Roman" w:cs="Times New Roman"/>
                <w:color w:val="auto"/>
              </w:rPr>
            </w:pPr>
            <w:r>
              <w:rPr>
                <w:rStyle w:val="13"/>
                <w:rFonts w:ascii="Times New Roman" w:hAnsi="Times New Roman" w:cs="Times New Roman"/>
                <w:color w:val="auto"/>
              </w:rPr>
              <w:t>废止</w:t>
            </w:r>
          </w:p>
        </w:tc>
        <w:tc>
          <w:tcPr>
            <w:tcW w:w="2258" w:type="dxa"/>
            <w:vAlign w:val="center"/>
          </w:tcPr>
          <w:p>
            <w:pPr>
              <w:spacing w:line="320" w:lineRule="exact"/>
              <w:rPr>
                <w:rStyle w:val="13"/>
                <w:rFonts w:ascii="Times New Roman" w:hAnsi="Times New Roman" w:cs="Times New Roman"/>
                <w:color w:val="auto"/>
              </w:rPr>
            </w:pPr>
            <w:r>
              <w:rPr>
                <w:rStyle w:val="13"/>
                <w:rFonts w:ascii="Times New Roman" w:hAnsi="Times New Roman" w:cs="Times New Roman"/>
                <w:color w:val="auto"/>
                <w:sz w:val="24"/>
                <w:szCs w:val="24"/>
              </w:rPr>
              <w:t>违反《细则》第十五条（一）（二）</w:t>
            </w:r>
          </w:p>
        </w:tc>
        <w:tc>
          <w:tcPr>
            <w:tcW w:w="1226" w:type="dxa"/>
            <w:vAlign w:val="center"/>
          </w:tcPr>
          <w:p>
            <w:pPr>
              <w:pStyle w:val="12"/>
              <w:ind w:firstLine="0" w:firstLineChars="0"/>
              <w:jc w:val="both"/>
              <w:rPr>
                <w:rFonts w:eastAsia="方正仿宋_GBK" w:cs="Times New Roman"/>
                <w:sz w:val="28"/>
                <w:szCs w:val="28"/>
              </w:rPr>
            </w:pPr>
            <w:r>
              <w:rPr>
                <w:rFonts w:eastAsia="方正仿宋_GBK" w:cs="Times New Roman"/>
                <w:sz w:val="28"/>
                <w:szCs w:val="28"/>
              </w:rPr>
              <w:t>政策已过期，文件失效。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exact"/>
          <w:jc w:val="center"/>
        </w:trPr>
        <w:tc>
          <w:tcPr>
            <w:tcW w:w="685" w:type="dxa"/>
            <w:vAlign w:val="center"/>
          </w:tcPr>
          <w:p>
            <w:pPr>
              <w:pStyle w:val="12"/>
              <w:ind w:firstLine="0" w:firstLineChars="0"/>
              <w:jc w:val="center"/>
              <w:rPr>
                <w:rFonts w:eastAsia="方正仿宋_GBK" w:cs="Times New Roman"/>
                <w:sz w:val="28"/>
                <w:szCs w:val="28"/>
              </w:rPr>
            </w:pPr>
            <w:r>
              <w:rPr>
                <w:rFonts w:eastAsia="方正仿宋_GBK" w:cs="Times New Roman"/>
                <w:sz w:val="28"/>
                <w:szCs w:val="28"/>
              </w:rPr>
              <w:t>10</w:t>
            </w:r>
          </w:p>
        </w:tc>
        <w:tc>
          <w:tcPr>
            <w:tcW w:w="1250" w:type="dxa"/>
            <w:vMerge w:val="continue"/>
            <w:vAlign w:val="center"/>
          </w:tcPr>
          <w:p>
            <w:pPr>
              <w:pStyle w:val="12"/>
              <w:ind w:firstLine="0" w:firstLineChars="0"/>
              <w:jc w:val="both"/>
              <w:rPr>
                <w:rFonts w:eastAsia="方正仿宋_GBK" w:cs="Times New Roman"/>
                <w:sz w:val="28"/>
                <w:szCs w:val="28"/>
              </w:rPr>
            </w:pPr>
          </w:p>
        </w:tc>
        <w:tc>
          <w:tcPr>
            <w:tcW w:w="4742" w:type="dxa"/>
            <w:vAlign w:val="center"/>
          </w:tcPr>
          <w:p>
            <w:pPr>
              <w:widowControl/>
              <w:spacing w:line="320" w:lineRule="exact"/>
              <w:textAlignment w:val="center"/>
              <w:rPr>
                <w:rFonts w:eastAsia="方正仿宋_GBK" w:cs="Times New Roman"/>
                <w:sz w:val="28"/>
                <w:szCs w:val="28"/>
              </w:rPr>
            </w:pPr>
            <w:r>
              <w:rPr>
                <w:rFonts w:eastAsia="方正仿宋_GBK" w:cs="Times New Roman"/>
                <w:kern w:val="0"/>
                <w:sz w:val="28"/>
                <w:szCs w:val="28"/>
              </w:rPr>
              <w:t>关于城乡供水一体化建设项目实施方案的请示（通惠街办文</w:t>
            </w:r>
            <w:r>
              <w:rPr>
                <w:rFonts w:eastAsia="方正仿宋_GBK" w:cs="Times New Roman"/>
                <w:sz w:val="28"/>
                <w:szCs w:val="28"/>
              </w:rPr>
              <w:t>[2020]6号</w:t>
            </w:r>
            <w:r>
              <w:rPr>
                <w:rFonts w:eastAsia="方正仿宋_GBK" w:cs="Times New Roman"/>
                <w:kern w:val="0"/>
                <w:sz w:val="28"/>
                <w:szCs w:val="28"/>
              </w:rPr>
              <w:t>）</w:t>
            </w:r>
          </w:p>
        </w:tc>
        <w:tc>
          <w:tcPr>
            <w:tcW w:w="1266" w:type="dxa"/>
            <w:vAlign w:val="center"/>
          </w:tcPr>
          <w:p>
            <w:pPr>
              <w:spacing w:line="320" w:lineRule="exact"/>
              <w:rPr>
                <w:rStyle w:val="13"/>
                <w:rFonts w:ascii="Times New Roman" w:hAnsi="Times New Roman" w:cs="Times New Roman"/>
                <w:color w:val="auto"/>
              </w:rPr>
            </w:pPr>
            <w:r>
              <w:rPr>
                <w:rStyle w:val="13"/>
                <w:rFonts w:ascii="Times New Roman" w:hAnsi="Times New Roman" w:cs="Times New Roman"/>
                <w:color w:val="auto"/>
              </w:rPr>
              <w:t>其他政策措施</w:t>
            </w:r>
          </w:p>
        </w:tc>
        <w:tc>
          <w:tcPr>
            <w:tcW w:w="1484" w:type="dxa"/>
            <w:vAlign w:val="center"/>
          </w:tcPr>
          <w:p>
            <w:pPr>
              <w:spacing w:line="320" w:lineRule="exact"/>
              <w:rPr>
                <w:rStyle w:val="13"/>
                <w:rFonts w:ascii="Times New Roman" w:hAnsi="Times New Roman" w:cs="Times New Roman"/>
                <w:color w:val="auto"/>
              </w:rPr>
            </w:pPr>
            <w:r>
              <w:rPr>
                <w:rStyle w:val="13"/>
                <w:rFonts w:ascii="Times New Roman" w:hAnsi="Times New Roman" w:cs="Times New Roman"/>
                <w:color w:val="auto"/>
              </w:rPr>
              <w:t>废止</w:t>
            </w:r>
          </w:p>
        </w:tc>
        <w:tc>
          <w:tcPr>
            <w:tcW w:w="2258" w:type="dxa"/>
            <w:vAlign w:val="center"/>
          </w:tcPr>
          <w:p>
            <w:pPr>
              <w:spacing w:line="320" w:lineRule="exact"/>
              <w:rPr>
                <w:rStyle w:val="13"/>
                <w:rFonts w:ascii="Times New Roman" w:hAnsi="Times New Roman" w:cs="Times New Roman"/>
                <w:color w:val="auto"/>
              </w:rPr>
            </w:pPr>
            <w:r>
              <w:rPr>
                <w:rStyle w:val="13"/>
                <w:rFonts w:ascii="Times New Roman" w:hAnsi="Times New Roman" w:cs="Times New Roman"/>
                <w:color w:val="auto"/>
                <w:sz w:val="24"/>
                <w:szCs w:val="24"/>
              </w:rPr>
              <w:t>违反《细则》第十三条（三）1.2.</w:t>
            </w:r>
          </w:p>
        </w:tc>
        <w:tc>
          <w:tcPr>
            <w:tcW w:w="1226" w:type="dxa"/>
            <w:vAlign w:val="center"/>
          </w:tcPr>
          <w:p>
            <w:pPr>
              <w:pStyle w:val="12"/>
              <w:ind w:firstLine="0" w:firstLineChars="0"/>
              <w:jc w:val="both"/>
              <w:rPr>
                <w:rFonts w:eastAsia="方正仿宋_GBK" w:cs="Times New Roman"/>
                <w:sz w:val="28"/>
                <w:szCs w:val="28"/>
              </w:rPr>
            </w:pPr>
            <w:r>
              <w:rPr>
                <w:rFonts w:eastAsia="方正仿宋_GBK" w:cs="Times New Roman"/>
                <w:sz w:val="28"/>
                <w:szCs w:val="28"/>
              </w:rPr>
              <w:t>政策已过期，文件失效。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7" w:hRule="exact"/>
          <w:jc w:val="center"/>
        </w:trPr>
        <w:tc>
          <w:tcPr>
            <w:tcW w:w="685" w:type="dxa"/>
            <w:vAlign w:val="center"/>
          </w:tcPr>
          <w:p>
            <w:pPr>
              <w:pStyle w:val="12"/>
              <w:ind w:firstLine="0" w:firstLineChars="0"/>
              <w:jc w:val="center"/>
              <w:rPr>
                <w:rFonts w:eastAsia="方正仿宋_GBK" w:cs="Times New Roman"/>
                <w:sz w:val="28"/>
                <w:szCs w:val="28"/>
              </w:rPr>
            </w:pPr>
            <w:r>
              <w:rPr>
                <w:rFonts w:eastAsia="方正仿宋_GBK" w:cs="Times New Roman"/>
                <w:sz w:val="28"/>
                <w:szCs w:val="28"/>
              </w:rPr>
              <w:t>11</w:t>
            </w:r>
          </w:p>
        </w:tc>
        <w:tc>
          <w:tcPr>
            <w:tcW w:w="1250" w:type="dxa"/>
            <w:vMerge w:val="continue"/>
            <w:vAlign w:val="center"/>
          </w:tcPr>
          <w:p>
            <w:pPr>
              <w:pStyle w:val="12"/>
              <w:ind w:firstLine="0" w:firstLineChars="0"/>
              <w:jc w:val="both"/>
              <w:rPr>
                <w:rFonts w:eastAsia="方正仿宋_GBK" w:cs="Times New Roman"/>
                <w:sz w:val="28"/>
                <w:szCs w:val="28"/>
              </w:rPr>
            </w:pPr>
          </w:p>
        </w:tc>
        <w:tc>
          <w:tcPr>
            <w:tcW w:w="4742" w:type="dxa"/>
            <w:vAlign w:val="center"/>
          </w:tcPr>
          <w:p>
            <w:pPr>
              <w:widowControl/>
              <w:spacing w:line="320" w:lineRule="exact"/>
              <w:textAlignment w:val="center"/>
              <w:rPr>
                <w:rFonts w:eastAsia="方正仿宋_GBK" w:cs="Times New Roman"/>
                <w:sz w:val="28"/>
                <w:szCs w:val="28"/>
              </w:rPr>
            </w:pPr>
            <w:r>
              <w:rPr>
                <w:rFonts w:eastAsia="方正仿宋_GBK" w:cs="Times New Roman"/>
                <w:kern w:val="0"/>
                <w:sz w:val="28"/>
                <w:szCs w:val="28"/>
              </w:rPr>
              <w:t>关于印发重庆市綦江区水利水电工程勘察设计管理办法（试行）的通知（綦水</w:t>
            </w:r>
            <w:r>
              <w:rPr>
                <w:rFonts w:eastAsia="方正仿宋_GBK" w:cs="Times New Roman"/>
                <w:sz w:val="28"/>
                <w:szCs w:val="28"/>
              </w:rPr>
              <w:t>[2019]5号</w:t>
            </w:r>
            <w:r>
              <w:rPr>
                <w:rFonts w:eastAsia="方正仿宋_GBK" w:cs="Times New Roman"/>
                <w:kern w:val="0"/>
                <w:sz w:val="28"/>
                <w:szCs w:val="28"/>
              </w:rPr>
              <w:t>）</w:t>
            </w:r>
          </w:p>
        </w:tc>
        <w:tc>
          <w:tcPr>
            <w:tcW w:w="1266" w:type="dxa"/>
            <w:vAlign w:val="center"/>
          </w:tcPr>
          <w:p>
            <w:pPr>
              <w:spacing w:line="320" w:lineRule="exact"/>
              <w:rPr>
                <w:rStyle w:val="13"/>
                <w:rFonts w:ascii="Times New Roman" w:hAnsi="Times New Roman" w:cs="Times New Roman"/>
                <w:color w:val="auto"/>
              </w:rPr>
            </w:pPr>
            <w:r>
              <w:rPr>
                <w:rStyle w:val="13"/>
                <w:rFonts w:ascii="Times New Roman" w:hAnsi="Times New Roman" w:cs="Times New Roman"/>
                <w:color w:val="auto"/>
              </w:rPr>
              <w:t>其他政策措施</w:t>
            </w:r>
          </w:p>
        </w:tc>
        <w:tc>
          <w:tcPr>
            <w:tcW w:w="1484" w:type="dxa"/>
            <w:vAlign w:val="center"/>
          </w:tcPr>
          <w:p>
            <w:pPr>
              <w:spacing w:line="320" w:lineRule="exact"/>
              <w:rPr>
                <w:rStyle w:val="13"/>
                <w:rFonts w:ascii="Times New Roman" w:hAnsi="Times New Roman" w:cs="Times New Roman"/>
                <w:color w:val="auto"/>
              </w:rPr>
            </w:pPr>
            <w:r>
              <w:rPr>
                <w:rStyle w:val="13"/>
                <w:rFonts w:ascii="Times New Roman" w:hAnsi="Times New Roman" w:cs="Times New Roman"/>
                <w:color w:val="auto"/>
              </w:rPr>
              <w:t>废止</w:t>
            </w:r>
          </w:p>
        </w:tc>
        <w:tc>
          <w:tcPr>
            <w:tcW w:w="2258" w:type="dxa"/>
            <w:vAlign w:val="center"/>
          </w:tcPr>
          <w:p>
            <w:pPr>
              <w:spacing w:line="320" w:lineRule="exact"/>
              <w:rPr>
                <w:rStyle w:val="13"/>
                <w:rFonts w:ascii="Times New Roman" w:hAnsi="Times New Roman" w:cs="Times New Roman"/>
                <w:color w:val="auto"/>
              </w:rPr>
            </w:pPr>
            <w:r>
              <w:rPr>
                <w:rStyle w:val="13"/>
                <w:rFonts w:ascii="Times New Roman" w:hAnsi="Times New Roman" w:cs="Times New Roman"/>
                <w:color w:val="auto"/>
                <w:sz w:val="24"/>
                <w:szCs w:val="24"/>
              </w:rPr>
              <w:t>违反《细则》第十三条（一）3.</w:t>
            </w:r>
          </w:p>
        </w:tc>
        <w:tc>
          <w:tcPr>
            <w:tcW w:w="1226" w:type="dxa"/>
            <w:vAlign w:val="center"/>
          </w:tcPr>
          <w:p>
            <w:pPr>
              <w:pStyle w:val="12"/>
              <w:ind w:firstLine="0" w:firstLineChars="0"/>
              <w:jc w:val="both"/>
              <w:rPr>
                <w:rFonts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8" w:hRule="exact"/>
          <w:jc w:val="center"/>
        </w:trPr>
        <w:tc>
          <w:tcPr>
            <w:tcW w:w="685" w:type="dxa"/>
            <w:vAlign w:val="center"/>
          </w:tcPr>
          <w:p>
            <w:pPr>
              <w:pStyle w:val="12"/>
              <w:ind w:firstLine="0" w:firstLineChars="0"/>
              <w:jc w:val="center"/>
              <w:rPr>
                <w:rFonts w:eastAsia="方正仿宋_GBK" w:cs="Times New Roman"/>
                <w:sz w:val="28"/>
                <w:szCs w:val="28"/>
              </w:rPr>
            </w:pPr>
            <w:r>
              <w:rPr>
                <w:rFonts w:eastAsia="方正仿宋_GBK" w:cs="Times New Roman"/>
                <w:sz w:val="28"/>
                <w:szCs w:val="28"/>
              </w:rPr>
              <w:t>12</w:t>
            </w:r>
          </w:p>
        </w:tc>
        <w:tc>
          <w:tcPr>
            <w:tcW w:w="1250" w:type="dxa"/>
            <w:vMerge w:val="continue"/>
            <w:vAlign w:val="center"/>
          </w:tcPr>
          <w:p>
            <w:pPr>
              <w:pStyle w:val="12"/>
              <w:ind w:firstLine="0" w:firstLineChars="0"/>
              <w:jc w:val="both"/>
              <w:rPr>
                <w:rFonts w:eastAsia="方正仿宋_GBK" w:cs="Times New Roman"/>
                <w:sz w:val="28"/>
                <w:szCs w:val="28"/>
              </w:rPr>
            </w:pPr>
          </w:p>
        </w:tc>
        <w:tc>
          <w:tcPr>
            <w:tcW w:w="4742" w:type="dxa"/>
            <w:vAlign w:val="center"/>
          </w:tcPr>
          <w:p>
            <w:pPr>
              <w:widowControl/>
              <w:spacing w:line="320" w:lineRule="exact"/>
              <w:textAlignment w:val="center"/>
              <w:rPr>
                <w:rFonts w:eastAsia="方正仿宋_GBK" w:cs="Times New Roman"/>
                <w:sz w:val="28"/>
                <w:szCs w:val="28"/>
              </w:rPr>
            </w:pPr>
            <w:r>
              <w:rPr>
                <w:rFonts w:eastAsia="方正仿宋_GBK" w:cs="Times New Roman"/>
                <w:kern w:val="0"/>
                <w:sz w:val="28"/>
                <w:szCs w:val="28"/>
              </w:rPr>
              <w:t>关于印发《重庆市綦江区淘汰落后产能转型发展现代化农业示范区总体规划（2021-2025年）》的通知</w:t>
            </w:r>
            <w:r>
              <w:rPr>
                <w:rStyle w:val="13"/>
                <w:rFonts w:ascii="Times New Roman" w:hAnsi="Times New Roman" w:cs="Times New Roman"/>
                <w:color w:val="auto"/>
              </w:rPr>
              <w:t>（</w:t>
            </w:r>
            <w:r>
              <w:rPr>
                <w:rFonts w:eastAsia="方正仿宋_GBK" w:cs="Times New Roman"/>
                <w:sz w:val="28"/>
                <w:szCs w:val="28"/>
              </w:rPr>
              <w:t>綦江府办发[2021]51号）</w:t>
            </w:r>
          </w:p>
        </w:tc>
        <w:tc>
          <w:tcPr>
            <w:tcW w:w="1266" w:type="dxa"/>
            <w:vAlign w:val="center"/>
          </w:tcPr>
          <w:p>
            <w:pPr>
              <w:spacing w:line="320" w:lineRule="exact"/>
              <w:rPr>
                <w:rStyle w:val="13"/>
                <w:rFonts w:ascii="Times New Roman" w:hAnsi="Times New Roman" w:cs="Times New Roman"/>
                <w:color w:val="auto"/>
              </w:rPr>
            </w:pPr>
            <w:r>
              <w:rPr>
                <w:rStyle w:val="13"/>
                <w:rFonts w:ascii="Times New Roman" w:hAnsi="Times New Roman" w:cs="Times New Roman"/>
                <w:color w:val="auto"/>
              </w:rPr>
              <w:t>其他政策措施</w:t>
            </w:r>
          </w:p>
        </w:tc>
        <w:tc>
          <w:tcPr>
            <w:tcW w:w="1484" w:type="dxa"/>
            <w:vAlign w:val="center"/>
          </w:tcPr>
          <w:p>
            <w:pPr>
              <w:spacing w:line="320" w:lineRule="exact"/>
              <w:rPr>
                <w:rStyle w:val="13"/>
                <w:rFonts w:ascii="Times New Roman" w:hAnsi="Times New Roman" w:cs="Times New Roman"/>
                <w:color w:val="auto"/>
              </w:rPr>
            </w:pPr>
            <w:r>
              <w:rPr>
                <w:rStyle w:val="13"/>
                <w:rFonts w:ascii="Times New Roman" w:hAnsi="Times New Roman" w:cs="Times New Roman"/>
                <w:color w:val="auto"/>
              </w:rPr>
              <w:t>修订</w:t>
            </w:r>
          </w:p>
        </w:tc>
        <w:tc>
          <w:tcPr>
            <w:tcW w:w="2258" w:type="dxa"/>
            <w:vAlign w:val="center"/>
          </w:tcPr>
          <w:p>
            <w:pPr>
              <w:spacing w:line="320" w:lineRule="exact"/>
              <w:rPr>
                <w:rStyle w:val="13"/>
                <w:rFonts w:ascii="Times New Roman" w:hAnsi="Times New Roman" w:cs="Times New Roman"/>
                <w:color w:val="auto"/>
              </w:rPr>
            </w:pPr>
            <w:r>
              <w:rPr>
                <w:rStyle w:val="13"/>
                <w:rFonts w:ascii="Times New Roman" w:hAnsi="Times New Roman" w:cs="Times New Roman"/>
                <w:color w:val="auto"/>
                <w:sz w:val="24"/>
                <w:szCs w:val="24"/>
              </w:rPr>
              <w:t>违反《细则》第十五条（一）</w:t>
            </w:r>
          </w:p>
        </w:tc>
        <w:tc>
          <w:tcPr>
            <w:tcW w:w="1226" w:type="dxa"/>
            <w:vAlign w:val="center"/>
          </w:tcPr>
          <w:p>
            <w:pPr>
              <w:pStyle w:val="12"/>
              <w:ind w:firstLine="0" w:firstLineChars="0"/>
              <w:jc w:val="both"/>
              <w:rPr>
                <w:rFonts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4" w:hRule="exact"/>
          <w:jc w:val="center"/>
        </w:trPr>
        <w:tc>
          <w:tcPr>
            <w:tcW w:w="685" w:type="dxa"/>
            <w:vAlign w:val="center"/>
          </w:tcPr>
          <w:p>
            <w:pPr>
              <w:pStyle w:val="12"/>
              <w:ind w:firstLine="0" w:firstLineChars="0"/>
              <w:jc w:val="center"/>
              <w:rPr>
                <w:rFonts w:eastAsia="方正仿宋_GBK" w:cs="Times New Roman"/>
                <w:sz w:val="28"/>
                <w:szCs w:val="28"/>
              </w:rPr>
            </w:pPr>
            <w:r>
              <w:rPr>
                <w:rFonts w:eastAsia="方正仿宋_GBK" w:cs="Times New Roman"/>
                <w:sz w:val="28"/>
                <w:szCs w:val="28"/>
              </w:rPr>
              <w:t>13</w:t>
            </w:r>
          </w:p>
        </w:tc>
        <w:tc>
          <w:tcPr>
            <w:tcW w:w="1250" w:type="dxa"/>
            <w:vMerge w:val="continue"/>
            <w:vAlign w:val="center"/>
          </w:tcPr>
          <w:p>
            <w:pPr>
              <w:pStyle w:val="12"/>
              <w:ind w:firstLine="0" w:firstLineChars="0"/>
              <w:jc w:val="both"/>
              <w:rPr>
                <w:rFonts w:eastAsia="方正仿宋_GBK" w:cs="Times New Roman"/>
                <w:sz w:val="28"/>
                <w:szCs w:val="28"/>
              </w:rPr>
            </w:pPr>
          </w:p>
        </w:tc>
        <w:tc>
          <w:tcPr>
            <w:tcW w:w="4742" w:type="dxa"/>
            <w:vAlign w:val="center"/>
          </w:tcPr>
          <w:p>
            <w:pPr>
              <w:widowControl/>
              <w:spacing w:line="320" w:lineRule="exact"/>
              <w:textAlignment w:val="center"/>
              <w:rPr>
                <w:rFonts w:eastAsia="方正仿宋_GBK" w:cs="Times New Roman"/>
                <w:sz w:val="28"/>
                <w:szCs w:val="28"/>
              </w:rPr>
            </w:pPr>
            <w:r>
              <w:rPr>
                <w:rFonts w:eastAsia="方正仿宋_GBK" w:cs="Times New Roman"/>
                <w:kern w:val="0"/>
                <w:sz w:val="28"/>
                <w:szCs w:val="28"/>
              </w:rPr>
              <w:t>关于印发《重庆市綦江区推进农业农村现代化“十四五”规划（2021-2025年）》的通知</w:t>
            </w:r>
            <w:r>
              <w:rPr>
                <w:rStyle w:val="13"/>
                <w:rFonts w:ascii="Times New Roman" w:hAnsi="Times New Roman" w:cs="Times New Roman"/>
                <w:color w:val="auto"/>
              </w:rPr>
              <w:t>（</w:t>
            </w:r>
            <w:r>
              <w:rPr>
                <w:rFonts w:eastAsia="方正仿宋_GBK" w:cs="Times New Roman"/>
                <w:sz w:val="28"/>
                <w:szCs w:val="28"/>
              </w:rPr>
              <w:t>綦江府办发[2021]52号）</w:t>
            </w:r>
          </w:p>
        </w:tc>
        <w:tc>
          <w:tcPr>
            <w:tcW w:w="1266" w:type="dxa"/>
            <w:vAlign w:val="center"/>
          </w:tcPr>
          <w:p>
            <w:pPr>
              <w:spacing w:line="320" w:lineRule="exact"/>
              <w:rPr>
                <w:rStyle w:val="13"/>
                <w:rFonts w:ascii="Times New Roman" w:hAnsi="Times New Roman" w:cs="Times New Roman"/>
                <w:color w:val="auto"/>
              </w:rPr>
            </w:pPr>
            <w:r>
              <w:rPr>
                <w:rStyle w:val="13"/>
                <w:rFonts w:ascii="Times New Roman" w:hAnsi="Times New Roman" w:cs="Times New Roman"/>
                <w:color w:val="auto"/>
              </w:rPr>
              <w:t>其他政策措施</w:t>
            </w:r>
          </w:p>
        </w:tc>
        <w:tc>
          <w:tcPr>
            <w:tcW w:w="1484" w:type="dxa"/>
            <w:vAlign w:val="center"/>
          </w:tcPr>
          <w:p>
            <w:pPr>
              <w:spacing w:line="320" w:lineRule="exact"/>
              <w:rPr>
                <w:rStyle w:val="13"/>
                <w:rFonts w:ascii="Times New Roman" w:hAnsi="Times New Roman" w:cs="Times New Roman"/>
                <w:color w:val="auto"/>
              </w:rPr>
            </w:pPr>
            <w:r>
              <w:rPr>
                <w:rStyle w:val="13"/>
                <w:rFonts w:ascii="Times New Roman" w:hAnsi="Times New Roman" w:cs="Times New Roman"/>
                <w:color w:val="auto"/>
              </w:rPr>
              <w:t>修订</w:t>
            </w:r>
          </w:p>
        </w:tc>
        <w:tc>
          <w:tcPr>
            <w:tcW w:w="2258" w:type="dxa"/>
            <w:vAlign w:val="center"/>
          </w:tcPr>
          <w:p>
            <w:pPr>
              <w:spacing w:line="320" w:lineRule="exact"/>
              <w:rPr>
                <w:rStyle w:val="13"/>
                <w:rFonts w:ascii="Times New Roman" w:hAnsi="Times New Roman" w:cs="Times New Roman"/>
                <w:color w:val="auto"/>
              </w:rPr>
            </w:pPr>
            <w:r>
              <w:rPr>
                <w:rStyle w:val="13"/>
                <w:rFonts w:ascii="Times New Roman" w:hAnsi="Times New Roman" w:cs="Times New Roman"/>
                <w:color w:val="auto"/>
                <w:sz w:val="24"/>
                <w:szCs w:val="24"/>
              </w:rPr>
              <w:t>违反《细则》第十五条（一）</w:t>
            </w:r>
          </w:p>
        </w:tc>
        <w:tc>
          <w:tcPr>
            <w:tcW w:w="1226" w:type="dxa"/>
            <w:vAlign w:val="center"/>
          </w:tcPr>
          <w:p>
            <w:pPr>
              <w:pStyle w:val="12"/>
              <w:ind w:firstLine="0" w:firstLineChars="0"/>
              <w:jc w:val="both"/>
              <w:rPr>
                <w:rFonts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5" w:hRule="exact"/>
          <w:jc w:val="center"/>
        </w:trPr>
        <w:tc>
          <w:tcPr>
            <w:tcW w:w="685" w:type="dxa"/>
            <w:vAlign w:val="center"/>
          </w:tcPr>
          <w:p>
            <w:pPr>
              <w:pStyle w:val="12"/>
              <w:ind w:firstLine="0" w:firstLineChars="0"/>
              <w:jc w:val="center"/>
              <w:rPr>
                <w:rFonts w:eastAsia="方正仿宋_GBK" w:cs="Times New Roman"/>
                <w:sz w:val="28"/>
                <w:szCs w:val="28"/>
              </w:rPr>
            </w:pPr>
            <w:r>
              <w:rPr>
                <w:rFonts w:eastAsia="方正仿宋_GBK" w:cs="Times New Roman"/>
                <w:sz w:val="28"/>
                <w:szCs w:val="28"/>
              </w:rPr>
              <w:t>14</w:t>
            </w:r>
          </w:p>
        </w:tc>
        <w:tc>
          <w:tcPr>
            <w:tcW w:w="1250" w:type="dxa"/>
            <w:vMerge w:val="continue"/>
            <w:vAlign w:val="center"/>
          </w:tcPr>
          <w:p>
            <w:pPr>
              <w:pStyle w:val="12"/>
              <w:ind w:firstLine="0" w:firstLineChars="0"/>
              <w:jc w:val="both"/>
              <w:rPr>
                <w:rFonts w:eastAsia="方正仿宋_GBK" w:cs="Times New Roman"/>
                <w:sz w:val="28"/>
                <w:szCs w:val="28"/>
              </w:rPr>
            </w:pPr>
          </w:p>
        </w:tc>
        <w:tc>
          <w:tcPr>
            <w:tcW w:w="4742" w:type="dxa"/>
            <w:vAlign w:val="center"/>
          </w:tcPr>
          <w:p>
            <w:pPr>
              <w:widowControl/>
              <w:spacing w:line="320" w:lineRule="exact"/>
              <w:textAlignment w:val="center"/>
              <w:rPr>
                <w:rFonts w:eastAsia="方正仿宋_GBK" w:cs="Times New Roman"/>
                <w:sz w:val="28"/>
                <w:szCs w:val="28"/>
              </w:rPr>
            </w:pPr>
            <w:r>
              <w:rPr>
                <w:rFonts w:eastAsia="方正仿宋_GBK" w:cs="Times New Roman"/>
                <w:kern w:val="0"/>
                <w:sz w:val="28"/>
                <w:szCs w:val="28"/>
              </w:rPr>
              <w:t>关于印发重庆市綦江区科技创新发展“十四五”规划的通知</w:t>
            </w:r>
            <w:r>
              <w:rPr>
                <w:rStyle w:val="13"/>
                <w:rFonts w:ascii="Times New Roman" w:hAnsi="Times New Roman" w:cs="Times New Roman"/>
                <w:color w:val="auto"/>
              </w:rPr>
              <w:t>（</w:t>
            </w:r>
            <w:r>
              <w:rPr>
                <w:rFonts w:eastAsia="方正仿宋_GBK" w:cs="Times New Roman"/>
                <w:sz w:val="28"/>
                <w:szCs w:val="28"/>
              </w:rPr>
              <w:t>綦江府发[2021]26号）</w:t>
            </w:r>
          </w:p>
        </w:tc>
        <w:tc>
          <w:tcPr>
            <w:tcW w:w="1266" w:type="dxa"/>
            <w:vAlign w:val="center"/>
          </w:tcPr>
          <w:p>
            <w:pPr>
              <w:spacing w:line="320" w:lineRule="exact"/>
              <w:rPr>
                <w:rStyle w:val="13"/>
                <w:rFonts w:ascii="Times New Roman" w:hAnsi="Times New Roman" w:cs="Times New Roman"/>
                <w:color w:val="auto"/>
              </w:rPr>
            </w:pPr>
            <w:r>
              <w:rPr>
                <w:rStyle w:val="13"/>
                <w:rFonts w:ascii="Times New Roman" w:hAnsi="Times New Roman" w:cs="Times New Roman"/>
                <w:color w:val="auto"/>
              </w:rPr>
              <w:t>其他政策措施</w:t>
            </w:r>
          </w:p>
        </w:tc>
        <w:tc>
          <w:tcPr>
            <w:tcW w:w="1484" w:type="dxa"/>
            <w:vAlign w:val="center"/>
          </w:tcPr>
          <w:p>
            <w:pPr>
              <w:spacing w:line="320" w:lineRule="exact"/>
              <w:rPr>
                <w:rStyle w:val="13"/>
                <w:rFonts w:ascii="Times New Roman" w:hAnsi="Times New Roman" w:cs="Times New Roman"/>
                <w:color w:val="auto"/>
              </w:rPr>
            </w:pPr>
            <w:r>
              <w:rPr>
                <w:rStyle w:val="13"/>
                <w:rFonts w:ascii="Times New Roman" w:hAnsi="Times New Roman" w:cs="Times New Roman"/>
                <w:color w:val="auto"/>
              </w:rPr>
              <w:t>修订</w:t>
            </w:r>
          </w:p>
        </w:tc>
        <w:tc>
          <w:tcPr>
            <w:tcW w:w="2258" w:type="dxa"/>
            <w:vAlign w:val="center"/>
          </w:tcPr>
          <w:p>
            <w:pPr>
              <w:spacing w:line="320" w:lineRule="exact"/>
              <w:rPr>
                <w:rStyle w:val="13"/>
                <w:rFonts w:ascii="Times New Roman" w:hAnsi="Times New Roman" w:cs="Times New Roman"/>
                <w:color w:val="auto"/>
              </w:rPr>
            </w:pPr>
            <w:r>
              <w:rPr>
                <w:rStyle w:val="13"/>
                <w:rFonts w:ascii="Times New Roman" w:hAnsi="Times New Roman" w:cs="Times New Roman"/>
                <w:color w:val="auto"/>
                <w:sz w:val="24"/>
                <w:szCs w:val="24"/>
              </w:rPr>
              <w:t>违反《细则》第十五条（一）1.</w:t>
            </w:r>
          </w:p>
        </w:tc>
        <w:tc>
          <w:tcPr>
            <w:tcW w:w="1226" w:type="dxa"/>
            <w:vAlign w:val="center"/>
          </w:tcPr>
          <w:p>
            <w:pPr>
              <w:pStyle w:val="12"/>
              <w:ind w:firstLine="0" w:firstLineChars="0"/>
              <w:jc w:val="both"/>
              <w:rPr>
                <w:rFonts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5" w:hRule="exact"/>
          <w:jc w:val="center"/>
        </w:trPr>
        <w:tc>
          <w:tcPr>
            <w:tcW w:w="685" w:type="dxa"/>
            <w:vAlign w:val="center"/>
          </w:tcPr>
          <w:p>
            <w:pPr>
              <w:pStyle w:val="12"/>
              <w:ind w:firstLine="0" w:firstLineChars="0"/>
              <w:jc w:val="center"/>
              <w:rPr>
                <w:rFonts w:eastAsia="方正仿宋_GBK" w:cs="Times New Roman"/>
                <w:sz w:val="28"/>
                <w:szCs w:val="28"/>
              </w:rPr>
            </w:pPr>
            <w:r>
              <w:rPr>
                <w:rFonts w:eastAsia="方正仿宋_GBK" w:cs="Times New Roman"/>
                <w:sz w:val="28"/>
                <w:szCs w:val="28"/>
              </w:rPr>
              <w:t>15</w:t>
            </w:r>
          </w:p>
        </w:tc>
        <w:tc>
          <w:tcPr>
            <w:tcW w:w="1250" w:type="dxa"/>
            <w:vMerge w:val="continue"/>
            <w:vAlign w:val="center"/>
          </w:tcPr>
          <w:p>
            <w:pPr>
              <w:pStyle w:val="12"/>
              <w:ind w:firstLine="0" w:firstLineChars="0"/>
              <w:jc w:val="both"/>
              <w:rPr>
                <w:rFonts w:eastAsia="方正仿宋_GBK" w:cs="Times New Roman"/>
                <w:sz w:val="28"/>
                <w:szCs w:val="28"/>
              </w:rPr>
            </w:pPr>
          </w:p>
        </w:tc>
        <w:tc>
          <w:tcPr>
            <w:tcW w:w="4742" w:type="dxa"/>
            <w:vAlign w:val="center"/>
          </w:tcPr>
          <w:p>
            <w:pPr>
              <w:widowControl/>
              <w:spacing w:line="320" w:lineRule="exact"/>
              <w:textAlignment w:val="center"/>
              <w:rPr>
                <w:rFonts w:eastAsia="方正仿宋_GBK" w:cs="Times New Roman"/>
                <w:sz w:val="28"/>
                <w:szCs w:val="28"/>
              </w:rPr>
            </w:pPr>
            <w:r>
              <w:rPr>
                <w:rFonts w:eastAsia="方正仿宋_GBK" w:cs="Times New Roman"/>
                <w:kern w:val="0"/>
                <w:sz w:val="28"/>
                <w:szCs w:val="28"/>
              </w:rPr>
              <w:t>关于印发重庆市綦江区鼓励企业上市扶持政策实施细则的通知</w:t>
            </w:r>
            <w:r>
              <w:rPr>
                <w:rStyle w:val="13"/>
                <w:rFonts w:ascii="Times New Roman" w:hAnsi="Times New Roman" w:cs="Times New Roman"/>
                <w:color w:val="auto"/>
              </w:rPr>
              <w:t>（</w:t>
            </w:r>
            <w:r>
              <w:rPr>
                <w:rFonts w:eastAsia="方正仿宋_GBK" w:cs="Times New Roman"/>
                <w:sz w:val="28"/>
                <w:szCs w:val="28"/>
              </w:rPr>
              <w:t>綦金发[2022]4号）</w:t>
            </w:r>
          </w:p>
        </w:tc>
        <w:tc>
          <w:tcPr>
            <w:tcW w:w="1266" w:type="dxa"/>
            <w:vAlign w:val="center"/>
          </w:tcPr>
          <w:p>
            <w:pPr>
              <w:spacing w:line="320" w:lineRule="exact"/>
              <w:rPr>
                <w:rStyle w:val="13"/>
                <w:rFonts w:ascii="Times New Roman" w:hAnsi="Times New Roman" w:cs="Times New Roman"/>
                <w:color w:val="auto"/>
              </w:rPr>
            </w:pPr>
            <w:r>
              <w:rPr>
                <w:rStyle w:val="13"/>
                <w:rFonts w:ascii="Times New Roman" w:hAnsi="Times New Roman" w:cs="Times New Roman"/>
                <w:color w:val="auto"/>
              </w:rPr>
              <w:t>其他政策措施</w:t>
            </w:r>
          </w:p>
        </w:tc>
        <w:tc>
          <w:tcPr>
            <w:tcW w:w="1484" w:type="dxa"/>
            <w:vAlign w:val="center"/>
          </w:tcPr>
          <w:p>
            <w:pPr>
              <w:spacing w:line="320" w:lineRule="exact"/>
              <w:rPr>
                <w:rStyle w:val="13"/>
                <w:rFonts w:ascii="Times New Roman" w:hAnsi="Times New Roman" w:cs="Times New Roman"/>
                <w:color w:val="auto"/>
              </w:rPr>
            </w:pPr>
            <w:r>
              <w:rPr>
                <w:rStyle w:val="13"/>
                <w:rFonts w:ascii="Times New Roman" w:hAnsi="Times New Roman" w:cs="Times New Roman"/>
                <w:color w:val="auto"/>
              </w:rPr>
              <w:t>修订</w:t>
            </w:r>
          </w:p>
        </w:tc>
        <w:tc>
          <w:tcPr>
            <w:tcW w:w="2258" w:type="dxa"/>
            <w:vAlign w:val="center"/>
          </w:tcPr>
          <w:p>
            <w:pPr>
              <w:spacing w:line="320" w:lineRule="exact"/>
              <w:rPr>
                <w:rFonts w:eastAsia="方正仿宋_GBK" w:cs="Times New Roman"/>
                <w:sz w:val="28"/>
                <w:szCs w:val="28"/>
              </w:rPr>
            </w:pPr>
            <w:r>
              <w:rPr>
                <w:rStyle w:val="13"/>
                <w:rFonts w:ascii="Times New Roman" w:hAnsi="Times New Roman" w:cs="Times New Roman"/>
                <w:color w:val="auto"/>
                <w:sz w:val="24"/>
                <w:szCs w:val="24"/>
              </w:rPr>
              <w:t>违反《细则》第十五条（一）4.</w:t>
            </w:r>
          </w:p>
        </w:tc>
        <w:tc>
          <w:tcPr>
            <w:tcW w:w="1226" w:type="dxa"/>
            <w:vAlign w:val="center"/>
          </w:tcPr>
          <w:p>
            <w:pPr>
              <w:pStyle w:val="12"/>
              <w:ind w:firstLine="0" w:firstLineChars="0"/>
              <w:jc w:val="both"/>
              <w:rPr>
                <w:rFonts w:eastAsia="方正仿宋_GBK" w:cs="Times New Roman"/>
                <w:sz w:val="28"/>
                <w:szCs w:val="28"/>
              </w:rPr>
            </w:pPr>
          </w:p>
        </w:tc>
      </w:tr>
    </w:tbl>
    <w:p>
      <w:pPr>
        <w:pStyle w:val="12"/>
        <w:spacing w:line="460" w:lineRule="exact"/>
        <w:ind w:firstLine="560"/>
        <w:rPr>
          <w:sz w:val="28"/>
          <w:szCs w:val="28"/>
        </w:rPr>
      </w:pPr>
      <w:r>
        <w:rPr>
          <w:rFonts w:hint="eastAsia"/>
          <w:sz w:val="28"/>
          <w:szCs w:val="28"/>
        </w:rPr>
        <w:t>填表说明：</w:t>
      </w:r>
    </w:p>
    <w:p>
      <w:pPr>
        <w:pStyle w:val="12"/>
        <w:spacing w:line="460" w:lineRule="exact"/>
        <w:ind w:firstLine="560"/>
        <w:rPr>
          <w:sz w:val="28"/>
          <w:szCs w:val="28"/>
        </w:rPr>
      </w:pPr>
      <w:r>
        <w:rPr>
          <w:rFonts w:hint="eastAsia"/>
          <w:sz w:val="28"/>
          <w:szCs w:val="28"/>
        </w:rPr>
        <w:t>1.“类别”栏应选填规章、规范性文件、其他政策措施。</w:t>
      </w:r>
    </w:p>
    <w:p>
      <w:pPr>
        <w:pStyle w:val="12"/>
        <w:spacing w:line="460" w:lineRule="exact"/>
        <w:ind w:firstLine="560"/>
        <w:rPr>
          <w:sz w:val="28"/>
          <w:szCs w:val="28"/>
        </w:rPr>
      </w:pPr>
      <w:r>
        <w:rPr>
          <w:rFonts w:hint="eastAsia"/>
          <w:sz w:val="28"/>
          <w:szCs w:val="28"/>
        </w:rPr>
        <w:t>2.“清理意见”栏应填报修订、废止或因符合公平竞争审查制度例外规定继续保留。对部分条款进行修订的，应列明具体条款内容及修订方案。</w:t>
      </w:r>
    </w:p>
    <w:p>
      <w:pPr>
        <w:pStyle w:val="12"/>
        <w:spacing w:line="460" w:lineRule="exact"/>
        <w:ind w:firstLine="560"/>
        <w:rPr>
          <w:sz w:val="28"/>
          <w:szCs w:val="28"/>
        </w:rPr>
      </w:pPr>
      <w:r>
        <w:rPr>
          <w:rFonts w:hint="eastAsia"/>
          <w:sz w:val="28"/>
          <w:szCs w:val="28"/>
        </w:rPr>
        <w:t>3.“清理理由”栏应填报具体属于四个方面清理重点的何种情形。因符合例外规定继续保留的，应详细说明例外规定的具体理由和实施期限。</w:t>
      </w:r>
    </w:p>
    <w:p>
      <w:pPr>
        <w:pStyle w:val="12"/>
        <w:spacing w:line="460" w:lineRule="exact"/>
        <w:ind w:firstLine="560"/>
        <w:rPr>
          <w:sz w:val="28"/>
          <w:szCs w:val="28"/>
        </w:rPr>
        <w:sectPr>
          <w:pgSz w:w="16838" w:h="11906" w:orient="landscape"/>
          <w:pgMar w:top="1587" w:right="2098" w:bottom="1474" w:left="1984" w:header="851" w:footer="992" w:gutter="0"/>
          <w:cols w:space="0" w:num="1"/>
          <w:docGrid w:type="lines" w:linePitch="315" w:charSpace="0"/>
        </w:sectPr>
      </w:pPr>
      <w:r>
        <w:rPr>
          <w:rFonts w:hint="eastAsia"/>
          <w:sz w:val="28"/>
          <w:szCs w:val="28"/>
        </w:rPr>
        <w:t>4.“清理总计”栏</w:t>
      </w:r>
      <w:r>
        <w:rPr>
          <w:sz w:val="28"/>
          <w:szCs w:val="28"/>
        </w:rPr>
        <w:t>填写</w:t>
      </w:r>
      <w:r>
        <w:rPr>
          <w:rFonts w:hint="eastAsia"/>
          <w:sz w:val="28"/>
          <w:szCs w:val="28"/>
        </w:rPr>
        <w:t>共</w:t>
      </w:r>
      <w:r>
        <w:rPr>
          <w:sz w:val="28"/>
          <w:szCs w:val="28"/>
        </w:rPr>
        <w:t>清理文件及政策措施</w:t>
      </w:r>
      <w:r>
        <w:rPr>
          <w:rFonts w:hint="eastAsia"/>
          <w:sz w:val="28"/>
          <w:szCs w:val="28"/>
        </w:rPr>
        <w:t>数量</w:t>
      </w:r>
      <w:r>
        <w:rPr>
          <w:sz w:val="28"/>
          <w:szCs w:val="28"/>
        </w:rPr>
        <w:t>。</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11D38"/>
    <w:multiLevelType w:val="singleLevel"/>
    <w:tmpl w:val="5DB11D38"/>
    <w:lvl w:ilvl="0" w:tentative="0">
      <w:start w:val="2"/>
      <w:numFmt w:val="chineseCounting"/>
      <w:suff w:val="nothing"/>
      <w:lvlText w:val="%1、"/>
      <w:lvlJc w:val="left"/>
    </w:lvl>
  </w:abstractNum>
  <w:abstractNum w:abstractNumId="1">
    <w:nsid w:val="5EC200BD"/>
    <w:multiLevelType w:val="singleLevel"/>
    <w:tmpl w:val="5EC200BD"/>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3F59"/>
    <w:rsid w:val="00016BE9"/>
    <w:rsid w:val="00026799"/>
    <w:rsid w:val="000A2861"/>
    <w:rsid w:val="000B2365"/>
    <w:rsid w:val="00100BCE"/>
    <w:rsid w:val="00106CFC"/>
    <w:rsid w:val="00116623"/>
    <w:rsid w:val="00183716"/>
    <w:rsid w:val="001D6BEA"/>
    <w:rsid w:val="00225CCB"/>
    <w:rsid w:val="00262765"/>
    <w:rsid w:val="002C2897"/>
    <w:rsid w:val="002D1A67"/>
    <w:rsid w:val="002F2047"/>
    <w:rsid w:val="00326F39"/>
    <w:rsid w:val="0033546B"/>
    <w:rsid w:val="0036254D"/>
    <w:rsid w:val="003C216F"/>
    <w:rsid w:val="003C7922"/>
    <w:rsid w:val="003E1538"/>
    <w:rsid w:val="00442618"/>
    <w:rsid w:val="004545AB"/>
    <w:rsid w:val="004D0172"/>
    <w:rsid w:val="004D23C4"/>
    <w:rsid w:val="004F341A"/>
    <w:rsid w:val="00532085"/>
    <w:rsid w:val="00554543"/>
    <w:rsid w:val="005B2C3E"/>
    <w:rsid w:val="005E0A60"/>
    <w:rsid w:val="005E2B4A"/>
    <w:rsid w:val="005E5F85"/>
    <w:rsid w:val="00615FE6"/>
    <w:rsid w:val="00667E8C"/>
    <w:rsid w:val="006740D2"/>
    <w:rsid w:val="006C7F2C"/>
    <w:rsid w:val="006E2A2B"/>
    <w:rsid w:val="00704344"/>
    <w:rsid w:val="00716189"/>
    <w:rsid w:val="00723D40"/>
    <w:rsid w:val="00764B8D"/>
    <w:rsid w:val="007A4AC5"/>
    <w:rsid w:val="008064D5"/>
    <w:rsid w:val="00810DDF"/>
    <w:rsid w:val="00812A3C"/>
    <w:rsid w:val="008249FF"/>
    <w:rsid w:val="00825108"/>
    <w:rsid w:val="00827E1B"/>
    <w:rsid w:val="00834309"/>
    <w:rsid w:val="00882B8D"/>
    <w:rsid w:val="00883557"/>
    <w:rsid w:val="008D4280"/>
    <w:rsid w:val="0099382A"/>
    <w:rsid w:val="009D5712"/>
    <w:rsid w:val="009F30E6"/>
    <w:rsid w:val="00A110EF"/>
    <w:rsid w:val="00B06C50"/>
    <w:rsid w:val="00B07421"/>
    <w:rsid w:val="00B71689"/>
    <w:rsid w:val="00B82AE9"/>
    <w:rsid w:val="00BD2594"/>
    <w:rsid w:val="00BE56FC"/>
    <w:rsid w:val="00C441C3"/>
    <w:rsid w:val="00C7229B"/>
    <w:rsid w:val="00C963D2"/>
    <w:rsid w:val="00CA48EB"/>
    <w:rsid w:val="00CC27FF"/>
    <w:rsid w:val="00D244AC"/>
    <w:rsid w:val="00D3619A"/>
    <w:rsid w:val="00D43193"/>
    <w:rsid w:val="00D7791F"/>
    <w:rsid w:val="00D92AED"/>
    <w:rsid w:val="00DA7E8B"/>
    <w:rsid w:val="00DC5E49"/>
    <w:rsid w:val="00E229A0"/>
    <w:rsid w:val="00E356E3"/>
    <w:rsid w:val="00E6225F"/>
    <w:rsid w:val="00E776BC"/>
    <w:rsid w:val="00EB623F"/>
    <w:rsid w:val="00EC5A47"/>
    <w:rsid w:val="00EE4730"/>
    <w:rsid w:val="00F060FA"/>
    <w:rsid w:val="00F06F32"/>
    <w:rsid w:val="00F422C1"/>
    <w:rsid w:val="00F52B0A"/>
    <w:rsid w:val="00FE66E9"/>
    <w:rsid w:val="01021CE8"/>
    <w:rsid w:val="0104285F"/>
    <w:rsid w:val="01051956"/>
    <w:rsid w:val="010C1B3D"/>
    <w:rsid w:val="010E61DF"/>
    <w:rsid w:val="011002CA"/>
    <w:rsid w:val="01124096"/>
    <w:rsid w:val="01134793"/>
    <w:rsid w:val="011624CB"/>
    <w:rsid w:val="011969A3"/>
    <w:rsid w:val="011B09C0"/>
    <w:rsid w:val="011C23F6"/>
    <w:rsid w:val="01234600"/>
    <w:rsid w:val="01243745"/>
    <w:rsid w:val="01256E87"/>
    <w:rsid w:val="01257AA0"/>
    <w:rsid w:val="012B704E"/>
    <w:rsid w:val="012D3077"/>
    <w:rsid w:val="01313D0E"/>
    <w:rsid w:val="01365E6A"/>
    <w:rsid w:val="013870BB"/>
    <w:rsid w:val="01473C63"/>
    <w:rsid w:val="014C451D"/>
    <w:rsid w:val="014E1220"/>
    <w:rsid w:val="014E2909"/>
    <w:rsid w:val="01577CA9"/>
    <w:rsid w:val="015E3CD4"/>
    <w:rsid w:val="01623810"/>
    <w:rsid w:val="016318AB"/>
    <w:rsid w:val="01670395"/>
    <w:rsid w:val="01694824"/>
    <w:rsid w:val="016B18F9"/>
    <w:rsid w:val="016B6174"/>
    <w:rsid w:val="016C512B"/>
    <w:rsid w:val="016C5AA6"/>
    <w:rsid w:val="0173029D"/>
    <w:rsid w:val="01771150"/>
    <w:rsid w:val="0179212E"/>
    <w:rsid w:val="017973F4"/>
    <w:rsid w:val="017A0638"/>
    <w:rsid w:val="017C6C44"/>
    <w:rsid w:val="017D7072"/>
    <w:rsid w:val="01827993"/>
    <w:rsid w:val="018754BF"/>
    <w:rsid w:val="018B06E8"/>
    <w:rsid w:val="018B2A13"/>
    <w:rsid w:val="01912027"/>
    <w:rsid w:val="019261BB"/>
    <w:rsid w:val="019B24FF"/>
    <w:rsid w:val="019B7A8A"/>
    <w:rsid w:val="019C3478"/>
    <w:rsid w:val="019C6315"/>
    <w:rsid w:val="019F3E7E"/>
    <w:rsid w:val="01A03299"/>
    <w:rsid w:val="01A32932"/>
    <w:rsid w:val="01A500D7"/>
    <w:rsid w:val="01A64176"/>
    <w:rsid w:val="01A643EE"/>
    <w:rsid w:val="01A75B33"/>
    <w:rsid w:val="01A772E3"/>
    <w:rsid w:val="01AA3766"/>
    <w:rsid w:val="01AC2A8A"/>
    <w:rsid w:val="01AD0657"/>
    <w:rsid w:val="01AF5FE6"/>
    <w:rsid w:val="01B043CB"/>
    <w:rsid w:val="01B17E33"/>
    <w:rsid w:val="01B814C8"/>
    <w:rsid w:val="01B821BE"/>
    <w:rsid w:val="01B9621D"/>
    <w:rsid w:val="01C25240"/>
    <w:rsid w:val="01C527DB"/>
    <w:rsid w:val="01C65405"/>
    <w:rsid w:val="01D351D1"/>
    <w:rsid w:val="01D35D03"/>
    <w:rsid w:val="01D771FE"/>
    <w:rsid w:val="01DD0327"/>
    <w:rsid w:val="01DF1051"/>
    <w:rsid w:val="01E00CDE"/>
    <w:rsid w:val="01E46F1C"/>
    <w:rsid w:val="01EB5C44"/>
    <w:rsid w:val="01EB7C0B"/>
    <w:rsid w:val="01F150BE"/>
    <w:rsid w:val="01FA14B1"/>
    <w:rsid w:val="01FA20A9"/>
    <w:rsid w:val="01FE55EF"/>
    <w:rsid w:val="02096A6C"/>
    <w:rsid w:val="02124E6A"/>
    <w:rsid w:val="02125A12"/>
    <w:rsid w:val="02134C62"/>
    <w:rsid w:val="021B5AA0"/>
    <w:rsid w:val="02256032"/>
    <w:rsid w:val="02284930"/>
    <w:rsid w:val="022F42E2"/>
    <w:rsid w:val="02327A77"/>
    <w:rsid w:val="02334542"/>
    <w:rsid w:val="023346A7"/>
    <w:rsid w:val="023A3458"/>
    <w:rsid w:val="023C0A16"/>
    <w:rsid w:val="023F3F7E"/>
    <w:rsid w:val="02405B91"/>
    <w:rsid w:val="0245058F"/>
    <w:rsid w:val="02485CCF"/>
    <w:rsid w:val="02493486"/>
    <w:rsid w:val="024A76F2"/>
    <w:rsid w:val="02523687"/>
    <w:rsid w:val="02523F3B"/>
    <w:rsid w:val="02530447"/>
    <w:rsid w:val="02593047"/>
    <w:rsid w:val="02624A9D"/>
    <w:rsid w:val="02650E2B"/>
    <w:rsid w:val="026739F5"/>
    <w:rsid w:val="026A53F7"/>
    <w:rsid w:val="026E46DA"/>
    <w:rsid w:val="02722DF4"/>
    <w:rsid w:val="027573A7"/>
    <w:rsid w:val="02767E46"/>
    <w:rsid w:val="02787B2B"/>
    <w:rsid w:val="027D1B75"/>
    <w:rsid w:val="027E6317"/>
    <w:rsid w:val="02876018"/>
    <w:rsid w:val="0288645A"/>
    <w:rsid w:val="028C3C56"/>
    <w:rsid w:val="028C47D2"/>
    <w:rsid w:val="028F5A26"/>
    <w:rsid w:val="02923DB8"/>
    <w:rsid w:val="02981879"/>
    <w:rsid w:val="02982596"/>
    <w:rsid w:val="029E37DE"/>
    <w:rsid w:val="02A04899"/>
    <w:rsid w:val="02A23611"/>
    <w:rsid w:val="02A4328F"/>
    <w:rsid w:val="02A51AB6"/>
    <w:rsid w:val="02A60269"/>
    <w:rsid w:val="02A86A7C"/>
    <w:rsid w:val="02B03C73"/>
    <w:rsid w:val="02B74A2F"/>
    <w:rsid w:val="02B82440"/>
    <w:rsid w:val="02BB27C8"/>
    <w:rsid w:val="02C013F6"/>
    <w:rsid w:val="02C25CB8"/>
    <w:rsid w:val="02C34DEC"/>
    <w:rsid w:val="02C53B9F"/>
    <w:rsid w:val="02C62412"/>
    <w:rsid w:val="02CC7675"/>
    <w:rsid w:val="02D017D2"/>
    <w:rsid w:val="02D26011"/>
    <w:rsid w:val="02D535ED"/>
    <w:rsid w:val="02D973BC"/>
    <w:rsid w:val="02DE4B95"/>
    <w:rsid w:val="02DF1047"/>
    <w:rsid w:val="02E75209"/>
    <w:rsid w:val="02E91998"/>
    <w:rsid w:val="02EB00E3"/>
    <w:rsid w:val="02ED6571"/>
    <w:rsid w:val="02EE4304"/>
    <w:rsid w:val="02F247BB"/>
    <w:rsid w:val="02F27C7C"/>
    <w:rsid w:val="02F33A5D"/>
    <w:rsid w:val="02F378AB"/>
    <w:rsid w:val="02F547F3"/>
    <w:rsid w:val="02F84C5B"/>
    <w:rsid w:val="02F865A4"/>
    <w:rsid w:val="02F9167E"/>
    <w:rsid w:val="02FD7891"/>
    <w:rsid w:val="02FE3A08"/>
    <w:rsid w:val="03051FBD"/>
    <w:rsid w:val="03072D93"/>
    <w:rsid w:val="030835FC"/>
    <w:rsid w:val="030B20FC"/>
    <w:rsid w:val="030E4230"/>
    <w:rsid w:val="031923BD"/>
    <w:rsid w:val="031B62A6"/>
    <w:rsid w:val="031C35A3"/>
    <w:rsid w:val="031E69CC"/>
    <w:rsid w:val="031F3ADB"/>
    <w:rsid w:val="0320142E"/>
    <w:rsid w:val="03221E53"/>
    <w:rsid w:val="032332CC"/>
    <w:rsid w:val="03256630"/>
    <w:rsid w:val="0326445F"/>
    <w:rsid w:val="032F1216"/>
    <w:rsid w:val="0331733D"/>
    <w:rsid w:val="033203B1"/>
    <w:rsid w:val="033640BB"/>
    <w:rsid w:val="03385467"/>
    <w:rsid w:val="033F0B12"/>
    <w:rsid w:val="034076AA"/>
    <w:rsid w:val="0342577F"/>
    <w:rsid w:val="034372CD"/>
    <w:rsid w:val="034D41C3"/>
    <w:rsid w:val="03503CB6"/>
    <w:rsid w:val="03514CBC"/>
    <w:rsid w:val="03517DEC"/>
    <w:rsid w:val="03521D60"/>
    <w:rsid w:val="03625D17"/>
    <w:rsid w:val="03661CB2"/>
    <w:rsid w:val="036A488F"/>
    <w:rsid w:val="036E7E8F"/>
    <w:rsid w:val="036F0CFB"/>
    <w:rsid w:val="0372083B"/>
    <w:rsid w:val="03746F9F"/>
    <w:rsid w:val="03776826"/>
    <w:rsid w:val="03806C47"/>
    <w:rsid w:val="03815C9C"/>
    <w:rsid w:val="0383007A"/>
    <w:rsid w:val="03877FD0"/>
    <w:rsid w:val="038A6A38"/>
    <w:rsid w:val="038C4EA0"/>
    <w:rsid w:val="038F46F0"/>
    <w:rsid w:val="03927F51"/>
    <w:rsid w:val="03945E31"/>
    <w:rsid w:val="03953318"/>
    <w:rsid w:val="039700CC"/>
    <w:rsid w:val="03993D86"/>
    <w:rsid w:val="039A2813"/>
    <w:rsid w:val="039A6A8D"/>
    <w:rsid w:val="039B2298"/>
    <w:rsid w:val="039D5649"/>
    <w:rsid w:val="039D6F0B"/>
    <w:rsid w:val="039F112D"/>
    <w:rsid w:val="03A21275"/>
    <w:rsid w:val="03A73732"/>
    <w:rsid w:val="03AA06E6"/>
    <w:rsid w:val="03AB0DC8"/>
    <w:rsid w:val="03B8644D"/>
    <w:rsid w:val="03BB6A5B"/>
    <w:rsid w:val="03BE617B"/>
    <w:rsid w:val="03BF4589"/>
    <w:rsid w:val="03C350DD"/>
    <w:rsid w:val="03C75D7F"/>
    <w:rsid w:val="03C910E3"/>
    <w:rsid w:val="03CC1714"/>
    <w:rsid w:val="03D43CC5"/>
    <w:rsid w:val="03D4702E"/>
    <w:rsid w:val="03D54341"/>
    <w:rsid w:val="03D63C93"/>
    <w:rsid w:val="03D7296F"/>
    <w:rsid w:val="03D80936"/>
    <w:rsid w:val="03D95D00"/>
    <w:rsid w:val="03DF1C46"/>
    <w:rsid w:val="03E02A53"/>
    <w:rsid w:val="03E17E95"/>
    <w:rsid w:val="03E97929"/>
    <w:rsid w:val="03EB358B"/>
    <w:rsid w:val="03EB71A3"/>
    <w:rsid w:val="03EF3165"/>
    <w:rsid w:val="03F01431"/>
    <w:rsid w:val="03F51BD9"/>
    <w:rsid w:val="03FB6957"/>
    <w:rsid w:val="03FD160F"/>
    <w:rsid w:val="03FD64B3"/>
    <w:rsid w:val="03FF77B2"/>
    <w:rsid w:val="04006BFC"/>
    <w:rsid w:val="04007A97"/>
    <w:rsid w:val="040545D0"/>
    <w:rsid w:val="04076375"/>
    <w:rsid w:val="040B02BE"/>
    <w:rsid w:val="040C079F"/>
    <w:rsid w:val="0410477E"/>
    <w:rsid w:val="04125C41"/>
    <w:rsid w:val="04154DDA"/>
    <w:rsid w:val="04182D39"/>
    <w:rsid w:val="041A64DB"/>
    <w:rsid w:val="041C5AA9"/>
    <w:rsid w:val="04212590"/>
    <w:rsid w:val="04242DCF"/>
    <w:rsid w:val="042508A9"/>
    <w:rsid w:val="04250BD5"/>
    <w:rsid w:val="042952F0"/>
    <w:rsid w:val="0429549C"/>
    <w:rsid w:val="042A0B90"/>
    <w:rsid w:val="042C5137"/>
    <w:rsid w:val="042C7A43"/>
    <w:rsid w:val="042E2A0B"/>
    <w:rsid w:val="043A1C03"/>
    <w:rsid w:val="043A301E"/>
    <w:rsid w:val="043C044F"/>
    <w:rsid w:val="04407815"/>
    <w:rsid w:val="04414752"/>
    <w:rsid w:val="044414B9"/>
    <w:rsid w:val="04496748"/>
    <w:rsid w:val="044F5126"/>
    <w:rsid w:val="04501F4A"/>
    <w:rsid w:val="04506490"/>
    <w:rsid w:val="04525096"/>
    <w:rsid w:val="04525CC5"/>
    <w:rsid w:val="045607EA"/>
    <w:rsid w:val="04577FED"/>
    <w:rsid w:val="04582DAF"/>
    <w:rsid w:val="045842D5"/>
    <w:rsid w:val="045E7734"/>
    <w:rsid w:val="046C26BF"/>
    <w:rsid w:val="046D0852"/>
    <w:rsid w:val="0470164A"/>
    <w:rsid w:val="047050B9"/>
    <w:rsid w:val="0471675F"/>
    <w:rsid w:val="0475270C"/>
    <w:rsid w:val="047E3A11"/>
    <w:rsid w:val="047F5474"/>
    <w:rsid w:val="0485478A"/>
    <w:rsid w:val="048772F1"/>
    <w:rsid w:val="048F0CEA"/>
    <w:rsid w:val="04907B91"/>
    <w:rsid w:val="049844B6"/>
    <w:rsid w:val="049A4A1D"/>
    <w:rsid w:val="049B36B7"/>
    <w:rsid w:val="049F36BD"/>
    <w:rsid w:val="04A15741"/>
    <w:rsid w:val="04A50A70"/>
    <w:rsid w:val="04A8429D"/>
    <w:rsid w:val="04AE3074"/>
    <w:rsid w:val="04B038FD"/>
    <w:rsid w:val="04B04FDE"/>
    <w:rsid w:val="04B26FE8"/>
    <w:rsid w:val="04B45B22"/>
    <w:rsid w:val="04BB1986"/>
    <w:rsid w:val="04BC15DF"/>
    <w:rsid w:val="04BD077E"/>
    <w:rsid w:val="04C338F8"/>
    <w:rsid w:val="04C416D1"/>
    <w:rsid w:val="04C66983"/>
    <w:rsid w:val="04C7120D"/>
    <w:rsid w:val="04C77559"/>
    <w:rsid w:val="04D21E0F"/>
    <w:rsid w:val="04DD2215"/>
    <w:rsid w:val="04DF16BA"/>
    <w:rsid w:val="04E562C7"/>
    <w:rsid w:val="04E72D32"/>
    <w:rsid w:val="04E74F19"/>
    <w:rsid w:val="04E8641A"/>
    <w:rsid w:val="04EB07FC"/>
    <w:rsid w:val="04EB5E0D"/>
    <w:rsid w:val="04ED0470"/>
    <w:rsid w:val="04ED1979"/>
    <w:rsid w:val="04EE0EA2"/>
    <w:rsid w:val="04F15722"/>
    <w:rsid w:val="04F672B3"/>
    <w:rsid w:val="04F7414F"/>
    <w:rsid w:val="04FF2421"/>
    <w:rsid w:val="04FF6B11"/>
    <w:rsid w:val="050018E2"/>
    <w:rsid w:val="0500665A"/>
    <w:rsid w:val="05062676"/>
    <w:rsid w:val="050A4365"/>
    <w:rsid w:val="050C0BB7"/>
    <w:rsid w:val="050E5E7F"/>
    <w:rsid w:val="05146616"/>
    <w:rsid w:val="05155F9E"/>
    <w:rsid w:val="05157F77"/>
    <w:rsid w:val="05182799"/>
    <w:rsid w:val="051C7698"/>
    <w:rsid w:val="052A0E58"/>
    <w:rsid w:val="052B5033"/>
    <w:rsid w:val="052B7842"/>
    <w:rsid w:val="052C63E5"/>
    <w:rsid w:val="052E48A8"/>
    <w:rsid w:val="052E6C35"/>
    <w:rsid w:val="052F3E79"/>
    <w:rsid w:val="05342EAD"/>
    <w:rsid w:val="05362887"/>
    <w:rsid w:val="05376A93"/>
    <w:rsid w:val="053D25A2"/>
    <w:rsid w:val="0544613B"/>
    <w:rsid w:val="05465CB6"/>
    <w:rsid w:val="054816B2"/>
    <w:rsid w:val="05484544"/>
    <w:rsid w:val="054D0301"/>
    <w:rsid w:val="054D3325"/>
    <w:rsid w:val="05507C03"/>
    <w:rsid w:val="05516B50"/>
    <w:rsid w:val="05545734"/>
    <w:rsid w:val="05545E59"/>
    <w:rsid w:val="05551737"/>
    <w:rsid w:val="0556198C"/>
    <w:rsid w:val="05605830"/>
    <w:rsid w:val="056205A2"/>
    <w:rsid w:val="056224AB"/>
    <w:rsid w:val="056B298E"/>
    <w:rsid w:val="0571492E"/>
    <w:rsid w:val="057A4C25"/>
    <w:rsid w:val="057C1352"/>
    <w:rsid w:val="057C403F"/>
    <w:rsid w:val="057D5179"/>
    <w:rsid w:val="0582199A"/>
    <w:rsid w:val="0585218A"/>
    <w:rsid w:val="0585517F"/>
    <w:rsid w:val="05882F79"/>
    <w:rsid w:val="05890B43"/>
    <w:rsid w:val="058C245C"/>
    <w:rsid w:val="05901BFB"/>
    <w:rsid w:val="0592185C"/>
    <w:rsid w:val="05951386"/>
    <w:rsid w:val="0596703C"/>
    <w:rsid w:val="05970097"/>
    <w:rsid w:val="05981DC2"/>
    <w:rsid w:val="05982E43"/>
    <w:rsid w:val="059E7B7A"/>
    <w:rsid w:val="05A61273"/>
    <w:rsid w:val="05A70796"/>
    <w:rsid w:val="05A75A48"/>
    <w:rsid w:val="05AC0676"/>
    <w:rsid w:val="05AC0BD8"/>
    <w:rsid w:val="05B13AA0"/>
    <w:rsid w:val="05B25087"/>
    <w:rsid w:val="05B61414"/>
    <w:rsid w:val="05B85559"/>
    <w:rsid w:val="05B87EC1"/>
    <w:rsid w:val="05BE0153"/>
    <w:rsid w:val="05C05F64"/>
    <w:rsid w:val="05CA6A12"/>
    <w:rsid w:val="05D05D76"/>
    <w:rsid w:val="05D163D8"/>
    <w:rsid w:val="05D215BA"/>
    <w:rsid w:val="05D94E71"/>
    <w:rsid w:val="05D97C05"/>
    <w:rsid w:val="05DE4638"/>
    <w:rsid w:val="05E356A9"/>
    <w:rsid w:val="05E40C0A"/>
    <w:rsid w:val="05E634AB"/>
    <w:rsid w:val="05E63881"/>
    <w:rsid w:val="05E84E6D"/>
    <w:rsid w:val="05EC5247"/>
    <w:rsid w:val="05EE38B3"/>
    <w:rsid w:val="05EF6306"/>
    <w:rsid w:val="05F113E1"/>
    <w:rsid w:val="05F35BF5"/>
    <w:rsid w:val="05F36067"/>
    <w:rsid w:val="05FA4C72"/>
    <w:rsid w:val="05FB394D"/>
    <w:rsid w:val="05FD35AE"/>
    <w:rsid w:val="05FD436C"/>
    <w:rsid w:val="06053A08"/>
    <w:rsid w:val="060A0A84"/>
    <w:rsid w:val="060A1BC6"/>
    <w:rsid w:val="060B3BE2"/>
    <w:rsid w:val="060E0A19"/>
    <w:rsid w:val="06195433"/>
    <w:rsid w:val="061B28D2"/>
    <w:rsid w:val="061D06DE"/>
    <w:rsid w:val="061D5C75"/>
    <w:rsid w:val="062047F1"/>
    <w:rsid w:val="06211078"/>
    <w:rsid w:val="06223364"/>
    <w:rsid w:val="06225F3A"/>
    <w:rsid w:val="06284EA5"/>
    <w:rsid w:val="06284F84"/>
    <w:rsid w:val="062A1782"/>
    <w:rsid w:val="06346FAA"/>
    <w:rsid w:val="0639062F"/>
    <w:rsid w:val="063A01AD"/>
    <w:rsid w:val="063A5223"/>
    <w:rsid w:val="063E4450"/>
    <w:rsid w:val="064166C5"/>
    <w:rsid w:val="06432F5B"/>
    <w:rsid w:val="06483503"/>
    <w:rsid w:val="064C4F03"/>
    <w:rsid w:val="064E2121"/>
    <w:rsid w:val="064E27CE"/>
    <w:rsid w:val="064E58D1"/>
    <w:rsid w:val="065034ED"/>
    <w:rsid w:val="065748D2"/>
    <w:rsid w:val="065B339C"/>
    <w:rsid w:val="065E5757"/>
    <w:rsid w:val="06611EB8"/>
    <w:rsid w:val="06716FBD"/>
    <w:rsid w:val="06792A89"/>
    <w:rsid w:val="067E3581"/>
    <w:rsid w:val="0680242F"/>
    <w:rsid w:val="06804BB1"/>
    <w:rsid w:val="06806212"/>
    <w:rsid w:val="06887497"/>
    <w:rsid w:val="068975C4"/>
    <w:rsid w:val="068A4FDB"/>
    <w:rsid w:val="068B3501"/>
    <w:rsid w:val="069202C9"/>
    <w:rsid w:val="069556F5"/>
    <w:rsid w:val="069B5E49"/>
    <w:rsid w:val="069C2A6F"/>
    <w:rsid w:val="069C4736"/>
    <w:rsid w:val="06A35519"/>
    <w:rsid w:val="06A77944"/>
    <w:rsid w:val="06A82BE8"/>
    <w:rsid w:val="06A9614B"/>
    <w:rsid w:val="06AB44D0"/>
    <w:rsid w:val="06AB68F8"/>
    <w:rsid w:val="06B57C27"/>
    <w:rsid w:val="06B91C37"/>
    <w:rsid w:val="06B921A8"/>
    <w:rsid w:val="06B94AD6"/>
    <w:rsid w:val="06BB0945"/>
    <w:rsid w:val="06BF4F74"/>
    <w:rsid w:val="06C4021F"/>
    <w:rsid w:val="06C450AB"/>
    <w:rsid w:val="06CB1576"/>
    <w:rsid w:val="06CB75CA"/>
    <w:rsid w:val="06CC7D19"/>
    <w:rsid w:val="06D14620"/>
    <w:rsid w:val="06D3075B"/>
    <w:rsid w:val="06DB58CE"/>
    <w:rsid w:val="06DC51E3"/>
    <w:rsid w:val="06DD4656"/>
    <w:rsid w:val="06DE5869"/>
    <w:rsid w:val="06E316AA"/>
    <w:rsid w:val="06E85FA8"/>
    <w:rsid w:val="06ED559D"/>
    <w:rsid w:val="06EF00F4"/>
    <w:rsid w:val="06F01D34"/>
    <w:rsid w:val="06F13DAF"/>
    <w:rsid w:val="06F46F6B"/>
    <w:rsid w:val="06F608A6"/>
    <w:rsid w:val="06FC5373"/>
    <w:rsid w:val="0700592F"/>
    <w:rsid w:val="070336CB"/>
    <w:rsid w:val="070517F0"/>
    <w:rsid w:val="07065977"/>
    <w:rsid w:val="070B4F76"/>
    <w:rsid w:val="070C55BE"/>
    <w:rsid w:val="070D3DDC"/>
    <w:rsid w:val="070F7856"/>
    <w:rsid w:val="071A0B6B"/>
    <w:rsid w:val="071C447A"/>
    <w:rsid w:val="071E1B6F"/>
    <w:rsid w:val="07200C53"/>
    <w:rsid w:val="07220568"/>
    <w:rsid w:val="07261A13"/>
    <w:rsid w:val="072704CB"/>
    <w:rsid w:val="072C4D91"/>
    <w:rsid w:val="072E3441"/>
    <w:rsid w:val="073309C8"/>
    <w:rsid w:val="07376002"/>
    <w:rsid w:val="073C636D"/>
    <w:rsid w:val="073C70F7"/>
    <w:rsid w:val="07400049"/>
    <w:rsid w:val="07405CE2"/>
    <w:rsid w:val="074133D3"/>
    <w:rsid w:val="0748144C"/>
    <w:rsid w:val="074B1814"/>
    <w:rsid w:val="074C4395"/>
    <w:rsid w:val="074C6C1B"/>
    <w:rsid w:val="07501C0F"/>
    <w:rsid w:val="075021A5"/>
    <w:rsid w:val="0758236D"/>
    <w:rsid w:val="075A02E3"/>
    <w:rsid w:val="07632203"/>
    <w:rsid w:val="076661C4"/>
    <w:rsid w:val="0768417C"/>
    <w:rsid w:val="07687E4F"/>
    <w:rsid w:val="076A2B66"/>
    <w:rsid w:val="076B06C7"/>
    <w:rsid w:val="076C2153"/>
    <w:rsid w:val="076D2000"/>
    <w:rsid w:val="076D4CB4"/>
    <w:rsid w:val="077028B8"/>
    <w:rsid w:val="07707473"/>
    <w:rsid w:val="07745A3D"/>
    <w:rsid w:val="07745E4C"/>
    <w:rsid w:val="07753DEB"/>
    <w:rsid w:val="077A7BA5"/>
    <w:rsid w:val="077D37C3"/>
    <w:rsid w:val="077E6DFE"/>
    <w:rsid w:val="077F5043"/>
    <w:rsid w:val="07840F6E"/>
    <w:rsid w:val="079046A9"/>
    <w:rsid w:val="07990EC9"/>
    <w:rsid w:val="079E45F4"/>
    <w:rsid w:val="07A13764"/>
    <w:rsid w:val="07A14FA1"/>
    <w:rsid w:val="07A426FB"/>
    <w:rsid w:val="07A459E7"/>
    <w:rsid w:val="07A52061"/>
    <w:rsid w:val="07A562B8"/>
    <w:rsid w:val="07AD4331"/>
    <w:rsid w:val="07B1237E"/>
    <w:rsid w:val="07B51BA5"/>
    <w:rsid w:val="07B52632"/>
    <w:rsid w:val="07B8287D"/>
    <w:rsid w:val="07B86F95"/>
    <w:rsid w:val="07B92832"/>
    <w:rsid w:val="07BA2153"/>
    <w:rsid w:val="07BA70FE"/>
    <w:rsid w:val="07BB2C8A"/>
    <w:rsid w:val="07BE41DF"/>
    <w:rsid w:val="07C934CF"/>
    <w:rsid w:val="07CB34B9"/>
    <w:rsid w:val="07CC6366"/>
    <w:rsid w:val="07CD2408"/>
    <w:rsid w:val="07CD2BF8"/>
    <w:rsid w:val="07D703E2"/>
    <w:rsid w:val="07D80501"/>
    <w:rsid w:val="07D8064A"/>
    <w:rsid w:val="07DC5E94"/>
    <w:rsid w:val="07DE12DA"/>
    <w:rsid w:val="07E16E30"/>
    <w:rsid w:val="07E24116"/>
    <w:rsid w:val="07E420DC"/>
    <w:rsid w:val="07E43FFA"/>
    <w:rsid w:val="07E604E5"/>
    <w:rsid w:val="07E81636"/>
    <w:rsid w:val="07EB4E9F"/>
    <w:rsid w:val="07ED6AE4"/>
    <w:rsid w:val="07F060A5"/>
    <w:rsid w:val="07F234E0"/>
    <w:rsid w:val="07F42788"/>
    <w:rsid w:val="07F66329"/>
    <w:rsid w:val="07F7744B"/>
    <w:rsid w:val="07FD559C"/>
    <w:rsid w:val="07FE199E"/>
    <w:rsid w:val="07FE79CD"/>
    <w:rsid w:val="07FF2E31"/>
    <w:rsid w:val="08010509"/>
    <w:rsid w:val="0801365B"/>
    <w:rsid w:val="0803374C"/>
    <w:rsid w:val="080D0702"/>
    <w:rsid w:val="080D1FE2"/>
    <w:rsid w:val="080E4D01"/>
    <w:rsid w:val="0811598E"/>
    <w:rsid w:val="08145F84"/>
    <w:rsid w:val="081A2821"/>
    <w:rsid w:val="081C6644"/>
    <w:rsid w:val="0820381D"/>
    <w:rsid w:val="08236862"/>
    <w:rsid w:val="08291AF8"/>
    <w:rsid w:val="082C3413"/>
    <w:rsid w:val="082E0AE5"/>
    <w:rsid w:val="082E2E18"/>
    <w:rsid w:val="083026CA"/>
    <w:rsid w:val="08333FA6"/>
    <w:rsid w:val="08383072"/>
    <w:rsid w:val="083B37D2"/>
    <w:rsid w:val="083E5CFB"/>
    <w:rsid w:val="08402951"/>
    <w:rsid w:val="0849125F"/>
    <w:rsid w:val="084A63D9"/>
    <w:rsid w:val="084D1D95"/>
    <w:rsid w:val="085073AF"/>
    <w:rsid w:val="08510341"/>
    <w:rsid w:val="08537DDB"/>
    <w:rsid w:val="08554B5E"/>
    <w:rsid w:val="085622DA"/>
    <w:rsid w:val="08576136"/>
    <w:rsid w:val="085B5097"/>
    <w:rsid w:val="085D0D61"/>
    <w:rsid w:val="085F5DAF"/>
    <w:rsid w:val="08657052"/>
    <w:rsid w:val="08666901"/>
    <w:rsid w:val="08675128"/>
    <w:rsid w:val="086C27BC"/>
    <w:rsid w:val="08737F88"/>
    <w:rsid w:val="08772E3E"/>
    <w:rsid w:val="08783B1F"/>
    <w:rsid w:val="087A2C15"/>
    <w:rsid w:val="087B6EB3"/>
    <w:rsid w:val="087E7526"/>
    <w:rsid w:val="087F12FD"/>
    <w:rsid w:val="088123A3"/>
    <w:rsid w:val="0883329F"/>
    <w:rsid w:val="088371E5"/>
    <w:rsid w:val="08847B5E"/>
    <w:rsid w:val="08873C52"/>
    <w:rsid w:val="088C3A4D"/>
    <w:rsid w:val="088F5421"/>
    <w:rsid w:val="0892376F"/>
    <w:rsid w:val="08931B10"/>
    <w:rsid w:val="089A1C4D"/>
    <w:rsid w:val="089B2F67"/>
    <w:rsid w:val="089D2264"/>
    <w:rsid w:val="08A30A7F"/>
    <w:rsid w:val="08A91CBA"/>
    <w:rsid w:val="08B22C1E"/>
    <w:rsid w:val="08B3508F"/>
    <w:rsid w:val="08B36B3B"/>
    <w:rsid w:val="08B47427"/>
    <w:rsid w:val="08BD61A8"/>
    <w:rsid w:val="08C02958"/>
    <w:rsid w:val="08C27BB2"/>
    <w:rsid w:val="08C350A1"/>
    <w:rsid w:val="08C64D0A"/>
    <w:rsid w:val="08C87282"/>
    <w:rsid w:val="08C94E51"/>
    <w:rsid w:val="08CA7564"/>
    <w:rsid w:val="08CB3A0F"/>
    <w:rsid w:val="08D13F8E"/>
    <w:rsid w:val="08D54256"/>
    <w:rsid w:val="08D62B03"/>
    <w:rsid w:val="08D91500"/>
    <w:rsid w:val="08DF5105"/>
    <w:rsid w:val="08E44502"/>
    <w:rsid w:val="08EB7CA7"/>
    <w:rsid w:val="08F17759"/>
    <w:rsid w:val="08F80005"/>
    <w:rsid w:val="08F95F36"/>
    <w:rsid w:val="08FD31E5"/>
    <w:rsid w:val="090441F3"/>
    <w:rsid w:val="09062250"/>
    <w:rsid w:val="090A3844"/>
    <w:rsid w:val="090C29AF"/>
    <w:rsid w:val="090C6E8A"/>
    <w:rsid w:val="09142218"/>
    <w:rsid w:val="09154DD1"/>
    <w:rsid w:val="091956E8"/>
    <w:rsid w:val="091C3762"/>
    <w:rsid w:val="091D0735"/>
    <w:rsid w:val="091D5DB9"/>
    <w:rsid w:val="09272230"/>
    <w:rsid w:val="09287499"/>
    <w:rsid w:val="092D5E73"/>
    <w:rsid w:val="092E7836"/>
    <w:rsid w:val="0932385B"/>
    <w:rsid w:val="09342FCF"/>
    <w:rsid w:val="09356298"/>
    <w:rsid w:val="093974A5"/>
    <w:rsid w:val="093B611B"/>
    <w:rsid w:val="093C21C6"/>
    <w:rsid w:val="093C40CF"/>
    <w:rsid w:val="093F4005"/>
    <w:rsid w:val="093F77F8"/>
    <w:rsid w:val="09426D48"/>
    <w:rsid w:val="094453D4"/>
    <w:rsid w:val="094A19AB"/>
    <w:rsid w:val="09504A62"/>
    <w:rsid w:val="09561AF6"/>
    <w:rsid w:val="09592100"/>
    <w:rsid w:val="095B47CA"/>
    <w:rsid w:val="09730AD8"/>
    <w:rsid w:val="097701E9"/>
    <w:rsid w:val="098A2C93"/>
    <w:rsid w:val="098A511F"/>
    <w:rsid w:val="098C46F7"/>
    <w:rsid w:val="09914BDC"/>
    <w:rsid w:val="09964C91"/>
    <w:rsid w:val="09981280"/>
    <w:rsid w:val="099D1D00"/>
    <w:rsid w:val="099F0613"/>
    <w:rsid w:val="09A066F2"/>
    <w:rsid w:val="09A10227"/>
    <w:rsid w:val="09A12E07"/>
    <w:rsid w:val="09A27CCF"/>
    <w:rsid w:val="09A46246"/>
    <w:rsid w:val="09A555E6"/>
    <w:rsid w:val="09A93811"/>
    <w:rsid w:val="09AA64CF"/>
    <w:rsid w:val="09AE04B1"/>
    <w:rsid w:val="09AE0821"/>
    <w:rsid w:val="09B17E83"/>
    <w:rsid w:val="09B47327"/>
    <w:rsid w:val="09B62F0A"/>
    <w:rsid w:val="09B77BE5"/>
    <w:rsid w:val="09BF565A"/>
    <w:rsid w:val="09C109B2"/>
    <w:rsid w:val="09C166E7"/>
    <w:rsid w:val="09C1771B"/>
    <w:rsid w:val="09C21222"/>
    <w:rsid w:val="09C347AB"/>
    <w:rsid w:val="09C40EE2"/>
    <w:rsid w:val="09C42B5D"/>
    <w:rsid w:val="09C840F6"/>
    <w:rsid w:val="09CF273E"/>
    <w:rsid w:val="09D20B9B"/>
    <w:rsid w:val="09D4531E"/>
    <w:rsid w:val="09D929D1"/>
    <w:rsid w:val="09DA0FEE"/>
    <w:rsid w:val="09DA5B4E"/>
    <w:rsid w:val="09DC07E0"/>
    <w:rsid w:val="09E37103"/>
    <w:rsid w:val="09E97BE5"/>
    <w:rsid w:val="09EA01BF"/>
    <w:rsid w:val="09EA7F05"/>
    <w:rsid w:val="09F27659"/>
    <w:rsid w:val="09F45BD0"/>
    <w:rsid w:val="09F653E7"/>
    <w:rsid w:val="09F92A69"/>
    <w:rsid w:val="09F940DD"/>
    <w:rsid w:val="09FA0BB4"/>
    <w:rsid w:val="0A001286"/>
    <w:rsid w:val="0A004354"/>
    <w:rsid w:val="0A011F9F"/>
    <w:rsid w:val="0A016438"/>
    <w:rsid w:val="0A024995"/>
    <w:rsid w:val="0A05266A"/>
    <w:rsid w:val="0A0776B0"/>
    <w:rsid w:val="0A0E17DD"/>
    <w:rsid w:val="0A0E6949"/>
    <w:rsid w:val="0A1640B4"/>
    <w:rsid w:val="0A1670D3"/>
    <w:rsid w:val="0A1A24DD"/>
    <w:rsid w:val="0A300219"/>
    <w:rsid w:val="0A3014B0"/>
    <w:rsid w:val="0A3332D3"/>
    <w:rsid w:val="0A334A38"/>
    <w:rsid w:val="0A453827"/>
    <w:rsid w:val="0A4A2CC2"/>
    <w:rsid w:val="0A4E06A9"/>
    <w:rsid w:val="0A592770"/>
    <w:rsid w:val="0A605339"/>
    <w:rsid w:val="0A66547D"/>
    <w:rsid w:val="0A66710B"/>
    <w:rsid w:val="0A6B2E30"/>
    <w:rsid w:val="0A6B7AEB"/>
    <w:rsid w:val="0A6F6ECE"/>
    <w:rsid w:val="0A7546D4"/>
    <w:rsid w:val="0A787A85"/>
    <w:rsid w:val="0A7A1317"/>
    <w:rsid w:val="0A805360"/>
    <w:rsid w:val="0A812013"/>
    <w:rsid w:val="0A8571EA"/>
    <w:rsid w:val="0A8769C2"/>
    <w:rsid w:val="0A8A16C2"/>
    <w:rsid w:val="0A8B2E49"/>
    <w:rsid w:val="0A8B7DF0"/>
    <w:rsid w:val="0A8E232B"/>
    <w:rsid w:val="0A8E6311"/>
    <w:rsid w:val="0A900E36"/>
    <w:rsid w:val="0A934BB8"/>
    <w:rsid w:val="0A972DAA"/>
    <w:rsid w:val="0A9933CA"/>
    <w:rsid w:val="0A9B5C9E"/>
    <w:rsid w:val="0A9C0891"/>
    <w:rsid w:val="0A9C398C"/>
    <w:rsid w:val="0AA049FD"/>
    <w:rsid w:val="0AA430DC"/>
    <w:rsid w:val="0AA519CD"/>
    <w:rsid w:val="0AA524A2"/>
    <w:rsid w:val="0AA654EC"/>
    <w:rsid w:val="0AA95F2D"/>
    <w:rsid w:val="0AAA44CD"/>
    <w:rsid w:val="0AAC7242"/>
    <w:rsid w:val="0AB769AD"/>
    <w:rsid w:val="0AB9470E"/>
    <w:rsid w:val="0ABD4B65"/>
    <w:rsid w:val="0ABE2CB3"/>
    <w:rsid w:val="0AC51DA8"/>
    <w:rsid w:val="0AC7055F"/>
    <w:rsid w:val="0ACB053D"/>
    <w:rsid w:val="0ACE0914"/>
    <w:rsid w:val="0ACE4601"/>
    <w:rsid w:val="0AD177AD"/>
    <w:rsid w:val="0AD26638"/>
    <w:rsid w:val="0AD32448"/>
    <w:rsid w:val="0AD52D82"/>
    <w:rsid w:val="0ADA1BBE"/>
    <w:rsid w:val="0ADD61D5"/>
    <w:rsid w:val="0AE37414"/>
    <w:rsid w:val="0AE73694"/>
    <w:rsid w:val="0AE96CF3"/>
    <w:rsid w:val="0AEA4FE1"/>
    <w:rsid w:val="0AEB04DD"/>
    <w:rsid w:val="0AEB53D1"/>
    <w:rsid w:val="0AEC7C6F"/>
    <w:rsid w:val="0AF12B04"/>
    <w:rsid w:val="0AFE2E09"/>
    <w:rsid w:val="0B035858"/>
    <w:rsid w:val="0B0421F5"/>
    <w:rsid w:val="0B046D88"/>
    <w:rsid w:val="0B0854DC"/>
    <w:rsid w:val="0B142630"/>
    <w:rsid w:val="0B192F6F"/>
    <w:rsid w:val="0B1D7A28"/>
    <w:rsid w:val="0B1E20CA"/>
    <w:rsid w:val="0B1E2D82"/>
    <w:rsid w:val="0B1E4842"/>
    <w:rsid w:val="0B1E60BE"/>
    <w:rsid w:val="0B2030E1"/>
    <w:rsid w:val="0B22557E"/>
    <w:rsid w:val="0B225945"/>
    <w:rsid w:val="0B2464CA"/>
    <w:rsid w:val="0B2621FC"/>
    <w:rsid w:val="0B28081C"/>
    <w:rsid w:val="0B282641"/>
    <w:rsid w:val="0B2903A0"/>
    <w:rsid w:val="0B295522"/>
    <w:rsid w:val="0B353CF2"/>
    <w:rsid w:val="0B3C10EB"/>
    <w:rsid w:val="0B3D11A4"/>
    <w:rsid w:val="0B3D7E2B"/>
    <w:rsid w:val="0B3F265D"/>
    <w:rsid w:val="0B413F7F"/>
    <w:rsid w:val="0B4316F4"/>
    <w:rsid w:val="0B444D35"/>
    <w:rsid w:val="0B494030"/>
    <w:rsid w:val="0B4A1FAF"/>
    <w:rsid w:val="0B4D1BE1"/>
    <w:rsid w:val="0B4D3ADB"/>
    <w:rsid w:val="0B4F7C3A"/>
    <w:rsid w:val="0B5E7946"/>
    <w:rsid w:val="0B600A75"/>
    <w:rsid w:val="0B6325C5"/>
    <w:rsid w:val="0B655314"/>
    <w:rsid w:val="0B6C4071"/>
    <w:rsid w:val="0B7675D8"/>
    <w:rsid w:val="0B781287"/>
    <w:rsid w:val="0B7B4FFA"/>
    <w:rsid w:val="0B7C216B"/>
    <w:rsid w:val="0B7D1F28"/>
    <w:rsid w:val="0B8707B3"/>
    <w:rsid w:val="0B876F4A"/>
    <w:rsid w:val="0B8832EE"/>
    <w:rsid w:val="0B885FDB"/>
    <w:rsid w:val="0B8A2633"/>
    <w:rsid w:val="0B8A36D8"/>
    <w:rsid w:val="0B8F0D22"/>
    <w:rsid w:val="0B907B19"/>
    <w:rsid w:val="0B9542DE"/>
    <w:rsid w:val="0B994AF1"/>
    <w:rsid w:val="0B9A5A66"/>
    <w:rsid w:val="0BA209BE"/>
    <w:rsid w:val="0BA855BF"/>
    <w:rsid w:val="0BAE490A"/>
    <w:rsid w:val="0BAF1F43"/>
    <w:rsid w:val="0BB16E45"/>
    <w:rsid w:val="0BB4689F"/>
    <w:rsid w:val="0BB651EB"/>
    <w:rsid w:val="0BB821D8"/>
    <w:rsid w:val="0BBB60A1"/>
    <w:rsid w:val="0BC64486"/>
    <w:rsid w:val="0BCD09DC"/>
    <w:rsid w:val="0BD11299"/>
    <w:rsid w:val="0BD17458"/>
    <w:rsid w:val="0BD54C02"/>
    <w:rsid w:val="0BDB6389"/>
    <w:rsid w:val="0BDE1119"/>
    <w:rsid w:val="0BE01307"/>
    <w:rsid w:val="0BE8631A"/>
    <w:rsid w:val="0BEC0079"/>
    <w:rsid w:val="0BF236B2"/>
    <w:rsid w:val="0BF8188E"/>
    <w:rsid w:val="0BFC35BB"/>
    <w:rsid w:val="0BFE5E00"/>
    <w:rsid w:val="0C047B91"/>
    <w:rsid w:val="0C092BF3"/>
    <w:rsid w:val="0C0D2CF1"/>
    <w:rsid w:val="0C1719C1"/>
    <w:rsid w:val="0C18319A"/>
    <w:rsid w:val="0C1D05A1"/>
    <w:rsid w:val="0C2048F4"/>
    <w:rsid w:val="0C214CD4"/>
    <w:rsid w:val="0C215EC0"/>
    <w:rsid w:val="0C260F25"/>
    <w:rsid w:val="0C3879CB"/>
    <w:rsid w:val="0C463159"/>
    <w:rsid w:val="0C4A2809"/>
    <w:rsid w:val="0C5229EA"/>
    <w:rsid w:val="0C573455"/>
    <w:rsid w:val="0C582BD1"/>
    <w:rsid w:val="0C6406DA"/>
    <w:rsid w:val="0C6A6573"/>
    <w:rsid w:val="0C6C2109"/>
    <w:rsid w:val="0C6C71FC"/>
    <w:rsid w:val="0C6C749E"/>
    <w:rsid w:val="0C6D064B"/>
    <w:rsid w:val="0C712FC2"/>
    <w:rsid w:val="0C796540"/>
    <w:rsid w:val="0C7B1752"/>
    <w:rsid w:val="0C815331"/>
    <w:rsid w:val="0C8506DD"/>
    <w:rsid w:val="0C8B3C51"/>
    <w:rsid w:val="0C8C1968"/>
    <w:rsid w:val="0C8E2C50"/>
    <w:rsid w:val="0C95009E"/>
    <w:rsid w:val="0C9712C6"/>
    <w:rsid w:val="0C9A0C5A"/>
    <w:rsid w:val="0C9C3090"/>
    <w:rsid w:val="0C9C5A6B"/>
    <w:rsid w:val="0CA406A6"/>
    <w:rsid w:val="0CA94377"/>
    <w:rsid w:val="0CB00574"/>
    <w:rsid w:val="0CB36EE4"/>
    <w:rsid w:val="0CBB7125"/>
    <w:rsid w:val="0CBD72BC"/>
    <w:rsid w:val="0CBE5AE1"/>
    <w:rsid w:val="0CC03D5C"/>
    <w:rsid w:val="0CC20FB5"/>
    <w:rsid w:val="0CC34423"/>
    <w:rsid w:val="0CC3626C"/>
    <w:rsid w:val="0CCC3638"/>
    <w:rsid w:val="0CD11597"/>
    <w:rsid w:val="0CD4203A"/>
    <w:rsid w:val="0CD574B0"/>
    <w:rsid w:val="0CD94AFB"/>
    <w:rsid w:val="0CEA5920"/>
    <w:rsid w:val="0CEE1C80"/>
    <w:rsid w:val="0CEF077A"/>
    <w:rsid w:val="0CF31851"/>
    <w:rsid w:val="0D02128C"/>
    <w:rsid w:val="0D0F257F"/>
    <w:rsid w:val="0D130FC7"/>
    <w:rsid w:val="0D146F7B"/>
    <w:rsid w:val="0D15694F"/>
    <w:rsid w:val="0D161A0D"/>
    <w:rsid w:val="0D171798"/>
    <w:rsid w:val="0D200CFB"/>
    <w:rsid w:val="0D2576E7"/>
    <w:rsid w:val="0D277048"/>
    <w:rsid w:val="0D2B7298"/>
    <w:rsid w:val="0D2E350C"/>
    <w:rsid w:val="0D320F71"/>
    <w:rsid w:val="0D3C0EDD"/>
    <w:rsid w:val="0D3D7FCE"/>
    <w:rsid w:val="0D5465CC"/>
    <w:rsid w:val="0D591B06"/>
    <w:rsid w:val="0D5B5696"/>
    <w:rsid w:val="0D5C3893"/>
    <w:rsid w:val="0D5E46D4"/>
    <w:rsid w:val="0D5F0360"/>
    <w:rsid w:val="0D644F53"/>
    <w:rsid w:val="0D653960"/>
    <w:rsid w:val="0D6C2B08"/>
    <w:rsid w:val="0D6D1B8C"/>
    <w:rsid w:val="0D6D762B"/>
    <w:rsid w:val="0D6F1774"/>
    <w:rsid w:val="0D724A2D"/>
    <w:rsid w:val="0D7C4BFD"/>
    <w:rsid w:val="0D7D0A14"/>
    <w:rsid w:val="0D861F2A"/>
    <w:rsid w:val="0D8A4D8C"/>
    <w:rsid w:val="0D8A5534"/>
    <w:rsid w:val="0D8F19D5"/>
    <w:rsid w:val="0D970507"/>
    <w:rsid w:val="0D9978D8"/>
    <w:rsid w:val="0D9C6BC2"/>
    <w:rsid w:val="0DA171B2"/>
    <w:rsid w:val="0DA242FD"/>
    <w:rsid w:val="0DA507CC"/>
    <w:rsid w:val="0DA57DFB"/>
    <w:rsid w:val="0DAA4B35"/>
    <w:rsid w:val="0DAC2BA2"/>
    <w:rsid w:val="0DB407E1"/>
    <w:rsid w:val="0DB5505D"/>
    <w:rsid w:val="0DB71245"/>
    <w:rsid w:val="0DC01FF2"/>
    <w:rsid w:val="0DCB4C8F"/>
    <w:rsid w:val="0DCE7CC4"/>
    <w:rsid w:val="0DD12342"/>
    <w:rsid w:val="0DD464A8"/>
    <w:rsid w:val="0DD5142F"/>
    <w:rsid w:val="0DD828FF"/>
    <w:rsid w:val="0DD833DD"/>
    <w:rsid w:val="0DD8646B"/>
    <w:rsid w:val="0DD918D3"/>
    <w:rsid w:val="0DD94C82"/>
    <w:rsid w:val="0DDC2492"/>
    <w:rsid w:val="0DDD77FA"/>
    <w:rsid w:val="0DE30B83"/>
    <w:rsid w:val="0DE312EB"/>
    <w:rsid w:val="0DE421DC"/>
    <w:rsid w:val="0DE77D2D"/>
    <w:rsid w:val="0DE8670F"/>
    <w:rsid w:val="0DEC3A29"/>
    <w:rsid w:val="0DEE3CF8"/>
    <w:rsid w:val="0DF46857"/>
    <w:rsid w:val="0DF51D06"/>
    <w:rsid w:val="0DF63F31"/>
    <w:rsid w:val="0E0A1327"/>
    <w:rsid w:val="0E0A2C87"/>
    <w:rsid w:val="0E0A68CC"/>
    <w:rsid w:val="0E0B3932"/>
    <w:rsid w:val="0E0C4D87"/>
    <w:rsid w:val="0E0D7F34"/>
    <w:rsid w:val="0E0E0FDE"/>
    <w:rsid w:val="0E111194"/>
    <w:rsid w:val="0E153160"/>
    <w:rsid w:val="0E1E6037"/>
    <w:rsid w:val="0E1F01AF"/>
    <w:rsid w:val="0E2152BA"/>
    <w:rsid w:val="0E2315E0"/>
    <w:rsid w:val="0E252398"/>
    <w:rsid w:val="0E25404B"/>
    <w:rsid w:val="0E2C60C3"/>
    <w:rsid w:val="0E2C640E"/>
    <w:rsid w:val="0E2E3B5B"/>
    <w:rsid w:val="0E30709B"/>
    <w:rsid w:val="0E3161B7"/>
    <w:rsid w:val="0E350AE1"/>
    <w:rsid w:val="0E3F0772"/>
    <w:rsid w:val="0E4016AE"/>
    <w:rsid w:val="0E401FCB"/>
    <w:rsid w:val="0E464851"/>
    <w:rsid w:val="0E484F14"/>
    <w:rsid w:val="0E491B48"/>
    <w:rsid w:val="0E4C4430"/>
    <w:rsid w:val="0E4F5070"/>
    <w:rsid w:val="0E5260F2"/>
    <w:rsid w:val="0E56634B"/>
    <w:rsid w:val="0E5D7D91"/>
    <w:rsid w:val="0E605C64"/>
    <w:rsid w:val="0E6108DA"/>
    <w:rsid w:val="0E626104"/>
    <w:rsid w:val="0E627847"/>
    <w:rsid w:val="0E645B0F"/>
    <w:rsid w:val="0E67373A"/>
    <w:rsid w:val="0E67747C"/>
    <w:rsid w:val="0E700D24"/>
    <w:rsid w:val="0E710821"/>
    <w:rsid w:val="0E7A1BDA"/>
    <w:rsid w:val="0E7B31B9"/>
    <w:rsid w:val="0E84145F"/>
    <w:rsid w:val="0E843BF9"/>
    <w:rsid w:val="0E847991"/>
    <w:rsid w:val="0E863280"/>
    <w:rsid w:val="0E871936"/>
    <w:rsid w:val="0E920FCC"/>
    <w:rsid w:val="0E935BFD"/>
    <w:rsid w:val="0E9434FD"/>
    <w:rsid w:val="0E983C9E"/>
    <w:rsid w:val="0E9B6DC3"/>
    <w:rsid w:val="0E9F0B65"/>
    <w:rsid w:val="0E9F49B6"/>
    <w:rsid w:val="0EA27B40"/>
    <w:rsid w:val="0EA77695"/>
    <w:rsid w:val="0EAA6835"/>
    <w:rsid w:val="0EAC18BD"/>
    <w:rsid w:val="0EB173F2"/>
    <w:rsid w:val="0EB42F57"/>
    <w:rsid w:val="0EB45A22"/>
    <w:rsid w:val="0EB57F02"/>
    <w:rsid w:val="0EB6402F"/>
    <w:rsid w:val="0EB72788"/>
    <w:rsid w:val="0EB923CA"/>
    <w:rsid w:val="0EBD1E7A"/>
    <w:rsid w:val="0EBE7F5C"/>
    <w:rsid w:val="0EC17029"/>
    <w:rsid w:val="0EC70012"/>
    <w:rsid w:val="0ECF02DF"/>
    <w:rsid w:val="0ED2743D"/>
    <w:rsid w:val="0ED31E54"/>
    <w:rsid w:val="0ED43B62"/>
    <w:rsid w:val="0ED924B0"/>
    <w:rsid w:val="0EDF546F"/>
    <w:rsid w:val="0EE36A00"/>
    <w:rsid w:val="0EE47B82"/>
    <w:rsid w:val="0EE603D7"/>
    <w:rsid w:val="0EE6258F"/>
    <w:rsid w:val="0EE9569B"/>
    <w:rsid w:val="0EED2791"/>
    <w:rsid w:val="0EEE029D"/>
    <w:rsid w:val="0EF07545"/>
    <w:rsid w:val="0EF61B51"/>
    <w:rsid w:val="0EF71589"/>
    <w:rsid w:val="0EF80465"/>
    <w:rsid w:val="0EFF2468"/>
    <w:rsid w:val="0F002D2D"/>
    <w:rsid w:val="0F0238AB"/>
    <w:rsid w:val="0F04712A"/>
    <w:rsid w:val="0F086908"/>
    <w:rsid w:val="0F0B03E7"/>
    <w:rsid w:val="0F0D4C08"/>
    <w:rsid w:val="0F0E6180"/>
    <w:rsid w:val="0F143919"/>
    <w:rsid w:val="0F236671"/>
    <w:rsid w:val="0F237F40"/>
    <w:rsid w:val="0F2417BF"/>
    <w:rsid w:val="0F244DA4"/>
    <w:rsid w:val="0F292BFC"/>
    <w:rsid w:val="0F2C069B"/>
    <w:rsid w:val="0F2F0010"/>
    <w:rsid w:val="0F3146FA"/>
    <w:rsid w:val="0F317004"/>
    <w:rsid w:val="0F326921"/>
    <w:rsid w:val="0F336133"/>
    <w:rsid w:val="0F340FC2"/>
    <w:rsid w:val="0F342993"/>
    <w:rsid w:val="0F393566"/>
    <w:rsid w:val="0F3A44EE"/>
    <w:rsid w:val="0F3B607B"/>
    <w:rsid w:val="0F4063F7"/>
    <w:rsid w:val="0F427AF8"/>
    <w:rsid w:val="0F441FDC"/>
    <w:rsid w:val="0F4473E3"/>
    <w:rsid w:val="0F462EDF"/>
    <w:rsid w:val="0F4839CA"/>
    <w:rsid w:val="0F4C4706"/>
    <w:rsid w:val="0F4F503A"/>
    <w:rsid w:val="0F516898"/>
    <w:rsid w:val="0F572BA0"/>
    <w:rsid w:val="0F580B17"/>
    <w:rsid w:val="0F606412"/>
    <w:rsid w:val="0F625D94"/>
    <w:rsid w:val="0F6607BC"/>
    <w:rsid w:val="0F660FF4"/>
    <w:rsid w:val="0F6A4352"/>
    <w:rsid w:val="0F6B123F"/>
    <w:rsid w:val="0F6C1EAF"/>
    <w:rsid w:val="0F6C55BF"/>
    <w:rsid w:val="0F6E2B88"/>
    <w:rsid w:val="0F7271CD"/>
    <w:rsid w:val="0F727EBB"/>
    <w:rsid w:val="0F783370"/>
    <w:rsid w:val="0F800753"/>
    <w:rsid w:val="0F827CA4"/>
    <w:rsid w:val="0F853A43"/>
    <w:rsid w:val="0F8B02BE"/>
    <w:rsid w:val="0F906AA1"/>
    <w:rsid w:val="0F9C7C05"/>
    <w:rsid w:val="0FA306ED"/>
    <w:rsid w:val="0FA6147D"/>
    <w:rsid w:val="0FA66251"/>
    <w:rsid w:val="0FA90FDF"/>
    <w:rsid w:val="0FA926E0"/>
    <w:rsid w:val="0FA93E20"/>
    <w:rsid w:val="0FB302DD"/>
    <w:rsid w:val="0FB7644B"/>
    <w:rsid w:val="0FB8252E"/>
    <w:rsid w:val="0FBA229E"/>
    <w:rsid w:val="0FBC741A"/>
    <w:rsid w:val="0FBF3F96"/>
    <w:rsid w:val="0FBF4452"/>
    <w:rsid w:val="0FC03916"/>
    <w:rsid w:val="0FC35341"/>
    <w:rsid w:val="0FC84855"/>
    <w:rsid w:val="0FCA0947"/>
    <w:rsid w:val="0FCB764D"/>
    <w:rsid w:val="0FCE2D9A"/>
    <w:rsid w:val="0FD1409C"/>
    <w:rsid w:val="0FDA45FE"/>
    <w:rsid w:val="0FE135A2"/>
    <w:rsid w:val="0FE328C2"/>
    <w:rsid w:val="0FE500BE"/>
    <w:rsid w:val="0FE76ADD"/>
    <w:rsid w:val="0FE91DE5"/>
    <w:rsid w:val="0FEA5765"/>
    <w:rsid w:val="0FEB28D9"/>
    <w:rsid w:val="0FEF43F5"/>
    <w:rsid w:val="0FF96479"/>
    <w:rsid w:val="0FFC0F5F"/>
    <w:rsid w:val="10047B4E"/>
    <w:rsid w:val="100D599E"/>
    <w:rsid w:val="100D68BF"/>
    <w:rsid w:val="100F6D8B"/>
    <w:rsid w:val="10125544"/>
    <w:rsid w:val="10134704"/>
    <w:rsid w:val="10175A84"/>
    <w:rsid w:val="101B2243"/>
    <w:rsid w:val="101B6D8D"/>
    <w:rsid w:val="101D2AA0"/>
    <w:rsid w:val="101F0E79"/>
    <w:rsid w:val="102532EA"/>
    <w:rsid w:val="102A0F0C"/>
    <w:rsid w:val="102A2B0B"/>
    <w:rsid w:val="102A564B"/>
    <w:rsid w:val="102E3B5D"/>
    <w:rsid w:val="102E59DD"/>
    <w:rsid w:val="102F0D9B"/>
    <w:rsid w:val="10300A5A"/>
    <w:rsid w:val="10303864"/>
    <w:rsid w:val="10325EE7"/>
    <w:rsid w:val="10327FF2"/>
    <w:rsid w:val="10366593"/>
    <w:rsid w:val="10367A89"/>
    <w:rsid w:val="10462AB3"/>
    <w:rsid w:val="10486555"/>
    <w:rsid w:val="104920E0"/>
    <w:rsid w:val="104B4A08"/>
    <w:rsid w:val="104C5A62"/>
    <w:rsid w:val="1050337A"/>
    <w:rsid w:val="10567150"/>
    <w:rsid w:val="10574720"/>
    <w:rsid w:val="10586E6E"/>
    <w:rsid w:val="105A0A05"/>
    <w:rsid w:val="105A40D6"/>
    <w:rsid w:val="105A7BD4"/>
    <w:rsid w:val="10612963"/>
    <w:rsid w:val="10617D1A"/>
    <w:rsid w:val="1063024E"/>
    <w:rsid w:val="10662AF8"/>
    <w:rsid w:val="106737CC"/>
    <w:rsid w:val="106F7C7A"/>
    <w:rsid w:val="10700D78"/>
    <w:rsid w:val="1075593C"/>
    <w:rsid w:val="107823E1"/>
    <w:rsid w:val="107857E5"/>
    <w:rsid w:val="107C05A9"/>
    <w:rsid w:val="108B32D7"/>
    <w:rsid w:val="108B4A47"/>
    <w:rsid w:val="108E22C5"/>
    <w:rsid w:val="108F484C"/>
    <w:rsid w:val="108F60E8"/>
    <w:rsid w:val="109215D9"/>
    <w:rsid w:val="10933B20"/>
    <w:rsid w:val="109718E8"/>
    <w:rsid w:val="109815B7"/>
    <w:rsid w:val="109B0487"/>
    <w:rsid w:val="109D2A53"/>
    <w:rsid w:val="109E2E88"/>
    <w:rsid w:val="10A10872"/>
    <w:rsid w:val="10A148CF"/>
    <w:rsid w:val="10A6594E"/>
    <w:rsid w:val="10AA420E"/>
    <w:rsid w:val="10AB0783"/>
    <w:rsid w:val="10B15D03"/>
    <w:rsid w:val="10B1733B"/>
    <w:rsid w:val="10B56738"/>
    <w:rsid w:val="10B77C4B"/>
    <w:rsid w:val="10BB6553"/>
    <w:rsid w:val="10BE3B72"/>
    <w:rsid w:val="10C73CFB"/>
    <w:rsid w:val="10C768B5"/>
    <w:rsid w:val="10C76E27"/>
    <w:rsid w:val="10CC5B9C"/>
    <w:rsid w:val="10D21683"/>
    <w:rsid w:val="10D363BF"/>
    <w:rsid w:val="10D521BD"/>
    <w:rsid w:val="10D61C71"/>
    <w:rsid w:val="10DD5210"/>
    <w:rsid w:val="10E47117"/>
    <w:rsid w:val="10E9752B"/>
    <w:rsid w:val="10ED37F2"/>
    <w:rsid w:val="10ED5EC0"/>
    <w:rsid w:val="10F40CE3"/>
    <w:rsid w:val="10F670F5"/>
    <w:rsid w:val="10F95503"/>
    <w:rsid w:val="10FC4DB7"/>
    <w:rsid w:val="10FC51FE"/>
    <w:rsid w:val="10FE0A0A"/>
    <w:rsid w:val="11007937"/>
    <w:rsid w:val="11010942"/>
    <w:rsid w:val="110313C1"/>
    <w:rsid w:val="11034B25"/>
    <w:rsid w:val="110B1B8A"/>
    <w:rsid w:val="11106FA7"/>
    <w:rsid w:val="11126351"/>
    <w:rsid w:val="11172464"/>
    <w:rsid w:val="11182699"/>
    <w:rsid w:val="11356E99"/>
    <w:rsid w:val="11361E43"/>
    <w:rsid w:val="113C5C3C"/>
    <w:rsid w:val="113D315E"/>
    <w:rsid w:val="1140459C"/>
    <w:rsid w:val="11421902"/>
    <w:rsid w:val="11435513"/>
    <w:rsid w:val="114859B1"/>
    <w:rsid w:val="114B4A65"/>
    <w:rsid w:val="114D61DF"/>
    <w:rsid w:val="114F206C"/>
    <w:rsid w:val="11531CB3"/>
    <w:rsid w:val="11596E34"/>
    <w:rsid w:val="11622FBD"/>
    <w:rsid w:val="116237A1"/>
    <w:rsid w:val="11631607"/>
    <w:rsid w:val="11644462"/>
    <w:rsid w:val="11646FF9"/>
    <w:rsid w:val="11690066"/>
    <w:rsid w:val="116B0F89"/>
    <w:rsid w:val="116F1579"/>
    <w:rsid w:val="116F26C2"/>
    <w:rsid w:val="116F2C3D"/>
    <w:rsid w:val="11724EBA"/>
    <w:rsid w:val="11787B74"/>
    <w:rsid w:val="11790773"/>
    <w:rsid w:val="117948CF"/>
    <w:rsid w:val="117A6938"/>
    <w:rsid w:val="117C1FE6"/>
    <w:rsid w:val="1185454C"/>
    <w:rsid w:val="11872432"/>
    <w:rsid w:val="11897428"/>
    <w:rsid w:val="118A0525"/>
    <w:rsid w:val="118A2BA7"/>
    <w:rsid w:val="118E5D28"/>
    <w:rsid w:val="118F4609"/>
    <w:rsid w:val="11903964"/>
    <w:rsid w:val="1193370F"/>
    <w:rsid w:val="11951791"/>
    <w:rsid w:val="119945EC"/>
    <w:rsid w:val="119A3B6C"/>
    <w:rsid w:val="119B1FD3"/>
    <w:rsid w:val="11A14CC9"/>
    <w:rsid w:val="11A25780"/>
    <w:rsid w:val="11A25E6D"/>
    <w:rsid w:val="11A27A25"/>
    <w:rsid w:val="11A60E1B"/>
    <w:rsid w:val="11A85474"/>
    <w:rsid w:val="11AE3EAE"/>
    <w:rsid w:val="11AE7160"/>
    <w:rsid w:val="11B44CC0"/>
    <w:rsid w:val="11BB10CC"/>
    <w:rsid w:val="11BD3DCB"/>
    <w:rsid w:val="11BF54EB"/>
    <w:rsid w:val="11C22A02"/>
    <w:rsid w:val="11CE2F94"/>
    <w:rsid w:val="11CF7405"/>
    <w:rsid w:val="11D05CF1"/>
    <w:rsid w:val="11D12B3C"/>
    <w:rsid w:val="11D17E04"/>
    <w:rsid w:val="11D3116C"/>
    <w:rsid w:val="11D31DB7"/>
    <w:rsid w:val="11D5347E"/>
    <w:rsid w:val="11D82867"/>
    <w:rsid w:val="11DD1BE5"/>
    <w:rsid w:val="11DF079C"/>
    <w:rsid w:val="11E35654"/>
    <w:rsid w:val="11E3612D"/>
    <w:rsid w:val="11E37546"/>
    <w:rsid w:val="11E50EC8"/>
    <w:rsid w:val="11ED0D12"/>
    <w:rsid w:val="11EE1CB6"/>
    <w:rsid w:val="11EE3CA3"/>
    <w:rsid w:val="11F13990"/>
    <w:rsid w:val="11F13EB7"/>
    <w:rsid w:val="11F40685"/>
    <w:rsid w:val="11F64A92"/>
    <w:rsid w:val="11F83FAB"/>
    <w:rsid w:val="11FF02EA"/>
    <w:rsid w:val="120F622A"/>
    <w:rsid w:val="12107EE8"/>
    <w:rsid w:val="121112F5"/>
    <w:rsid w:val="1213504E"/>
    <w:rsid w:val="121828B6"/>
    <w:rsid w:val="121B74BD"/>
    <w:rsid w:val="121D376E"/>
    <w:rsid w:val="121D3B97"/>
    <w:rsid w:val="12205DC6"/>
    <w:rsid w:val="12207C40"/>
    <w:rsid w:val="12242C92"/>
    <w:rsid w:val="122544ED"/>
    <w:rsid w:val="122A5221"/>
    <w:rsid w:val="122D4E02"/>
    <w:rsid w:val="1234259F"/>
    <w:rsid w:val="123462FE"/>
    <w:rsid w:val="1239114F"/>
    <w:rsid w:val="123D2A88"/>
    <w:rsid w:val="12486D73"/>
    <w:rsid w:val="124D4CA4"/>
    <w:rsid w:val="12552BFC"/>
    <w:rsid w:val="12560544"/>
    <w:rsid w:val="12571138"/>
    <w:rsid w:val="125D589C"/>
    <w:rsid w:val="125E7D9C"/>
    <w:rsid w:val="12652815"/>
    <w:rsid w:val="12695A6E"/>
    <w:rsid w:val="126B44EE"/>
    <w:rsid w:val="126E177C"/>
    <w:rsid w:val="12715CD5"/>
    <w:rsid w:val="12750280"/>
    <w:rsid w:val="12774133"/>
    <w:rsid w:val="1277744F"/>
    <w:rsid w:val="12806A06"/>
    <w:rsid w:val="12854996"/>
    <w:rsid w:val="12884330"/>
    <w:rsid w:val="12920C02"/>
    <w:rsid w:val="12957DFD"/>
    <w:rsid w:val="1296148F"/>
    <w:rsid w:val="12964567"/>
    <w:rsid w:val="12974DE5"/>
    <w:rsid w:val="12985926"/>
    <w:rsid w:val="12987539"/>
    <w:rsid w:val="129B0DEB"/>
    <w:rsid w:val="129B0FB2"/>
    <w:rsid w:val="129E0B31"/>
    <w:rsid w:val="12A077A7"/>
    <w:rsid w:val="12A17EC1"/>
    <w:rsid w:val="12A318E7"/>
    <w:rsid w:val="12A96C63"/>
    <w:rsid w:val="12AD2837"/>
    <w:rsid w:val="12AE7E48"/>
    <w:rsid w:val="12B17A80"/>
    <w:rsid w:val="12B37B0D"/>
    <w:rsid w:val="12B55CD0"/>
    <w:rsid w:val="12B95041"/>
    <w:rsid w:val="12BD1631"/>
    <w:rsid w:val="12BE47FB"/>
    <w:rsid w:val="12C34D59"/>
    <w:rsid w:val="12C73F21"/>
    <w:rsid w:val="12C85C08"/>
    <w:rsid w:val="12C91B28"/>
    <w:rsid w:val="12CA701D"/>
    <w:rsid w:val="12CC4387"/>
    <w:rsid w:val="12CF3AB9"/>
    <w:rsid w:val="12D22706"/>
    <w:rsid w:val="12D91DE3"/>
    <w:rsid w:val="12DB045C"/>
    <w:rsid w:val="12DB3F66"/>
    <w:rsid w:val="12DC7E03"/>
    <w:rsid w:val="12E1345F"/>
    <w:rsid w:val="12E23DA9"/>
    <w:rsid w:val="12E54B05"/>
    <w:rsid w:val="12E679C5"/>
    <w:rsid w:val="12E84367"/>
    <w:rsid w:val="12EE6CF6"/>
    <w:rsid w:val="12F32A74"/>
    <w:rsid w:val="12F3477C"/>
    <w:rsid w:val="12F34C79"/>
    <w:rsid w:val="12F43233"/>
    <w:rsid w:val="12F977B1"/>
    <w:rsid w:val="12FA2521"/>
    <w:rsid w:val="12FC7B21"/>
    <w:rsid w:val="130067BD"/>
    <w:rsid w:val="13015789"/>
    <w:rsid w:val="13020DF7"/>
    <w:rsid w:val="130575AF"/>
    <w:rsid w:val="13073D16"/>
    <w:rsid w:val="130B2030"/>
    <w:rsid w:val="13107910"/>
    <w:rsid w:val="131433E7"/>
    <w:rsid w:val="13167638"/>
    <w:rsid w:val="13171590"/>
    <w:rsid w:val="131F2907"/>
    <w:rsid w:val="132C4B85"/>
    <w:rsid w:val="133178D3"/>
    <w:rsid w:val="13340631"/>
    <w:rsid w:val="133831B8"/>
    <w:rsid w:val="133A6FDE"/>
    <w:rsid w:val="133B54A3"/>
    <w:rsid w:val="133D73FC"/>
    <w:rsid w:val="133E11B6"/>
    <w:rsid w:val="133E3C88"/>
    <w:rsid w:val="13427838"/>
    <w:rsid w:val="13456B61"/>
    <w:rsid w:val="1345719C"/>
    <w:rsid w:val="1346386A"/>
    <w:rsid w:val="134C2960"/>
    <w:rsid w:val="134D2702"/>
    <w:rsid w:val="13513229"/>
    <w:rsid w:val="13524781"/>
    <w:rsid w:val="13547523"/>
    <w:rsid w:val="1357076D"/>
    <w:rsid w:val="135C5A83"/>
    <w:rsid w:val="135D71C0"/>
    <w:rsid w:val="1360610C"/>
    <w:rsid w:val="13613024"/>
    <w:rsid w:val="13685A81"/>
    <w:rsid w:val="13750C36"/>
    <w:rsid w:val="13752F3A"/>
    <w:rsid w:val="13774D3D"/>
    <w:rsid w:val="137E53FC"/>
    <w:rsid w:val="138042A4"/>
    <w:rsid w:val="13815B35"/>
    <w:rsid w:val="13820E11"/>
    <w:rsid w:val="13841CA0"/>
    <w:rsid w:val="13850BD2"/>
    <w:rsid w:val="1386062D"/>
    <w:rsid w:val="138D403B"/>
    <w:rsid w:val="138E234D"/>
    <w:rsid w:val="139514AE"/>
    <w:rsid w:val="139553D2"/>
    <w:rsid w:val="13994A40"/>
    <w:rsid w:val="13A635FD"/>
    <w:rsid w:val="13A71FE8"/>
    <w:rsid w:val="13A76EA0"/>
    <w:rsid w:val="13AB78FF"/>
    <w:rsid w:val="13B530CA"/>
    <w:rsid w:val="13B5435B"/>
    <w:rsid w:val="13BB169F"/>
    <w:rsid w:val="13BC4D57"/>
    <w:rsid w:val="13BD4D67"/>
    <w:rsid w:val="13C04ED6"/>
    <w:rsid w:val="13C10409"/>
    <w:rsid w:val="13C7408D"/>
    <w:rsid w:val="13CA2293"/>
    <w:rsid w:val="13D02448"/>
    <w:rsid w:val="13D75A07"/>
    <w:rsid w:val="13E01395"/>
    <w:rsid w:val="13E0336D"/>
    <w:rsid w:val="13E3207B"/>
    <w:rsid w:val="13E37B6C"/>
    <w:rsid w:val="13EA04D5"/>
    <w:rsid w:val="13EB00A7"/>
    <w:rsid w:val="13EB7D7F"/>
    <w:rsid w:val="13EC7AF3"/>
    <w:rsid w:val="13ED1949"/>
    <w:rsid w:val="13EE6B70"/>
    <w:rsid w:val="13F064C5"/>
    <w:rsid w:val="13F54BF0"/>
    <w:rsid w:val="13F614C9"/>
    <w:rsid w:val="13FB24C5"/>
    <w:rsid w:val="13FB67EF"/>
    <w:rsid w:val="14041575"/>
    <w:rsid w:val="1404228E"/>
    <w:rsid w:val="1404698E"/>
    <w:rsid w:val="14074F16"/>
    <w:rsid w:val="140C2615"/>
    <w:rsid w:val="140C4FCF"/>
    <w:rsid w:val="140E6D77"/>
    <w:rsid w:val="140F4A52"/>
    <w:rsid w:val="141166A0"/>
    <w:rsid w:val="14150559"/>
    <w:rsid w:val="1416780F"/>
    <w:rsid w:val="14187F9C"/>
    <w:rsid w:val="141D7FAD"/>
    <w:rsid w:val="141E3E93"/>
    <w:rsid w:val="141F1D01"/>
    <w:rsid w:val="142005FB"/>
    <w:rsid w:val="14260049"/>
    <w:rsid w:val="142B4917"/>
    <w:rsid w:val="142B4C9C"/>
    <w:rsid w:val="142D46E0"/>
    <w:rsid w:val="143408F2"/>
    <w:rsid w:val="143B55D6"/>
    <w:rsid w:val="143C680E"/>
    <w:rsid w:val="143C7157"/>
    <w:rsid w:val="143D01CC"/>
    <w:rsid w:val="143E643D"/>
    <w:rsid w:val="143F7A67"/>
    <w:rsid w:val="14421E06"/>
    <w:rsid w:val="14446F09"/>
    <w:rsid w:val="14473D24"/>
    <w:rsid w:val="144A36EC"/>
    <w:rsid w:val="144C4E97"/>
    <w:rsid w:val="144C5D4B"/>
    <w:rsid w:val="144E6036"/>
    <w:rsid w:val="144F5B66"/>
    <w:rsid w:val="14532AD7"/>
    <w:rsid w:val="14557332"/>
    <w:rsid w:val="14566C3D"/>
    <w:rsid w:val="145B141F"/>
    <w:rsid w:val="14621D01"/>
    <w:rsid w:val="14633085"/>
    <w:rsid w:val="14633611"/>
    <w:rsid w:val="146D4F4F"/>
    <w:rsid w:val="1470099E"/>
    <w:rsid w:val="14716014"/>
    <w:rsid w:val="14874348"/>
    <w:rsid w:val="148936F6"/>
    <w:rsid w:val="148B6E03"/>
    <w:rsid w:val="148F55F1"/>
    <w:rsid w:val="149051EA"/>
    <w:rsid w:val="14906356"/>
    <w:rsid w:val="1491769D"/>
    <w:rsid w:val="14962ABF"/>
    <w:rsid w:val="149E0CB9"/>
    <w:rsid w:val="149F4E56"/>
    <w:rsid w:val="14A36BDD"/>
    <w:rsid w:val="14A65107"/>
    <w:rsid w:val="14AB079F"/>
    <w:rsid w:val="14B40B7E"/>
    <w:rsid w:val="14B50AFE"/>
    <w:rsid w:val="14B95A70"/>
    <w:rsid w:val="14B9655D"/>
    <w:rsid w:val="14BB0E82"/>
    <w:rsid w:val="14BC3BBF"/>
    <w:rsid w:val="14BF5C3E"/>
    <w:rsid w:val="14C2061C"/>
    <w:rsid w:val="14C23927"/>
    <w:rsid w:val="14C2712F"/>
    <w:rsid w:val="14C53B4D"/>
    <w:rsid w:val="14C85E91"/>
    <w:rsid w:val="14C868F6"/>
    <w:rsid w:val="14CD078C"/>
    <w:rsid w:val="14D43766"/>
    <w:rsid w:val="14D754A6"/>
    <w:rsid w:val="14D85425"/>
    <w:rsid w:val="14DA2F06"/>
    <w:rsid w:val="14DD2918"/>
    <w:rsid w:val="14DE7E60"/>
    <w:rsid w:val="14E5019E"/>
    <w:rsid w:val="14E91F76"/>
    <w:rsid w:val="14EA333A"/>
    <w:rsid w:val="14F15AB2"/>
    <w:rsid w:val="14F60C01"/>
    <w:rsid w:val="14F9206D"/>
    <w:rsid w:val="14FB17D8"/>
    <w:rsid w:val="14FD08AE"/>
    <w:rsid w:val="15006DEB"/>
    <w:rsid w:val="15010287"/>
    <w:rsid w:val="15086828"/>
    <w:rsid w:val="15086ABD"/>
    <w:rsid w:val="150F685F"/>
    <w:rsid w:val="1510606B"/>
    <w:rsid w:val="15114A26"/>
    <w:rsid w:val="151319A8"/>
    <w:rsid w:val="151471DC"/>
    <w:rsid w:val="151641EA"/>
    <w:rsid w:val="15164C23"/>
    <w:rsid w:val="151961CF"/>
    <w:rsid w:val="151A09A6"/>
    <w:rsid w:val="151A5DAB"/>
    <w:rsid w:val="151B74D2"/>
    <w:rsid w:val="151D0700"/>
    <w:rsid w:val="151D3C54"/>
    <w:rsid w:val="15214C2F"/>
    <w:rsid w:val="15261DFC"/>
    <w:rsid w:val="15271674"/>
    <w:rsid w:val="152B45FF"/>
    <w:rsid w:val="152F187B"/>
    <w:rsid w:val="1530355E"/>
    <w:rsid w:val="15313998"/>
    <w:rsid w:val="153639E9"/>
    <w:rsid w:val="15371AF5"/>
    <w:rsid w:val="15401D92"/>
    <w:rsid w:val="154226E0"/>
    <w:rsid w:val="154236A2"/>
    <w:rsid w:val="15450119"/>
    <w:rsid w:val="154D2D4C"/>
    <w:rsid w:val="15503632"/>
    <w:rsid w:val="15505F63"/>
    <w:rsid w:val="155B7E9C"/>
    <w:rsid w:val="155C03AC"/>
    <w:rsid w:val="155D374C"/>
    <w:rsid w:val="155E5CB4"/>
    <w:rsid w:val="15604E9B"/>
    <w:rsid w:val="156B17EB"/>
    <w:rsid w:val="157000EE"/>
    <w:rsid w:val="15725C76"/>
    <w:rsid w:val="1574736B"/>
    <w:rsid w:val="15771A7A"/>
    <w:rsid w:val="157B2DB8"/>
    <w:rsid w:val="157E0104"/>
    <w:rsid w:val="15837191"/>
    <w:rsid w:val="158715EA"/>
    <w:rsid w:val="15887EB1"/>
    <w:rsid w:val="15894D81"/>
    <w:rsid w:val="158A0EDF"/>
    <w:rsid w:val="15915C22"/>
    <w:rsid w:val="15977DF7"/>
    <w:rsid w:val="159878E7"/>
    <w:rsid w:val="159A4125"/>
    <w:rsid w:val="159C0FF3"/>
    <w:rsid w:val="15A22D27"/>
    <w:rsid w:val="15A3453E"/>
    <w:rsid w:val="15A36EB6"/>
    <w:rsid w:val="15A81375"/>
    <w:rsid w:val="15AA078B"/>
    <w:rsid w:val="15AA392D"/>
    <w:rsid w:val="15B66FB2"/>
    <w:rsid w:val="15B73341"/>
    <w:rsid w:val="15BB0BD7"/>
    <w:rsid w:val="15BB32C9"/>
    <w:rsid w:val="15BC2A8D"/>
    <w:rsid w:val="15BD2906"/>
    <w:rsid w:val="15BE25AF"/>
    <w:rsid w:val="15BF09BB"/>
    <w:rsid w:val="15BF1B68"/>
    <w:rsid w:val="15BF4094"/>
    <w:rsid w:val="15CE2E90"/>
    <w:rsid w:val="15D22FB3"/>
    <w:rsid w:val="15D47F71"/>
    <w:rsid w:val="15D8380F"/>
    <w:rsid w:val="15DA6489"/>
    <w:rsid w:val="15DB1611"/>
    <w:rsid w:val="15DD758F"/>
    <w:rsid w:val="15E45FC2"/>
    <w:rsid w:val="15E559D0"/>
    <w:rsid w:val="15E57F2B"/>
    <w:rsid w:val="15E82BE0"/>
    <w:rsid w:val="15ED67C4"/>
    <w:rsid w:val="15EE217C"/>
    <w:rsid w:val="15EF4F05"/>
    <w:rsid w:val="15F0029D"/>
    <w:rsid w:val="15F225F8"/>
    <w:rsid w:val="15F52376"/>
    <w:rsid w:val="15F81A59"/>
    <w:rsid w:val="15FF2990"/>
    <w:rsid w:val="16005AA1"/>
    <w:rsid w:val="16013D43"/>
    <w:rsid w:val="160C5FD5"/>
    <w:rsid w:val="160D1692"/>
    <w:rsid w:val="160D63B5"/>
    <w:rsid w:val="161203E3"/>
    <w:rsid w:val="161B5342"/>
    <w:rsid w:val="16211E60"/>
    <w:rsid w:val="16220012"/>
    <w:rsid w:val="162252ED"/>
    <w:rsid w:val="16233881"/>
    <w:rsid w:val="16240915"/>
    <w:rsid w:val="162A7B66"/>
    <w:rsid w:val="162C27AA"/>
    <w:rsid w:val="162E266F"/>
    <w:rsid w:val="162F2F15"/>
    <w:rsid w:val="162F45DC"/>
    <w:rsid w:val="16337F1D"/>
    <w:rsid w:val="1634513C"/>
    <w:rsid w:val="16354042"/>
    <w:rsid w:val="163C201C"/>
    <w:rsid w:val="163D1BC7"/>
    <w:rsid w:val="163F216C"/>
    <w:rsid w:val="1642541B"/>
    <w:rsid w:val="16471ED1"/>
    <w:rsid w:val="1647248F"/>
    <w:rsid w:val="164A577C"/>
    <w:rsid w:val="165113D6"/>
    <w:rsid w:val="16546048"/>
    <w:rsid w:val="165703AE"/>
    <w:rsid w:val="165972B4"/>
    <w:rsid w:val="1663747C"/>
    <w:rsid w:val="16640FE0"/>
    <w:rsid w:val="166917D0"/>
    <w:rsid w:val="166A3218"/>
    <w:rsid w:val="166C450B"/>
    <w:rsid w:val="166D25E1"/>
    <w:rsid w:val="166E0273"/>
    <w:rsid w:val="16701408"/>
    <w:rsid w:val="16747AC6"/>
    <w:rsid w:val="16765AE7"/>
    <w:rsid w:val="16767B4D"/>
    <w:rsid w:val="1678353A"/>
    <w:rsid w:val="167D6D76"/>
    <w:rsid w:val="167E4AB0"/>
    <w:rsid w:val="167E58D6"/>
    <w:rsid w:val="16840219"/>
    <w:rsid w:val="16842FC4"/>
    <w:rsid w:val="168C0E9E"/>
    <w:rsid w:val="168F24B4"/>
    <w:rsid w:val="16903D4A"/>
    <w:rsid w:val="169118AB"/>
    <w:rsid w:val="1692092C"/>
    <w:rsid w:val="16920E53"/>
    <w:rsid w:val="16932D1F"/>
    <w:rsid w:val="16976368"/>
    <w:rsid w:val="16997B67"/>
    <w:rsid w:val="169A18B0"/>
    <w:rsid w:val="169A564E"/>
    <w:rsid w:val="169C65DB"/>
    <w:rsid w:val="16A1476D"/>
    <w:rsid w:val="16A16585"/>
    <w:rsid w:val="16A6192C"/>
    <w:rsid w:val="16A66A5E"/>
    <w:rsid w:val="16AC5B08"/>
    <w:rsid w:val="16B16BCB"/>
    <w:rsid w:val="16B22C83"/>
    <w:rsid w:val="16B40DFF"/>
    <w:rsid w:val="16B84B86"/>
    <w:rsid w:val="16B919ED"/>
    <w:rsid w:val="16BA57B3"/>
    <w:rsid w:val="16BB5629"/>
    <w:rsid w:val="16BB5C0C"/>
    <w:rsid w:val="16BD6C36"/>
    <w:rsid w:val="16BF1BA1"/>
    <w:rsid w:val="16BF30DC"/>
    <w:rsid w:val="16BF3836"/>
    <w:rsid w:val="16C35BFC"/>
    <w:rsid w:val="16C76BC9"/>
    <w:rsid w:val="16C863C7"/>
    <w:rsid w:val="16CA7774"/>
    <w:rsid w:val="16CF4234"/>
    <w:rsid w:val="16D50986"/>
    <w:rsid w:val="16D861F5"/>
    <w:rsid w:val="16DB0196"/>
    <w:rsid w:val="16E073B3"/>
    <w:rsid w:val="16E663E7"/>
    <w:rsid w:val="16ED326E"/>
    <w:rsid w:val="16F202AC"/>
    <w:rsid w:val="16F42F08"/>
    <w:rsid w:val="16F92AEB"/>
    <w:rsid w:val="16FB5010"/>
    <w:rsid w:val="16FB7A77"/>
    <w:rsid w:val="16FD2CD3"/>
    <w:rsid w:val="16FF3A94"/>
    <w:rsid w:val="170602B5"/>
    <w:rsid w:val="1709364A"/>
    <w:rsid w:val="170A44B0"/>
    <w:rsid w:val="17127E2C"/>
    <w:rsid w:val="171363DD"/>
    <w:rsid w:val="1714756A"/>
    <w:rsid w:val="17181873"/>
    <w:rsid w:val="171A12F4"/>
    <w:rsid w:val="171F7378"/>
    <w:rsid w:val="172220EC"/>
    <w:rsid w:val="17244296"/>
    <w:rsid w:val="17250EE3"/>
    <w:rsid w:val="17251727"/>
    <w:rsid w:val="17257F14"/>
    <w:rsid w:val="172A7A22"/>
    <w:rsid w:val="172B7494"/>
    <w:rsid w:val="172F677B"/>
    <w:rsid w:val="17365E5A"/>
    <w:rsid w:val="174924D5"/>
    <w:rsid w:val="17496BA8"/>
    <w:rsid w:val="174A29EF"/>
    <w:rsid w:val="174C6A03"/>
    <w:rsid w:val="174E7AE2"/>
    <w:rsid w:val="17584979"/>
    <w:rsid w:val="175A2379"/>
    <w:rsid w:val="175D16AC"/>
    <w:rsid w:val="1774426F"/>
    <w:rsid w:val="177460A3"/>
    <w:rsid w:val="177E1D7D"/>
    <w:rsid w:val="17824DAE"/>
    <w:rsid w:val="17961EB5"/>
    <w:rsid w:val="17972516"/>
    <w:rsid w:val="179833D0"/>
    <w:rsid w:val="179A602F"/>
    <w:rsid w:val="179C27CC"/>
    <w:rsid w:val="179D1ACA"/>
    <w:rsid w:val="179E16DF"/>
    <w:rsid w:val="17A36D9B"/>
    <w:rsid w:val="17B330C0"/>
    <w:rsid w:val="17B73223"/>
    <w:rsid w:val="17B744DF"/>
    <w:rsid w:val="17B95EFD"/>
    <w:rsid w:val="17BB28CB"/>
    <w:rsid w:val="17BB4818"/>
    <w:rsid w:val="17BC31FC"/>
    <w:rsid w:val="17BC6ACB"/>
    <w:rsid w:val="17C140BD"/>
    <w:rsid w:val="17D11E25"/>
    <w:rsid w:val="17D20505"/>
    <w:rsid w:val="17D470C0"/>
    <w:rsid w:val="17D51A88"/>
    <w:rsid w:val="17D62993"/>
    <w:rsid w:val="17D841C6"/>
    <w:rsid w:val="17E03828"/>
    <w:rsid w:val="17E41DF9"/>
    <w:rsid w:val="17E45952"/>
    <w:rsid w:val="17E91102"/>
    <w:rsid w:val="17E93D4C"/>
    <w:rsid w:val="17F45E4C"/>
    <w:rsid w:val="17F94F56"/>
    <w:rsid w:val="17FE5FF4"/>
    <w:rsid w:val="17FF0CF5"/>
    <w:rsid w:val="17FF7CB7"/>
    <w:rsid w:val="18010A46"/>
    <w:rsid w:val="180149D3"/>
    <w:rsid w:val="18053D0D"/>
    <w:rsid w:val="18064910"/>
    <w:rsid w:val="180C7762"/>
    <w:rsid w:val="180E5C24"/>
    <w:rsid w:val="1812203F"/>
    <w:rsid w:val="1812613E"/>
    <w:rsid w:val="1819177C"/>
    <w:rsid w:val="181B3059"/>
    <w:rsid w:val="181C0E06"/>
    <w:rsid w:val="181E2072"/>
    <w:rsid w:val="181F78F2"/>
    <w:rsid w:val="182162C2"/>
    <w:rsid w:val="18303E09"/>
    <w:rsid w:val="18311F6D"/>
    <w:rsid w:val="18315076"/>
    <w:rsid w:val="183758AE"/>
    <w:rsid w:val="183A11CD"/>
    <w:rsid w:val="18416BEA"/>
    <w:rsid w:val="18446B57"/>
    <w:rsid w:val="184632DC"/>
    <w:rsid w:val="18480C1F"/>
    <w:rsid w:val="184A0B12"/>
    <w:rsid w:val="185250F6"/>
    <w:rsid w:val="185A3A82"/>
    <w:rsid w:val="1861152C"/>
    <w:rsid w:val="18676394"/>
    <w:rsid w:val="18680483"/>
    <w:rsid w:val="187960A9"/>
    <w:rsid w:val="187B04F6"/>
    <w:rsid w:val="187E32E7"/>
    <w:rsid w:val="187E4179"/>
    <w:rsid w:val="187E6EA7"/>
    <w:rsid w:val="18835A18"/>
    <w:rsid w:val="18845DC7"/>
    <w:rsid w:val="18887BF6"/>
    <w:rsid w:val="188C6382"/>
    <w:rsid w:val="189206A7"/>
    <w:rsid w:val="18951057"/>
    <w:rsid w:val="1897735B"/>
    <w:rsid w:val="189E2C6B"/>
    <w:rsid w:val="189E343E"/>
    <w:rsid w:val="189E360C"/>
    <w:rsid w:val="18A02303"/>
    <w:rsid w:val="18A1281D"/>
    <w:rsid w:val="18A15743"/>
    <w:rsid w:val="18A57FF5"/>
    <w:rsid w:val="18A96880"/>
    <w:rsid w:val="18AF23FD"/>
    <w:rsid w:val="18AF57CE"/>
    <w:rsid w:val="18B07460"/>
    <w:rsid w:val="18BB38F5"/>
    <w:rsid w:val="18BC2047"/>
    <w:rsid w:val="18C04F92"/>
    <w:rsid w:val="18C969BD"/>
    <w:rsid w:val="18CD3493"/>
    <w:rsid w:val="18D1171D"/>
    <w:rsid w:val="18D26DB0"/>
    <w:rsid w:val="18D703F9"/>
    <w:rsid w:val="18DC05FC"/>
    <w:rsid w:val="18DC3CFA"/>
    <w:rsid w:val="18DE71F3"/>
    <w:rsid w:val="18E67860"/>
    <w:rsid w:val="18EF0144"/>
    <w:rsid w:val="18F56029"/>
    <w:rsid w:val="18FA1F20"/>
    <w:rsid w:val="19004982"/>
    <w:rsid w:val="190536B7"/>
    <w:rsid w:val="190945F0"/>
    <w:rsid w:val="190B7EC6"/>
    <w:rsid w:val="190C5B29"/>
    <w:rsid w:val="190C6A32"/>
    <w:rsid w:val="190E00E3"/>
    <w:rsid w:val="190F120F"/>
    <w:rsid w:val="19103BA2"/>
    <w:rsid w:val="191077F7"/>
    <w:rsid w:val="191601B0"/>
    <w:rsid w:val="19177A6A"/>
    <w:rsid w:val="1919210B"/>
    <w:rsid w:val="191C071A"/>
    <w:rsid w:val="191F00EA"/>
    <w:rsid w:val="19201D65"/>
    <w:rsid w:val="19203CF3"/>
    <w:rsid w:val="19227CE1"/>
    <w:rsid w:val="19235349"/>
    <w:rsid w:val="192B5457"/>
    <w:rsid w:val="19367D59"/>
    <w:rsid w:val="193E150B"/>
    <w:rsid w:val="19424BEF"/>
    <w:rsid w:val="19472656"/>
    <w:rsid w:val="194A25B6"/>
    <w:rsid w:val="194B3EF0"/>
    <w:rsid w:val="194D11AF"/>
    <w:rsid w:val="194F362B"/>
    <w:rsid w:val="1951480C"/>
    <w:rsid w:val="195208E8"/>
    <w:rsid w:val="1956671E"/>
    <w:rsid w:val="1958119C"/>
    <w:rsid w:val="19581F90"/>
    <w:rsid w:val="19597394"/>
    <w:rsid w:val="1959782A"/>
    <w:rsid w:val="195B7548"/>
    <w:rsid w:val="195D3B9F"/>
    <w:rsid w:val="195F1FBB"/>
    <w:rsid w:val="19697770"/>
    <w:rsid w:val="197416FE"/>
    <w:rsid w:val="19763787"/>
    <w:rsid w:val="197B2649"/>
    <w:rsid w:val="197D5D75"/>
    <w:rsid w:val="197F267A"/>
    <w:rsid w:val="19802FE1"/>
    <w:rsid w:val="1987070F"/>
    <w:rsid w:val="19897FF4"/>
    <w:rsid w:val="198C6685"/>
    <w:rsid w:val="198D5F8F"/>
    <w:rsid w:val="198F6E42"/>
    <w:rsid w:val="1991160A"/>
    <w:rsid w:val="199843C6"/>
    <w:rsid w:val="19991BB5"/>
    <w:rsid w:val="199B3D5F"/>
    <w:rsid w:val="199D3473"/>
    <w:rsid w:val="19A07C0F"/>
    <w:rsid w:val="19A21AE0"/>
    <w:rsid w:val="19A6455D"/>
    <w:rsid w:val="19A70659"/>
    <w:rsid w:val="19AB00B9"/>
    <w:rsid w:val="19AC4923"/>
    <w:rsid w:val="19AE0F04"/>
    <w:rsid w:val="19B61664"/>
    <w:rsid w:val="19B803EA"/>
    <w:rsid w:val="19BE67C7"/>
    <w:rsid w:val="19C03CA5"/>
    <w:rsid w:val="19C273E9"/>
    <w:rsid w:val="19C44A02"/>
    <w:rsid w:val="19C94F26"/>
    <w:rsid w:val="19CC0D0C"/>
    <w:rsid w:val="19CD01CA"/>
    <w:rsid w:val="19D0610F"/>
    <w:rsid w:val="19E269BA"/>
    <w:rsid w:val="19E3619A"/>
    <w:rsid w:val="19E43DB7"/>
    <w:rsid w:val="19EC57E4"/>
    <w:rsid w:val="19ED7A14"/>
    <w:rsid w:val="19EE764D"/>
    <w:rsid w:val="19F0604F"/>
    <w:rsid w:val="19F11C63"/>
    <w:rsid w:val="19F22FAC"/>
    <w:rsid w:val="19F57783"/>
    <w:rsid w:val="19F9240D"/>
    <w:rsid w:val="19FC6F49"/>
    <w:rsid w:val="19FE1126"/>
    <w:rsid w:val="19FE49F3"/>
    <w:rsid w:val="19FF418C"/>
    <w:rsid w:val="1A005936"/>
    <w:rsid w:val="1A0175F7"/>
    <w:rsid w:val="1A0A12CD"/>
    <w:rsid w:val="1A0D0532"/>
    <w:rsid w:val="1A0D4027"/>
    <w:rsid w:val="1A0E0C53"/>
    <w:rsid w:val="1A1007C4"/>
    <w:rsid w:val="1A100E0A"/>
    <w:rsid w:val="1A11422F"/>
    <w:rsid w:val="1A143E50"/>
    <w:rsid w:val="1A146453"/>
    <w:rsid w:val="1A1764F7"/>
    <w:rsid w:val="1A182400"/>
    <w:rsid w:val="1A2133A3"/>
    <w:rsid w:val="1A246C82"/>
    <w:rsid w:val="1A25761F"/>
    <w:rsid w:val="1A2D29F9"/>
    <w:rsid w:val="1A2E522E"/>
    <w:rsid w:val="1A342714"/>
    <w:rsid w:val="1A345969"/>
    <w:rsid w:val="1A353645"/>
    <w:rsid w:val="1A353809"/>
    <w:rsid w:val="1A361F43"/>
    <w:rsid w:val="1A3862CF"/>
    <w:rsid w:val="1A3975B9"/>
    <w:rsid w:val="1A39769C"/>
    <w:rsid w:val="1A3F5AB9"/>
    <w:rsid w:val="1A414476"/>
    <w:rsid w:val="1A4C7CD8"/>
    <w:rsid w:val="1A562EF5"/>
    <w:rsid w:val="1A594E40"/>
    <w:rsid w:val="1A5B5CF3"/>
    <w:rsid w:val="1A616944"/>
    <w:rsid w:val="1A65446F"/>
    <w:rsid w:val="1A654773"/>
    <w:rsid w:val="1A656C5C"/>
    <w:rsid w:val="1A660AC6"/>
    <w:rsid w:val="1A67181E"/>
    <w:rsid w:val="1A6F3FB5"/>
    <w:rsid w:val="1A702114"/>
    <w:rsid w:val="1A732488"/>
    <w:rsid w:val="1A73535B"/>
    <w:rsid w:val="1A7A2441"/>
    <w:rsid w:val="1A7D4A7C"/>
    <w:rsid w:val="1A833A2B"/>
    <w:rsid w:val="1A87317D"/>
    <w:rsid w:val="1A932866"/>
    <w:rsid w:val="1A9674DF"/>
    <w:rsid w:val="1A99175B"/>
    <w:rsid w:val="1AA115C2"/>
    <w:rsid w:val="1AA2254F"/>
    <w:rsid w:val="1AA6264B"/>
    <w:rsid w:val="1AAC332F"/>
    <w:rsid w:val="1AAF6770"/>
    <w:rsid w:val="1AAF7511"/>
    <w:rsid w:val="1AB03E00"/>
    <w:rsid w:val="1AB06C27"/>
    <w:rsid w:val="1ABA7232"/>
    <w:rsid w:val="1ABC7F3E"/>
    <w:rsid w:val="1ABE5BC9"/>
    <w:rsid w:val="1AC238EF"/>
    <w:rsid w:val="1AC32FAD"/>
    <w:rsid w:val="1AC9266F"/>
    <w:rsid w:val="1AC934CE"/>
    <w:rsid w:val="1ACC0A70"/>
    <w:rsid w:val="1ACC5297"/>
    <w:rsid w:val="1ACF18B1"/>
    <w:rsid w:val="1AD60C41"/>
    <w:rsid w:val="1AD71A92"/>
    <w:rsid w:val="1AD95A04"/>
    <w:rsid w:val="1AD96257"/>
    <w:rsid w:val="1ADA5924"/>
    <w:rsid w:val="1ADC5A6C"/>
    <w:rsid w:val="1AEA52AC"/>
    <w:rsid w:val="1AEE273A"/>
    <w:rsid w:val="1AF4523C"/>
    <w:rsid w:val="1AF4774B"/>
    <w:rsid w:val="1AF50E5A"/>
    <w:rsid w:val="1AFE0F1B"/>
    <w:rsid w:val="1AFE469F"/>
    <w:rsid w:val="1B063308"/>
    <w:rsid w:val="1B086BBA"/>
    <w:rsid w:val="1B0C07FB"/>
    <w:rsid w:val="1B0E1FF6"/>
    <w:rsid w:val="1B10213F"/>
    <w:rsid w:val="1B143523"/>
    <w:rsid w:val="1B1454AB"/>
    <w:rsid w:val="1B157238"/>
    <w:rsid w:val="1B176EF1"/>
    <w:rsid w:val="1B195B4B"/>
    <w:rsid w:val="1B1D4F24"/>
    <w:rsid w:val="1B1F095D"/>
    <w:rsid w:val="1B24667F"/>
    <w:rsid w:val="1B2543D3"/>
    <w:rsid w:val="1B254CC5"/>
    <w:rsid w:val="1B271671"/>
    <w:rsid w:val="1B2758C3"/>
    <w:rsid w:val="1B281593"/>
    <w:rsid w:val="1B291072"/>
    <w:rsid w:val="1B294E7F"/>
    <w:rsid w:val="1B2A2E62"/>
    <w:rsid w:val="1B3443BD"/>
    <w:rsid w:val="1B34560F"/>
    <w:rsid w:val="1B361949"/>
    <w:rsid w:val="1B361CBF"/>
    <w:rsid w:val="1B362326"/>
    <w:rsid w:val="1B38189C"/>
    <w:rsid w:val="1B411E31"/>
    <w:rsid w:val="1B4438DA"/>
    <w:rsid w:val="1B45004E"/>
    <w:rsid w:val="1B482C83"/>
    <w:rsid w:val="1B497C29"/>
    <w:rsid w:val="1B4A14D8"/>
    <w:rsid w:val="1B4B4ACB"/>
    <w:rsid w:val="1B50779B"/>
    <w:rsid w:val="1B572684"/>
    <w:rsid w:val="1B5D67FF"/>
    <w:rsid w:val="1B600F41"/>
    <w:rsid w:val="1B602386"/>
    <w:rsid w:val="1B631A5D"/>
    <w:rsid w:val="1B6933A5"/>
    <w:rsid w:val="1B6B0E6A"/>
    <w:rsid w:val="1B6C0299"/>
    <w:rsid w:val="1B764BAE"/>
    <w:rsid w:val="1B792D41"/>
    <w:rsid w:val="1B7A3A28"/>
    <w:rsid w:val="1B800D85"/>
    <w:rsid w:val="1B814854"/>
    <w:rsid w:val="1B8921CB"/>
    <w:rsid w:val="1B892876"/>
    <w:rsid w:val="1B894963"/>
    <w:rsid w:val="1B8C25B6"/>
    <w:rsid w:val="1B8C650B"/>
    <w:rsid w:val="1B8D7E26"/>
    <w:rsid w:val="1B8E0763"/>
    <w:rsid w:val="1B8E3D35"/>
    <w:rsid w:val="1B915170"/>
    <w:rsid w:val="1B9D4A01"/>
    <w:rsid w:val="1BA0517B"/>
    <w:rsid w:val="1BA25F42"/>
    <w:rsid w:val="1BA352CD"/>
    <w:rsid w:val="1BB758CC"/>
    <w:rsid w:val="1BBD32AE"/>
    <w:rsid w:val="1BBE6AA7"/>
    <w:rsid w:val="1BC358DB"/>
    <w:rsid w:val="1BC77D55"/>
    <w:rsid w:val="1BD075EB"/>
    <w:rsid w:val="1BD26725"/>
    <w:rsid w:val="1BD30BE6"/>
    <w:rsid w:val="1BDB63D7"/>
    <w:rsid w:val="1BE25744"/>
    <w:rsid w:val="1BE403EE"/>
    <w:rsid w:val="1BE430B3"/>
    <w:rsid w:val="1BE5469D"/>
    <w:rsid w:val="1BE67DA0"/>
    <w:rsid w:val="1BEF63EE"/>
    <w:rsid w:val="1BF35C52"/>
    <w:rsid w:val="1BF53ACF"/>
    <w:rsid w:val="1BF7711B"/>
    <w:rsid w:val="1BF83ACA"/>
    <w:rsid w:val="1BF96FB4"/>
    <w:rsid w:val="1BFD2CBF"/>
    <w:rsid w:val="1BFD79AE"/>
    <w:rsid w:val="1C08400A"/>
    <w:rsid w:val="1C086ED8"/>
    <w:rsid w:val="1C0C33CE"/>
    <w:rsid w:val="1C0E00C2"/>
    <w:rsid w:val="1C0F5526"/>
    <w:rsid w:val="1C112171"/>
    <w:rsid w:val="1C19768F"/>
    <w:rsid w:val="1C1A08D8"/>
    <w:rsid w:val="1C1A2D4B"/>
    <w:rsid w:val="1C1F6925"/>
    <w:rsid w:val="1C23700B"/>
    <w:rsid w:val="1C240C57"/>
    <w:rsid w:val="1C243AAA"/>
    <w:rsid w:val="1C250C98"/>
    <w:rsid w:val="1C283C64"/>
    <w:rsid w:val="1C2A77CE"/>
    <w:rsid w:val="1C2C7C11"/>
    <w:rsid w:val="1C3047B8"/>
    <w:rsid w:val="1C3263E8"/>
    <w:rsid w:val="1C333870"/>
    <w:rsid w:val="1C345EA3"/>
    <w:rsid w:val="1C347C33"/>
    <w:rsid w:val="1C3B6622"/>
    <w:rsid w:val="1C3C5642"/>
    <w:rsid w:val="1C3C623D"/>
    <w:rsid w:val="1C3D3BCC"/>
    <w:rsid w:val="1C406495"/>
    <w:rsid w:val="1C41629F"/>
    <w:rsid w:val="1C441CDC"/>
    <w:rsid w:val="1C4A551D"/>
    <w:rsid w:val="1C5D35CA"/>
    <w:rsid w:val="1C5D4394"/>
    <w:rsid w:val="1C5E0342"/>
    <w:rsid w:val="1C65139E"/>
    <w:rsid w:val="1C65324D"/>
    <w:rsid w:val="1C6B210E"/>
    <w:rsid w:val="1C6F4CB5"/>
    <w:rsid w:val="1C77367B"/>
    <w:rsid w:val="1C78026C"/>
    <w:rsid w:val="1C7A587F"/>
    <w:rsid w:val="1C866CBB"/>
    <w:rsid w:val="1C8810D4"/>
    <w:rsid w:val="1C892969"/>
    <w:rsid w:val="1C8A708E"/>
    <w:rsid w:val="1C8C394F"/>
    <w:rsid w:val="1C905F46"/>
    <w:rsid w:val="1C906816"/>
    <w:rsid w:val="1C922F48"/>
    <w:rsid w:val="1C942883"/>
    <w:rsid w:val="1C964868"/>
    <w:rsid w:val="1C97105C"/>
    <w:rsid w:val="1C986BD3"/>
    <w:rsid w:val="1C9E47D7"/>
    <w:rsid w:val="1CA03271"/>
    <w:rsid w:val="1CA40F68"/>
    <w:rsid w:val="1CA613AB"/>
    <w:rsid w:val="1CAC7705"/>
    <w:rsid w:val="1CB55D26"/>
    <w:rsid w:val="1CBE0364"/>
    <w:rsid w:val="1CC01A07"/>
    <w:rsid w:val="1CC57DCC"/>
    <w:rsid w:val="1CC963D3"/>
    <w:rsid w:val="1CCA18AA"/>
    <w:rsid w:val="1CCB3849"/>
    <w:rsid w:val="1CCD6E54"/>
    <w:rsid w:val="1CCE7DEC"/>
    <w:rsid w:val="1CCF1C0C"/>
    <w:rsid w:val="1CD17EDA"/>
    <w:rsid w:val="1CD42C23"/>
    <w:rsid w:val="1CD77D4F"/>
    <w:rsid w:val="1CDF28E6"/>
    <w:rsid w:val="1CE32AEB"/>
    <w:rsid w:val="1CEB1F17"/>
    <w:rsid w:val="1CF1186A"/>
    <w:rsid w:val="1CF424F6"/>
    <w:rsid w:val="1CF66854"/>
    <w:rsid w:val="1CF7729A"/>
    <w:rsid w:val="1CFE6804"/>
    <w:rsid w:val="1D005335"/>
    <w:rsid w:val="1D0401F8"/>
    <w:rsid w:val="1D0474D1"/>
    <w:rsid w:val="1D0507DB"/>
    <w:rsid w:val="1D0550A0"/>
    <w:rsid w:val="1D063EC0"/>
    <w:rsid w:val="1D0716C5"/>
    <w:rsid w:val="1D0D13BC"/>
    <w:rsid w:val="1D0F3103"/>
    <w:rsid w:val="1D12314E"/>
    <w:rsid w:val="1D144448"/>
    <w:rsid w:val="1D1655D2"/>
    <w:rsid w:val="1D186C6A"/>
    <w:rsid w:val="1D194842"/>
    <w:rsid w:val="1D1F6415"/>
    <w:rsid w:val="1D214B46"/>
    <w:rsid w:val="1D223113"/>
    <w:rsid w:val="1D223987"/>
    <w:rsid w:val="1D2B26CA"/>
    <w:rsid w:val="1D2E6EC9"/>
    <w:rsid w:val="1D304F5D"/>
    <w:rsid w:val="1D3103B2"/>
    <w:rsid w:val="1D32417D"/>
    <w:rsid w:val="1D3355E7"/>
    <w:rsid w:val="1D370E1D"/>
    <w:rsid w:val="1D3C4F09"/>
    <w:rsid w:val="1D4D5225"/>
    <w:rsid w:val="1D5461D6"/>
    <w:rsid w:val="1D560B95"/>
    <w:rsid w:val="1D5C4E8F"/>
    <w:rsid w:val="1D602A84"/>
    <w:rsid w:val="1D606F37"/>
    <w:rsid w:val="1D632A5F"/>
    <w:rsid w:val="1D6471FD"/>
    <w:rsid w:val="1D6E2E91"/>
    <w:rsid w:val="1D6E5F67"/>
    <w:rsid w:val="1D70666B"/>
    <w:rsid w:val="1D777D06"/>
    <w:rsid w:val="1D792A82"/>
    <w:rsid w:val="1D7E34F0"/>
    <w:rsid w:val="1D7F7CDB"/>
    <w:rsid w:val="1D883304"/>
    <w:rsid w:val="1D897440"/>
    <w:rsid w:val="1D8A590D"/>
    <w:rsid w:val="1D8E5A30"/>
    <w:rsid w:val="1D9201AA"/>
    <w:rsid w:val="1D9356E4"/>
    <w:rsid w:val="1D9433F0"/>
    <w:rsid w:val="1D945D65"/>
    <w:rsid w:val="1D951C72"/>
    <w:rsid w:val="1D953181"/>
    <w:rsid w:val="1D9B60CE"/>
    <w:rsid w:val="1D9E6034"/>
    <w:rsid w:val="1D9F38CF"/>
    <w:rsid w:val="1DA07A9C"/>
    <w:rsid w:val="1DA5623F"/>
    <w:rsid w:val="1DAA4D3A"/>
    <w:rsid w:val="1DAC788C"/>
    <w:rsid w:val="1DB30982"/>
    <w:rsid w:val="1DB614E3"/>
    <w:rsid w:val="1DB63792"/>
    <w:rsid w:val="1DB645D9"/>
    <w:rsid w:val="1DBC43D8"/>
    <w:rsid w:val="1DBE081F"/>
    <w:rsid w:val="1DBE36BA"/>
    <w:rsid w:val="1DBF41C4"/>
    <w:rsid w:val="1DC274CD"/>
    <w:rsid w:val="1DC4054C"/>
    <w:rsid w:val="1DC46A21"/>
    <w:rsid w:val="1DC52EA0"/>
    <w:rsid w:val="1DCB5AB7"/>
    <w:rsid w:val="1DD25D21"/>
    <w:rsid w:val="1DD91AB8"/>
    <w:rsid w:val="1DDE2DD3"/>
    <w:rsid w:val="1DE14A3F"/>
    <w:rsid w:val="1DE57F71"/>
    <w:rsid w:val="1DE746C6"/>
    <w:rsid w:val="1DEB2DA1"/>
    <w:rsid w:val="1DED1344"/>
    <w:rsid w:val="1DF3558D"/>
    <w:rsid w:val="1DF507CA"/>
    <w:rsid w:val="1DF82972"/>
    <w:rsid w:val="1DFE6162"/>
    <w:rsid w:val="1DFF5EDB"/>
    <w:rsid w:val="1E01101C"/>
    <w:rsid w:val="1E063852"/>
    <w:rsid w:val="1E0C024B"/>
    <w:rsid w:val="1E0C0F3F"/>
    <w:rsid w:val="1E0C44C7"/>
    <w:rsid w:val="1E0C7D4A"/>
    <w:rsid w:val="1E0E0B68"/>
    <w:rsid w:val="1E0E3B7A"/>
    <w:rsid w:val="1E0E690F"/>
    <w:rsid w:val="1E0F0A0C"/>
    <w:rsid w:val="1E111599"/>
    <w:rsid w:val="1E153797"/>
    <w:rsid w:val="1E1549F1"/>
    <w:rsid w:val="1E1757DC"/>
    <w:rsid w:val="1E183760"/>
    <w:rsid w:val="1E1A496B"/>
    <w:rsid w:val="1E1B26C1"/>
    <w:rsid w:val="1E1D060A"/>
    <w:rsid w:val="1E1E7138"/>
    <w:rsid w:val="1E202682"/>
    <w:rsid w:val="1E2028D3"/>
    <w:rsid w:val="1E243AF8"/>
    <w:rsid w:val="1E2A0CD6"/>
    <w:rsid w:val="1E2D29A1"/>
    <w:rsid w:val="1E2F276D"/>
    <w:rsid w:val="1E320889"/>
    <w:rsid w:val="1E32281B"/>
    <w:rsid w:val="1E351F6A"/>
    <w:rsid w:val="1E3F4898"/>
    <w:rsid w:val="1E417873"/>
    <w:rsid w:val="1E48179F"/>
    <w:rsid w:val="1E4F7A25"/>
    <w:rsid w:val="1E527C91"/>
    <w:rsid w:val="1E58722F"/>
    <w:rsid w:val="1E6441C1"/>
    <w:rsid w:val="1E6C27D5"/>
    <w:rsid w:val="1E745EB1"/>
    <w:rsid w:val="1E7874AF"/>
    <w:rsid w:val="1E794C56"/>
    <w:rsid w:val="1E7C3585"/>
    <w:rsid w:val="1E821A2E"/>
    <w:rsid w:val="1E841857"/>
    <w:rsid w:val="1E8565E0"/>
    <w:rsid w:val="1E8674A8"/>
    <w:rsid w:val="1E881C06"/>
    <w:rsid w:val="1E8F0984"/>
    <w:rsid w:val="1E8F4CF4"/>
    <w:rsid w:val="1E9131FD"/>
    <w:rsid w:val="1E944148"/>
    <w:rsid w:val="1E957C60"/>
    <w:rsid w:val="1E957F5D"/>
    <w:rsid w:val="1E9674A2"/>
    <w:rsid w:val="1E992FA4"/>
    <w:rsid w:val="1E997581"/>
    <w:rsid w:val="1E9F4B06"/>
    <w:rsid w:val="1EA078C3"/>
    <w:rsid w:val="1EA25EF0"/>
    <w:rsid w:val="1EA35CED"/>
    <w:rsid w:val="1EA72975"/>
    <w:rsid w:val="1EAB286A"/>
    <w:rsid w:val="1EAB5768"/>
    <w:rsid w:val="1EAC27EA"/>
    <w:rsid w:val="1EAC71E6"/>
    <w:rsid w:val="1EB00B3B"/>
    <w:rsid w:val="1EB14E0C"/>
    <w:rsid w:val="1EB46F4C"/>
    <w:rsid w:val="1EB51B65"/>
    <w:rsid w:val="1EB6393B"/>
    <w:rsid w:val="1EB91776"/>
    <w:rsid w:val="1EBA68A7"/>
    <w:rsid w:val="1EBD524F"/>
    <w:rsid w:val="1EC47A0F"/>
    <w:rsid w:val="1EC97996"/>
    <w:rsid w:val="1ED44565"/>
    <w:rsid w:val="1ED64540"/>
    <w:rsid w:val="1EDA3440"/>
    <w:rsid w:val="1EDC507E"/>
    <w:rsid w:val="1EDD08C9"/>
    <w:rsid w:val="1EDD41CA"/>
    <w:rsid w:val="1EE20B4B"/>
    <w:rsid w:val="1EE2163F"/>
    <w:rsid w:val="1EE478DF"/>
    <w:rsid w:val="1EE76F8F"/>
    <w:rsid w:val="1EEC54BF"/>
    <w:rsid w:val="1EF02446"/>
    <w:rsid w:val="1EF10C9D"/>
    <w:rsid w:val="1EF414CD"/>
    <w:rsid w:val="1EF50EB6"/>
    <w:rsid w:val="1EFC3B74"/>
    <w:rsid w:val="1EFC7CF3"/>
    <w:rsid w:val="1EFD3FD3"/>
    <w:rsid w:val="1EFF63BE"/>
    <w:rsid w:val="1F012186"/>
    <w:rsid w:val="1F060292"/>
    <w:rsid w:val="1F0D5020"/>
    <w:rsid w:val="1F120A13"/>
    <w:rsid w:val="1F141ECE"/>
    <w:rsid w:val="1F167A2D"/>
    <w:rsid w:val="1F1A39A6"/>
    <w:rsid w:val="1F1B3FB6"/>
    <w:rsid w:val="1F203F78"/>
    <w:rsid w:val="1F205121"/>
    <w:rsid w:val="1F207919"/>
    <w:rsid w:val="1F214328"/>
    <w:rsid w:val="1F232CE9"/>
    <w:rsid w:val="1F2404FD"/>
    <w:rsid w:val="1F274E05"/>
    <w:rsid w:val="1F312FA0"/>
    <w:rsid w:val="1F321337"/>
    <w:rsid w:val="1F34258D"/>
    <w:rsid w:val="1F3D0B3D"/>
    <w:rsid w:val="1F3F4728"/>
    <w:rsid w:val="1F42275E"/>
    <w:rsid w:val="1F457C23"/>
    <w:rsid w:val="1F4B0962"/>
    <w:rsid w:val="1F504FD2"/>
    <w:rsid w:val="1F531599"/>
    <w:rsid w:val="1F555FB1"/>
    <w:rsid w:val="1F562DB4"/>
    <w:rsid w:val="1F5668EC"/>
    <w:rsid w:val="1F587460"/>
    <w:rsid w:val="1F5A7F95"/>
    <w:rsid w:val="1F5C4D77"/>
    <w:rsid w:val="1F5E2DD9"/>
    <w:rsid w:val="1F616568"/>
    <w:rsid w:val="1F62790A"/>
    <w:rsid w:val="1F642D46"/>
    <w:rsid w:val="1F683FF0"/>
    <w:rsid w:val="1F6B58CE"/>
    <w:rsid w:val="1F6C431D"/>
    <w:rsid w:val="1F6C6E20"/>
    <w:rsid w:val="1F7031AA"/>
    <w:rsid w:val="1F7122C4"/>
    <w:rsid w:val="1F72467A"/>
    <w:rsid w:val="1F73210F"/>
    <w:rsid w:val="1F7677FE"/>
    <w:rsid w:val="1F7905C4"/>
    <w:rsid w:val="1F7B6700"/>
    <w:rsid w:val="1F7C51D4"/>
    <w:rsid w:val="1F801313"/>
    <w:rsid w:val="1F806BDA"/>
    <w:rsid w:val="1F827C3E"/>
    <w:rsid w:val="1F853F85"/>
    <w:rsid w:val="1F880E0B"/>
    <w:rsid w:val="1F8E6FF4"/>
    <w:rsid w:val="1F96017C"/>
    <w:rsid w:val="1F9D2417"/>
    <w:rsid w:val="1F9F3D39"/>
    <w:rsid w:val="1FA222D4"/>
    <w:rsid w:val="1FA2260C"/>
    <w:rsid w:val="1FA26C2D"/>
    <w:rsid w:val="1FA83286"/>
    <w:rsid w:val="1FA84D27"/>
    <w:rsid w:val="1FA9677C"/>
    <w:rsid w:val="1FAE755F"/>
    <w:rsid w:val="1FB37C83"/>
    <w:rsid w:val="1FB43C40"/>
    <w:rsid w:val="1FB62842"/>
    <w:rsid w:val="1FB77518"/>
    <w:rsid w:val="1FB85B34"/>
    <w:rsid w:val="1FBD5E32"/>
    <w:rsid w:val="1FBE23D7"/>
    <w:rsid w:val="1FBE6A08"/>
    <w:rsid w:val="1FC03DD9"/>
    <w:rsid w:val="1FC1375F"/>
    <w:rsid w:val="1FC13C83"/>
    <w:rsid w:val="1FC72587"/>
    <w:rsid w:val="1FCA542B"/>
    <w:rsid w:val="1FCA5687"/>
    <w:rsid w:val="1FCC0D8A"/>
    <w:rsid w:val="1FCF2B59"/>
    <w:rsid w:val="1FD0433E"/>
    <w:rsid w:val="1FDC5B7F"/>
    <w:rsid w:val="1FDD0E6C"/>
    <w:rsid w:val="1FDE0B00"/>
    <w:rsid w:val="1FE0734B"/>
    <w:rsid w:val="1FE23390"/>
    <w:rsid w:val="1FE30C32"/>
    <w:rsid w:val="1FEE3A38"/>
    <w:rsid w:val="1FEF3235"/>
    <w:rsid w:val="1FF30D4D"/>
    <w:rsid w:val="1FF36F3D"/>
    <w:rsid w:val="1FF6206E"/>
    <w:rsid w:val="1FF64705"/>
    <w:rsid w:val="1FF70A49"/>
    <w:rsid w:val="1FF83BF7"/>
    <w:rsid w:val="1FF92EA5"/>
    <w:rsid w:val="1FFD12BB"/>
    <w:rsid w:val="20012DF3"/>
    <w:rsid w:val="2003551E"/>
    <w:rsid w:val="200B2A51"/>
    <w:rsid w:val="200F2519"/>
    <w:rsid w:val="200F5C7E"/>
    <w:rsid w:val="20126C7E"/>
    <w:rsid w:val="20127236"/>
    <w:rsid w:val="20162C1B"/>
    <w:rsid w:val="201A7B59"/>
    <w:rsid w:val="201C4247"/>
    <w:rsid w:val="201C52FE"/>
    <w:rsid w:val="201D2405"/>
    <w:rsid w:val="202338C6"/>
    <w:rsid w:val="20241881"/>
    <w:rsid w:val="20247504"/>
    <w:rsid w:val="20287F99"/>
    <w:rsid w:val="202C0AB6"/>
    <w:rsid w:val="202D12B5"/>
    <w:rsid w:val="20337727"/>
    <w:rsid w:val="20346604"/>
    <w:rsid w:val="20371CBE"/>
    <w:rsid w:val="203A4989"/>
    <w:rsid w:val="203C0E34"/>
    <w:rsid w:val="203F0D5F"/>
    <w:rsid w:val="20407B2B"/>
    <w:rsid w:val="20452813"/>
    <w:rsid w:val="204C499F"/>
    <w:rsid w:val="20511863"/>
    <w:rsid w:val="205210EE"/>
    <w:rsid w:val="205248AF"/>
    <w:rsid w:val="20533F51"/>
    <w:rsid w:val="205722BD"/>
    <w:rsid w:val="20683417"/>
    <w:rsid w:val="20697E84"/>
    <w:rsid w:val="206A4AB4"/>
    <w:rsid w:val="206C19F6"/>
    <w:rsid w:val="207114BF"/>
    <w:rsid w:val="2077077E"/>
    <w:rsid w:val="20774DDB"/>
    <w:rsid w:val="207840D4"/>
    <w:rsid w:val="207D6549"/>
    <w:rsid w:val="207F78C0"/>
    <w:rsid w:val="20822A00"/>
    <w:rsid w:val="208272D2"/>
    <w:rsid w:val="208A36F1"/>
    <w:rsid w:val="208A5312"/>
    <w:rsid w:val="208A7B72"/>
    <w:rsid w:val="208E2D2F"/>
    <w:rsid w:val="209503C4"/>
    <w:rsid w:val="20980C86"/>
    <w:rsid w:val="209F0586"/>
    <w:rsid w:val="20A7454C"/>
    <w:rsid w:val="20AA7A4E"/>
    <w:rsid w:val="20AF6374"/>
    <w:rsid w:val="20B87137"/>
    <w:rsid w:val="20B96BD1"/>
    <w:rsid w:val="20BE00BD"/>
    <w:rsid w:val="20C54B72"/>
    <w:rsid w:val="20CA0425"/>
    <w:rsid w:val="20CB01F0"/>
    <w:rsid w:val="20CE0140"/>
    <w:rsid w:val="20D23472"/>
    <w:rsid w:val="20D671B6"/>
    <w:rsid w:val="20DB1FC4"/>
    <w:rsid w:val="20DB2B00"/>
    <w:rsid w:val="20DC6F0B"/>
    <w:rsid w:val="20E55B24"/>
    <w:rsid w:val="20F123D0"/>
    <w:rsid w:val="20FB36B7"/>
    <w:rsid w:val="20FF1232"/>
    <w:rsid w:val="210203DF"/>
    <w:rsid w:val="21045675"/>
    <w:rsid w:val="21085C89"/>
    <w:rsid w:val="210A62BC"/>
    <w:rsid w:val="210D5315"/>
    <w:rsid w:val="210E3BFD"/>
    <w:rsid w:val="211076E5"/>
    <w:rsid w:val="211131CC"/>
    <w:rsid w:val="21115085"/>
    <w:rsid w:val="21131AC3"/>
    <w:rsid w:val="21173F64"/>
    <w:rsid w:val="21191BEB"/>
    <w:rsid w:val="21240F5F"/>
    <w:rsid w:val="21242583"/>
    <w:rsid w:val="212620ED"/>
    <w:rsid w:val="21267DD8"/>
    <w:rsid w:val="212D6B0C"/>
    <w:rsid w:val="21365662"/>
    <w:rsid w:val="213A52E2"/>
    <w:rsid w:val="214039F7"/>
    <w:rsid w:val="21431B4B"/>
    <w:rsid w:val="21447CC5"/>
    <w:rsid w:val="21451453"/>
    <w:rsid w:val="2146449F"/>
    <w:rsid w:val="2146623B"/>
    <w:rsid w:val="214771A4"/>
    <w:rsid w:val="214822F6"/>
    <w:rsid w:val="21497D54"/>
    <w:rsid w:val="214D0020"/>
    <w:rsid w:val="214E2CF1"/>
    <w:rsid w:val="214E7F01"/>
    <w:rsid w:val="214F3AA5"/>
    <w:rsid w:val="215009FF"/>
    <w:rsid w:val="21521121"/>
    <w:rsid w:val="21524E60"/>
    <w:rsid w:val="21584CFB"/>
    <w:rsid w:val="215B0455"/>
    <w:rsid w:val="21615D0E"/>
    <w:rsid w:val="21623B4E"/>
    <w:rsid w:val="21691B4C"/>
    <w:rsid w:val="216B6517"/>
    <w:rsid w:val="216B753E"/>
    <w:rsid w:val="21717653"/>
    <w:rsid w:val="21721CFB"/>
    <w:rsid w:val="21730FE4"/>
    <w:rsid w:val="21777FAD"/>
    <w:rsid w:val="217A08D0"/>
    <w:rsid w:val="217B3CED"/>
    <w:rsid w:val="217C43D0"/>
    <w:rsid w:val="217F6DBB"/>
    <w:rsid w:val="218009E8"/>
    <w:rsid w:val="21821D5D"/>
    <w:rsid w:val="21826FE0"/>
    <w:rsid w:val="2186018D"/>
    <w:rsid w:val="21867622"/>
    <w:rsid w:val="21883D7D"/>
    <w:rsid w:val="2189756E"/>
    <w:rsid w:val="21910795"/>
    <w:rsid w:val="2191448C"/>
    <w:rsid w:val="219145F5"/>
    <w:rsid w:val="219656A2"/>
    <w:rsid w:val="219746F9"/>
    <w:rsid w:val="219B0CDD"/>
    <w:rsid w:val="21A25F71"/>
    <w:rsid w:val="21A33092"/>
    <w:rsid w:val="21A36D9D"/>
    <w:rsid w:val="21A76768"/>
    <w:rsid w:val="21A83EC6"/>
    <w:rsid w:val="21A94F74"/>
    <w:rsid w:val="21AA609C"/>
    <w:rsid w:val="21AB4641"/>
    <w:rsid w:val="21AD7031"/>
    <w:rsid w:val="21AF34AD"/>
    <w:rsid w:val="21B22F08"/>
    <w:rsid w:val="21B64801"/>
    <w:rsid w:val="21BC75BD"/>
    <w:rsid w:val="21BE3FA5"/>
    <w:rsid w:val="21C60049"/>
    <w:rsid w:val="21C90A8A"/>
    <w:rsid w:val="21CA67B5"/>
    <w:rsid w:val="21D06308"/>
    <w:rsid w:val="21D109CA"/>
    <w:rsid w:val="21D3794F"/>
    <w:rsid w:val="21D90E62"/>
    <w:rsid w:val="21DA3BDA"/>
    <w:rsid w:val="21DA7352"/>
    <w:rsid w:val="21DC314D"/>
    <w:rsid w:val="21E001DD"/>
    <w:rsid w:val="21E148B3"/>
    <w:rsid w:val="21E1667C"/>
    <w:rsid w:val="21E4457E"/>
    <w:rsid w:val="21E56F02"/>
    <w:rsid w:val="21E9478E"/>
    <w:rsid w:val="21EA3673"/>
    <w:rsid w:val="21EE51F2"/>
    <w:rsid w:val="21EE7E52"/>
    <w:rsid w:val="21F04264"/>
    <w:rsid w:val="21F459BA"/>
    <w:rsid w:val="21F7314E"/>
    <w:rsid w:val="220356AF"/>
    <w:rsid w:val="22037449"/>
    <w:rsid w:val="22053C10"/>
    <w:rsid w:val="22054D16"/>
    <w:rsid w:val="2206799C"/>
    <w:rsid w:val="220A1DDE"/>
    <w:rsid w:val="22123146"/>
    <w:rsid w:val="22131E50"/>
    <w:rsid w:val="221A73B6"/>
    <w:rsid w:val="221C39CB"/>
    <w:rsid w:val="222140B7"/>
    <w:rsid w:val="22215370"/>
    <w:rsid w:val="22255A18"/>
    <w:rsid w:val="22273D6B"/>
    <w:rsid w:val="222A2B14"/>
    <w:rsid w:val="222C52ED"/>
    <w:rsid w:val="22343543"/>
    <w:rsid w:val="22346588"/>
    <w:rsid w:val="223D2E04"/>
    <w:rsid w:val="223E4B14"/>
    <w:rsid w:val="22400DCC"/>
    <w:rsid w:val="224031E6"/>
    <w:rsid w:val="22423C86"/>
    <w:rsid w:val="224315C2"/>
    <w:rsid w:val="2244650C"/>
    <w:rsid w:val="224B3A02"/>
    <w:rsid w:val="22584373"/>
    <w:rsid w:val="225D41CE"/>
    <w:rsid w:val="22620AD3"/>
    <w:rsid w:val="22636654"/>
    <w:rsid w:val="22655FC8"/>
    <w:rsid w:val="22670AA9"/>
    <w:rsid w:val="22675951"/>
    <w:rsid w:val="22687360"/>
    <w:rsid w:val="226C7345"/>
    <w:rsid w:val="226F2363"/>
    <w:rsid w:val="22717BD9"/>
    <w:rsid w:val="22727CA0"/>
    <w:rsid w:val="2273131E"/>
    <w:rsid w:val="22735F27"/>
    <w:rsid w:val="22740CE1"/>
    <w:rsid w:val="2275798B"/>
    <w:rsid w:val="22812FAD"/>
    <w:rsid w:val="228661B0"/>
    <w:rsid w:val="228A5193"/>
    <w:rsid w:val="228D7F5B"/>
    <w:rsid w:val="2292437E"/>
    <w:rsid w:val="2297567E"/>
    <w:rsid w:val="229B7658"/>
    <w:rsid w:val="22A17963"/>
    <w:rsid w:val="22A43445"/>
    <w:rsid w:val="22AE7BE4"/>
    <w:rsid w:val="22B16152"/>
    <w:rsid w:val="22B20511"/>
    <w:rsid w:val="22B40FCC"/>
    <w:rsid w:val="22B51EA5"/>
    <w:rsid w:val="22B95C04"/>
    <w:rsid w:val="22BA4A36"/>
    <w:rsid w:val="22BC2FC8"/>
    <w:rsid w:val="22BE58FB"/>
    <w:rsid w:val="22C05C64"/>
    <w:rsid w:val="22C2674B"/>
    <w:rsid w:val="22CD50C9"/>
    <w:rsid w:val="22CF40F2"/>
    <w:rsid w:val="22D4070D"/>
    <w:rsid w:val="22D86CE1"/>
    <w:rsid w:val="22DC2D10"/>
    <w:rsid w:val="22E40084"/>
    <w:rsid w:val="22E84011"/>
    <w:rsid w:val="22EC0C3C"/>
    <w:rsid w:val="22EF1B6E"/>
    <w:rsid w:val="22F26498"/>
    <w:rsid w:val="22F752F6"/>
    <w:rsid w:val="22F8232B"/>
    <w:rsid w:val="22FB27F6"/>
    <w:rsid w:val="22FF7056"/>
    <w:rsid w:val="23014A45"/>
    <w:rsid w:val="230225A1"/>
    <w:rsid w:val="23036245"/>
    <w:rsid w:val="23083F49"/>
    <w:rsid w:val="230851B1"/>
    <w:rsid w:val="23104E64"/>
    <w:rsid w:val="23107B86"/>
    <w:rsid w:val="23111AD8"/>
    <w:rsid w:val="23115B96"/>
    <w:rsid w:val="23116630"/>
    <w:rsid w:val="23183CCE"/>
    <w:rsid w:val="231A0C81"/>
    <w:rsid w:val="231B43A2"/>
    <w:rsid w:val="231B5687"/>
    <w:rsid w:val="231D712D"/>
    <w:rsid w:val="231F0D85"/>
    <w:rsid w:val="231F4ED2"/>
    <w:rsid w:val="23200DFF"/>
    <w:rsid w:val="2326006E"/>
    <w:rsid w:val="232700A7"/>
    <w:rsid w:val="23287476"/>
    <w:rsid w:val="233211CB"/>
    <w:rsid w:val="23325BFD"/>
    <w:rsid w:val="233A6201"/>
    <w:rsid w:val="233B3B7F"/>
    <w:rsid w:val="233E548F"/>
    <w:rsid w:val="233F7B05"/>
    <w:rsid w:val="234025AD"/>
    <w:rsid w:val="234644B0"/>
    <w:rsid w:val="234941CE"/>
    <w:rsid w:val="234D353A"/>
    <w:rsid w:val="23574C00"/>
    <w:rsid w:val="235D24F7"/>
    <w:rsid w:val="235E4F86"/>
    <w:rsid w:val="23615318"/>
    <w:rsid w:val="2366198D"/>
    <w:rsid w:val="23682A38"/>
    <w:rsid w:val="236D4903"/>
    <w:rsid w:val="236E3484"/>
    <w:rsid w:val="236E560C"/>
    <w:rsid w:val="236E562C"/>
    <w:rsid w:val="23701484"/>
    <w:rsid w:val="23731C59"/>
    <w:rsid w:val="237E7AED"/>
    <w:rsid w:val="237F36D5"/>
    <w:rsid w:val="23833D7F"/>
    <w:rsid w:val="238404A0"/>
    <w:rsid w:val="23845277"/>
    <w:rsid w:val="238E69B0"/>
    <w:rsid w:val="23930458"/>
    <w:rsid w:val="23954AE7"/>
    <w:rsid w:val="239C544F"/>
    <w:rsid w:val="239E0888"/>
    <w:rsid w:val="239F225E"/>
    <w:rsid w:val="23A35BB8"/>
    <w:rsid w:val="23A562E5"/>
    <w:rsid w:val="23A676D5"/>
    <w:rsid w:val="23A83892"/>
    <w:rsid w:val="23AA6C34"/>
    <w:rsid w:val="23AB66C6"/>
    <w:rsid w:val="23AE60BF"/>
    <w:rsid w:val="23B94260"/>
    <w:rsid w:val="23BB549A"/>
    <w:rsid w:val="23C10C3A"/>
    <w:rsid w:val="23C24735"/>
    <w:rsid w:val="23CC08C4"/>
    <w:rsid w:val="23D22D8B"/>
    <w:rsid w:val="23D2759E"/>
    <w:rsid w:val="23D41DF4"/>
    <w:rsid w:val="23D50204"/>
    <w:rsid w:val="23D51934"/>
    <w:rsid w:val="23D66857"/>
    <w:rsid w:val="23DA5862"/>
    <w:rsid w:val="23DA5961"/>
    <w:rsid w:val="23E471B3"/>
    <w:rsid w:val="23E82D7C"/>
    <w:rsid w:val="23E913A4"/>
    <w:rsid w:val="23E92C45"/>
    <w:rsid w:val="23F02541"/>
    <w:rsid w:val="23F07867"/>
    <w:rsid w:val="23F3725A"/>
    <w:rsid w:val="23F459B7"/>
    <w:rsid w:val="23F638F5"/>
    <w:rsid w:val="23F81091"/>
    <w:rsid w:val="23FB08B8"/>
    <w:rsid w:val="23FE1128"/>
    <w:rsid w:val="2408606F"/>
    <w:rsid w:val="240A1F36"/>
    <w:rsid w:val="240A7E7B"/>
    <w:rsid w:val="240C4EB9"/>
    <w:rsid w:val="240E5B99"/>
    <w:rsid w:val="24101115"/>
    <w:rsid w:val="2414396B"/>
    <w:rsid w:val="24153439"/>
    <w:rsid w:val="24174A67"/>
    <w:rsid w:val="241855DB"/>
    <w:rsid w:val="24186CBD"/>
    <w:rsid w:val="241E3657"/>
    <w:rsid w:val="242277DC"/>
    <w:rsid w:val="242506D3"/>
    <w:rsid w:val="2429445F"/>
    <w:rsid w:val="242D2360"/>
    <w:rsid w:val="243118C8"/>
    <w:rsid w:val="243306DD"/>
    <w:rsid w:val="243641E9"/>
    <w:rsid w:val="24391414"/>
    <w:rsid w:val="243D5609"/>
    <w:rsid w:val="244242E9"/>
    <w:rsid w:val="24492529"/>
    <w:rsid w:val="244D27EC"/>
    <w:rsid w:val="244E0FD5"/>
    <w:rsid w:val="24517B4D"/>
    <w:rsid w:val="2455479E"/>
    <w:rsid w:val="245805B2"/>
    <w:rsid w:val="24582267"/>
    <w:rsid w:val="24594D27"/>
    <w:rsid w:val="245A0196"/>
    <w:rsid w:val="245D2C50"/>
    <w:rsid w:val="2462196F"/>
    <w:rsid w:val="246411B4"/>
    <w:rsid w:val="24650F6D"/>
    <w:rsid w:val="24681B8A"/>
    <w:rsid w:val="246A5C55"/>
    <w:rsid w:val="246B420F"/>
    <w:rsid w:val="246C0593"/>
    <w:rsid w:val="24730EFB"/>
    <w:rsid w:val="24740E56"/>
    <w:rsid w:val="24792AB7"/>
    <w:rsid w:val="24794625"/>
    <w:rsid w:val="247B5D1E"/>
    <w:rsid w:val="247C5C1E"/>
    <w:rsid w:val="247D5248"/>
    <w:rsid w:val="248A2C87"/>
    <w:rsid w:val="248C3777"/>
    <w:rsid w:val="2490333A"/>
    <w:rsid w:val="24911D9A"/>
    <w:rsid w:val="24921F96"/>
    <w:rsid w:val="249418EE"/>
    <w:rsid w:val="24965602"/>
    <w:rsid w:val="249660DE"/>
    <w:rsid w:val="24984DB6"/>
    <w:rsid w:val="249C1DA7"/>
    <w:rsid w:val="249E33AA"/>
    <w:rsid w:val="249E67E6"/>
    <w:rsid w:val="249F0462"/>
    <w:rsid w:val="249F1471"/>
    <w:rsid w:val="24A00C32"/>
    <w:rsid w:val="24A12E41"/>
    <w:rsid w:val="24A16847"/>
    <w:rsid w:val="24A53AB9"/>
    <w:rsid w:val="24A870AD"/>
    <w:rsid w:val="24AD0E3E"/>
    <w:rsid w:val="24B00159"/>
    <w:rsid w:val="24B07D71"/>
    <w:rsid w:val="24B16943"/>
    <w:rsid w:val="24B35F74"/>
    <w:rsid w:val="24BD6E6F"/>
    <w:rsid w:val="24BE16C5"/>
    <w:rsid w:val="24BF6FC7"/>
    <w:rsid w:val="24C11784"/>
    <w:rsid w:val="24C623E5"/>
    <w:rsid w:val="24C83155"/>
    <w:rsid w:val="24C85E75"/>
    <w:rsid w:val="24C9280F"/>
    <w:rsid w:val="24CA1F8C"/>
    <w:rsid w:val="24CB1800"/>
    <w:rsid w:val="24CC39F7"/>
    <w:rsid w:val="24CE1E8E"/>
    <w:rsid w:val="24D020CB"/>
    <w:rsid w:val="24D0625B"/>
    <w:rsid w:val="24D129F1"/>
    <w:rsid w:val="24D3074A"/>
    <w:rsid w:val="24D45A3B"/>
    <w:rsid w:val="24D45F42"/>
    <w:rsid w:val="24D57A49"/>
    <w:rsid w:val="24D613C8"/>
    <w:rsid w:val="24D82666"/>
    <w:rsid w:val="24DD40FF"/>
    <w:rsid w:val="24DE1D68"/>
    <w:rsid w:val="24E234F2"/>
    <w:rsid w:val="24E45F17"/>
    <w:rsid w:val="24E721C8"/>
    <w:rsid w:val="24E94912"/>
    <w:rsid w:val="24E960C5"/>
    <w:rsid w:val="24EE7827"/>
    <w:rsid w:val="24EF7C63"/>
    <w:rsid w:val="24F1068A"/>
    <w:rsid w:val="24F24B65"/>
    <w:rsid w:val="24FD189E"/>
    <w:rsid w:val="24FD7B1E"/>
    <w:rsid w:val="24FF3AD0"/>
    <w:rsid w:val="250228E2"/>
    <w:rsid w:val="25064FB3"/>
    <w:rsid w:val="250D59FF"/>
    <w:rsid w:val="250F3A9F"/>
    <w:rsid w:val="250F61F1"/>
    <w:rsid w:val="251F2165"/>
    <w:rsid w:val="25216738"/>
    <w:rsid w:val="2522067E"/>
    <w:rsid w:val="25222162"/>
    <w:rsid w:val="25247C97"/>
    <w:rsid w:val="2526639D"/>
    <w:rsid w:val="252B0CB6"/>
    <w:rsid w:val="253065BA"/>
    <w:rsid w:val="25333983"/>
    <w:rsid w:val="2535076A"/>
    <w:rsid w:val="25370068"/>
    <w:rsid w:val="25373800"/>
    <w:rsid w:val="25397604"/>
    <w:rsid w:val="25402443"/>
    <w:rsid w:val="254127BA"/>
    <w:rsid w:val="25414E9B"/>
    <w:rsid w:val="254224E1"/>
    <w:rsid w:val="254327CD"/>
    <w:rsid w:val="25433B90"/>
    <w:rsid w:val="25476E85"/>
    <w:rsid w:val="254825D7"/>
    <w:rsid w:val="254C09C8"/>
    <w:rsid w:val="254D1E24"/>
    <w:rsid w:val="25525E70"/>
    <w:rsid w:val="25532359"/>
    <w:rsid w:val="2553697E"/>
    <w:rsid w:val="255911DB"/>
    <w:rsid w:val="255C3E57"/>
    <w:rsid w:val="255C6305"/>
    <w:rsid w:val="255E3FE3"/>
    <w:rsid w:val="25610F30"/>
    <w:rsid w:val="256148B2"/>
    <w:rsid w:val="2564578C"/>
    <w:rsid w:val="25653CEE"/>
    <w:rsid w:val="25671E96"/>
    <w:rsid w:val="256A7AF7"/>
    <w:rsid w:val="256C167B"/>
    <w:rsid w:val="2573079B"/>
    <w:rsid w:val="25751AE8"/>
    <w:rsid w:val="2575206F"/>
    <w:rsid w:val="257C3665"/>
    <w:rsid w:val="257E0207"/>
    <w:rsid w:val="257E5CF9"/>
    <w:rsid w:val="257E7539"/>
    <w:rsid w:val="25825A3D"/>
    <w:rsid w:val="258904FF"/>
    <w:rsid w:val="258E3FDD"/>
    <w:rsid w:val="25944CF4"/>
    <w:rsid w:val="259527CF"/>
    <w:rsid w:val="25972363"/>
    <w:rsid w:val="259C54B2"/>
    <w:rsid w:val="259F3617"/>
    <w:rsid w:val="25A33291"/>
    <w:rsid w:val="25A84D65"/>
    <w:rsid w:val="25AE752C"/>
    <w:rsid w:val="25B3636B"/>
    <w:rsid w:val="25B63B2A"/>
    <w:rsid w:val="25BF2824"/>
    <w:rsid w:val="25C76821"/>
    <w:rsid w:val="25C80273"/>
    <w:rsid w:val="25CE1B66"/>
    <w:rsid w:val="25D06AF2"/>
    <w:rsid w:val="25D23359"/>
    <w:rsid w:val="25DE3DD8"/>
    <w:rsid w:val="25DE7245"/>
    <w:rsid w:val="25E53785"/>
    <w:rsid w:val="25E66BD6"/>
    <w:rsid w:val="25F227A6"/>
    <w:rsid w:val="25F365A2"/>
    <w:rsid w:val="25F54775"/>
    <w:rsid w:val="25F70A00"/>
    <w:rsid w:val="25F84BA9"/>
    <w:rsid w:val="25FD6653"/>
    <w:rsid w:val="26072E92"/>
    <w:rsid w:val="26085746"/>
    <w:rsid w:val="26097FB3"/>
    <w:rsid w:val="260E7FDC"/>
    <w:rsid w:val="2616378E"/>
    <w:rsid w:val="26181729"/>
    <w:rsid w:val="26196600"/>
    <w:rsid w:val="261A0D2E"/>
    <w:rsid w:val="261B0CDF"/>
    <w:rsid w:val="261C4B0C"/>
    <w:rsid w:val="262361FB"/>
    <w:rsid w:val="26254F68"/>
    <w:rsid w:val="2626097F"/>
    <w:rsid w:val="26271946"/>
    <w:rsid w:val="263546EA"/>
    <w:rsid w:val="26356C32"/>
    <w:rsid w:val="26393C89"/>
    <w:rsid w:val="26412B57"/>
    <w:rsid w:val="26426384"/>
    <w:rsid w:val="264703FF"/>
    <w:rsid w:val="264C2DAB"/>
    <w:rsid w:val="265123CA"/>
    <w:rsid w:val="265206C3"/>
    <w:rsid w:val="26536991"/>
    <w:rsid w:val="265655A5"/>
    <w:rsid w:val="26597F03"/>
    <w:rsid w:val="26675D80"/>
    <w:rsid w:val="26681284"/>
    <w:rsid w:val="266D3358"/>
    <w:rsid w:val="266E0263"/>
    <w:rsid w:val="266E4EB2"/>
    <w:rsid w:val="266F5869"/>
    <w:rsid w:val="267504F9"/>
    <w:rsid w:val="267A674E"/>
    <w:rsid w:val="267D522B"/>
    <w:rsid w:val="26801B2D"/>
    <w:rsid w:val="2683565E"/>
    <w:rsid w:val="26842C4E"/>
    <w:rsid w:val="26887F6B"/>
    <w:rsid w:val="26895A83"/>
    <w:rsid w:val="268F1372"/>
    <w:rsid w:val="26923B02"/>
    <w:rsid w:val="26936F18"/>
    <w:rsid w:val="26971EE3"/>
    <w:rsid w:val="26992FDE"/>
    <w:rsid w:val="269E353F"/>
    <w:rsid w:val="26A17C28"/>
    <w:rsid w:val="26A3484C"/>
    <w:rsid w:val="26A376E7"/>
    <w:rsid w:val="26AA6FC3"/>
    <w:rsid w:val="26AE624E"/>
    <w:rsid w:val="26AF0AA5"/>
    <w:rsid w:val="26B152EA"/>
    <w:rsid w:val="26BF4F2C"/>
    <w:rsid w:val="26C37B33"/>
    <w:rsid w:val="26C45B83"/>
    <w:rsid w:val="26C63005"/>
    <w:rsid w:val="26C95B3C"/>
    <w:rsid w:val="26CE74E9"/>
    <w:rsid w:val="26D12EB5"/>
    <w:rsid w:val="26D169F7"/>
    <w:rsid w:val="26D37BB4"/>
    <w:rsid w:val="26D47FDA"/>
    <w:rsid w:val="26D6284D"/>
    <w:rsid w:val="26D9172F"/>
    <w:rsid w:val="26DA7231"/>
    <w:rsid w:val="26DB2F71"/>
    <w:rsid w:val="26E20336"/>
    <w:rsid w:val="26E4565F"/>
    <w:rsid w:val="26E507AC"/>
    <w:rsid w:val="26F72B68"/>
    <w:rsid w:val="26F74433"/>
    <w:rsid w:val="26FE590E"/>
    <w:rsid w:val="26FF52E4"/>
    <w:rsid w:val="26FF6BA4"/>
    <w:rsid w:val="270361C7"/>
    <w:rsid w:val="27065005"/>
    <w:rsid w:val="27073F25"/>
    <w:rsid w:val="27093424"/>
    <w:rsid w:val="27102F8D"/>
    <w:rsid w:val="271118A0"/>
    <w:rsid w:val="2712535C"/>
    <w:rsid w:val="271424DB"/>
    <w:rsid w:val="27154A2D"/>
    <w:rsid w:val="27274F8E"/>
    <w:rsid w:val="272774A1"/>
    <w:rsid w:val="27297CBB"/>
    <w:rsid w:val="272C2A20"/>
    <w:rsid w:val="272D21C2"/>
    <w:rsid w:val="27351AE5"/>
    <w:rsid w:val="27386205"/>
    <w:rsid w:val="273C0120"/>
    <w:rsid w:val="273D2FBF"/>
    <w:rsid w:val="273E4D1C"/>
    <w:rsid w:val="273E7CD2"/>
    <w:rsid w:val="273F184E"/>
    <w:rsid w:val="27413017"/>
    <w:rsid w:val="2744761E"/>
    <w:rsid w:val="274908B7"/>
    <w:rsid w:val="274B6778"/>
    <w:rsid w:val="274E7963"/>
    <w:rsid w:val="27512B6B"/>
    <w:rsid w:val="2752299A"/>
    <w:rsid w:val="27566B44"/>
    <w:rsid w:val="275A3245"/>
    <w:rsid w:val="27637096"/>
    <w:rsid w:val="2766313A"/>
    <w:rsid w:val="2768467F"/>
    <w:rsid w:val="276942FB"/>
    <w:rsid w:val="276A692E"/>
    <w:rsid w:val="276B0526"/>
    <w:rsid w:val="27713AEF"/>
    <w:rsid w:val="2774459D"/>
    <w:rsid w:val="277C5719"/>
    <w:rsid w:val="2782054B"/>
    <w:rsid w:val="27865C4D"/>
    <w:rsid w:val="278D4C52"/>
    <w:rsid w:val="278E5C78"/>
    <w:rsid w:val="278F20AE"/>
    <w:rsid w:val="27913C4E"/>
    <w:rsid w:val="27917276"/>
    <w:rsid w:val="27950AF1"/>
    <w:rsid w:val="27971EA5"/>
    <w:rsid w:val="279B5715"/>
    <w:rsid w:val="279D058B"/>
    <w:rsid w:val="27A30FAB"/>
    <w:rsid w:val="27A31118"/>
    <w:rsid w:val="27A9143E"/>
    <w:rsid w:val="27AA105E"/>
    <w:rsid w:val="27AE00C3"/>
    <w:rsid w:val="27AF7FFF"/>
    <w:rsid w:val="27B01236"/>
    <w:rsid w:val="27B23F88"/>
    <w:rsid w:val="27B76429"/>
    <w:rsid w:val="27BA1D1D"/>
    <w:rsid w:val="27BC0F44"/>
    <w:rsid w:val="27C6626B"/>
    <w:rsid w:val="27C736B9"/>
    <w:rsid w:val="27C8460C"/>
    <w:rsid w:val="27C96A8A"/>
    <w:rsid w:val="27CC094F"/>
    <w:rsid w:val="27CD2079"/>
    <w:rsid w:val="27CE7B8A"/>
    <w:rsid w:val="27D13063"/>
    <w:rsid w:val="27D61E7F"/>
    <w:rsid w:val="27D72E26"/>
    <w:rsid w:val="27D876DB"/>
    <w:rsid w:val="27D952BC"/>
    <w:rsid w:val="27DC0774"/>
    <w:rsid w:val="27DD0600"/>
    <w:rsid w:val="27DE20B8"/>
    <w:rsid w:val="27E2486F"/>
    <w:rsid w:val="27E331FF"/>
    <w:rsid w:val="27E335DB"/>
    <w:rsid w:val="27E44D6B"/>
    <w:rsid w:val="27ED1E95"/>
    <w:rsid w:val="27EE687A"/>
    <w:rsid w:val="27EF63BD"/>
    <w:rsid w:val="27F62CB1"/>
    <w:rsid w:val="27F65789"/>
    <w:rsid w:val="27F769FE"/>
    <w:rsid w:val="27FA0725"/>
    <w:rsid w:val="27FD4886"/>
    <w:rsid w:val="27FF1C73"/>
    <w:rsid w:val="28000DB5"/>
    <w:rsid w:val="280311EB"/>
    <w:rsid w:val="28070F96"/>
    <w:rsid w:val="280C7641"/>
    <w:rsid w:val="280E520F"/>
    <w:rsid w:val="280E70D4"/>
    <w:rsid w:val="2812396C"/>
    <w:rsid w:val="28123D92"/>
    <w:rsid w:val="28136E15"/>
    <w:rsid w:val="281613FF"/>
    <w:rsid w:val="28185568"/>
    <w:rsid w:val="28185A67"/>
    <w:rsid w:val="281D0C3A"/>
    <w:rsid w:val="281D0FA4"/>
    <w:rsid w:val="28200163"/>
    <w:rsid w:val="28203384"/>
    <w:rsid w:val="2829446B"/>
    <w:rsid w:val="28295E0D"/>
    <w:rsid w:val="282A6117"/>
    <w:rsid w:val="282B6B23"/>
    <w:rsid w:val="282E61CC"/>
    <w:rsid w:val="28354BBA"/>
    <w:rsid w:val="2837697D"/>
    <w:rsid w:val="2838247D"/>
    <w:rsid w:val="283B5DF3"/>
    <w:rsid w:val="283F7CF0"/>
    <w:rsid w:val="28406447"/>
    <w:rsid w:val="28415E54"/>
    <w:rsid w:val="28417929"/>
    <w:rsid w:val="2842439C"/>
    <w:rsid w:val="28462F60"/>
    <w:rsid w:val="28480C4F"/>
    <w:rsid w:val="284A083C"/>
    <w:rsid w:val="284C0B09"/>
    <w:rsid w:val="28512AA8"/>
    <w:rsid w:val="285232CF"/>
    <w:rsid w:val="28573076"/>
    <w:rsid w:val="285C4E50"/>
    <w:rsid w:val="285D6ED2"/>
    <w:rsid w:val="285E3695"/>
    <w:rsid w:val="285F574C"/>
    <w:rsid w:val="28611F45"/>
    <w:rsid w:val="28627D06"/>
    <w:rsid w:val="286A6F49"/>
    <w:rsid w:val="286B7984"/>
    <w:rsid w:val="28727F89"/>
    <w:rsid w:val="28747F9E"/>
    <w:rsid w:val="28751CAB"/>
    <w:rsid w:val="287906A6"/>
    <w:rsid w:val="287A70DF"/>
    <w:rsid w:val="287C4E25"/>
    <w:rsid w:val="287D51BB"/>
    <w:rsid w:val="28840764"/>
    <w:rsid w:val="28841E5A"/>
    <w:rsid w:val="288556FB"/>
    <w:rsid w:val="28860349"/>
    <w:rsid w:val="28865C57"/>
    <w:rsid w:val="28871A4A"/>
    <w:rsid w:val="28883E99"/>
    <w:rsid w:val="2888492F"/>
    <w:rsid w:val="28897C6C"/>
    <w:rsid w:val="288C1ECA"/>
    <w:rsid w:val="288F2E16"/>
    <w:rsid w:val="28916B73"/>
    <w:rsid w:val="2898214F"/>
    <w:rsid w:val="289D1FA5"/>
    <w:rsid w:val="28A62F9C"/>
    <w:rsid w:val="28A90DCB"/>
    <w:rsid w:val="28AA6D35"/>
    <w:rsid w:val="28B05AD9"/>
    <w:rsid w:val="28B45F2D"/>
    <w:rsid w:val="28BC6B09"/>
    <w:rsid w:val="28BF29DD"/>
    <w:rsid w:val="28C51D43"/>
    <w:rsid w:val="28C96CC3"/>
    <w:rsid w:val="28CE305E"/>
    <w:rsid w:val="28D00925"/>
    <w:rsid w:val="28D029AB"/>
    <w:rsid w:val="28D13D1F"/>
    <w:rsid w:val="28DD3472"/>
    <w:rsid w:val="28DE2E1C"/>
    <w:rsid w:val="28DF51D1"/>
    <w:rsid w:val="28E02104"/>
    <w:rsid w:val="28E30564"/>
    <w:rsid w:val="28E52360"/>
    <w:rsid w:val="28EC7191"/>
    <w:rsid w:val="28ED2B66"/>
    <w:rsid w:val="28F12E44"/>
    <w:rsid w:val="28F36D2B"/>
    <w:rsid w:val="28F94A31"/>
    <w:rsid w:val="28FB2FD7"/>
    <w:rsid w:val="28FE6F6E"/>
    <w:rsid w:val="29031CC0"/>
    <w:rsid w:val="290C0F34"/>
    <w:rsid w:val="290E5841"/>
    <w:rsid w:val="29114216"/>
    <w:rsid w:val="291A5864"/>
    <w:rsid w:val="291B4EA5"/>
    <w:rsid w:val="291C2833"/>
    <w:rsid w:val="291F0235"/>
    <w:rsid w:val="29224335"/>
    <w:rsid w:val="29230908"/>
    <w:rsid w:val="29233171"/>
    <w:rsid w:val="2936283C"/>
    <w:rsid w:val="29380CE2"/>
    <w:rsid w:val="293C7003"/>
    <w:rsid w:val="29442382"/>
    <w:rsid w:val="29452DC9"/>
    <w:rsid w:val="29473276"/>
    <w:rsid w:val="29483FBA"/>
    <w:rsid w:val="294B7AC2"/>
    <w:rsid w:val="294C0885"/>
    <w:rsid w:val="294C571B"/>
    <w:rsid w:val="294C582D"/>
    <w:rsid w:val="294D075A"/>
    <w:rsid w:val="29516CE5"/>
    <w:rsid w:val="2954398C"/>
    <w:rsid w:val="295914E1"/>
    <w:rsid w:val="29645B1D"/>
    <w:rsid w:val="29665A57"/>
    <w:rsid w:val="29697F50"/>
    <w:rsid w:val="296B34BA"/>
    <w:rsid w:val="29780855"/>
    <w:rsid w:val="297C6146"/>
    <w:rsid w:val="297D1290"/>
    <w:rsid w:val="29831EE9"/>
    <w:rsid w:val="29832DF6"/>
    <w:rsid w:val="29854D76"/>
    <w:rsid w:val="2985613E"/>
    <w:rsid w:val="29895E57"/>
    <w:rsid w:val="29932853"/>
    <w:rsid w:val="299441AE"/>
    <w:rsid w:val="299750ED"/>
    <w:rsid w:val="29975A0E"/>
    <w:rsid w:val="299927FE"/>
    <w:rsid w:val="299B539A"/>
    <w:rsid w:val="299C1BBF"/>
    <w:rsid w:val="29A0339A"/>
    <w:rsid w:val="29AA45A0"/>
    <w:rsid w:val="29AE499F"/>
    <w:rsid w:val="29B33AF2"/>
    <w:rsid w:val="29BB404E"/>
    <w:rsid w:val="29BE7A94"/>
    <w:rsid w:val="29C0082E"/>
    <w:rsid w:val="29C06855"/>
    <w:rsid w:val="29C35A85"/>
    <w:rsid w:val="29C40EBE"/>
    <w:rsid w:val="29CC4F79"/>
    <w:rsid w:val="29CD4ADE"/>
    <w:rsid w:val="29CD51A6"/>
    <w:rsid w:val="29D1036C"/>
    <w:rsid w:val="29D14935"/>
    <w:rsid w:val="29D528D3"/>
    <w:rsid w:val="29D74E80"/>
    <w:rsid w:val="29D80787"/>
    <w:rsid w:val="29D967CF"/>
    <w:rsid w:val="29DA679A"/>
    <w:rsid w:val="29DB727D"/>
    <w:rsid w:val="29E00926"/>
    <w:rsid w:val="29E55B10"/>
    <w:rsid w:val="29E64E90"/>
    <w:rsid w:val="29EA6F73"/>
    <w:rsid w:val="29ED347B"/>
    <w:rsid w:val="29EE0751"/>
    <w:rsid w:val="29EE77E7"/>
    <w:rsid w:val="29F12F85"/>
    <w:rsid w:val="29F43A76"/>
    <w:rsid w:val="29F53C9A"/>
    <w:rsid w:val="29F71EB7"/>
    <w:rsid w:val="29FF739D"/>
    <w:rsid w:val="2A00160E"/>
    <w:rsid w:val="2A033226"/>
    <w:rsid w:val="2A057461"/>
    <w:rsid w:val="2A0B49F3"/>
    <w:rsid w:val="2A14444E"/>
    <w:rsid w:val="2A1616E3"/>
    <w:rsid w:val="2A166043"/>
    <w:rsid w:val="2A192317"/>
    <w:rsid w:val="2A1E0BEA"/>
    <w:rsid w:val="2A2333A8"/>
    <w:rsid w:val="2A24740E"/>
    <w:rsid w:val="2A250B0C"/>
    <w:rsid w:val="2A255938"/>
    <w:rsid w:val="2A2965C4"/>
    <w:rsid w:val="2A2E0137"/>
    <w:rsid w:val="2A30515F"/>
    <w:rsid w:val="2A31365B"/>
    <w:rsid w:val="2A3524CA"/>
    <w:rsid w:val="2A3744FA"/>
    <w:rsid w:val="2A3940C4"/>
    <w:rsid w:val="2A3F74E3"/>
    <w:rsid w:val="2A4074E4"/>
    <w:rsid w:val="2A433DDD"/>
    <w:rsid w:val="2A467F94"/>
    <w:rsid w:val="2A467FE1"/>
    <w:rsid w:val="2A485438"/>
    <w:rsid w:val="2A4D1137"/>
    <w:rsid w:val="2A4D1BA1"/>
    <w:rsid w:val="2A4F6CA6"/>
    <w:rsid w:val="2A500F6E"/>
    <w:rsid w:val="2A50453E"/>
    <w:rsid w:val="2A52420A"/>
    <w:rsid w:val="2A527180"/>
    <w:rsid w:val="2A54650F"/>
    <w:rsid w:val="2A5602A8"/>
    <w:rsid w:val="2A5C5012"/>
    <w:rsid w:val="2A5E08A5"/>
    <w:rsid w:val="2A5E60DF"/>
    <w:rsid w:val="2A646810"/>
    <w:rsid w:val="2A6811EA"/>
    <w:rsid w:val="2A682244"/>
    <w:rsid w:val="2A683353"/>
    <w:rsid w:val="2A6854AD"/>
    <w:rsid w:val="2A690AC7"/>
    <w:rsid w:val="2A6B42DF"/>
    <w:rsid w:val="2A6D6476"/>
    <w:rsid w:val="2A7204E0"/>
    <w:rsid w:val="2A77705B"/>
    <w:rsid w:val="2A79170E"/>
    <w:rsid w:val="2A7B1AEC"/>
    <w:rsid w:val="2A7D6661"/>
    <w:rsid w:val="2A7F3CD6"/>
    <w:rsid w:val="2A821606"/>
    <w:rsid w:val="2A844293"/>
    <w:rsid w:val="2A9374BD"/>
    <w:rsid w:val="2A96273A"/>
    <w:rsid w:val="2A9718D5"/>
    <w:rsid w:val="2A9D5743"/>
    <w:rsid w:val="2AA155F8"/>
    <w:rsid w:val="2AA61BB7"/>
    <w:rsid w:val="2AA636A6"/>
    <w:rsid w:val="2AAC2EC3"/>
    <w:rsid w:val="2AAD0A6A"/>
    <w:rsid w:val="2AAE6395"/>
    <w:rsid w:val="2AB0611C"/>
    <w:rsid w:val="2AB06305"/>
    <w:rsid w:val="2AB17BEB"/>
    <w:rsid w:val="2AB43CB4"/>
    <w:rsid w:val="2ABA0439"/>
    <w:rsid w:val="2ABA07DE"/>
    <w:rsid w:val="2ABB62CD"/>
    <w:rsid w:val="2ABC16A1"/>
    <w:rsid w:val="2ABE7D72"/>
    <w:rsid w:val="2AC232D8"/>
    <w:rsid w:val="2AC548E4"/>
    <w:rsid w:val="2AC70F67"/>
    <w:rsid w:val="2AC81A03"/>
    <w:rsid w:val="2AC826E5"/>
    <w:rsid w:val="2ACB2144"/>
    <w:rsid w:val="2AD1553B"/>
    <w:rsid w:val="2AD228A1"/>
    <w:rsid w:val="2AD33C5B"/>
    <w:rsid w:val="2AD5524D"/>
    <w:rsid w:val="2AD63BC4"/>
    <w:rsid w:val="2AD7321A"/>
    <w:rsid w:val="2ADA47BD"/>
    <w:rsid w:val="2AE02C6F"/>
    <w:rsid w:val="2AE52CFA"/>
    <w:rsid w:val="2AE86F90"/>
    <w:rsid w:val="2AEC0806"/>
    <w:rsid w:val="2AEE07DB"/>
    <w:rsid w:val="2AEE4A3B"/>
    <w:rsid w:val="2AEF1463"/>
    <w:rsid w:val="2AF0723C"/>
    <w:rsid w:val="2AF1391D"/>
    <w:rsid w:val="2AF169A7"/>
    <w:rsid w:val="2AF822EC"/>
    <w:rsid w:val="2AF93A0D"/>
    <w:rsid w:val="2AFA1BE3"/>
    <w:rsid w:val="2AFA552E"/>
    <w:rsid w:val="2AFE730F"/>
    <w:rsid w:val="2AFF1009"/>
    <w:rsid w:val="2B00394A"/>
    <w:rsid w:val="2B0346F3"/>
    <w:rsid w:val="2B0422DD"/>
    <w:rsid w:val="2B0643D0"/>
    <w:rsid w:val="2B0B2368"/>
    <w:rsid w:val="2B0D2AD1"/>
    <w:rsid w:val="2B1420DE"/>
    <w:rsid w:val="2B14386F"/>
    <w:rsid w:val="2B1516E2"/>
    <w:rsid w:val="2B196267"/>
    <w:rsid w:val="2B1C0994"/>
    <w:rsid w:val="2B226FBB"/>
    <w:rsid w:val="2B265151"/>
    <w:rsid w:val="2B2B223E"/>
    <w:rsid w:val="2B2D7606"/>
    <w:rsid w:val="2B38709C"/>
    <w:rsid w:val="2B3A0FED"/>
    <w:rsid w:val="2B3D781A"/>
    <w:rsid w:val="2B4025E6"/>
    <w:rsid w:val="2B431319"/>
    <w:rsid w:val="2B437D92"/>
    <w:rsid w:val="2B443B46"/>
    <w:rsid w:val="2B4A7D02"/>
    <w:rsid w:val="2B5815BE"/>
    <w:rsid w:val="2B581D10"/>
    <w:rsid w:val="2B5A5F15"/>
    <w:rsid w:val="2B5B6957"/>
    <w:rsid w:val="2B5C0DA3"/>
    <w:rsid w:val="2B5D0D1E"/>
    <w:rsid w:val="2B5D5104"/>
    <w:rsid w:val="2B604C92"/>
    <w:rsid w:val="2B616258"/>
    <w:rsid w:val="2B621944"/>
    <w:rsid w:val="2B641948"/>
    <w:rsid w:val="2B644781"/>
    <w:rsid w:val="2B650ECD"/>
    <w:rsid w:val="2B697512"/>
    <w:rsid w:val="2B6A43B4"/>
    <w:rsid w:val="2B6B0952"/>
    <w:rsid w:val="2B6B7E5A"/>
    <w:rsid w:val="2B744E87"/>
    <w:rsid w:val="2B74616E"/>
    <w:rsid w:val="2B757CA5"/>
    <w:rsid w:val="2B7C357B"/>
    <w:rsid w:val="2B7D36EA"/>
    <w:rsid w:val="2B7E4558"/>
    <w:rsid w:val="2B806C76"/>
    <w:rsid w:val="2B837DAF"/>
    <w:rsid w:val="2B995EC1"/>
    <w:rsid w:val="2B9A2AE3"/>
    <w:rsid w:val="2B9A5C9E"/>
    <w:rsid w:val="2BA21A84"/>
    <w:rsid w:val="2BA26416"/>
    <w:rsid w:val="2BB1797A"/>
    <w:rsid w:val="2BB65B0E"/>
    <w:rsid w:val="2BB65F28"/>
    <w:rsid w:val="2BB70C56"/>
    <w:rsid w:val="2BC56AF5"/>
    <w:rsid w:val="2BC94C5F"/>
    <w:rsid w:val="2BCA2DD8"/>
    <w:rsid w:val="2BCF6A61"/>
    <w:rsid w:val="2BD22DF2"/>
    <w:rsid w:val="2BD6338B"/>
    <w:rsid w:val="2BD728F6"/>
    <w:rsid w:val="2BDE04C1"/>
    <w:rsid w:val="2BE04963"/>
    <w:rsid w:val="2BE81933"/>
    <w:rsid w:val="2BE82508"/>
    <w:rsid w:val="2BEF6AF8"/>
    <w:rsid w:val="2BF0183B"/>
    <w:rsid w:val="2BF1627E"/>
    <w:rsid w:val="2BF40049"/>
    <w:rsid w:val="2BF77159"/>
    <w:rsid w:val="2BF92AC9"/>
    <w:rsid w:val="2BFA2BB4"/>
    <w:rsid w:val="2BFD46D2"/>
    <w:rsid w:val="2BFD7BB2"/>
    <w:rsid w:val="2BFE5CCA"/>
    <w:rsid w:val="2BFF7B91"/>
    <w:rsid w:val="2C012B6F"/>
    <w:rsid w:val="2C0746BD"/>
    <w:rsid w:val="2C0850A3"/>
    <w:rsid w:val="2C154595"/>
    <w:rsid w:val="2C1B2C2D"/>
    <w:rsid w:val="2C240D19"/>
    <w:rsid w:val="2C267185"/>
    <w:rsid w:val="2C294970"/>
    <w:rsid w:val="2C2C6373"/>
    <w:rsid w:val="2C2F4EAA"/>
    <w:rsid w:val="2C310367"/>
    <w:rsid w:val="2C3232EF"/>
    <w:rsid w:val="2C33781B"/>
    <w:rsid w:val="2C343696"/>
    <w:rsid w:val="2C350F7F"/>
    <w:rsid w:val="2C3B5FE8"/>
    <w:rsid w:val="2C416250"/>
    <w:rsid w:val="2C442A89"/>
    <w:rsid w:val="2C445F1E"/>
    <w:rsid w:val="2C453313"/>
    <w:rsid w:val="2C4B21FE"/>
    <w:rsid w:val="2C4D238C"/>
    <w:rsid w:val="2C522B94"/>
    <w:rsid w:val="2C527E5E"/>
    <w:rsid w:val="2C5513F9"/>
    <w:rsid w:val="2C574332"/>
    <w:rsid w:val="2C5A6C4E"/>
    <w:rsid w:val="2C5F7950"/>
    <w:rsid w:val="2C664C83"/>
    <w:rsid w:val="2C6D5BAB"/>
    <w:rsid w:val="2C6F33E1"/>
    <w:rsid w:val="2C7025F7"/>
    <w:rsid w:val="2C7273CF"/>
    <w:rsid w:val="2C763773"/>
    <w:rsid w:val="2C780F96"/>
    <w:rsid w:val="2C7D301D"/>
    <w:rsid w:val="2C7F4554"/>
    <w:rsid w:val="2C8151CB"/>
    <w:rsid w:val="2C815EC2"/>
    <w:rsid w:val="2C86244E"/>
    <w:rsid w:val="2C8667A5"/>
    <w:rsid w:val="2C8A3545"/>
    <w:rsid w:val="2C8B07E6"/>
    <w:rsid w:val="2C8D5D68"/>
    <w:rsid w:val="2C923F16"/>
    <w:rsid w:val="2C944CAC"/>
    <w:rsid w:val="2C94623A"/>
    <w:rsid w:val="2C957A75"/>
    <w:rsid w:val="2CA371B3"/>
    <w:rsid w:val="2CA56B20"/>
    <w:rsid w:val="2CA95AF1"/>
    <w:rsid w:val="2CB2011B"/>
    <w:rsid w:val="2CB40C3B"/>
    <w:rsid w:val="2CB56ADC"/>
    <w:rsid w:val="2CB642A3"/>
    <w:rsid w:val="2CBA4D09"/>
    <w:rsid w:val="2CBC1B80"/>
    <w:rsid w:val="2CC8371E"/>
    <w:rsid w:val="2CC90E4E"/>
    <w:rsid w:val="2CCB439D"/>
    <w:rsid w:val="2CCC35E0"/>
    <w:rsid w:val="2CCE17CE"/>
    <w:rsid w:val="2CD3669E"/>
    <w:rsid w:val="2CD6776D"/>
    <w:rsid w:val="2CD90866"/>
    <w:rsid w:val="2CD942BA"/>
    <w:rsid w:val="2CDB4E7B"/>
    <w:rsid w:val="2CDD3E6A"/>
    <w:rsid w:val="2CEF4441"/>
    <w:rsid w:val="2CF50069"/>
    <w:rsid w:val="2D006CDA"/>
    <w:rsid w:val="2D026C5A"/>
    <w:rsid w:val="2D037C8B"/>
    <w:rsid w:val="2D0416CB"/>
    <w:rsid w:val="2D054F40"/>
    <w:rsid w:val="2D07310A"/>
    <w:rsid w:val="2D081514"/>
    <w:rsid w:val="2D0A37E1"/>
    <w:rsid w:val="2D0F62A7"/>
    <w:rsid w:val="2D186935"/>
    <w:rsid w:val="2D1A503E"/>
    <w:rsid w:val="2D1C2296"/>
    <w:rsid w:val="2D1C3D0A"/>
    <w:rsid w:val="2D1D4BB4"/>
    <w:rsid w:val="2D222FCF"/>
    <w:rsid w:val="2D245769"/>
    <w:rsid w:val="2D2E0253"/>
    <w:rsid w:val="2D2E397B"/>
    <w:rsid w:val="2D321A69"/>
    <w:rsid w:val="2D3238C5"/>
    <w:rsid w:val="2D374B48"/>
    <w:rsid w:val="2D3E6E8B"/>
    <w:rsid w:val="2D45741E"/>
    <w:rsid w:val="2D464556"/>
    <w:rsid w:val="2D485763"/>
    <w:rsid w:val="2D4927F4"/>
    <w:rsid w:val="2D496BA9"/>
    <w:rsid w:val="2D4B2E52"/>
    <w:rsid w:val="2D4E312D"/>
    <w:rsid w:val="2D506E5C"/>
    <w:rsid w:val="2D523E1B"/>
    <w:rsid w:val="2D53367B"/>
    <w:rsid w:val="2D54404E"/>
    <w:rsid w:val="2D5936D7"/>
    <w:rsid w:val="2D5A0441"/>
    <w:rsid w:val="2D5F3762"/>
    <w:rsid w:val="2D63313C"/>
    <w:rsid w:val="2D6414A2"/>
    <w:rsid w:val="2D6B7254"/>
    <w:rsid w:val="2D6F7314"/>
    <w:rsid w:val="2D7417EA"/>
    <w:rsid w:val="2D787348"/>
    <w:rsid w:val="2D795A12"/>
    <w:rsid w:val="2D7B3382"/>
    <w:rsid w:val="2D7C1FE2"/>
    <w:rsid w:val="2D7D0708"/>
    <w:rsid w:val="2D7D4426"/>
    <w:rsid w:val="2D7E69AE"/>
    <w:rsid w:val="2D7F546A"/>
    <w:rsid w:val="2D823A85"/>
    <w:rsid w:val="2D82744C"/>
    <w:rsid w:val="2D843718"/>
    <w:rsid w:val="2D8765B0"/>
    <w:rsid w:val="2D8A71CB"/>
    <w:rsid w:val="2D920451"/>
    <w:rsid w:val="2D974D6D"/>
    <w:rsid w:val="2D9A3311"/>
    <w:rsid w:val="2D9C2682"/>
    <w:rsid w:val="2D9E0C6E"/>
    <w:rsid w:val="2D9F39F5"/>
    <w:rsid w:val="2D9F5DB3"/>
    <w:rsid w:val="2DA043C3"/>
    <w:rsid w:val="2DA26900"/>
    <w:rsid w:val="2DA60775"/>
    <w:rsid w:val="2DB4798A"/>
    <w:rsid w:val="2DB579CF"/>
    <w:rsid w:val="2DBA2CB1"/>
    <w:rsid w:val="2DBA5000"/>
    <w:rsid w:val="2DBC2714"/>
    <w:rsid w:val="2DBE57A8"/>
    <w:rsid w:val="2DBF69CD"/>
    <w:rsid w:val="2DC23B82"/>
    <w:rsid w:val="2DC46B0A"/>
    <w:rsid w:val="2DC53CDC"/>
    <w:rsid w:val="2DCF19AE"/>
    <w:rsid w:val="2DD14D2F"/>
    <w:rsid w:val="2DD259B4"/>
    <w:rsid w:val="2DD36299"/>
    <w:rsid w:val="2DD96D25"/>
    <w:rsid w:val="2DDA5675"/>
    <w:rsid w:val="2DDD440D"/>
    <w:rsid w:val="2DE54CC6"/>
    <w:rsid w:val="2DE57154"/>
    <w:rsid w:val="2DE62D98"/>
    <w:rsid w:val="2DE81E1D"/>
    <w:rsid w:val="2DED680B"/>
    <w:rsid w:val="2DEF7297"/>
    <w:rsid w:val="2DF40693"/>
    <w:rsid w:val="2DF43332"/>
    <w:rsid w:val="2DF46A79"/>
    <w:rsid w:val="2DF72F63"/>
    <w:rsid w:val="2DFB5CE3"/>
    <w:rsid w:val="2DFD050F"/>
    <w:rsid w:val="2E0D40E4"/>
    <w:rsid w:val="2E0D766C"/>
    <w:rsid w:val="2E131FD5"/>
    <w:rsid w:val="2E15276B"/>
    <w:rsid w:val="2E1B0F3D"/>
    <w:rsid w:val="2E207D74"/>
    <w:rsid w:val="2E227821"/>
    <w:rsid w:val="2E262793"/>
    <w:rsid w:val="2E262CF4"/>
    <w:rsid w:val="2E271EED"/>
    <w:rsid w:val="2E28015B"/>
    <w:rsid w:val="2E284147"/>
    <w:rsid w:val="2E2A149E"/>
    <w:rsid w:val="2E2A5879"/>
    <w:rsid w:val="2E2A655B"/>
    <w:rsid w:val="2E2B321A"/>
    <w:rsid w:val="2E355AD8"/>
    <w:rsid w:val="2E392CC3"/>
    <w:rsid w:val="2E395B06"/>
    <w:rsid w:val="2E3A3F47"/>
    <w:rsid w:val="2E3A6486"/>
    <w:rsid w:val="2E3B68A7"/>
    <w:rsid w:val="2E413CE8"/>
    <w:rsid w:val="2E431114"/>
    <w:rsid w:val="2E444723"/>
    <w:rsid w:val="2E493D5B"/>
    <w:rsid w:val="2E4E0B4D"/>
    <w:rsid w:val="2E4E226A"/>
    <w:rsid w:val="2E500785"/>
    <w:rsid w:val="2E527775"/>
    <w:rsid w:val="2E545DCA"/>
    <w:rsid w:val="2E577DC4"/>
    <w:rsid w:val="2E610202"/>
    <w:rsid w:val="2E6D71D3"/>
    <w:rsid w:val="2E7049CB"/>
    <w:rsid w:val="2E713305"/>
    <w:rsid w:val="2E756286"/>
    <w:rsid w:val="2E806B0A"/>
    <w:rsid w:val="2E844E41"/>
    <w:rsid w:val="2E8977CC"/>
    <w:rsid w:val="2E8A6E18"/>
    <w:rsid w:val="2E8D344C"/>
    <w:rsid w:val="2E8D3715"/>
    <w:rsid w:val="2E8E0E4B"/>
    <w:rsid w:val="2E961D8F"/>
    <w:rsid w:val="2E963EB5"/>
    <w:rsid w:val="2EAB7E43"/>
    <w:rsid w:val="2EAF14C1"/>
    <w:rsid w:val="2EB270E6"/>
    <w:rsid w:val="2EBA05EE"/>
    <w:rsid w:val="2EBD72DD"/>
    <w:rsid w:val="2EC911CE"/>
    <w:rsid w:val="2EC96F00"/>
    <w:rsid w:val="2ECD7DA8"/>
    <w:rsid w:val="2ED4110E"/>
    <w:rsid w:val="2ED479BB"/>
    <w:rsid w:val="2ED85DA5"/>
    <w:rsid w:val="2ED85FE3"/>
    <w:rsid w:val="2EDB4F6B"/>
    <w:rsid w:val="2EE25CFE"/>
    <w:rsid w:val="2EE42A20"/>
    <w:rsid w:val="2EE42BB8"/>
    <w:rsid w:val="2EE525D3"/>
    <w:rsid w:val="2EE53AED"/>
    <w:rsid w:val="2EF05C00"/>
    <w:rsid w:val="2EF102A9"/>
    <w:rsid w:val="2EF13333"/>
    <w:rsid w:val="2EF32AAD"/>
    <w:rsid w:val="2EF33935"/>
    <w:rsid w:val="2F046D49"/>
    <w:rsid w:val="2F0635FD"/>
    <w:rsid w:val="2F085400"/>
    <w:rsid w:val="2F0935B7"/>
    <w:rsid w:val="2F0A74DA"/>
    <w:rsid w:val="2F0F1776"/>
    <w:rsid w:val="2F0F2A39"/>
    <w:rsid w:val="2F157899"/>
    <w:rsid w:val="2F183A3D"/>
    <w:rsid w:val="2F192739"/>
    <w:rsid w:val="2F1C401B"/>
    <w:rsid w:val="2F20526D"/>
    <w:rsid w:val="2F2679C2"/>
    <w:rsid w:val="2F2714E7"/>
    <w:rsid w:val="2F283B32"/>
    <w:rsid w:val="2F2A2E89"/>
    <w:rsid w:val="2F2A346B"/>
    <w:rsid w:val="2F2C3135"/>
    <w:rsid w:val="2F2E37BF"/>
    <w:rsid w:val="2F3048D3"/>
    <w:rsid w:val="2F376059"/>
    <w:rsid w:val="2F3955EF"/>
    <w:rsid w:val="2F3A24FE"/>
    <w:rsid w:val="2F3B4335"/>
    <w:rsid w:val="2F4271A4"/>
    <w:rsid w:val="2F4319AA"/>
    <w:rsid w:val="2F460EDD"/>
    <w:rsid w:val="2F4A4BF2"/>
    <w:rsid w:val="2F4E10B6"/>
    <w:rsid w:val="2F560EBB"/>
    <w:rsid w:val="2F621FB6"/>
    <w:rsid w:val="2F69141D"/>
    <w:rsid w:val="2F6A2012"/>
    <w:rsid w:val="2F6B512E"/>
    <w:rsid w:val="2F6D1D4D"/>
    <w:rsid w:val="2F6D73E2"/>
    <w:rsid w:val="2F715F52"/>
    <w:rsid w:val="2F76556F"/>
    <w:rsid w:val="2F7A57A9"/>
    <w:rsid w:val="2F7E2967"/>
    <w:rsid w:val="2F7F34A1"/>
    <w:rsid w:val="2F8758B7"/>
    <w:rsid w:val="2F8E7939"/>
    <w:rsid w:val="2F906AD7"/>
    <w:rsid w:val="2F931512"/>
    <w:rsid w:val="2F9615E1"/>
    <w:rsid w:val="2F982318"/>
    <w:rsid w:val="2F9A77CD"/>
    <w:rsid w:val="2F9D427A"/>
    <w:rsid w:val="2FA147E0"/>
    <w:rsid w:val="2FA50150"/>
    <w:rsid w:val="2FA822FA"/>
    <w:rsid w:val="2FA918DD"/>
    <w:rsid w:val="2FB37DD9"/>
    <w:rsid w:val="2FB54647"/>
    <w:rsid w:val="2FB71424"/>
    <w:rsid w:val="2FB944B7"/>
    <w:rsid w:val="2FBA4D7B"/>
    <w:rsid w:val="2FC1426D"/>
    <w:rsid w:val="2FC237E2"/>
    <w:rsid w:val="2FC3213D"/>
    <w:rsid w:val="2FC463D0"/>
    <w:rsid w:val="2FD063F5"/>
    <w:rsid w:val="2FD13D40"/>
    <w:rsid w:val="2FD2241F"/>
    <w:rsid w:val="2FD80E91"/>
    <w:rsid w:val="2FDE15CA"/>
    <w:rsid w:val="2FE43DFA"/>
    <w:rsid w:val="2FE449C2"/>
    <w:rsid w:val="2FE47B56"/>
    <w:rsid w:val="2FE922F1"/>
    <w:rsid w:val="2FEA0410"/>
    <w:rsid w:val="2FEB487E"/>
    <w:rsid w:val="2FEF3B52"/>
    <w:rsid w:val="2FF03E7B"/>
    <w:rsid w:val="2FF1633C"/>
    <w:rsid w:val="2FF63F89"/>
    <w:rsid w:val="2FF64FEA"/>
    <w:rsid w:val="30042091"/>
    <w:rsid w:val="3004232F"/>
    <w:rsid w:val="30057C43"/>
    <w:rsid w:val="300D6A04"/>
    <w:rsid w:val="300F7402"/>
    <w:rsid w:val="3011203F"/>
    <w:rsid w:val="30141C5C"/>
    <w:rsid w:val="30170796"/>
    <w:rsid w:val="3020480B"/>
    <w:rsid w:val="30292358"/>
    <w:rsid w:val="302953D6"/>
    <w:rsid w:val="302A7B3A"/>
    <w:rsid w:val="302F6EBD"/>
    <w:rsid w:val="30335CE3"/>
    <w:rsid w:val="30374CF5"/>
    <w:rsid w:val="3037568E"/>
    <w:rsid w:val="303A6132"/>
    <w:rsid w:val="303E0BEB"/>
    <w:rsid w:val="303F235C"/>
    <w:rsid w:val="303F527A"/>
    <w:rsid w:val="304068FB"/>
    <w:rsid w:val="30476F40"/>
    <w:rsid w:val="30481228"/>
    <w:rsid w:val="30494625"/>
    <w:rsid w:val="304A1701"/>
    <w:rsid w:val="304D2AB9"/>
    <w:rsid w:val="304E0A17"/>
    <w:rsid w:val="304F364D"/>
    <w:rsid w:val="30510607"/>
    <w:rsid w:val="3054535A"/>
    <w:rsid w:val="305551AD"/>
    <w:rsid w:val="30564944"/>
    <w:rsid w:val="305E0466"/>
    <w:rsid w:val="305E401C"/>
    <w:rsid w:val="3068162E"/>
    <w:rsid w:val="306957FB"/>
    <w:rsid w:val="306B242C"/>
    <w:rsid w:val="306F0F20"/>
    <w:rsid w:val="307210CD"/>
    <w:rsid w:val="307B7B21"/>
    <w:rsid w:val="307C402F"/>
    <w:rsid w:val="307C4F2A"/>
    <w:rsid w:val="3084795E"/>
    <w:rsid w:val="308702EF"/>
    <w:rsid w:val="309B2BDB"/>
    <w:rsid w:val="309C4918"/>
    <w:rsid w:val="309D54D8"/>
    <w:rsid w:val="309F40B5"/>
    <w:rsid w:val="30A01AC8"/>
    <w:rsid w:val="30A02636"/>
    <w:rsid w:val="30A056DC"/>
    <w:rsid w:val="30A31EE7"/>
    <w:rsid w:val="30A34B97"/>
    <w:rsid w:val="30A63B26"/>
    <w:rsid w:val="30A71DB1"/>
    <w:rsid w:val="30AF5EA6"/>
    <w:rsid w:val="30B3681D"/>
    <w:rsid w:val="30B47BB8"/>
    <w:rsid w:val="30B50790"/>
    <w:rsid w:val="30B52B2E"/>
    <w:rsid w:val="30BF6DEB"/>
    <w:rsid w:val="30C3071F"/>
    <w:rsid w:val="30C71039"/>
    <w:rsid w:val="30C910ED"/>
    <w:rsid w:val="30CC075F"/>
    <w:rsid w:val="30CD45A6"/>
    <w:rsid w:val="30CE2EA3"/>
    <w:rsid w:val="30CF0B34"/>
    <w:rsid w:val="30D07F6A"/>
    <w:rsid w:val="30D3350A"/>
    <w:rsid w:val="30D425F0"/>
    <w:rsid w:val="30D50305"/>
    <w:rsid w:val="30D533DE"/>
    <w:rsid w:val="30DA0C97"/>
    <w:rsid w:val="30DC247F"/>
    <w:rsid w:val="30DD6B55"/>
    <w:rsid w:val="30E042BE"/>
    <w:rsid w:val="30E41CF5"/>
    <w:rsid w:val="30E62D8F"/>
    <w:rsid w:val="30E65A87"/>
    <w:rsid w:val="30E6607B"/>
    <w:rsid w:val="30E74BB6"/>
    <w:rsid w:val="30E85A20"/>
    <w:rsid w:val="30ED3CAF"/>
    <w:rsid w:val="30F131F5"/>
    <w:rsid w:val="30F72F96"/>
    <w:rsid w:val="30F77F90"/>
    <w:rsid w:val="30F873AF"/>
    <w:rsid w:val="30FD6BC3"/>
    <w:rsid w:val="30FF3567"/>
    <w:rsid w:val="30FF3F54"/>
    <w:rsid w:val="31043228"/>
    <w:rsid w:val="310D284D"/>
    <w:rsid w:val="31157F66"/>
    <w:rsid w:val="31173946"/>
    <w:rsid w:val="31206BF5"/>
    <w:rsid w:val="312705D7"/>
    <w:rsid w:val="312A0E60"/>
    <w:rsid w:val="312A4F48"/>
    <w:rsid w:val="312A59BA"/>
    <w:rsid w:val="312B7AC6"/>
    <w:rsid w:val="312E7B0F"/>
    <w:rsid w:val="313928FC"/>
    <w:rsid w:val="31407432"/>
    <w:rsid w:val="31425DAC"/>
    <w:rsid w:val="314C456F"/>
    <w:rsid w:val="314E3BFF"/>
    <w:rsid w:val="3154473B"/>
    <w:rsid w:val="315540E7"/>
    <w:rsid w:val="315726EA"/>
    <w:rsid w:val="315A6C44"/>
    <w:rsid w:val="315D52F9"/>
    <w:rsid w:val="316824F9"/>
    <w:rsid w:val="3169643B"/>
    <w:rsid w:val="316A71D5"/>
    <w:rsid w:val="316C2499"/>
    <w:rsid w:val="316C7028"/>
    <w:rsid w:val="316F5BA3"/>
    <w:rsid w:val="31731DE2"/>
    <w:rsid w:val="317343DF"/>
    <w:rsid w:val="3174718B"/>
    <w:rsid w:val="31752068"/>
    <w:rsid w:val="31790D9D"/>
    <w:rsid w:val="317B7F5A"/>
    <w:rsid w:val="317C330F"/>
    <w:rsid w:val="317F7BF0"/>
    <w:rsid w:val="31800AA9"/>
    <w:rsid w:val="3182041C"/>
    <w:rsid w:val="31871EA9"/>
    <w:rsid w:val="318920B9"/>
    <w:rsid w:val="318A47B7"/>
    <w:rsid w:val="31A648B1"/>
    <w:rsid w:val="31A67443"/>
    <w:rsid w:val="31A83875"/>
    <w:rsid w:val="31A87513"/>
    <w:rsid w:val="31AD4179"/>
    <w:rsid w:val="31AF398F"/>
    <w:rsid w:val="31B107E0"/>
    <w:rsid w:val="31B26242"/>
    <w:rsid w:val="31B35BE8"/>
    <w:rsid w:val="31BB1082"/>
    <w:rsid w:val="31BD337D"/>
    <w:rsid w:val="31BE17CE"/>
    <w:rsid w:val="31C059FE"/>
    <w:rsid w:val="31C54BBF"/>
    <w:rsid w:val="31CA23DE"/>
    <w:rsid w:val="31CC702C"/>
    <w:rsid w:val="31CF51E9"/>
    <w:rsid w:val="31D00161"/>
    <w:rsid w:val="31D00226"/>
    <w:rsid w:val="31D15311"/>
    <w:rsid w:val="31D1794F"/>
    <w:rsid w:val="31DA1815"/>
    <w:rsid w:val="31DB2608"/>
    <w:rsid w:val="31DD0E96"/>
    <w:rsid w:val="31DF0E41"/>
    <w:rsid w:val="31E123EE"/>
    <w:rsid w:val="31F05A14"/>
    <w:rsid w:val="31F25DFE"/>
    <w:rsid w:val="31F47460"/>
    <w:rsid w:val="31F51C1E"/>
    <w:rsid w:val="31F842A3"/>
    <w:rsid w:val="3207590F"/>
    <w:rsid w:val="320D320F"/>
    <w:rsid w:val="320F7385"/>
    <w:rsid w:val="32104EE1"/>
    <w:rsid w:val="32126DA2"/>
    <w:rsid w:val="32150730"/>
    <w:rsid w:val="32165102"/>
    <w:rsid w:val="32193505"/>
    <w:rsid w:val="32195CE7"/>
    <w:rsid w:val="321B0A06"/>
    <w:rsid w:val="321F4414"/>
    <w:rsid w:val="3220216C"/>
    <w:rsid w:val="322461E6"/>
    <w:rsid w:val="322651A9"/>
    <w:rsid w:val="322B0B52"/>
    <w:rsid w:val="3232458C"/>
    <w:rsid w:val="32385613"/>
    <w:rsid w:val="323F049F"/>
    <w:rsid w:val="324220C2"/>
    <w:rsid w:val="32437A2A"/>
    <w:rsid w:val="32476A68"/>
    <w:rsid w:val="325340D9"/>
    <w:rsid w:val="32547883"/>
    <w:rsid w:val="325831AD"/>
    <w:rsid w:val="32637816"/>
    <w:rsid w:val="32643F91"/>
    <w:rsid w:val="326B2338"/>
    <w:rsid w:val="327146BB"/>
    <w:rsid w:val="3273434D"/>
    <w:rsid w:val="3274279B"/>
    <w:rsid w:val="3276688C"/>
    <w:rsid w:val="32794B5F"/>
    <w:rsid w:val="327C24A0"/>
    <w:rsid w:val="327D2332"/>
    <w:rsid w:val="32846C23"/>
    <w:rsid w:val="32852C30"/>
    <w:rsid w:val="32874F0C"/>
    <w:rsid w:val="32897FB7"/>
    <w:rsid w:val="328E0CCE"/>
    <w:rsid w:val="32920396"/>
    <w:rsid w:val="32980D66"/>
    <w:rsid w:val="329D0E0F"/>
    <w:rsid w:val="32A048C6"/>
    <w:rsid w:val="32A964C9"/>
    <w:rsid w:val="32AF16CE"/>
    <w:rsid w:val="32AF67A2"/>
    <w:rsid w:val="32B02F18"/>
    <w:rsid w:val="32B05D1F"/>
    <w:rsid w:val="32B14F41"/>
    <w:rsid w:val="32B46A88"/>
    <w:rsid w:val="32B63F85"/>
    <w:rsid w:val="32B72325"/>
    <w:rsid w:val="32B839DA"/>
    <w:rsid w:val="32C7551E"/>
    <w:rsid w:val="32C81DEE"/>
    <w:rsid w:val="32C87419"/>
    <w:rsid w:val="32CB01F5"/>
    <w:rsid w:val="32CD69E4"/>
    <w:rsid w:val="32D60175"/>
    <w:rsid w:val="32D7145E"/>
    <w:rsid w:val="32D91FDE"/>
    <w:rsid w:val="32DF53D9"/>
    <w:rsid w:val="32DF718C"/>
    <w:rsid w:val="32E316B0"/>
    <w:rsid w:val="32E661F8"/>
    <w:rsid w:val="32EB4DFC"/>
    <w:rsid w:val="32EB7E9E"/>
    <w:rsid w:val="32ED1567"/>
    <w:rsid w:val="32EF3C6C"/>
    <w:rsid w:val="32F52B79"/>
    <w:rsid w:val="32F63085"/>
    <w:rsid w:val="32F84B3E"/>
    <w:rsid w:val="32FA0585"/>
    <w:rsid w:val="32FB7C9A"/>
    <w:rsid w:val="32FD3553"/>
    <w:rsid w:val="32FF5C16"/>
    <w:rsid w:val="330166BD"/>
    <w:rsid w:val="330303A3"/>
    <w:rsid w:val="33034AA1"/>
    <w:rsid w:val="33096B74"/>
    <w:rsid w:val="330D1108"/>
    <w:rsid w:val="330F10BE"/>
    <w:rsid w:val="3310244B"/>
    <w:rsid w:val="331471B3"/>
    <w:rsid w:val="33196823"/>
    <w:rsid w:val="331B16D4"/>
    <w:rsid w:val="331B5413"/>
    <w:rsid w:val="331B6720"/>
    <w:rsid w:val="331E00B6"/>
    <w:rsid w:val="331F1311"/>
    <w:rsid w:val="331F7912"/>
    <w:rsid w:val="3322529E"/>
    <w:rsid w:val="33225519"/>
    <w:rsid w:val="33230842"/>
    <w:rsid w:val="33265608"/>
    <w:rsid w:val="332974F2"/>
    <w:rsid w:val="332A605C"/>
    <w:rsid w:val="33385933"/>
    <w:rsid w:val="333A2CFD"/>
    <w:rsid w:val="33412EFD"/>
    <w:rsid w:val="33417B37"/>
    <w:rsid w:val="334247E6"/>
    <w:rsid w:val="33433DAF"/>
    <w:rsid w:val="33480379"/>
    <w:rsid w:val="33481900"/>
    <w:rsid w:val="33490FC9"/>
    <w:rsid w:val="334A790E"/>
    <w:rsid w:val="334F2E99"/>
    <w:rsid w:val="3350187B"/>
    <w:rsid w:val="33512ECD"/>
    <w:rsid w:val="33527A3F"/>
    <w:rsid w:val="335327B1"/>
    <w:rsid w:val="335621C0"/>
    <w:rsid w:val="335B0B14"/>
    <w:rsid w:val="335B23FF"/>
    <w:rsid w:val="335C33E8"/>
    <w:rsid w:val="336516BA"/>
    <w:rsid w:val="33652F5D"/>
    <w:rsid w:val="336556BF"/>
    <w:rsid w:val="336A4E97"/>
    <w:rsid w:val="33741BFE"/>
    <w:rsid w:val="337561D8"/>
    <w:rsid w:val="33891460"/>
    <w:rsid w:val="338B36A8"/>
    <w:rsid w:val="339004E0"/>
    <w:rsid w:val="33957AA8"/>
    <w:rsid w:val="33972566"/>
    <w:rsid w:val="33984B1D"/>
    <w:rsid w:val="339C3C00"/>
    <w:rsid w:val="339E3C1B"/>
    <w:rsid w:val="339F3715"/>
    <w:rsid w:val="33A027C6"/>
    <w:rsid w:val="33AA18E8"/>
    <w:rsid w:val="33AF0C54"/>
    <w:rsid w:val="33B302A2"/>
    <w:rsid w:val="33B317AE"/>
    <w:rsid w:val="33B42683"/>
    <w:rsid w:val="33B501B7"/>
    <w:rsid w:val="33B57503"/>
    <w:rsid w:val="33B743BE"/>
    <w:rsid w:val="33B84E35"/>
    <w:rsid w:val="33BE0E07"/>
    <w:rsid w:val="33BE4BDA"/>
    <w:rsid w:val="33C37115"/>
    <w:rsid w:val="33C85313"/>
    <w:rsid w:val="33CB0A01"/>
    <w:rsid w:val="33D17632"/>
    <w:rsid w:val="33D270A0"/>
    <w:rsid w:val="33D63D5B"/>
    <w:rsid w:val="33D75726"/>
    <w:rsid w:val="33E02C02"/>
    <w:rsid w:val="33E25AE6"/>
    <w:rsid w:val="33E31681"/>
    <w:rsid w:val="33E34935"/>
    <w:rsid w:val="33E52D03"/>
    <w:rsid w:val="33E63111"/>
    <w:rsid w:val="33E94510"/>
    <w:rsid w:val="33EC09BF"/>
    <w:rsid w:val="33EC181C"/>
    <w:rsid w:val="33ED5009"/>
    <w:rsid w:val="33ED7D0B"/>
    <w:rsid w:val="33F203D3"/>
    <w:rsid w:val="33F22C48"/>
    <w:rsid w:val="33F31804"/>
    <w:rsid w:val="33FF7D17"/>
    <w:rsid w:val="340653E6"/>
    <w:rsid w:val="3407202F"/>
    <w:rsid w:val="340A2C42"/>
    <w:rsid w:val="340A45C3"/>
    <w:rsid w:val="341716E5"/>
    <w:rsid w:val="34174AF9"/>
    <w:rsid w:val="341946E4"/>
    <w:rsid w:val="34194DA9"/>
    <w:rsid w:val="341D3FF6"/>
    <w:rsid w:val="341D5F50"/>
    <w:rsid w:val="3425119A"/>
    <w:rsid w:val="342A518D"/>
    <w:rsid w:val="34347042"/>
    <w:rsid w:val="34355DBB"/>
    <w:rsid w:val="343B6DAC"/>
    <w:rsid w:val="343F2F4E"/>
    <w:rsid w:val="34464CBB"/>
    <w:rsid w:val="344871E6"/>
    <w:rsid w:val="344922A9"/>
    <w:rsid w:val="344A77F5"/>
    <w:rsid w:val="344B760E"/>
    <w:rsid w:val="34594B7D"/>
    <w:rsid w:val="34676E48"/>
    <w:rsid w:val="34752967"/>
    <w:rsid w:val="34786C13"/>
    <w:rsid w:val="34790E2D"/>
    <w:rsid w:val="3479592F"/>
    <w:rsid w:val="34874833"/>
    <w:rsid w:val="3488736A"/>
    <w:rsid w:val="348B72E0"/>
    <w:rsid w:val="348B778E"/>
    <w:rsid w:val="34965E6F"/>
    <w:rsid w:val="349852E6"/>
    <w:rsid w:val="349E666B"/>
    <w:rsid w:val="349F5019"/>
    <w:rsid w:val="34A039FE"/>
    <w:rsid w:val="34A15F8C"/>
    <w:rsid w:val="34A80F25"/>
    <w:rsid w:val="34AA1B89"/>
    <w:rsid w:val="34AB661F"/>
    <w:rsid w:val="34AC31BE"/>
    <w:rsid w:val="34B05A23"/>
    <w:rsid w:val="34B538DD"/>
    <w:rsid w:val="34B870B2"/>
    <w:rsid w:val="34B87C37"/>
    <w:rsid w:val="34BA5DEB"/>
    <w:rsid w:val="34BC63A8"/>
    <w:rsid w:val="34BE5563"/>
    <w:rsid w:val="34C0224F"/>
    <w:rsid w:val="34C12135"/>
    <w:rsid w:val="34C35CB2"/>
    <w:rsid w:val="34C5399F"/>
    <w:rsid w:val="34CA3F3D"/>
    <w:rsid w:val="34D051F7"/>
    <w:rsid w:val="34D6607C"/>
    <w:rsid w:val="34D8154B"/>
    <w:rsid w:val="34D84C03"/>
    <w:rsid w:val="34D85501"/>
    <w:rsid w:val="34DA2BC7"/>
    <w:rsid w:val="34DB2FA9"/>
    <w:rsid w:val="34DB6845"/>
    <w:rsid w:val="34E13B49"/>
    <w:rsid w:val="34E4197D"/>
    <w:rsid w:val="34E4707C"/>
    <w:rsid w:val="34E474CA"/>
    <w:rsid w:val="34E572F0"/>
    <w:rsid w:val="34F0758D"/>
    <w:rsid w:val="34FB1678"/>
    <w:rsid w:val="34FB40A1"/>
    <w:rsid w:val="35000655"/>
    <w:rsid w:val="350531C0"/>
    <w:rsid w:val="3506008D"/>
    <w:rsid w:val="351008F1"/>
    <w:rsid w:val="35161B85"/>
    <w:rsid w:val="351F03ED"/>
    <w:rsid w:val="3520161A"/>
    <w:rsid w:val="35227C3C"/>
    <w:rsid w:val="35240EAF"/>
    <w:rsid w:val="352A0D06"/>
    <w:rsid w:val="352A3A48"/>
    <w:rsid w:val="352A6383"/>
    <w:rsid w:val="35330C7E"/>
    <w:rsid w:val="35367CF2"/>
    <w:rsid w:val="35387F4E"/>
    <w:rsid w:val="353911F2"/>
    <w:rsid w:val="35397C80"/>
    <w:rsid w:val="35452B9F"/>
    <w:rsid w:val="35497970"/>
    <w:rsid w:val="354A2E94"/>
    <w:rsid w:val="354D4C07"/>
    <w:rsid w:val="35501483"/>
    <w:rsid w:val="35597345"/>
    <w:rsid w:val="355B5F5B"/>
    <w:rsid w:val="355D3888"/>
    <w:rsid w:val="355E51A3"/>
    <w:rsid w:val="35642270"/>
    <w:rsid w:val="35645185"/>
    <w:rsid w:val="35657DA6"/>
    <w:rsid w:val="356931D5"/>
    <w:rsid w:val="356C243A"/>
    <w:rsid w:val="356D521A"/>
    <w:rsid w:val="35700EC9"/>
    <w:rsid w:val="357013C8"/>
    <w:rsid w:val="357374BF"/>
    <w:rsid w:val="3574430F"/>
    <w:rsid w:val="35780517"/>
    <w:rsid w:val="357B1796"/>
    <w:rsid w:val="357C1C38"/>
    <w:rsid w:val="358010DD"/>
    <w:rsid w:val="35831CF0"/>
    <w:rsid w:val="35834FDC"/>
    <w:rsid w:val="35845AFE"/>
    <w:rsid w:val="35853797"/>
    <w:rsid w:val="35857FD0"/>
    <w:rsid w:val="35864AAF"/>
    <w:rsid w:val="358C33F0"/>
    <w:rsid w:val="35903B54"/>
    <w:rsid w:val="359379B3"/>
    <w:rsid w:val="359547DA"/>
    <w:rsid w:val="359654B6"/>
    <w:rsid w:val="359873F8"/>
    <w:rsid w:val="359921FE"/>
    <w:rsid w:val="359929C0"/>
    <w:rsid w:val="359950A5"/>
    <w:rsid w:val="359C4514"/>
    <w:rsid w:val="359C537D"/>
    <w:rsid w:val="359C7096"/>
    <w:rsid w:val="35A42D33"/>
    <w:rsid w:val="35A42D51"/>
    <w:rsid w:val="35A47208"/>
    <w:rsid w:val="35A822EE"/>
    <w:rsid w:val="35A8268D"/>
    <w:rsid w:val="35AB2351"/>
    <w:rsid w:val="35AB4CAC"/>
    <w:rsid w:val="35AC6887"/>
    <w:rsid w:val="35AD01D4"/>
    <w:rsid w:val="35AF15A2"/>
    <w:rsid w:val="35B379CC"/>
    <w:rsid w:val="35B419B1"/>
    <w:rsid w:val="35B72F70"/>
    <w:rsid w:val="35B74269"/>
    <w:rsid w:val="35B9699C"/>
    <w:rsid w:val="35BA7A48"/>
    <w:rsid w:val="35C84C18"/>
    <w:rsid w:val="35CA224A"/>
    <w:rsid w:val="35CA7298"/>
    <w:rsid w:val="35CD289F"/>
    <w:rsid w:val="35D03E5F"/>
    <w:rsid w:val="35D11225"/>
    <w:rsid w:val="35D12396"/>
    <w:rsid w:val="35D20F5D"/>
    <w:rsid w:val="35D21653"/>
    <w:rsid w:val="35D82D0B"/>
    <w:rsid w:val="35D84B83"/>
    <w:rsid w:val="35DB2914"/>
    <w:rsid w:val="35DD467A"/>
    <w:rsid w:val="35DD728E"/>
    <w:rsid w:val="35DF63C6"/>
    <w:rsid w:val="35E00C89"/>
    <w:rsid w:val="35E10C14"/>
    <w:rsid w:val="35E1556E"/>
    <w:rsid w:val="35E22DC2"/>
    <w:rsid w:val="35E22E74"/>
    <w:rsid w:val="35E254B9"/>
    <w:rsid w:val="35E45108"/>
    <w:rsid w:val="35E90B55"/>
    <w:rsid w:val="35F25BB9"/>
    <w:rsid w:val="35F668C3"/>
    <w:rsid w:val="3600140B"/>
    <w:rsid w:val="360C0495"/>
    <w:rsid w:val="360F078D"/>
    <w:rsid w:val="36112212"/>
    <w:rsid w:val="36114CB7"/>
    <w:rsid w:val="36131726"/>
    <w:rsid w:val="36171136"/>
    <w:rsid w:val="36181CCE"/>
    <w:rsid w:val="36186D02"/>
    <w:rsid w:val="361977E3"/>
    <w:rsid w:val="361B3511"/>
    <w:rsid w:val="361B5E0B"/>
    <w:rsid w:val="36201FA5"/>
    <w:rsid w:val="36210711"/>
    <w:rsid w:val="3623449E"/>
    <w:rsid w:val="362564B6"/>
    <w:rsid w:val="362639D3"/>
    <w:rsid w:val="362D5973"/>
    <w:rsid w:val="362F10C0"/>
    <w:rsid w:val="363130A3"/>
    <w:rsid w:val="36314636"/>
    <w:rsid w:val="36357703"/>
    <w:rsid w:val="363D2E2B"/>
    <w:rsid w:val="363E2BA0"/>
    <w:rsid w:val="36452B76"/>
    <w:rsid w:val="364603D3"/>
    <w:rsid w:val="36482B02"/>
    <w:rsid w:val="36482B8A"/>
    <w:rsid w:val="364B70DD"/>
    <w:rsid w:val="364D0DC0"/>
    <w:rsid w:val="36545592"/>
    <w:rsid w:val="36552DAE"/>
    <w:rsid w:val="36557331"/>
    <w:rsid w:val="36582364"/>
    <w:rsid w:val="365B262D"/>
    <w:rsid w:val="365B7AFC"/>
    <w:rsid w:val="365C6059"/>
    <w:rsid w:val="365E659B"/>
    <w:rsid w:val="36613CC9"/>
    <w:rsid w:val="36617F55"/>
    <w:rsid w:val="36637F25"/>
    <w:rsid w:val="366464AA"/>
    <w:rsid w:val="36662920"/>
    <w:rsid w:val="367057BC"/>
    <w:rsid w:val="367225E2"/>
    <w:rsid w:val="36723743"/>
    <w:rsid w:val="367459A4"/>
    <w:rsid w:val="367833D3"/>
    <w:rsid w:val="367B7437"/>
    <w:rsid w:val="367D3395"/>
    <w:rsid w:val="36800E3D"/>
    <w:rsid w:val="368148B4"/>
    <w:rsid w:val="368548F8"/>
    <w:rsid w:val="368A194F"/>
    <w:rsid w:val="368A7EE9"/>
    <w:rsid w:val="368D745A"/>
    <w:rsid w:val="36944F13"/>
    <w:rsid w:val="369751AA"/>
    <w:rsid w:val="36983AAB"/>
    <w:rsid w:val="36997380"/>
    <w:rsid w:val="369B0DE7"/>
    <w:rsid w:val="369B5AAF"/>
    <w:rsid w:val="369C6801"/>
    <w:rsid w:val="369D689B"/>
    <w:rsid w:val="369F0048"/>
    <w:rsid w:val="36A31EFB"/>
    <w:rsid w:val="36A51BD1"/>
    <w:rsid w:val="36A70288"/>
    <w:rsid w:val="36A70876"/>
    <w:rsid w:val="36A77952"/>
    <w:rsid w:val="36A80B03"/>
    <w:rsid w:val="36AA03C3"/>
    <w:rsid w:val="36AA2380"/>
    <w:rsid w:val="36AC4EB8"/>
    <w:rsid w:val="36AF059F"/>
    <w:rsid w:val="36AF2BCF"/>
    <w:rsid w:val="36B35652"/>
    <w:rsid w:val="36B55B69"/>
    <w:rsid w:val="36B57AE0"/>
    <w:rsid w:val="36BC69D2"/>
    <w:rsid w:val="36BD05E2"/>
    <w:rsid w:val="36BD0E1E"/>
    <w:rsid w:val="36BF7DDF"/>
    <w:rsid w:val="36C54A68"/>
    <w:rsid w:val="36C55E07"/>
    <w:rsid w:val="36C74C52"/>
    <w:rsid w:val="36C853D9"/>
    <w:rsid w:val="36CA682C"/>
    <w:rsid w:val="36CF5F3F"/>
    <w:rsid w:val="36D95F88"/>
    <w:rsid w:val="36DC44F5"/>
    <w:rsid w:val="36E139C0"/>
    <w:rsid w:val="36E303DE"/>
    <w:rsid w:val="36E470A7"/>
    <w:rsid w:val="36E767BF"/>
    <w:rsid w:val="36EB2932"/>
    <w:rsid w:val="36EB3652"/>
    <w:rsid w:val="36EF0E63"/>
    <w:rsid w:val="36EF5D74"/>
    <w:rsid w:val="36F52345"/>
    <w:rsid w:val="36F9015F"/>
    <w:rsid w:val="36F95A5D"/>
    <w:rsid w:val="36FA7077"/>
    <w:rsid w:val="36FB78A6"/>
    <w:rsid w:val="36FD3760"/>
    <w:rsid w:val="36FE183B"/>
    <w:rsid w:val="36FE2DBA"/>
    <w:rsid w:val="370248A3"/>
    <w:rsid w:val="37063617"/>
    <w:rsid w:val="37107FB5"/>
    <w:rsid w:val="371E2009"/>
    <w:rsid w:val="37203327"/>
    <w:rsid w:val="372663AA"/>
    <w:rsid w:val="372C6D59"/>
    <w:rsid w:val="372C70B4"/>
    <w:rsid w:val="372D358A"/>
    <w:rsid w:val="372D531B"/>
    <w:rsid w:val="372E1B06"/>
    <w:rsid w:val="37312DE4"/>
    <w:rsid w:val="37327256"/>
    <w:rsid w:val="373630C1"/>
    <w:rsid w:val="3738464C"/>
    <w:rsid w:val="373928AA"/>
    <w:rsid w:val="373933CB"/>
    <w:rsid w:val="373D7180"/>
    <w:rsid w:val="373E19F1"/>
    <w:rsid w:val="373F754B"/>
    <w:rsid w:val="374042D1"/>
    <w:rsid w:val="37406F31"/>
    <w:rsid w:val="37450042"/>
    <w:rsid w:val="374B6D75"/>
    <w:rsid w:val="37517AC7"/>
    <w:rsid w:val="37593D13"/>
    <w:rsid w:val="375A0FB9"/>
    <w:rsid w:val="375A1253"/>
    <w:rsid w:val="375E339A"/>
    <w:rsid w:val="375F3750"/>
    <w:rsid w:val="37607E10"/>
    <w:rsid w:val="37614724"/>
    <w:rsid w:val="376226A7"/>
    <w:rsid w:val="37641623"/>
    <w:rsid w:val="37646AAA"/>
    <w:rsid w:val="37696115"/>
    <w:rsid w:val="376A35CD"/>
    <w:rsid w:val="37706CBA"/>
    <w:rsid w:val="37742E40"/>
    <w:rsid w:val="3776661F"/>
    <w:rsid w:val="377706E0"/>
    <w:rsid w:val="37885625"/>
    <w:rsid w:val="378F49BA"/>
    <w:rsid w:val="378F4F2D"/>
    <w:rsid w:val="37965731"/>
    <w:rsid w:val="379818E7"/>
    <w:rsid w:val="379A0C52"/>
    <w:rsid w:val="379F00A6"/>
    <w:rsid w:val="37A2420E"/>
    <w:rsid w:val="37A42719"/>
    <w:rsid w:val="37AB562F"/>
    <w:rsid w:val="37AD7A0E"/>
    <w:rsid w:val="37AE6BBF"/>
    <w:rsid w:val="37B14866"/>
    <w:rsid w:val="37B77ECD"/>
    <w:rsid w:val="37B800D7"/>
    <w:rsid w:val="37B82948"/>
    <w:rsid w:val="37BB02CC"/>
    <w:rsid w:val="37BB76F1"/>
    <w:rsid w:val="37BC1508"/>
    <w:rsid w:val="37CC0E50"/>
    <w:rsid w:val="37CD7BD5"/>
    <w:rsid w:val="37CF5FA6"/>
    <w:rsid w:val="37D45D41"/>
    <w:rsid w:val="37D961E2"/>
    <w:rsid w:val="37DA09FD"/>
    <w:rsid w:val="37E35543"/>
    <w:rsid w:val="37E72149"/>
    <w:rsid w:val="37E758DC"/>
    <w:rsid w:val="37EC2336"/>
    <w:rsid w:val="37F34996"/>
    <w:rsid w:val="37F3641D"/>
    <w:rsid w:val="37F51334"/>
    <w:rsid w:val="37F549C5"/>
    <w:rsid w:val="37F600DF"/>
    <w:rsid w:val="37F76971"/>
    <w:rsid w:val="37FC78B4"/>
    <w:rsid w:val="37FD35F4"/>
    <w:rsid w:val="37FD7FDB"/>
    <w:rsid w:val="3801171F"/>
    <w:rsid w:val="3805206F"/>
    <w:rsid w:val="38092015"/>
    <w:rsid w:val="380E6DA0"/>
    <w:rsid w:val="380F0A53"/>
    <w:rsid w:val="38177730"/>
    <w:rsid w:val="382272FC"/>
    <w:rsid w:val="382927B2"/>
    <w:rsid w:val="382A7C06"/>
    <w:rsid w:val="38303338"/>
    <w:rsid w:val="38311859"/>
    <w:rsid w:val="3832285E"/>
    <w:rsid w:val="38337E8D"/>
    <w:rsid w:val="38384B36"/>
    <w:rsid w:val="383A5452"/>
    <w:rsid w:val="383F2997"/>
    <w:rsid w:val="384427B8"/>
    <w:rsid w:val="38454F9B"/>
    <w:rsid w:val="3847136E"/>
    <w:rsid w:val="38476019"/>
    <w:rsid w:val="384C5437"/>
    <w:rsid w:val="384D2C28"/>
    <w:rsid w:val="38501529"/>
    <w:rsid w:val="385715DC"/>
    <w:rsid w:val="38595B57"/>
    <w:rsid w:val="385B1B7C"/>
    <w:rsid w:val="385D4B57"/>
    <w:rsid w:val="385E1E92"/>
    <w:rsid w:val="38651912"/>
    <w:rsid w:val="38657076"/>
    <w:rsid w:val="386C63FA"/>
    <w:rsid w:val="386F3EA4"/>
    <w:rsid w:val="38732521"/>
    <w:rsid w:val="3875557C"/>
    <w:rsid w:val="387B1BDE"/>
    <w:rsid w:val="387B2ACD"/>
    <w:rsid w:val="388345CF"/>
    <w:rsid w:val="388E0751"/>
    <w:rsid w:val="38907998"/>
    <w:rsid w:val="38944BBA"/>
    <w:rsid w:val="3898772F"/>
    <w:rsid w:val="389A1BDD"/>
    <w:rsid w:val="38A02F3E"/>
    <w:rsid w:val="38A2526A"/>
    <w:rsid w:val="38A25E03"/>
    <w:rsid w:val="38A31458"/>
    <w:rsid w:val="38A32C84"/>
    <w:rsid w:val="38A464FC"/>
    <w:rsid w:val="38A959C4"/>
    <w:rsid w:val="38AB5695"/>
    <w:rsid w:val="38B47093"/>
    <w:rsid w:val="38BB2F83"/>
    <w:rsid w:val="38C3223E"/>
    <w:rsid w:val="38CF2BCC"/>
    <w:rsid w:val="38D80E9F"/>
    <w:rsid w:val="38DD7153"/>
    <w:rsid w:val="38E71A04"/>
    <w:rsid w:val="38E7783B"/>
    <w:rsid w:val="38F03238"/>
    <w:rsid w:val="38F35BE5"/>
    <w:rsid w:val="38FE74CE"/>
    <w:rsid w:val="38FF02C5"/>
    <w:rsid w:val="39004F66"/>
    <w:rsid w:val="39022026"/>
    <w:rsid w:val="39023BF7"/>
    <w:rsid w:val="39025684"/>
    <w:rsid w:val="39055375"/>
    <w:rsid w:val="390833C8"/>
    <w:rsid w:val="391034DC"/>
    <w:rsid w:val="391406C8"/>
    <w:rsid w:val="39157AEA"/>
    <w:rsid w:val="39165D59"/>
    <w:rsid w:val="391B6A26"/>
    <w:rsid w:val="39235506"/>
    <w:rsid w:val="392435D0"/>
    <w:rsid w:val="39261592"/>
    <w:rsid w:val="39272C97"/>
    <w:rsid w:val="392E0B13"/>
    <w:rsid w:val="392E5F14"/>
    <w:rsid w:val="393D4331"/>
    <w:rsid w:val="394361CF"/>
    <w:rsid w:val="39473FAC"/>
    <w:rsid w:val="39475403"/>
    <w:rsid w:val="39477AAD"/>
    <w:rsid w:val="394A3EE0"/>
    <w:rsid w:val="394B5FDD"/>
    <w:rsid w:val="39520656"/>
    <w:rsid w:val="39534501"/>
    <w:rsid w:val="39574203"/>
    <w:rsid w:val="39583763"/>
    <w:rsid w:val="39593A3B"/>
    <w:rsid w:val="395B1382"/>
    <w:rsid w:val="395C2C57"/>
    <w:rsid w:val="395E042B"/>
    <w:rsid w:val="39615C86"/>
    <w:rsid w:val="396473EB"/>
    <w:rsid w:val="39653387"/>
    <w:rsid w:val="39661799"/>
    <w:rsid w:val="39696DFA"/>
    <w:rsid w:val="396D1141"/>
    <w:rsid w:val="396F3CAB"/>
    <w:rsid w:val="3971479A"/>
    <w:rsid w:val="397A1283"/>
    <w:rsid w:val="397D04FE"/>
    <w:rsid w:val="398066C9"/>
    <w:rsid w:val="39885490"/>
    <w:rsid w:val="398B39A5"/>
    <w:rsid w:val="398D5C31"/>
    <w:rsid w:val="398E323F"/>
    <w:rsid w:val="39927089"/>
    <w:rsid w:val="39952323"/>
    <w:rsid w:val="39953437"/>
    <w:rsid w:val="399551E2"/>
    <w:rsid w:val="399B2370"/>
    <w:rsid w:val="399C3FC6"/>
    <w:rsid w:val="39A1224B"/>
    <w:rsid w:val="39A42ABE"/>
    <w:rsid w:val="39A46381"/>
    <w:rsid w:val="39A646F6"/>
    <w:rsid w:val="39A80395"/>
    <w:rsid w:val="39A958C4"/>
    <w:rsid w:val="39AC05F6"/>
    <w:rsid w:val="39AF2D3D"/>
    <w:rsid w:val="39B449B4"/>
    <w:rsid w:val="39B727E1"/>
    <w:rsid w:val="39C0611A"/>
    <w:rsid w:val="39C3381F"/>
    <w:rsid w:val="39C37392"/>
    <w:rsid w:val="39C41A8F"/>
    <w:rsid w:val="39C5587E"/>
    <w:rsid w:val="39C925BE"/>
    <w:rsid w:val="39D26621"/>
    <w:rsid w:val="39D763D6"/>
    <w:rsid w:val="39DB4E85"/>
    <w:rsid w:val="39DB5BE2"/>
    <w:rsid w:val="39DD4F1E"/>
    <w:rsid w:val="39DF3E81"/>
    <w:rsid w:val="39DF5AF5"/>
    <w:rsid w:val="39E56A79"/>
    <w:rsid w:val="39E622C4"/>
    <w:rsid w:val="39E90C3C"/>
    <w:rsid w:val="39EB7515"/>
    <w:rsid w:val="39EC623A"/>
    <w:rsid w:val="39EE4472"/>
    <w:rsid w:val="39F007EE"/>
    <w:rsid w:val="39F011FA"/>
    <w:rsid w:val="39F437AB"/>
    <w:rsid w:val="39F47A06"/>
    <w:rsid w:val="39FE03F7"/>
    <w:rsid w:val="3A002160"/>
    <w:rsid w:val="3A0100DB"/>
    <w:rsid w:val="3A03469C"/>
    <w:rsid w:val="3A04138E"/>
    <w:rsid w:val="3A05020C"/>
    <w:rsid w:val="3A051878"/>
    <w:rsid w:val="3A0D33BF"/>
    <w:rsid w:val="3A0E54E5"/>
    <w:rsid w:val="3A1069A8"/>
    <w:rsid w:val="3A131CB4"/>
    <w:rsid w:val="3A162FF9"/>
    <w:rsid w:val="3A1760EE"/>
    <w:rsid w:val="3A1C4231"/>
    <w:rsid w:val="3A266C2B"/>
    <w:rsid w:val="3A292246"/>
    <w:rsid w:val="3A2B185C"/>
    <w:rsid w:val="3A2B1F14"/>
    <w:rsid w:val="3A2D02DC"/>
    <w:rsid w:val="3A3005C0"/>
    <w:rsid w:val="3A32464E"/>
    <w:rsid w:val="3A3333EE"/>
    <w:rsid w:val="3A352EC6"/>
    <w:rsid w:val="3A357345"/>
    <w:rsid w:val="3A384E31"/>
    <w:rsid w:val="3A390DE4"/>
    <w:rsid w:val="3A3A780E"/>
    <w:rsid w:val="3A3D35BF"/>
    <w:rsid w:val="3A463C36"/>
    <w:rsid w:val="3A504233"/>
    <w:rsid w:val="3A543770"/>
    <w:rsid w:val="3A547932"/>
    <w:rsid w:val="3A5602C5"/>
    <w:rsid w:val="3A5624AF"/>
    <w:rsid w:val="3A587E9A"/>
    <w:rsid w:val="3A5B1A74"/>
    <w:rsid w:val="3A5E480F"/>
    <w:rsid w:val="3A606E64"/>
    <w:rsid w:val="3A63485D"/>
    <w:rsid w:val="3A6859F5"/>
    <w:rsid w:val="3A6B35E5"/>
    <w:rsid w:val="3A6B3E19"/>
    <w:rsid w:val="3A713AC2"/>
    <w:rsid w:val="3A743115"/>
    <w:rsid w:val="3A75163D"/>
    <w:rsid w:val="3A7B0164"/>
    <w:rsid w:val="3A801309"/>
    <w:rsid w:val="3A8027B5"/>
    <w:rsid w:val="3A805280"/>
    <w:rsid w:val="3A811DEB"/>
    <w:rsid w:val="3A81623A"/>
    <w:rsid w:val="3A884117"/>
    <w:rsid w:val="3A8C0BCA"/>
    <w:rsid w:val="3A8D167E"/>
    <w:rsid w:val="3A9319A6"/>
    <w:rsid w:val="3A9371C1"/>
    <w:rsid w:val="3A95519A"/>
    <w:rsid w:val="3A9762FF"/>
    <w:rsid w:val="3A98247A"/>
    <w:rsid w:val="3A982A8C"/>
    <w:rsid w:val="3A987D4C"/>
    <w:rsid w:val="3A9C6C10"/>
    <w:rsid w:val="3A9E4712"/>
    <w:rsid w:val="3AA23CB5"/>
    <w:rsid w:val="3AA32F29"/>
    <w:rsid w:val="3AA9038E"/>
    <w:rsid w:val="3AAA24BE"/>
    <w:rsid w:val="3AAF20A4"/>
    <w:rsid w:val="3AB7339B"/>
    <w:rsid w:val="3AB85FAB"/>
    <w:rsid w:val="3ABC50F1"/>
    <w:rsid w:val="3ABF7A34"/>
    <w:rsid w:val="3AC74DF8"/>
    <w:rsid w:val="3AC83367"/>
    <w:rsid w:val="3AC85051"/>
    <w:rsid w:val="3AC86A17"/>
    <w:rsid w:val="3ACD4E6E"/>
    <w:rsid w:val="3AD142F1"/>
    <w:rsid w:val="3AE01D5F"/>
    <w:rsid w:val="3AE52A5C"/>
    <w:rsid w:val="3AE64DF8"/>
    <w:rsid w:val="3AEB4D86"/>
    <w:rsid w:val="3AF371A6"/>
    <w:rsid w:val="3AFC3901"/>
    <w:rsid w:val="3AFC51C6"/>
    <w:rsid w:val="3B00486B"/>
    <w:rsid w:val="3B023B9E"/>
    <w:rsid w:val="3B0A0852"/>
    <w:rsid w:val="3B0B0F0A"/>
    <w:rsid w:val="3B103036"/>
    <w:rsid w:val="3B115D84"/>
    <w:rsid w:val="3B1272A5"/>
    <w:rsid w:val="3B130B32"/>
    <w:rsid w:val="3B18770C"/>
    <w:rsid w:val="3B1C495A"/>
    <w:rsid w:val="3B1D136A"/>
    <w:rsid w:val="3B1D5E63"/>
    <w:rsid w:val="3B1D6A63"/>
    <w:rsid w:val="3B1E7C7A"/>
    <w:rsid w:val="3B20045D"/>
    <w:rsid w:val="3B283D53"/>
    <w:rsid w:val="3B293FF0"/>
    <w:rsid w:val="3B2E37D1"/>
    <w:rsid w:val="3B2E4596"/>
    <w:rsid w:val="3B2E670B"/>
    <w:rsid w:val="3B3A4EE2"/>
    <w:rsid w:val="3B3C1C9E"/>
    <w:rsid w:val="3B3D649F"/>
    <w:rsid w:val="3B3F02F8"/>
    <w:rsid w:val="3B414C60"/>
    <w:rsid w:val="3B425F19"/>
    <w:rsid w:val="3B4E4825"/>
    <w:rsid w:val="3B5258EA"/>
    <w:rsid w:val="3B590AC6"/>
    <w:rsid w:val="3B596BE3"/>
    <w:rsid w:val="3B5B3BD2"/>
    <w:rsid w:val="3B5C6CF4"/>
    <w:rsid w:val="3B5D5D64"/>
    <w:rsid w:val="3B6125BE"/>
    <w:rsid w:val="3B6A3C1B"/>
    <w:rsid w:val="3B742C6E"/>
    <w:rsid w:val="3B77577A"/>
    <w:rsid w:val="3B7B16F0"/>
    <w:rsid w:val="3B7E5297"/>
    <w:rsid w:val="3B8404AF"/>
    <w:rsid w:val="3B854960"/>
    <w:rsid w:val="3B8670D7"/>
    <w:rsid w:val="3B877D4A"/>
    <w:rsid w:val="3B8D61B0"/>
    <w:rsid w:val="3B910B7E"/>
    <w:rsid w:val="3B9157A9"/>
    <w:rsid w:val="3B9234DD"/>
    <w:rsid w:val="3B936D06"/>
    <w:rsid w:val="3B964727"/>
    <w:rsid w:val="3B9B1FA5"/>
    <w:rsid w:val="3BA05465"/>
    <w:rsid w:val="3BA546FE"/>
    <w:rsid w:val="3BA72D44"/>
    <w:rsid w:val="3BA75671"/>
    <w:rsid w:val="3BAA13FA"/>
    <w:rsid w:val="3BB20CB3"/>
    <w:rsid w:val="3BB3458D"/>
    <w:rsid w:val="3BBA13A4"/>
    <w:rsid w:val="3BBC3D18"/>
    <w:rsid w:val="3BBD41DA"/>
    <w:rsid w:val="3BC664A2"/>
    <w:rsid w:val="3BCE5CB9"/>
    <w:rsid w:val="3BCE6BB6"/>
    <w:rsid w:val="3BDF5B9C"/>
    <w:rsid w:val="3BE05210"/>
    <w:rsid w:val="3BE31899"/>
    <w:rsid w:val="3BE72A69"/>
    <w:rsid w:val="3BF13252"/>
    <w:rsid w:val="3BF832CA"/>
    <w:rsid w:val="3BF97167"/>
    <w:rsid w:val="3BFC570A"/>
    <w:rsid w:val="3C050D0F"/>
    <w:rsid w:val="3C06101C"/>
    <w:rsid w:val="3C0A1AC6"/>
    <w:rsid w:val="3C0B54C3"/>
    <w:rsid w:val="3C0C139F"/>
    <w:rsid w:val="3C146020"/>
    <w:rsid w:val="3C1B2E6E"/>
    <w:rsid w:val="3C1D205E"/>
    <w:rsid w:val="3C2426BD"/>
    <w:rsid w:val="3C302F0B"/>
    <w:rsid w:val="3C3B26CA"/>
    <w:rsid w:val="3C3C6587"/>
    <w:rsid w:val="3C3D5B83"/>
    <w:rsid w:val="3C3D7D8C"/>
    <w:rsid w:val="3C4219B5"/>
    <w:rsid w:val="3C442D91"/>
    <w:rsid w:val="3C44404F"/>
    <w:rsid w:val="3C454F4D"/>
    <w:rsid w:val="3C4628AA"/>
    <w:rsid w:val="3C464BE6"/>
    <w:rsid w:val="3C486970"/>
    <w:rsid w:val="3C4D7993"/>
    <w:rsid w:val="3C530155"/>
    <w:rsid w:val="3C585667"/>
    <w:rsid w:val="3C636DBF"/>
    <w:rsid w:val="3C6B0BD0"/>
    <w:rsid w:val="3C6B1904"/>
    <w:rsid w:val="3C710123"/>
    <w:rsid w:val="3C710410"/>
    <w:rsid w:val="3C72486B"/>
    <w:rsid w:val="3C725545"/>
    <w:rsid w:val="3C7A5694"/>
    <w:rsid w:val="3C7C484A"/>
    <w:rsid w:val="3C7D41A8"/>
    <w:rsid w:val="3C7E6789"/>
    <w:rsid w:val="3C7F2C64"/>
    <w:rsid w:val="3C8128EB"/>
    <w:rsid w:val="3C8A00D2"/>
    <w:rsid w:val="3C9A7131"/>
    <w:rsid w:val="3C9B67AE"/>
    <w:rsid w:val="3C9E6B9C"/>
    <w:rsid w:val="3CA72B1D"/>
    <w:rsid w:val="3CA773CA"/>
    <w:rsid w:val="3CAA6C64"/>
    <w:rsid w:val="3CB25955"/>
    <w:rsid w:val="3CB71BE7"/>
    <w:rsid w:val="3CB97538"/>
    <w:rsid w:val="3CBA2833"/>
    <w:rsid w:val="3CBC0414"/>
    <w:rsid w:val="3CBD5B34"/>
    <w:rsid w:val="3CC20BF5"/>
    <w:rsid w:val="3CC4741D"/>
    <w:rsid w:val="3CC630B9"/>
    <w:rsid w:val="3CC970BF"/>
    <w:rsid w:val="3CCB6A3F"/>
    <w:rsid w:val="3CCD7DF8"/>
    <w:rsid w:val="3CCF5B27"/>
    <w:rsid w:val="3CD0136C"/>
    <w:rsid w:val="3CD154C8"/>
    <w:rsid w:val="3CD32ABC"/>
    <w:rsid w:val="3CD64EED"/>
    <w:rsid w:val="3CD67F93"/>
    <w:rsid w:val="3CD77B4E"/>
    <w:rsid w:val="3CE013A9"/>
    <w:rsid w:val="3CE12E76"/>
    <w:rsid w:val="3CE3478A"/>
    <w:rsid w:val="3CE90C7B"/>
    <w:rsid w:val="3CEA37FB"/>
    <w:rsid w:val="3CEB41E4"/>
    <w:rsid w:val="3CF05ED4"/>
    <w:rsid w:val="3CF11275"/>
    <w:rsid w:val="3CF16EE4"/>
    <w:rsid w:val="3CF36A07"/>
    <w:rsid w:val="3CF40187"/>
    <w:rsid w:val="3CF45588"/>
    <w:rsid w:val="3CF5356E"/>
    <w:rsid w:val="3CF53A35"/>
    <w:rsid w:val="3CFB2951"/>
    <w:rsid w:val="3CFB45DA"/>
    <w:rsid w:val="3CFD7386"/>
    <w:rsid w:val="3D01014E"/>
    <w:rsid w:val="3D02207E"/>
    <w:rsid w:val="3D0E5474"/>
    <w:rsid w:val="3D0F61B7"/>
    <w:rsid w:val="3D0F6789"/>
    <w:rsid w:val="3D127BCE"/>
    <w:rsid w:val="3D142C93"/>
    <w:rsid w:val="3D1731BF"/>
    <w:rsid w:val="3D186CA7"/>
    <w:rsid w:val="3D1E1446"/>
    <w:rsid w:val="3D2F6130"/>
    <w:rsid w:val="3D33490F"/>
    <w:rsid w:val="3D363F70"/>
    <w:rsid w:val="3D3852F9"/>
    <w:rsid w:val="3D394E95"/>
    <w:rsid w:val="3D395C95"/>
    <w:rsid w:val="3D446AFF"/>
    <w:rsid w:val="3D453AD2"/>
    <w:rsid w:val="3D472398"/>
    <w:rsid w:val="3D4C0FF7"/>
    <w:rsid w:val="3D4D0B97"/>
    <w:rsid w:val="3D4E3956"/>
    <w:rsid w:val="3D5168E1"/>
    <w:rsid w:val="3D520C4F"/>
    <w:rsid w:val="3D541B7A"/>
    <w:rsid w:val="3D55366A"/>
    <w:rsid w:val="3D5B7E33"/>
    <w:rsid w:val="3D5D062A"/>
    <w:rsid w:val="3D5D2BA6"/>
    <w:rsid w:val="3D5E022E"/>
    <w:rsid w:val="3D5E1D11"/>
    <w:rsid w:val="3D680F7C"/>
    <w:rsid w:val="3D6B3B77"/>
    <w:rsid w:val="3D6C0470"/>
    <w:rsid w:val="3D6C735D"/>
    <w:rsid w:val="3D7F1A89"/>
    <w:rsid w:val="3D820D33"/>
    <w:rsid w:val="3D840520"/>
    <w:rsid w:val="3D872801"/>
    <w:rsid w:val="3D87375D"/>
    <w:rsid w:val="3D8C268F"/>
    <w:rsid w:val="3D8C5281"/>
    <w:rsid w:val="3D8D2FDA"/>
    <w:rsid w:val="3D8D73B3"/>
    <w:rsid w:val="3D8E790B"/>
    <w:rsid w:val="3D916435"/>
    <w:rsid w:val="3D94320E"/>
    <w:rsid w:val="3D9856A6"/>
    <w:rsid w:val="3D9A6A52"/>
    <w:rsid w:val="3D9B715B"/>
    <w:rsid w:val="3D9C682B"/>
    <w:rsid w:val="3D9D52E9"/>
    <w:rsid w:val="3DA415C5"/>
    <w:rsid w:val="3DA9177F"/>
    <w:rsid w:val="3DAB4144"/>
    <w:rsid w:val="3DAC400A"/>
    <w:rsid w:val="3DAD1DD2"/>
    <w:rsid w:val="3DAD2E7C"/>
    <w:rsid w:val="3DAF355A"/>
    <w:rsid w:val="3DB011A0"/>
    <w:rsid w:val="3DB028F7"/>
    <w:rsid w:val="3DB55AE5"/>
    <w:rsid w:val="3DB860D7"/>
    <w:rsid w:val="3DC8266D"/>
    <w:rsid w:val="3DCD352D"/>
    <w:rsid w:val="3DCF2A3F"/>
    <w:rsid w:val="3DD14D73"/>
    <w:rsid w:val="3DD30461"/>
    <w:rsid w:val="3DD431AA"/>
    <w:rsid w:val="3DD94888"/>
    <w:rsid w:val="3DD96B2C"/>
    <w:rsid w:val="3DDA2C96"/>
    <w:rsid w:val="3DE15074"/>
    <w:rsid w:val="3DE16B41"/>
    <w:rsid w:val="3DE2014A"/>
    <w:rsid w:val="3DE34F5C"/>
    <w:rsid w:val="3DE6197A"/>
    <w:rsid w:val="3DE64D7C"/>
    <w:rsid w:val="3DE96076"/>
    <w:rsid w:val="3DED6796"/>
    <w:rsid w:val="3DED7A45"/>
    <w:rsid w:val="3DF00DC0"/>
    <w:rsid w:val="3DF34C76"/>
    <w:rsid w:val="3DF41B5E"/>
    <w:rsid w:val="3DF534F7"/>
    <w:rsid w:val="3DF823D7"/>
    <w:rsid w:val="3DF8302B"/>
    <w:rsid w:val="3DFD4865"/>
    <w:rsid w:val="3E016957"/>
    <w:rsid w:val="3E04642E"/>
    <w:rsid w:val="3E052D86"/>
    <w:rsid w:val="3E057625"/>
    <w:rsid w:val="3E07360E"/>
    <w:rsid w:val="3E0A3F6F"/>
    <w:rsid w:val="3E1204BA"/>
    <w:rsid w:val="3E130B47"/>
    <w:rsid w:val="3E172D90"/>
    <w:rsid w:val="3E17398B"/>
    <w:rsid w:val="3E184485"/>
    <w:rsid w:val="3E1D2A38"/>
    <w:rsid w:val="3E1E0CF0"/>
    <w:rsid w:val="3E1E638F"/>
    <w:rsid w:val="3E2235D2"/>
    <w:rsid w:val="3E251DB6"/>
    <w:rsid w:val="3E2A037C"/>
    <w:rsid w:val="3E2E560F"/>
    <w:rsid w:val="3E300FD2"/>
    <w:rsid w:val="3E323DFF"/>
    <w:rsid w:val="3E330904"/>
    <w:rsid w:val="3E3920FF"/>
    <w:rsid w:val="3E3E0CBA"/>
    <w:rsid w:val="3E3F26B6"/>
    <w:rsid w:val="3E4339BC"/>
    <w:rsid w:val="3E4359AA"/>
    <w:rsid w:val="3E4774BF"/>
    <w:rsid w:val="3E4A0762"/>
    <w:rsid w:val="3E4A483A"/>
    <w:rsid w:val="3E4B1575"/>
    <w:rsid w:val="3E4F7A42"/>
    <w:rsid w:val="3E50740E"/>
    <w:rsid w:val="3E533752"/>
    <w:rsid w:val="3E596534"/>
    <w:rsid w:val="3E5B5851"/>
    <w:rsid w:val="3E5F7A5C"/>
    <w:rsid w:val="3E613D9D"/>
    <w:rsid w:val="3E64639F"/>
    <w:rsid w:val="3E6C6980"/>
    <w:rsid w:val="3E6D4038"/>
    <w:rsid w:val="3E6E2923"/>
    <w:rsid w:val="3E6F4143"/>
    <w:rsid w:val="3E711AB5"/>
    <w:rsid w:val="3E714D94"/>
    <w:rsid w:val="3E7267C5"/>
    <w:rsid w:val="3E7532A9"/>
    <w:rsid w:val="3E7555E9"/>
    <w:rsid w:val="3E765ECD"/>
    <w:rsid w:val="3E767ACE"/>
    <w:rsid w:val="3E772246"/>
    <w:rsid w:val="3E7B4480"/>
    <w:rsid w:val="3E7C7BF0"/>
    <w:rsid w:val="3E7E191D"/>
    <w:rsid w:val="3E7F2E37"/>
    <w:rsid w:val="3E8534C3"/>
    <w:rsid w:val="3E8A3F34"/>
    <w:rsid w:val="3E8A6A20"/>
    <w:rsid w:val="3E8A6E77"/>
    <w:rsid w:val="3E8E2755"/>
    <w:rsid w:val="3E910781"/>
    <w:rsid w:val="3E9E4E22"/>
    <w:rsid w:val="3E9F6445"/>
    <w:rsid w:val="3EA12A44"/>
    <w:rsid w:val="3EA52DC8"/>
    <w:rsid w:val="3EA5385E"/>
    <w:rsid w:val="3EAB2570"/>
    <w:rsid w:val="3EAB7102"/>
    <w:rsid w:val="3EB07FC8"/>
    <w:rsid w:val="3EB50F47"/>
    <w:rsid w:val="3EBC5F7D"/>
    <w:rsid w:val="3EBD7A21"/>
    <w:rsid w:val="3EBF155F"/>
    <w:rsid w:val="3EC276A9"/>
    <w:rsid w:val="3EC73318"/>
    <w:rsid w:val="3EC812C7"/>
    <w:rsid w:val="3EC842D1"/>
    <w:rsid w:val="3EC94262"/>
    <w:rsid w:val="3ED5257C"/>
    <w:rsid w:val="3ED60888"/>
    <w:rsid w:val="3ED67752"/>
    <w:rsid w:val="3ED71748"/>
    <w:rsid w:val="3ED73484"/>
    <w:rsid w:val="3ED77FC9"/>
    <w:rsid w:val="3EDB34B3"/>
    <w:rsid w:val="3EDD6AC9"/>
    <w:rsid w:val="3EE1378A"/>
    <w:rsid w:val="3EE96591"/>
    <w:rsid w:val="3EEA3877"/>
    <w:rsid w:val="3EEC1071"/>
    <w:rsid w:val="3EED4107"/>
    <w:rsid w:val="3EF072DC"/>
    <w:rsid w:val="3EF378EE"/>
    <w:rsid w:val="3EF55045"/>
    <w:rsid w:val="3EF712FF"/>
    <w:rsid w:val="3EFF0895"/>
    <w:rsid w:val="3EFF6D25"/>
    <w:rsid w:val="3F054AE7"/>
    <w:rsid w:val="3F0B17C7"/>
    <w:rsid w:val="3F0E760D"/>
    <w:rsid w:val="3F111D2A"/>
    <w:rsid w:val="3F150092"/>
    <w:rsid w:val="3F155336"/>
    <w:rsid w:val="3F191CC3"/>
    <w:rsid w:val="3F251229"/>
    <w:rsid w:val="3F267AA0"/>
    <w:rsid w:val="3F36223F"/>
    <w:rsid w:val="3F3B1297"/>
    <w:rsid w:val="3F417D0D"/>
    <w:rsid w:val="3F433D32"/>
    <w:rsid w:val="3F493EFE"/>
    <w:rsid w:val="3F503E21"/>
    <w:rsid w:val="3F5A1510"/>
    <w:rsid w:val="3F5B4547"/>
    <w:rsid w:val="3F5D72A2"/>
    <w:rsid w:val="3F6157D6"/>
    <w:rsid w:val="3F6253F9"/>
    <w:rsid w:val="3F625824"/>
    <w:rsid w:val="3F6270BC"/>
    <w:rsid w:val="3F653AFE"/>
    <w:rsid w:val="3F657BB9"/>
    <w:rsid w:val="3F670038"/>
    <w:rsid w:val="3F670F32"/>
    <w:rsid w:val="3F6D1E27"/>
    <w:rsid w:val="3F6D3A04"/>
    <w:rsid w:val="3F6E132C"/>
    <w:rsid w:val="3F6F681C"/>
    <w:rsid w:val="3F75202A"/>
    <w:rsid w:val="3F7C70CF"/>
    <w:rsid w:val="3F7E78F3"/>
    <w:rsid w:val="3F7F18BC"/>
    <w:rsid w:val="3F8A0DE5"/>
    <w:rsid w:val="3F8A6F5F"/>
    <w:rsid w:val="3F8B1B27"/>
    <w:rsid w:val="3F8B7A15"/>
    <w:rsid w:val="3F906E2C"/>
    <w:rsid w:val="3F9224AC"/>
    <w:rsid w:val="3F97634A"/>
    <w:rsid w:val="3F981746"/>
    <w:rsid w:val="3F985649"/>
    <w:rsid w:val="3F9C1EE6"/>
    <w:rsid w:val="3F9C2905"/>
    <w:rsid w:val="3F9F2298"/>
    <w:rsid w:val="3FA0242F"/>
    <w:rsid w:val="3FA264FF"/>
    <w:rsid w:val="3FA452A8"/>
    <w:rsid w:val="3FAD61AC"/>
    <w:rsid w:val="3FAF3186"/>
    <w:rsid w:val="3FB36920"/>
    <w:rsid w:val="3FB438FB"/>
    <w:rsid w:val="3FB562FB"/>
    <w:rsid w:val="3FB6385A"/>
    <w:rsid w:val="3FB80268"/>
    <w:rsid w:val="3FB96149"/>
    <w:rsid w:val="3FBE66A2"/>
    <w:rsid w:val="3FC34856"/>
    <w:rsid w:val="3FD034D8"/>
    <w:rsid w:val="3FD2030E"/>
    <w:rsid w:val="3FEC7D57"/>
    <w:rsid w:val="3FF3101F"/>
    <w:rsid w:val="3FF72BAA"/>
    <w:rsid w:val="3FF87841"/>
    <w:rsid w:val="3FF936DC"/>
    <w:rsid w:val="400430DE"/>
    <w:rsid w:val="40056EB3"/>
    <w:rsid w:val="400D5EE2"/>
    <w:rsid w:val="40105A05"/>
    <w:rsid w:val="40125EDF"/>
    <w:rsid w:val="40131D9B"/>
    <w:rsid w:val="401969F9"/>
    <w:rsid w:val="401C6CA1"/>
    <w:rsid w:val="401D5E57"/>
    <w:rsid w:val="40220675"/>
    <w:rsid w:val="402244C9"/>
    <w:rsid w:val="4024182C"/>
    <w:rsid w:val="40255F29"/>
    <w:rsid w:val="402726BD"/>
    <w:rsid w:val="402E17FD"/>
    <w:rsid w:val="402E1D66"/>
    <w:rsid w:val="402F4BED"/>
    <w:rsid w:val="403232C1"/>
    <w:rsid w:val="40325561"/>
    <w:rsid w:val="40326E60"/>
    <w:rsid w:val="403431AC"/>
    <w:rsid w:val="403A40DD"/>
    <w:rsid w:val="403D4DC5"/>
    <w:rsid w:val="403E18C9"/>
    <w:rsid w:val="40427BFA"/>
    <w:rsid w:val="404458F2"/>
    <w:rsid w:val="40453028"/>
    <w:rsid w:val="405708F0"/>
    <w:rsid w:val="40570EE8"/>
    <w:rsid w:val="405806F8"/>
    <w:rsid w:val="405B3A31"/>
    <w:rsid w:val="405F196B"/>
    <w:rsid w:val="405F2E31"/>
    <w:rsid w:val="40626AF8"/>
    <w:rsid w:val="40632386"/>
    <w:rsid w:val="406505B0"/>
    <w:rsid w:val="406744F3"/>
    <w:rsid w:val="406931EE"/>
    <w:rsid w:val="406A166B"/>
    <w:rsid w:val="406B7AA2"/>
    <w:rsid w:val="406C4763"/>
    <w:rsid w:val="406D1DA7"/>
    <w:rsid w:val="40745487"/>
    <w:rsid w:val="407525F5"/>
    <w:rsid w:val="407B688F"/>
    <w:rsid w:val="407F3376"/>
    <w:rsid w:val="408557EE"/>
    <w:rsid w:val="40873E0E"/>
    <w:rsid w:val="408C1ABA"/>
    <w:rsid w:val="408F36BF"/>
    <w:rsid w:val="40905B4F"/>
    <w:rsid w:val="40966643"/>
    <w:rsid w:val="409B5F2C"/>
    <w:rsid w:val="409C07CF"/>
    <w:rsid w:val="409C18E4"/>
    <w:rsid w:val="40A13F48"/>
    <w:rsid w:val="40A31D54"/>
    <w:rsid w:val="40A43010"/>
    <w:rsid w:val="40A47463"/>
    <w:rsid w:val="40A7377F"/>
    <w:rsid w:val="40A8002A"/>
    <w:rsid w:val="40AB0FF8"/>
    <w:rsid w:val="40AC411B"/>
    <w:rsid w:val="40B17AEA"/>
    <w:rsid w:val="40C429F1"/>
    <w:rsid w:val="40CB4200"/>
    <w:rsid w:val="40CD7113"/>
    <w:rsid w:val="40CE06FF"/>
    <w:rsid w:val="40D0000E"/>
    <w:rsid w:val="40D03478"/>
    <w:rsid w:val="40D072CA"/>
    <w:rsid w:val="40D211A7"/>
    <w:rsid w:val="40D31346"/>
    <w:rsid w:val="40DA02A3"/>
    <w:rsid w:val="40DA1B3B"/>
    <w:rsid w:val="40DD6314"/>
    <w:rsid w:val="40DE0366"/>
    <w:rsid w:val="40DF4FC9"/>
    <w:rsid w:val="40E369D0"/>
    <w:rsid w:val="40E42C20"/>
    <w:rsid w:val="40E724D6"/>
    <w:rsid w:val="40F15E27"/>
    <w:rsid w:val="40F26EE8"/>
    <w:rsid w:val="40F87F91"/>
    <w:rsid w:val="40FB58D2"/>
    <w:rsid w:val="40FE143A"/>
    <w:rsid w:val="41007DD2"/>
    <w:rsid w:val="41040310"/>
    <w:rsid w:val="410B6C9C"/>
    <w:rsid w:val="410E37AB"/>
    <w:rsid w:val="410F292F"/>
    <w:rsid w:val="411062EC"/>
    <w:rsid w:val="41130485"/>
    <w:rsid w:val="41136EEB"/>
    <w:rsid w:val="411427A2"/>
    <w:rsid w:val="411B762A"/>
    <w:rsid w:val="412014BD"/>
    <w:rsid w:val="412267D8"/>
    <w:rsid w:val="412B3628"/>
    <w:rsid w:val="413053D1"/>
    <w:rsid w:val="41343912"/>
    <w:rsid w:val="41387E48"/>
    <w:rsid w:val="41396DD8"/>
    <w:rsid w:val="413C15E7"/>
    <w:rsid w:val="413E34D8"/>
    <w:rsid w:val="413F0531"/>
    <w:rsid w:val="413F5714"/>
    <w:rsid w:val="414810BF"/>
    <w:rsid w:val="414A79F8"/>
    <w:rsid w:val="414C3C79"/>
    <w:rsid w:val="41536D76"/>
    <w:rsid w:val="41553261"/>
    <w:rsid w:val="4159546C"/>
    <w:rsid w:val="415D36F8"/>
    <w:rsid w:val="415D4B30"/>
    <w:rsid w:val="415E13C0"/>
    <w:rsid w:val="416551B1"/>
    <w:rsid w:val="41662024"/>
    <w:rsid w:val="416D4539"/>
    <w:rsid w:val="41792012"/>
    <w:rsid w:val="417A4C96"/>
    <w:rsid w:val="417D24FD"/>
    <w:rsid w:val="417F5642"/>
    <w:rsid w:val="417F7A7C"/>
    <w:rsid w:val="418301F8"/>
    <w:rsid w:val="418458E9"/>
    <w:rsid w:val="418B4F0B"/>
    <w:rsid w:val="418C3232"/>
    <w:rsid w:val="4190582D"/>
    <w:rsid w:val="41911C84"/>
    <w:rsid w:val="4191468F"/>
    <w:rsid w:val="41945901"/>
    <w:rsid w:val="41956F55"/>
    <w:rsid w:val="419851E3"/>
    <w:rsid w:val="41A050C8"/>
    <w:rsid w:val="41A120FF"/>
    <w:rsid w:val="41A978C9"/>
    <w:rsid w:val="41AE4086"/>
    <w:rsid w:val="41B25C46"/>
    <w:rsid w:val="41B523F5"/>
    <w:rsid w:val="41B95532"/>
    <w:rsid w:val="41BC671F"/>
    <w:rsid w:val="41C04A40"/>
    <w:rsid w:val="41C5250B"/>
    <w:rsid w:val="41C67A25"/>
    <w:rsid w:val="41C67C12"/>
    <w:rsid w:val="41C979EB"/>
    <w:rsid w:val="41CB18AE"/>
    <w:rsid w:val="41CC1FE0"/>
    <w:rsid w:val="41CD7523"/>
    <w:rsid w:val="41CF3238"/>
    <w:rsid w:val="41D6645D"/>
    <w:rsid w:val="41D9741E"/>
    <w:rsid w:val="41DC103B"/>
    <w:rsid w:val="41DD2A40"/>
    <w:rsid w:val="41E03EF1"/>
    <w:rsid w:val="41E43D00"/>
    <w:rsid w:val="41E53DA0"/>
    <w:rsid w:val="41E60360"/>
    <w:rsid w:val="41EA2AB6"/>
    <w:rsid w:val="41EA4DCA"/>
    <w:rsid w:val="41EE2EDB"/>
    <w:rsid w:val="41F00AAC"/>
    <w:rsid w:val="41F05036"/>
    <w:rsid w:val="41F536D2"/>
    <w:rsid w:val="41F5636B"/>
    <w:rsid w:val="41F56771"/>
    <w:rsid w:val="41F605ED"/>
    <w:rsid w:val="41FA2378"/>
    <w:rsid w:val="41FB2177"/>
    <w:rsid w:val="41FE79A1"/>
    <w:rsid w:val="41FF792E"/>
    <w:rsid w:val="42020C9B"/>
    <w:rsid w:val="42046ECC"/>
    <w:rsid w:val="420607A8"/>
    <w:rsid w:val="42062117"/>
    <w:rsid w:val="4207639B"/>
    <w:rsid w:val="420C4DBF"/>
    <w:rsid w:val="420F1C57"/>
    <w:rsid w:val="420F1C6F"/>
    <w:rsid w:val="42194468"/>
    <w:rsid w:val="421C6274"/>
    <w:rsid w:val="421E4DC9"/>
    <w:rsid w:val="42220163"/>
    <w:rsid w:val="42250712"/>
    <w:rsid w:val="422741B5"/>
    <w:rsid w:val="422F3EFE"/>
    <w:rsid w:val="422F5C05"/>
    <w:rsid w:val="423059DF"/>
    <w:rsid w:val="4235065C"/>
    <w:rsid w:val="423667FE"/>
    <w:rsid w:val="423C3D6F"/>
    <w:rsid w:val="42410704"/>
    <w:rsid w:val="42410E0B"/>
    <w:rsid w:val="42422BA6"/>
    <w:rsid w:val="424766BE"/>
    <w:rsid w:val="424D761F"/>
    <w:rsid w:val="42500A88"/>
    <w:rsid w:val="42520E4E"/>
    <w:rsid w:val="425400F1"/>
    <w:rsid w:val="42555E22"/>
    <w:rsid w:val="42584D02"/>
    <w:rsid w:val="425C0D66"/>
    <w:rsid w:val="425D1E29"/>
    <w:rsid w:val="425E3D2C"/>
    <w:rsid w:val="425F3B7D"/>
    <w:rsid w:val="426B09DF"/>
    <w:rsid w:val="426F0C87"/>
    <w:rsid w:val="427077D7"/>
    <w:rsid w:val="427367E5"/>
    <w:rsid w:val="4274251C"/>
    <w:rsid w:val="427448A0"/>
    <w:rsid w:val="4274683D"/>
    <w:rsid w:val="42753F2A"/>
    <w:rsid w:val="4283624A"/>
    <w:rsid w:val="42884937"/>
    <w:rsid w:val="428A7CDE"/>
    <w:rsid w:val="428F087A"/>
    <w:rsid w:val="428F1D4E"/>
    <w:rsid w:val="42925DCC"/>
    <w:rsid w:val="429351E6"/>
    <w:rsid w:val="42937A0D"/>
    <w:rsid w:val="429E7A88"/>
    <w:rsid w:val="42A635FC"/>
    <w:rsid w:val="42A6524C"/>
    <w:rsid w:val="42AB02A3"/>
    <w:rsid w:val="42AC6DA0"/>
    <w:rsid w:val="42AF55C2"/>
    <w:rsid w:val="42B51C18"/>
    <w:rsid w:val="42B522FF"/>
    <w:rsid w:val="42B70A61"/>
    <w:rsid w:val="42B96C9E"/>
    <w:rsid w:val="42BE07EC"/>
    <w:rsid w:val="42C01A61"/>
    <w:rsid w:val="42C14563"/>
    <w:rsid w:val="42C757AF"/>
    <w:rsid w:val="42CA60E5"/>
    <w:rsid w:val="42CA731C"/>
    <w:rsid w:val="42D11061"/>
    <w:rsid w:val="42D31E9B"/>
    <w:rsid w:val="42D37639"/>
    <w:rsid w:val="42D85956"/>
    <w:rsid w:val="42DA0D59"/>
    <w:rsid w:val="42DA69D5"/>
    <w:rsid w:val="42DB589C"/>
    <w:rsid w:val="42DC5858"/>
    <w:rsid w:val="42E430A0"/>
    <w:rsid w:val="42E63C45"/>
    <w:rsid w:val="42E82AE5"/>
    <w:rsid w:val="42F21E5F"/>
    <w:rsid w:val="42F45A04"/>
    <w:rsid w:val="42F553CE"/>
    <w:rsid w:val="42F578AF"/>
    <w:rsid w:val="42FA0C66"/>
    <w:rsid w:val="42FB667D"/>
    <w:rsid w:val="42FD09DA"/>
    <w:rsid w:val="430015C5"/>
    <w:rsid w:val="4306021F"/>
    <w:rsid w:val="4306611A"/>
    <w:rsid w:val="430A27CA"/>
    <w:rsid w:val="430B0F0E"/>
    <w:rsid w:val="430D12AA"/>
    <w:rsid w:val="43173C83"/>
    <w:rsid w:val="4318102C"/>
    <w:rsid w:val="431879B7"/>
    <w:rsid w:val="431E69DF"/>
    <w:rsid w:val="431F03FC"/>
    <w:rsid w:val="43250060"/>
    <w:rsid w:val="432544A1"/>
    <w:rsid w:val="43264B08"/>
    <w:rsid w:val="432C09B5"/>
    <w:rsid w:val="432C16CD"/>
    <w:rsid w:val="433173D4"/>
    <w:rsid w:val="43395495"/>
    <w:rsid w:val="433A2DBD"/>
    <w:rsid w:val="433A33E5"/>
    <w:rsid w:val="43407B91"/>
    <w:rsid w:val="4345192A"/>
    <w:rsid w:val="43452F56"/>
    <w:rsid w:val="43490557"/>
    <w:rsid w:val="434C77C7"/>
    <w:rsid w:val="434D1AFE"/>
    <w:rsid w:val="4353105F"/>
    <w:rsid w:val="435A2727"/>
    <w:rsid w:val="435C2295"/>
    <w:rsid w:val="435D5E02"/>
    <w:rsid w:val="43672E5F"/>
    <w:rsid w:val="436A4140"/>
    <w:rsid w:val="436D0FAF"/>
    <w:rsid w:val="436F4E11"/>
    <w:rsid w:val="437357EF"/>
    <w:rsid w:val="43744738"/>
    <w:rsid w:val="437F31CD"/>
    <w:rsid w:val="43846C0E"/>
    <w:rsid w:val="43850953"/>
    <w:rsid w:val="43854F30"/>
    <w:rsid w:val="438D6925"/>
    <w:rsid w:val="438E05CA"/>
    <w:rsid w:val="438F5CB9"/>
    <w:rsid w:val="439B508E"/>
    <w:rsid w:val="43A70056"/>
    <w:rsid w:val="43A8098F"/>
    <w:rsid w:val="43A819E0"/>
    <w:rsid w:val="43A94CB5"/>
    <w:rsid w:val="43AB21FB"/>
    <w:rsid w:val="43B11074"/>
    <w:rsid w:val="43B24B9D"/>
    <w:rsid w:val="43B72FE9"/>
    <w:rsid w:val="43B77B50"/>
    <w:rsid w:val="43B979E1"/>
    <w:rsid w:val="43BA0CD6"/>
    <w:rsid w:val="43BE66F2"/>
    <w:rsid w:val="43C031E1"/>
    <w:rsid w:val="43C5115C"/>
    <w:rsid w:val="43C82A14"/>
    <w:rsid w:val="43C8786A"/>
    <w:rsid w:val="43D3212F"/>
    <w:rsid w:val="43D61291"/>
    <w:rsid w:val="43DD7A29"/>
    <w:rsid w:val="43E14122"/>
    <w:rsid w:val="43E21775"/>
    <w:rsid w:val="43E4193A"/>
    <w:rsid w:val="43E43A98"/>
    <w:rsid w:val="43E96310"/>
    <w:rsid w:val="43F6103E"/>
    <w:rsid w:val="43FC2958"/>
    <w:rsid w:val="43FC420B"/>
    <w:rsid w:val="43FF2E97"/>
    <w:rsid w:val="440314F2"/>
    <w:rsid w:val="44043871"/>
    <w:rsid w:val="44053B63"/>
    <w:rsid w:val="44085361"/>
    <w:rsid w:val="440904F2"/>
    <w:rsid w:val="44090A59"/>
    <w:rsid w:val="44101C75"/>
    <w:rsid w:val="44103E6C"/>
    <w:rsid w:val="441231E6"/>
    <w:rsid w:val="44165916"/>
    <w:rsid w:val="4418322E"/>
    <w:rsid w:val="44216914"/>
    <w:rsid w:val="442454AD"/>
    <w:rsid w:val="442535E4"/>
    <w:rsid w:val="4427486D"/>
    <w:rsid w:val="44284F5B"/>
    <w:rsid w:val="442852BD"/>
    <w:rsid w:val="442903D9"/>
    <w:rsid w:val="442B1C36"/>
    <w:rsid w:val="442B53F3"/>
    <w:rsid w:val="442B5C81"/>
    <w:rsid w:val="44310B5D"/>
    <w:rsid w:val="443B262B"/>
    <w:rsid w:val="443B4007"/>
    <w:rsid w:val="4440569B"/>
    <w:rsid w:val="44413C24"/>
    <w:rsid w:val="44431D00"/>
    <w:rsid w:val="444449E4"/>
    <w:rsid w:val="444628C2"/>
    <w:rsid w:val="444E3E0E"/>
    <w:rsid w:val="44513A27"/>
    <w:rsid w:val="44523972"/>
    <w:rsid w:val="44526217"/>
    <w:rsid w:val="44537115"/>
    <w:rsid w:val="44552395"/>
    <w:rsid w:val="44565563"/>
    <w:rsid w:val="445729D6"/>
    <w:rsid w:val="44586E22"/>
    <w:rsid w:val="44592E91"/>
    <w:rsid w:val="44601707"/>
    <w:rsid w:val="44694544"/>
    <w:rsid w:val="446C1FA8"/>
    <w:rsid w:val="446E0867"/>
    <w:rsid w:val="446F2A62"/>
    <w:rsid w:val="44755097"/>
    <w:rsid w:val="447834A8"/>
    <w:rsid w:val="447C6D57"/>
    <w:rsid w:val="447D41CC"/>
    <w:rsid w:val="44877E1E"/>
    <w:rsid w:val="44904131"/>
    <w:rsid w:val="449668D8"/>
    <w:rsid w:val="44974EBB"/>
    <w:rsid w:val="449E0E5D"/>
    <w:rsid w:val="44A05E1D"/>
    <w:rsid w:val="44A1466E"/>
    <w:rsid w:val="44A15C14"/>
    <w:rsid w:val="44A1727E"/>
    <w:rsid w:val="44A44781"/>
    <w:rsid w:val="44A65282"/>
    <w:rsid w:val="44AB6026"/>
    <w:rsid w:val="44B03017"/>
    <w:rsid w:val="44B112E6"/>
    <w:rsid w:val="44B869C8"/>
    <w:rsid w:val="44BA1DC7"/>
    <w:rsid w:val="44BB6B7F"/>
    <w:rsid w:val="44BC53CF"/>
    <w:rsid w:val="44C259B4"/>
    <w:rsid w:val="44C50F96"/>
    <w:rsid w:val="44C86657"/>
    <w:rsid w:val="44CB1665"/>
    <w:rsid w:val="44CF451D"/>
    <w:rsid w:val="44D300CC"/>
    <w:rsid w:val="44D71083"/>
    <w:rsid w:val="44E1563C"/>
    <w:rsid w:val="44E41A67"/>
    <w:rsid w:val="44EA3867"/>
    <w:rsid w:val="44EB27DD"/>
    <w:rsid w:val="44EB29E6"/>
    <w:rsid w:val="44EF3DF2"/>
    <w:rsid w:val="44F05759"/>
    <w:rsid w:val="44F32EFA"/>
    <w:rsid w:val="44F469BF"/>
    <w:rsid w:val="44F91EDF"/>
    <w:rsid w:val="450F1601"/>
    <w:rsid w:val="450F50C2"/>
    <w:rsid w:val="45115E43"/>
    <w:rsid w:val="45144208"/>
    <w:rsid w:val="45161AB5"/>
    <w:rsid w:val="45165F9E"/>
    <w:rsid w:val="45193DB1"/>
    <w:rsid w:val="451B171A"/>
    <w:rsid w:val="451B4ABE"/>
    <w:rsid w:val="451D06A5"/>
    <w:rsid w:val="45255FA6"/>
    <w:rsid w:val="453813BC"/>
    <w:rsid w:val="453B2A47"/>
    <w:rsid w:val="453B79B4"/>
    <w:rsid w:val="453D46DA"/>
    <w:rsid w:val="453F1FE5"/>
    <w:rsid w:val="453F64DE"/>
    <w:rsid w:val="45442E05"/>
    <w:rsid w:val="4549216A"/>
    <w:rsid w:val="454A5B6D"/>
    <w:rsid w:val="454B23AF"/>
    <w:rsid w:val="454C52B4"/>
    <w:rsid w:val="454D2862"/>
    <w:rsid w:val="454F39FB"/>
    <w:rsid w:val="45542439"/>
    <w:rsid w:val="45563216"/>
    <w:rsid w:val="455B3662"/>
    <w:rsid w:val="455C4319"/>
    <w:rsid w:val="455C6EA2"/>
    <w:rsid w:val="455D6137"/>
    <w:rsid w:val="4562423C"/>
    <w:rsid w:val="4563489A"/>
    <w:rsid w:val="456410EC"/>
    <w:rsid w:val="45684C5C"/>
    <w:rsid w:val="456C4782"/>
    <w:rsid w:val="45703D24"/>
    <w:rsid w:val="45737E23"/>
    <w:rsid w:val="45770290"/>
    <w:rsid w:val="457954C7"/>
    <w:rsid w:val="458057F0"/>
    <w:rsid w:val="458B1697"/>
    <w:rsid w:val="458C1482"/>
    <w:rsid w:val="458F12D8"/>
    <w:rsid w:val="458F2262"/>
    <w:rsid w:val="459516B9"/>
    <w:rsid w:val="459B1DEF"/>
    <w:rsid w:val="459C68B9"/>
    <w:rsid w:val="45A73854"/>
    <w:rsid w:val="45A8441B"/>
    <w:rsid w:val="45AA7B7A"/>
    <w:rsid w:val="45AF6393"/>
    <w:rsid w:val="45B71B9B"/>
    <w:rsid w:val="45B97B54"/>
    <w:rsid w:val="45BC0E33"/>
    <w:rsid w:val="45BD3414"/>
    <w:rsid w:val="45BF1ADC"/>
    <w:rsid w:val="45C52F99"/>
    <w:rsid w:val="45CC04C0"/>
    <w:rsid w:val="45CC2552"/>
    <w:rsid w:val="45D67C45"/>
    <w:rsid w:val="45D80F01"/>
    <w:rsid w:val="45DD10CB"/>
    <w:rsid w:val="45DF2862"/>
    <w:rsid w:val="45E13736"/>
    <w:rsid w:val="45E65DE7"/>
    <w:rsid w:val="45E94010"/>
    <w:rsid w:val="45EE56E5"/>
    <w:rsid w:val="45EF79BC"/>
    <w:rsid w:val="45F15884"/>
    <w:rsid w:val="45F23095"/>
    <w:rsid w:val="45F620F4"/>
    <w:rsid w:val="45F8318C"/>
    <w:rsid w:val="45FD2F22"/>
    <w:rsid w:val="45FE3A13"/>
    <w:rsid w:val="45FF567A"/>
    <w:rsid w:val="460312E7"/>
    <w:rsid w:val="4603770F"/>
    <w:rsid w:val="46043498"/>
    <w:rsid w:val="460517E0"/>
    <w:rsid w:val="4606410D"/>
    <w:rsid w:val="460A77BC"/>
    <w:rsid w:val="4611004E"/>
    <w:rsid w:val="4611744C"/>
    <w:rsid w:val="46173794"/>
    <w:rsid w:val="46195F07"/>
    <w:rsid w:val="46197CB4"/>
    <w:rsid w:val="46233F8F"/>
    <w:rsid w:val="462820C0"/>
    <w:rsid w:val="462E19A1"/>
    <w:rsid w:val="46324ED3"/>
    <w:rsid w:val="46326467"/>
    <w:rsid w:val="4634000F"/>
    <w:rsid w:val="46340A34"/>
    <w:rsid w:val="46352119"/>
    <w:rsid w:val="463677A9"/>
    <w:rsid w:val="463E36A3"/>
    <w:rsid w:val="46405080"/>
    <w:rsid w:val="46413E26"/>
    <w:rsid w:val="46477C84"/>
    <w:rsid w:val="46494587"/>
    <w:rsid w:val="464A2208"/>
    <w:rsid w:val="464E5CDF"/>
    <w:rsid w:val="464F2952"/>
    <w:rsid w:val="465161B3"/>
    <w:rsid w:val="465510B9"/>
    <w:rsid w:val="4656515C"/>
    <w:rsid w:val="4657523C"/>
    <w:rsid w:val="4658669D"/>
    <w:rsid w:val="465A1D85"/>
    <w:rsid w:val="465A36F6"/>
    <w:rsid w:val="465D14CE"/>
    <w:rsid w:val="46605BD9"/>
    <w:rsid w:val="46632C80"/>
    <w:rsid w:val="46634B97"/>
    <w:rsid w:val="466542AA"/>
    <w:rsid w:val="466A1A7A"/>
    <w:rsid w:val="46724768"/>
    <w:rsid w:val="46725912"/>
    <w:rsid w:val="4672689B"/>
    <w:rsid w:val="46733560"/>
    <w:rsid w:val="46752286"/>
    <w:rsid w:val="467944AC"/>
    <w:rsid w:val="4680766D"/>
    <w:rsid w:val="468333C1"/>
    <w:rsid w:val="46837526"/>
    <w:rsid w:val="4685046F"/>
    <w:rsid w:val="46850B6A"/>
    <w:rsid w:val="468605B8"/>
    <w:rsid w:val="46862274"/>
    <w:rsid w:val="46897814"/>
    <w:rsid w:val="468D74C6"/>
    <w:rsid w:val="468F3404"/>
    <w:rsid w:val="469712DD"/>
    <w:rsid w:val="469949E3"/>
    <w:rsid w:val="469B2554"/>
    <w:rsid w:val="469B478D"/>
    <w:rsid w:val="469C2812"/>
    <w:rsid w:val="46A33484"/>
    <w:rsid w:val="46A72BDD"/>
    <w:rsid w:val="46A7656D"/>
    <w:rsid w:val="46AB041D"/>
    <w:rsid w:val="46AB6C2D"/>
    <w:rsid w:val="46AC373B"/>
    <w:rsid w:val="46B31023"/>
    <w:rsid w:val="46B52475"/>
    <w:rsid w:val="46B90164"/>
    <w:rsid w:val="46BA16C9"/>
    <w:rsid w:val="46BE0FAD"/>
    <w:rsid w:val="46BF7823"/>
    <w:rsid w:val="46C55EAE"/>
    <w:rsid w:val="46C71466"/>
    <w:rsid w:val="46CA5EDC"/>
    <w:rsid w:val="46CB2FA6"/>
    <w:rsid w:val="46D07BF7"/>
    <w:rsid w:val="46D321B8"/>
    <w:rsid w:val="46D57CB5"/>
    <w:rsid w:val="46D661D4"/>
    <w:rsid w:val="46D7648F"/>
    <w:rsid w:val="46D8602C"/>
    <w:rsid w:val="46DA2BD1"/>
    <w:rsid w:val="46DB13A6"/>
    <w:rsid w:val="46DB1A85"/>
    <w:rsid w:val="46DE4930"/>
    <w:rsid w:val="46DF0ED0"/>
    <w:rsid w:val="46DF1D87"/>
    <w:rsid w:val="46DF243E"/>
    <w:rsid w:val="46E24434"/>
    <w:rsid w:val="46E677BE"/>
    <w:rsid w:val="46EC29EC"/>
    <w:rsid w:val="46EE5DD7"/>
    <w:rsid w:val="46EF287D"/>
    <w:rsid w:val="46F11D52"/>
    <w:rsid w:val="46F81E3F"/>
    <w:rsid w:val="46FB79CA"/>
    <w:rsid w:val="47035FBB"/>
    <w:rsid w:val="47056A5B"/>
    <w:rsid w:val="47067156"/>
    <w:rsid w:val="470E6202"/>
    <w:rsid w:val="471104C6"/>
    <w:rsid w:val="4711712B"/>
    <w:rsid w:val="47122593"/>
    <w:rsid w:val="47134036"/>
    <w:rsid w:val="47153658"/>
    <w:rsid w:val="4717188B"/>
    <w:rsid w:val="471A497C"/>
    <w:rsid w:val="471C47F2"/>
    <w:rsid w:val="47234623"/>
    <w:rsid w:val="472A16A5"/>
    <w:rsid w:val="472B16CB"/>
    <w:rsid w:val="472F5AEF"/>
    <w:rsid w:val="4736584C"/>
    <w:rsid w:val="47370A3C"/>
    <w:rsid w:val="473B2B7D"/>
    <w:rsid w:val="473B4F50"/>
    <w:rsid w:val="473D61E9"/>
    <w:rsid w:val="47401BE7"/>
    <w:rsid w:val="47452208"/>
    <w:rsid w:val="4746351F"/>
    <w:rsid w:val="47475F38"/>
    <w:rsid w:val="47476606"/>
    <w:rsid w:val="47480DB2"/>
    <w:rsid w:val="47494BC6"/>
    <w:rsid w:val="474C572E"/>
    <w:rsid w:val="4753372F"/>
    <w:rsid w:val="475815E1"/>
    <w:rsid w:val="47583833"/>
    <w:rsid w:val="47584D28"/>
    <w:rsid w:val="47587E7C"/>
    <w:rsid w:val="4759491F"/>
    <w:rsid w:val="475C048C"/>
    <w:rsid w:val="475F12AD"/>
    <w:rsid w:val="476715D3"/>
    <w:rsid w:val="47687E27"/>
    <w:rsid w:val="476D4137"/>
    <w:rsid w:val="47760CDF"/>
    <w:rsid w:val="477D661F"/>
    <w:rsid w:val="477E067D"/>
    <w:rsid w:val="477F4891"/>
    <w:rsid w:val="47835D0E"/>
    <w:rsid w:val="478568AC"/>
    <w:rsid w:val="47873CB9"/>
    <w:rsid w:val="47887737"/>
    <w:rsid w:val="478A2BA2"/>
    <w:rsid w:val="478F219D"/>
    <w:rsid w:val="47917EB5"/>
    <w:rsid w:val="47970654"/>
    <w:rsid w:val="4797265E"/>
    <w:rsid w:val="4797711E"/>
    <w:rsid w:val="479826B6"/>
    <w:rsid w:val="479F2C00"/>
    <w:rsid w:val="47A55A80"/>
    <w:rsid w:val="47AF4A5C"/>
    <w:rsid w:val="47B22F44"/>
    <w:rsid w:val="47B67830"/>
    <w:rsid w:val="47BB3D55"/>
    <w:rsid w:val="47BE1CCE"/>
    <w:rsid w:val="47C75C9B"/>
    <w:rsid w:val="47D43FCE"/>
    <w:rsid w:val="47D675C9"/>
    <w:rsid w:val="47D74941"/>
    <w:rsid w:val="47E1510B"/>
    <w:rsid w:val="47E415FB"/>
    <w:rsid w:val="47E8576E"/>
    <w:rsid w:val="47E925F2"/>
    <w:rsid w:val="47EC3D9A"/>
    <w:rsid w:val="47EC561E"/>
    <w:rsid w:val="47F56CFA"/>
    <w:rsid w:val="47F86A89"/>
    <w:rsid w:val="47FA6C15"/>
    <w:rsid w:val="47FB5226"/>
    <w:rsid w:val="47FF55FB"/>
    <w:rsid w:val="47FF7994"/>
    <w:rsid w:val="48012F3A"/>
    <w:rsid w:val="48034C6C"/>
    <w:rsid w:val="48047A7D"/>
    <w:rsid w:val="48055D98"/>
    <w:rsid w:val="48060BB8"/>
    <w:rsid w:val="480837BE"/>
    <w:rsid w:val="48084FC2"/>
    <w:rsid w:val="48091468"/>
    <w:rsid w:val="480F4974"/>
    <w:rsid w:val="48106436"/>
    <w:rsid w:val="4813188B"/>
    <w:rsid w:val="48176687"/>
    <w:rsid w:val="48182955"/>
    <w:rsid w:val="481A15EE"/>
    <w:rsid w:val="481A5183"/>
    <w:rsid w:val="481A6E52"/>
    <w:rsid w:val="481C00DF"/>
    <w:rsid w:val="482768F6"/>
    <w:rsid w:val="482B6DB8"/>
    <w:rsid w:val="482F1EF7"/>
    <w:rsid w:val="483A2460"/>
    <w:rsid w:val="483A6CB4"/>
    <w:rsid w:val="48403901"/>
    <w:rsid w:val="48421C4B"/>
    <w:rsid w:val="48445A54"/>
    <w:rsid w:val="484778A3"/>
    <w:rsid w:val="484A6D46"/>
    <w:rsid w:val="48527D08"/>
    <w:rsid w:val="48544B8F"/>
    <w:rsid w:val="48565A01"/>
    <w:rsid w:val="48582945"/>
    <w:rsid w:val="485D7EDF"/>
    <w:rsid w:val="485E5432"/>
    <w:rsid w:val="4862271F"/>
    <w:rsid w:val="48673A02"/>
    <w:rsid w:val="486942CB"/>
    <w:rsid w:val="486B634B"/>
    <w:rsid w:val="486C173B"/>
    <w:rsid w:val="486C7E9A"/>
    <w:rsid w:val="48741CD2"/>
    <w:rsid w:val="487656B4"/>
    <w:rsid w:val="48771B67"/>
    <w:rsid w:val="48777BD6"/>
    <w:rsid w:val="48787557"/>
    <w:rsid w:val="487B06C4"/>
    <w:rsid w:val="487E6547"/>
    <w:rsid w:val="487F1309"/>
    <w:rsid w:val="487F2273"/>
    <w:rsid w:val="48890FCA"/>
    <w:rsid w:val="488E63CA"/>
    <w:rsid w:val="488F3F48"/>
    <w:rsid w:val="489302FA"/>
    <w:rsid w:val="48930BDC"/>
    <w:rsid w:val="4898324C"/>
    <w:rsid w:val="489D765C"/>
    <w:rsid w:val="48A348F4"/>
    <w:rsid w:val="48A74C81"/>
    <w:rsid w:val="48A77405"/>
    <w:rsid w:val="48AA2E8C"/>
    <w:rsid w:val="48AC6DDF"/>
    <w:rsid w:val="48AD09AA"/>
    <w:rsid w:val="48B367A0"/>
    <w:rsid w:val="48BC3F51"/>
    <w:rsid w:val="48BD0A98"/>
    <w:rsid w:val="48D03A9D"/>
    <w:rsid w:val="48D52275"/>
    <w:rsid w:val="48D626EA"/>
    <w:rsid w:val="48D922AD"/>
    <w:rsid w:val="48DB6401"/>
    <w:rsid w:val="48DC5E20"/>
    <w:rsid w:val="48DE6A36"/>
    <w:rsid w:val="48E03141"/>
    <w:rsid w:val="48E10E35"/>
    <w:rsid w:val="48E97EE3"/>
    <w:rsid w:val="48EB36C8"/>
    <w:rsid w:val="48EC010B"/>
    <w:rsid w:val="48EC79EC"/>
    <w:rsid w:val="48ED1C17"/>
    <w:rsid w:val="48ED78E6"/>
    <w:rsid w:val="48F36F81"/>
    <w:rsid w:val="48F53010"/>
    <w:rsid w:val="48F738DB"/>
    <w:rsid w:val="48FA1E20"/>
    <w:rsid w:val="48FB17C0"/>
    <w:rsid w:val="48FD54B0"/>
    <w:rsid w:val="49027411"/>
    <w:rsid w:val="4903582A"/>
    <w:rsid w:val="490503CA"/>
    <w:rsid w:val="49050D0D"/>
    <w:rsid w:val="490A0764"/>
    <w:rsid w:val="490B1E24"/>
    <w:rsid w:val="49144288"/>
    <w:rsid w:val="4915424B"/>
    <w:rsid w:val="49182E7B"/>
    <w:rsid w:val="491928EB"/>
    <w:rsid w:val="491E56F5"/>
    <w:rsid w:val="49236585"/>
    <w:rsid w:val="49250729"/>
    <w:rsid w:val="49293C58"/>
    <w:rsid w:val="492D5095"/>
    <w:rsid w:val="493553E8"/>
    <w:rsid w:val="493B587F"/>
    <w:rsid w:val="493E4DDA"/>
    <w:rsid w:val="49402D53"/>
    <w:rsid w:val="494328AC"/>
    <w:rsid w:val="49454C40"/>
    <w:rsid w:val="49454FE2"/>
    <w:rsid w:val="494912B5"/>
    <w:rsid w:val="494A089D"/>
    <w:rsid w:val="494C069B"/>
    <w:rsid w:val="49512F73"/>
    <w:rsid w:val="49536412"/>
    <w:rsid w:val="495652A9"/>
    <w:rsid w:val="49567239"/>
    <w:rsid w:val="495729B5"/>
    <w:rsid w:val="495B7AC6"/>
    <w:rsid w:val="495E450D"/>
    <w:rsid w:val="496109FE"/>
    <w:rsid w:val="49627597"/>
    <w:rsid w:val="49651DD2"/>
    <w:rsid w:val="49657F36"/>
    <w:rsid w:val="4969159B"/>
    <w:rsid w:val="496D1B88"/>
    <w:rsid w:val="49716C94"/>
    <w:rsid w:val="497311C7"/>
    <w:rsid w:val="49741256"/>
    <w:rsid w:val="49761134"/>
    <w:rsid w:val="497B2187"/>
    <w:rsid w:val="497F0AC0"/>
    <w:rsid w:val="498054BD"/>
    <w:rsid w:val="498B7D4E"/>
    <w:rsid w:val="498D1B5D"/>
    <w:rsid w:val="498F07A6"/>
    <w:rsid w:val="498F4E0A"/>
    <w:rsid w:val="499346FF"/>
    <w:rsid w:val="499A7680"/>
    <w:rsid w:val="499C2D1E"/>
    <w:rsid w:val="49A16284"/>
    <w:rsid w:val="49AA2D29"/>
    <w:rsid w:val="49AA6EAE"/>
    <w:rsid w:val="49AE45B2"/>
    <w:rsid w:val="49AE63FA"/>
    <w:rsid w:val="49AE7759"/>
    <w:rsid w:val="49B04113"/>
    <w:rsid w:val="49B13FC6"/>
    <w:rsid w:val="49B568E9"/>
    <w:rsid w:val="49B572B2"/>
    <w:rsid w:val="49B63470"/>
    <w:rsid w:val="49B75D86"/>
    <w:rsid w:val="49BA7F8E"/>
    <w:rsid w:val="49BC1179"/>
    <w:rsid w:val="49BC4CE8"/>
    <w:rsid w:val="49C0399F"/>
    <w:rsid w:val="49C40205"/>
    <w:rsid w:val="49C53A01"/>
    <w:rsid w:val="49C60CB9"/>
    <w:rsid w:val="49C90D8B"/>
    <w:rsid w:val="49CB6936"/>
    <w:rsid w:val="49CF674F"/>
    <w:rsid w:val="49CF677D"/>
    <w:rsid w:val="49D11837"/>
    <w:rsid w:val="49D20E8C"/>
    <w:rsid w:val="49D43659"/>
    <w:rsid w:val="49D96C59"/>
    <w:rsid w:val="49DD06F8"/>
    <w:rsid w:val="49DF0C7B"/>
    <w:rsid w:val="49DF15E8"/>
    <w:rsid w:val="49E84F63"/>
    <w:rsid w:val="49F17993"/>
    <w:rsid w:val="49F224BF"/>
    <w:rsid w:val="49F27726"/>
    <w:rsid w:val="49F51BE1"/>
    <w:rsid w:val="49F7387B"/>
    <w:rsid w:val="49FE07FD"/>
    <w:rsid w:val="49FE332C"/>
    <w:rsid w:val="49FF6600"/>
    <w:rsid w:val="49FF6B15"/>
    <w:rsid w:val="49FF7110"/>
    <w:rsid w:val="4A040361"/>
    <w:rsid w:val="4A05068F"/>
    <w:rsid w:val="4A071DAF"/>
    <w:rsid w:val="4A0F3827"/>
    <w:rsid w:val="4A103E6D"/>
    <w:rsid w:val="4A17612B"/>
    <w:rsid w:val="4A1C75BC"/>
    <w:rsid w:val="4A1C77BE"/>
    <w:rsid w:val="4A225E14"/>
    <w:rsid w:val="4A2517C0"/>
    <w:rsid w:val="4A27505B"/>
    <w:rsid w:val="4A276C8B"/>
    <w:rsid w:val="4A304A41"/>
    <w:rsid w:val="4A312647"/>
    <w:rsid w:val="4A347CDD"/>
    <w:rsid w:val="4A376F86"/>
    <w:rsid w:val="4A382711"/>
    <w:rsid w:val="4A3A3785"/>
    <w:rsid w:val="4A426A5A"/>
    <w:rsid w:val="4A456BB4"/>
    <w:rsid w:val="4A4E6554"/>
    <w:rsid w:val="4A515B75"/>
    <w:rsid w:val="4A51666F"/>
    <w:rsid w:val="4A554E83"/>
    <w:rsid w:val="4A585DCF"/>
    <w:rsid w:val="4A59684C"/>
    <w:rsid w:val="4A636B8F"/>
    <w:rsid w:val="4A651FA2"/>
    <w:rsid w:val="4A675B42"/>
    <w:rsid w:val="4A6A01A3"/>
    <w:rsid w:val="4A744500"/>
    <w:rsid w:val="4A790218"/>
    <w:rsid w:val="4A7A00C6"/>
    <w:rsid w:val="4A7B0154"/>
    <w:rsid w:val="4A7C431C"/>
    <w:rsid w:val="4A7E2A89"/>
    <w:rsid w:val="4A836E04"/>
    <w:rsid w:val="4A837E7C"/>
    <w:rsid w:val="4A840A66"/>
    <w:rsid w:val="4A873085"/>
    <w:rsid w:val="4A882C6D"/>
    <w:rsid w:val="4A892BFC"/>
    <w:rsid w:val="4A8A78F2"/>
    <w:rsid w:val="4A8C276E"/>
    <w:rsid w:val="4A8C7798"/>
    <w:rsid w:val="4A946FE4"/>
    <w:rsid w:val="4A954AED"/>
    <w:rsid w:val="4A963241"/>
    <w:rsid w:val="4A967422"/>
    <w:rsid w:val="4A9B4229"/>
    <w:rsid w:val="4A9E3C9C"/>
    <w:rsid w:val="4AA05548"/>
    <w:rsid w:val="4AA213E0"/>
    <w:rsid w:val="4AA21455"/>
    <w:rsid w:val="4AA519E9"/>
    <w:rsid w:val="4AA65B53"/>
    <w:rsid w:val="4AA74C52"/>
    <w:rsid w:val="4AA919F7"/>
    <w:rsid w:val="4AAF07B8"/>
    <w:rsid w:val="4AB15A4E"/>
    <w:rsid w:val="4AB16402"/>
    <w:rsid w:val="4AB1773E"/>
    <w:rsid w:val="4AB32F9E"/>
    <w:rsid w:val="4AB6116B"/>
    <w:rsid w:val="4AB67CFD"/>
    <w:rsid w:val="4AB74EC4"/>
    <w:rsid w:val="4AB8125B"/>
    <w:rsid w:val="4AC019DA"/>
    <w:rsid w:val="4AC05C2F"/>
    <w:rsid w:val="4AC45BFC"/>
    <w:rsid w:val="4AC60FF8"/>
    <w:rsid w:val="4AC71BDF"/>
    <w:rsid w:val="4AC73C66"/>
    <w:rsid w:val="4AC74A62"/>
    <w:rsid w:val="4ACE4F10"/>
    <w:rsid w:val="4AD74FD2"/>
    <w:rsid w:val="4ADA5F2D"/>
    <w:rsid w:val="4ADA771B"/>
    <w:rsid w:val="4ADC2BC0"/>
    <w:rsid w:val="4ADF61F4"/>
    <w:rsid w:val="4AE73A4F"/>
    <w:rsid w:val="4AE83076"/>
    <w:rsid w:val="4AEE28A9"/>
    <w:rsid w:val="4AEE3874"/>
    <w:rsid w:val="4AF03DF0"/>
    <w:rsid w:val="4AF04BC0"/>
    <w:rsid w:val="4AF42E17"/>
    <w:rsid w:val="4AF47FB8"/>
    <w:rsid w:val="4AF91647"/>
    <w:rsid w:val="4AFC43FF"/>
    <w:rsid w:val="4AFC7FE2"/>
    <w:rsid w:val="4AFF79C1"/>
    <w:rsid w:val="4B046A76"/>
    <w:rsid w:val="4B081A6E"/>
    <w:rsid w:val="4B0F4E03"/>
    <w:rsid w:val="4B122EAB"/>
    <w:rsid w:val="4B132D3D"/>
    <w:rsid w:val="4B1533FA"/>
    <w:rsid w:val="4B1A6F29"/>
    <w:rsid w:val="4B1D59FD"/>
    <w:rsid w:val="4B1F6B60"/>
    <w:rsid w:val="4B207F79"/>
    <w:rsid w:val="4B2A5D7C"/>
    <w:rsid w:val="4B2C5C55"/>
    <w:rsid w:val="4B2D3E82"/>
    <w:rsid w:val="4B320C7D"/>
    <w:rsid w:val="4B3B2FCD"/>
    <w:rsid w:val="4B3E44A9"/>
    <w:rsid w:val="4B3E7721"/>
    <w:rsid w:val="4B3F1A4A"/>
    <w:rsid w:val="4B3F793C"/>
    <w:rsid w:val="4B4078AA"/>
    <w:rsid w:val="4B46598C"/>
    <w:rsid w:val="4B4D2F47"/>
    <w:rsid w:val="4B4F2A72"/>
    <w:rsid w:val="4B5768BE"/>
    <w:rsid w:val="4B5F0C3F"/>
    <w:rsid w:val="4B607F59"/>
    <w:rsid w:val="4B623484"/>
    <w:rsid w:val="4B624BC8"/>
    <w:rsid w:val="4B634604"/>
    <w:rsid w:val="4B667B5A"/>
    <w:rsid w:val="4B6D0DD7"/>
    <w:rsid w:val="4B706074"/>
    <w:rsid w:val="4B707C52"/>
    <w:rsid w:val="4B71577D"/>
    <w:rsid w:val="4B740144"/>
    <w:rsid w:val="4B746EB5"/>
    <w:rsid w:val="4B77605C"/>
    <w:rsid w:val="4B79757E"/>
    <w:rsid w:val="4B7C02E4"/>
    <w:rsid w:val="4B7C0512"/>
    <w:rsid w:val="4B7C61EC"/>
    <w:rsid w:val="4B7D4F2C"/>
    <w:rsid w:val="4B7E0871"/>
    <w:rsid w:val="4B8570C3"/>
    <w:rsid w:val="4B86071E"/>
    <w:rsid w:val="4B866F5C"/>
    <w:rsid w:val="4B9119C4"/>
    <w:rsid w:val="4B9A1C00"/>
    <w:rsid w:val="4BA069AE"/>
    <w:rsid w:val="4BA82953"/>
    <w:rsid w:val="4BAA2321"/>
    <w:rsid w:val="4BAB7EDA"/>
    <w:rsid w:val="4BAE7524"/>
    <w:rsid w:val="4BB53BA1"/>
    <w:rsid w:val="4BB73EB2"/>
    <w:rsid w:val="4BBE51AA"/>
    <w:rsid w:val="4BC45381"/>
    <w:rsid w:val="4BC71833"/>
    <w:rsid w:val="4BC94F3D"/>
    <w:rsid w:val="4BCA1CE1"/>
    <w:rsid w:val="4BCF1AC9"/>
    <w:rsid w:val="4BD83039"/>
    <w:rsid w:val="4BDD5DBC"/>
    <w:rsid w:val="4BE17AF1"/>
    <w:rsid w:val="4BE17B9E"/>
    <w:rsid w:val="4BE335E6"/>
    <w:rsid w:val="4BE73B60"/>
    <w:rsid w:val="4BE97CBB"/>
    <w:rsid w:val="4BEC39E3"/>
    <w:rsid w:val="4BEC3C5F"/>
    <w:rsid w:val="4BEE6907"/>
    <w:rsid w:val="4BF74D77"/>
    <w:rsid w:val="4BFB4DCC"/>
    <w:rsid w:val="4BFE4794"/>
    <w:rsid w:val="4C004F4F"/>
    <w:rsid w:val="4C024F68"/>
    <w:rsid w:val="4C03679B"/>
    <w:rsid w:val="4C053B70"/>
    <w:rsid w:val="4C06369F"/>
    <w:rsid w:val="4C082C12"/>
    <w:rsid w:val="4C0B72E3"/>
    <w:rsid w:val="4C1E4279"/>
    <w:rsid w:val="4C23432B"/>
    <w:rsid w:val="4C251109"/>
    <w:rsid w:val="4C2E27EC"/>
    <w:rsid w:val="4C323FAC"/>
    <w:rsid w:val="4C337543"/>
    <w:rsid w:val="4C345341"/>
    <w:rsid w:val="4C3A4507"/>
    <w:rsid w:val="4C3A69B4"/>
    <w:rsid w:val="4C3D0B3F"/>
    <w:rsid w:val="4C402E09"/>
    <w:rsid w:val="4C45597A"/>
    <w:rsid w:val="4C467C46"/>
    <w:rsid w:val="4C4A2388"/>
    <w:rsid w:val="4C503ED8"/>
    <w:rsid w:val="4C513A5A"/>
    <w:rsid w:val="4C530A15"/>
    <w:rsid w:val="4C55749A"/>
    <w:rsid w:val="4C5751DB"/>
    <w:rsid w:val="4C601237"/>
    <w:rsid w:val="4C644FBC"/>
    <w:rsid w:val="4C6C2062"/>
    <w:rsid w:val="4C6F3DDD"/>
    <w:rsid w:val="4C6F6985"/>
    <w:rsid w:val="4C713FAC"/>
    <w:rsid w:val="4C735B92"/>
    <w:rsid w:val="4C7741E6"/>
    <w:rsid w:val="4C7913DC"/>
    <w:rsid w:val="4C79508D"/>
    <w:rsid w:val="4C7B0822"/>
    <w:rsid w:val="4C7C253C"/>
    <w:rsid w:val="4C7D4C3F"/>
    <w:rsid w:val="4C8047E0"/>
    <w:rsid w:val="4C847878"/>
    <w:rsid w:val="4C8A01D1"/>
    <w:rsid w:val="4C8D4533"/>
    <w:rsid w:val="4C927FD4"/>
    <w:rsid w:val="4C946CF1"/>
    <w:rsid w:val="4C961C1C"/>
    <w:rsid w:val="4C965373"/>
    <w:rsid w:val="4C976F10"/>
    <w:rsid w:val="4C981C62"/>
    <w:rsid w:val="4C981E72"/>
    <w:rsid w:val="4C9F59D6"/>
    <w:rsid w:val="4CA34560"/>
    <w:rsid w:val="4CA471D3"/>
    <w:rsid w:val="4CA5233F"/>
    <w:rsid w:val="4CA609D0"/>
    <w:rsid w:val="4CA61A98"/>
    <w:rsid w:val="4CAA3F71"/>
    <w:rsid w:val="4CAD5570"/>
    <w:rsid w:val="4CAD7177"/>
    <w:rsid w:val="4CB85164"/>
    <w:rsid w:val="4CBE0CF3"/>
    <w:rsid w:val="4CBF4B45"/>
    <w:rsid w:val="4CC3115A"/>
    <w:rsid w:val="4CC9628B"/>
    <w:rsid w:val="4CCB5863"/>
    <w:rsid w:val="4CCC2C70"/>
    <w:rsid w:val="4CCD11A6"/>
    <w:rsid w:val="4CD02C11"/>
    <w:rsid w:val="4CD04FE0"/>
    <w:rsid w:val="4CE70E3A"/>
    <w:rsid w:val="4CE86BBF"/>
    <w:rsid w:val="4CF0544E"/>
    <w:rsid w:val="4CF916D8"/>
    <w:rsid w:val="4CF96D3B"/>
    <w:rsid w:val="4CFA1935"/>
    <w:rsid w:val="4CFD7509"/>
    <w:rsid w:val="4D006939"/>
    <w:rsid w:val="4D026BF7"/>
    <w:rsid w:val="4D035AE1"/>
    <w:rsid w:val="4D075B77"/>
    <w:rsid w:val="4D0A4574"/>
    <w:rsid w:val="4D0B162E"/>
    <w:rsid w:val="4D1021A5"/>
    <w:rsid w:val="4D120AA7"/>
    <w:rsid w:val="4D193B43"/>
    <w:rsid w:val="4D1C0846"/>
    <w:rsid w:val="4D2044D3"/>
    <w:rsid w:val="4D2138BD"/>
    <w:rsid w:val="4D251B61"/>
    <w:rsid w:val="4D2521B2"/>
    <w:rsid w:val="4D2578AD"/>
    <w:rsid w:val="4D264B9D"/>
    <w:rsid w:val="4D2A109F"/>
    <w:rsid w:val="4D2B3D80"/>
    <w:rsid w:val="4D2F1DEF"/>
    <w:rsid w:val="4D310193"/>
    <w:rsid w:val="4D341348"/>
    <w:rsid w:val="4D3C51E9"/>
    <w:rsid w:val="4D3C73CA"/>
    <w:rsid w:val="4D4115E3"/>
    <w:rsid w:val="4D426B90"/>
    <w:rsid w:val="4D435053"/>
    <w:rsid w:val="4D467A6B"/>
    <w:rsid w:val="4D4A46B2"/>
    <w:rsid w:val="4D530CC9"/>
    <w:rsid w:val="4D546D49"/>
    <w:rsid w:val="4D5704E3"/>
    <w:rsid w:val="4D585C3E"/>
    <w:rsid w:val="4D5C1016"/>
    <w:rsid w:val="4D5F7AC8"/>
    <w:rsid w:val="4D601473"/>
    <w:rsid w:val="4D606ADB"/>
    <w:rsid w:val="4D68013E"/>
    <w:rsid w:val="4D7024F5"/>
    <w:rsid w:val="4D721A81"/>
    <w:rsid w:val="4D72799B"/>
    <w:rsid w:val="4D780797"/>
    <w:rsid w:val="4D78346B"/>
    <w:rsid w:val="4D7E24B2"/>
    <w:rsid w:val="4D7F2422"/>
    <w:rsid w:val="4D834418"/>
    <w:rsid w:val="4D8A4B20"/>
    <w:rsid w:val="4D8C3A9B"/>
    <w:rsid w:val="4D8D1F8A"/>
    <w:rsid w:val="4D8F6C3B"/>
    <w:rsid w:val="4D9A56E6"/>
    <w:rsid w:val="4DA67C16"/>
    <w:rsid w:val="4DA70F22"/>
    <w:rsid w:val="4DA9105C"/>
    <w:rsid w:val="4DAB123F"/>
    <w:rsid w:val="4DAC2C12"/>
    <w:rsid w:val="4DAC4691"/>
    <w:rsid w:val="4DB02047"/>
    <w:rsid w:val="4DB1052A"/>
    <w:rsid w:val="4DB766AB"/>
    <w:rsid w:val="4DBD4EBE"/>
    <w:rsid w:val="4DC12FE7"/>
    <w:rsid w:val="4DC669A3"/>
    <w:rsid w:val="4DCB177C"/>
    <w:rsid w:val="4DCE506E"/>
    <w:rsid w:val="4DD20210"/>
    <w:rsid w:val="4DD30130"/>
    <w:rsid w:val="4DD45058"/>
    <w:rsid w:val="4DD80FF1"/>
    <w:rsid w:val="4DD97DE9"/>
    <w:rsid w:val="4DDA57B3"/>
    <w:rsid w:val="4DDC5D65"/>
    <w:rsid w:val="4DDD1EC3"/>
    <w:rsid w:val="4DDE2E9B"/>
    <w:rsid w:val="4DE323B7"/>
    <w:rsid w:val="4DE72BD9"/>
    <w:rsid w:val="4DEB07B4"/>
    <w:rsid w:val="4DF104CD"/>
    <w:rsid w:val="4DF44E70"/>
    <w:rsid w:val="4DF87431"/>
    <w:rsid w:val="4DFB3848"/>
    <w:rsid w:val="4DFB4B2C"/>
    <w:rsid w:val="4DFD003E"/>
    <w:rsid w:val="4DFF13BC"/>
    <w:rsid w:val="4E010BDA"/>
    <w:rsid w:val="4E0117C0"/>
    <w:rsid w:val="4E023953"/>
    <w:rsid w:val="4E044639"/>
    <w:rsid w:val="4E062229"/>
    <w:rsid w:val="4E065526"/>
    <w:rsid w:val="4E0C4297"/>
    <w:rsid w:val="4E0C5E6F"/>
    <w:rsid w:val="4E124D9C"/>
    <w:rsid w:val="4E143594"/>
    <w:rsid w:val="4E160A8B"/>
    <w:rsid w:val="4E1919F3"/>
    <w:rsid w:val="4E1B122F"/>
    <w:rsid w:val="4E2436D2"/>
    <w:rsid w:val="4E27537D"/>
    <w:rsid w:val="4E2A5FEF"/>
    <w:rsid w:val="4E315C6E"/>
    <w:rsid w:val="4E323628"/>
    <w:rsid w:val="4E346FFE"/>
    <w:rsid w:val="4E352474"/>
    <w:rsid w:val="4E36146B"/>
    <w:rsid w:val="4E3937C4"/>
    <w:rsid w:val="4E441615"/>
    <w:rsid w:val="4E484742"/>
    <w:rsid w:val="4E582A70"/>
    <w:rsid w:val="4E5950C8"/>
    <w:rsid w:val="4E595258"/>
    <w:rsid w:val="4E674916"/>
    <w:rsid w:val="4E695A52"/>
    <w:rsid w:val="4E6B2590"/>
    <w:rsid w:val="4E6B6A1F"/>
    <w:rsid w:val="4E6C59F6"/>
    <w:rsid w:val="4E6D5007"/>
    <w:rsid w:val="4E6E6599"/>
    <w:rsid w:val="4E700A40"/>
    <w:rsid w:val="4E705DEE"/>
    <w:rsid w:val="4E7B6E9C"/>
    <w:rsid w:val="4E8348D7"/>
    <w:rsid w:val="4E867ABE"/>
    <w:rsid w:val="4E871BA4"/>
    <w:rsid w:val="4E8B3D8A"/>
    <w:rsid w:val="4E947C23"/>
    <w:rsid w:val="4E9536E4"/>
    <w:rsid w:val="4E9610F0"/>
    <w:rsid w:val="4E963C98"/>
    <w:rsid w:val="4E99697A"/>
    <w:rsid w:val="4E9A528F"/>
    <w:rsid w:val="4E9D311E"/>
    <w:rsid w:val="4EA81A7B"/>
    <w:rsid w:val="4EA91183"/>
    <w:rsid w:val="4EAA6BC0"/>
    <w:rsid w:val="4EAB2365"/>
    <w:rsid w:val="4EAC0575"/>
    <w:rsid w:val="4EAC0A83"/>
    <w:rsid w:val="4EAC179C"/>
    <w:rsid w:val="4EAE38EF"/>
    <w:rsid w:val="4EB02A4C"/>
    <w:rsid w:val="4EB263FF"/>
    <w:rsid w:val="4EC34102"/>
    <w:rsid w:val="4EC43EDF"/>
    <w:rsid w:val="4EC60B1F"/>
    <w:rsid w:val="4ECF3A61"/>
    <w:rsid w:val="4ED20650"/>
    <w:rsid w:val="4ED503AB"/>
    <w:rsid w:val="4ED812D3"/>
    <w:rsid w:val="4ED83327"/>
    <w:rsid w:val="4EDE1E56"/>
    <w:rsid w:val="4EE06787"/>
    <w:rsid w:val="4EE33494"/>
    <w:rsid w:val="4EE41FB4"/>
    <w:rsid w:val="4EE80F07"/>
    <w:rsid w:val="4EE97DEF"/>
    <w:rsid w:val="4EF17C91"/>
    <w:rsid w:val="4EF36D85"/>
    <w:rsid w:val="4EF40FB1"/>
    <w:rsid w:val="4EF41532"/>
    <w:rsid w:val="4EF46E13"/>
    <w:rsid w:val="4EF7738C"/>
    <w:rsid w:val="4EFA3C5A"/>
    <w:rsid w:val="4EFC53EC"/>
    <w:rsid w:val="4F007748"/>
    <w:rsid w:val="4F044E73"/>
    <w:rsid w:val="4F0D3B56"/>
    <w:rsid w:val="4F107B2F"/>
    <w:rsid w:val="4F1643B8"/>
    <w:rsid w:val="4F1746C8"/>
    <w:rsid w:val="4F180163"/>
    <w:rsid w:val="4F1B740E"/>
    <w:rsid w:val="4F1D13CB"/>
    <w:rsid w:val="4F1F6F56"/>
    <w:rsid w:val="4F21705B"/>
    <w:rsid w:val="4F227221"/>
    <w:rsid w:val="4F301474"/>
    <w:rsid w:val="4F306A63"/>
    <w:rsid w:val="4F326536"/>
    <w:rsid w:val="4F333109"/>
    <w:rsid w:val="4F361519"/>
    <w:rsid w:val="4F3F511C"/>
    <w:rsid w:val="4F4013E6"/>
    <w:rsid w:val="4F4C05FB"/>
    <w:rsid w:val="4F4C16CC"/>
    <w:rsid w:val="4F4C1E35"/>
    <w:rsid w:val="4F4C3765"/>
    <w:rsid w:val="4F4E43D3"/>
    <w:rsid w:val="4F4E730E"/>
    <w:rsid w:val="4F4F343F"/>
    <w:rsid w:val="4F5166B3"/>
    <w:rsid w:val="4F5508CE"/>
    <w:rsid w:val="4F59351F"/>
    <w:rsid w:val="4F631F26"/>
    <w:rsid w:val="4F6A11B3"/>
    <w:rsid w:val="4F6E3B3E"/>
    <w:rsid w:val="4F711138"/>
    <w:rsid w:val="4F750BB6"/>
    <w:rsid w:val="4F7513BA"/>
    <w:rsid w:val="4F756AC9"/>
    <w:rsid w:val="4F7633F9"/>
    <w:rsid w:val="4F7C6919"/>
    <w:rsid w:val="4F7D4CF8"/>
    <w:rsid w:val="4F821ADB"/>
    <w:rsid w:val="4F841A66"/>
    <w:rsid w:val="4F842FA3"/>
    <w:rsid w:val="4F8F6290"/>
    <w:rsid w:val="4F90617C"/>
    <w:rsid w:val="4F93295C"/>
    <w:rsid w:val="4F9A4358"/>
    <w:rsid w:val="4F9B58FA"/>
    <w:rsid w:val="4F9E23EC"/>
    <w:rsid w:val="4FA17C0C"/>
    <w:rsid w:val="4FA378E8"/>
    <w:rsid w:val="4FA53E03"/>
    <w:rsid w:val="4FA7382A"/>
    <w:rsid w:val="4FAA4909"/>
    <w:rsid w:val="4FAD0877"/>
    <w:rsid w:val="4FAD7C17"/>
    <w:rsid w:val="4FAF1143"/>
    <w:rsid w:val="4FB24608"/>
    <w:rsid w:val="4FB248BE"/>
    <w:rsid w:val="4FB51BF3"/>
    <w:rsid w:val="4FB753BC"/>
    <w:rsid w:val="4FB840E4"/>
    <w:rsid w:val="4FBA754C"/>
    <w:rsid w:val="4FCA3C96"/>
    <w:rsid w:val="4FCA58E4"/>
    <w:rsid w:val="4FCC5DDA"/>
    <w:rsid w:val="4FCF7C0C"/>
    <w:rsid w:val="4FD23C52"/>
    <w:rsid w:val="4FD4251D"/>
    <w:rsid w:val="4FD43CB3"/>
    <w:rsid w:val="4FD62762"/>
    <w:rsid w:val="4FD85C9B"/>
    <w:rsid w:val="4FDD18D5"/>
    <w:rsid w:val="4FE56282"/>
    <w:rsid w:val="4FE734B9"/>
    <w:rsid w:val="4FE82830"/>
    <w:rsid w:val="4FEA01F1"/>
    <w:rsid w:val="4FF63DB7"/>
    <w:rsid w:val="4FF723E6"/>
    <w:rsid w:val="4FF80A72"/>
    <w:rsid w:val="4FF839CD"/>
    <w:rsid w:val="50030398"/>
    <w:rsid w:val="500A431A"/>
    <w:rsid w:val="500B26BF"/>
    <w:rsid w:val="500B3200"/>
    <w:rsid w:val="500D73C4"/>
    <w:rsid w:val="500E58B4"/>
    <w:rsid w:val="50175E29"/>
    <w:rsid w:val="501A22E3"/>
    <w:rsid w:val="501D1554"/>
    <w:rsid w:val="50201E49"/>
    <w:rsid w:val="502274E2"/>
    <w:rsid w:val="50233175"/>
    <w:rsid w:val="502338F2"/>
    <w:rsid w:val="50285595"/>
    <w:rsid w:val="502916B5"/>
    <w:rsid w:val="502B03EA"/>
    <w:rsid w:val="502B5903"/>
    <w:rsid w:val="502C50CC"/>
    <w:rsid w:val="502D00F4"/>
    <w:rsid w:val="502E54C1"/>
    <w:rsid w:val="502E6FB5"/>
    <w:rsid w:val="503029F4"/>
    <w:rsid w:val="50313E4D"/>
    <w:rsid w:val="5032076C"/>
    <w:rsid w:val="50330A76"/>
    <w:rsid w:val="50335FB0"/>
    <w:rsid w:val="50342E4A"/>
    <w:rsid w:val="50347D1C"/>
    <w:rsid w:val="50394A6F"/>
    <w:rsid w:val="503C249D"/>
    <w:rsid w:val="503E5B4C"/>
    <w:rsid w:val="504349E0"/>
    <w:rsid w:val="504A34C4"/>
    <w:rsid w:val="504D41ED"/>
    <w:rsid w:val="504F21A0"/>
    <w:rsid w:val="505279C3"/>
    <w:rsid w:val="50553B40"/>
    <w:rsid w:val="505A5E6C"/>
    <w:rsid w:val="505E7CB5"/>
    <w:rsid w:val="50620B09"/>
    <w:rsid w:val="50652DB3"/>
    <w:rsid w:val="50685574"/>
    <w:rsid w:val="507029C2"/>
    <w:rsid w:val="5073498F"/>
    <w:rsid w:val="50760AFA"/>
    <w:rsid w:val="5079263D"/>
    <w:rsid w:val="50795A8A"/>
    <w:rsid w:val="507C6C2C"/>
    <w:rsid w:val="507E49F5"/>
    <w:rsid w:val="507E5282"/>
    <w:rsid w:val="507F20B9"/>
    <w:rsid w:val="50822E01"/>
    <w:rsid w:val="50861E74"/>
    <w:rsid w:val="508D5BA7"/>
    <w:rsid w:val="50902997"/>
    <w:rsid w:val="50A01432"/>
    <w:rsid w:val="50A2234B"/>
    <w:rsid w:val="50A23059"/>
    <w:rsid w:val="50A359F0"/>
    <w:rsid w:val="50A52C97"/>
    <w:rsid w:val="50A70BD8"/>
    <w:rsid w:val="50AF0B1E"/>
    <w:rsid w:val="50AF164B"/>
    <w:rsid w:val="50B373E3"/>
    <w:rsid w:val="50B56545"/>
    <w:rsid w:val="50B72F70"/>
    <w:rsid w:val="50B81AB2"/>
    <w:rsid w:val="50B92185"/>
    <w:rsid w:val="50B93C9E"/>
    <w:rsid w:val="50BD1017"/>
    <w:rsid w:val="50BE6C75"/>
    <w:rsid w:val="50BF5C53"/>
    <w:rsid w:val="50C4624A"/>
    <w:rsid w:val="50C673E2"/>
    <w:rsid w:val="50C67D46"/>
    <w:rsid w:val="50C718A1"/>
    <w:rsid w:val="50C93629"/>
    <w:rsid w:val="50CC11B1"/>
    <w:rsid w:val="50CD295B"/>
    <w:rsid w:val="50D301BE"/>
    <w:rsid w:val="50D32607"/>
    <w:rsid w:val="50DA32AF"/>
    <w:rsid w:val="50DD2C13"/>
    <w:rsid w:val="50DF041B"/>
    <w:rsid w:val="50E230C5"/>
    <w:rsid w:val="50E73F9B"/>
    <w:rsid w:val="50EA27A8"/>
    <w:rsid w:val="50F02CE3"/>
    <w:rsid w:val="50F6143F"/>
    <w:rsid w:val="50F70336"/>
    <w:rsid w:val="50F745B8"/>
    <w:rsid w:val="50F9776B"/>
    <w:rsid w:val="50FD4FF2"/>
    <w:rsid w:val="50FF7ECF"/>
    <w:rsid w:val="510065D8"/>
    <w:rsid w:val="51061B9D"/>
    <w:rsid w:val="51077C35"/>
    <w:rsid w:val="510A1267"/>
    <w:rsid w:val="5110105A"/>
    <w:rsid w:val="511C057F"/>
    <w:rsid w:val="51280C0B"/>
    <w:rsid w:val="51290F0B"/>
    <w:rsid w:val="512A417C"/>
    <w:rsid w:val="512A451D"/>
    <w:rsid w:val="512D1B52"/>
    <w:rsid w:val="512D740F"/>
    <w:rsid w:val="51335D0E"/>
    <w:rsid w:val="513C0D9B"/>
    <w:rsid w:val="51422095"/>
    <w:rsid w:val="514C28F6"/>
    <w:rsid w:val="5158799C"/>
    <w:rsid w:val="5159264A"/>
    <w:rsid w:val="51596FDC"/>
    <w:rsid w:val="515A2844"/>
    <w:rsid w:val="5160750D"/>
    <w:rsid w:val="5161035C"/>
    <w:rsid w:val="51626D80"/>
    <w:rsid w:val="51643255"/>
    <w:rsid w:val="51674AC8"/>
    <w:rsid w:val="516A1EA1"/>
    <w:rsid w:val="516A2081"/>
    <w:rsid w:val="517528B3"/>
    <w:rsid w:val="517F228C"/>
    <w:rsid w:val="518211C9"/>
    <w:rsid w:val="518509DA"/>
    <w:rsid w:val="51891DF7"/>
    <w:rsid w:val="51896207"/>
    <w:rsid w:val="51896CD1"/>
    <w:rsid w:val="51936AA3"/>
    <w:rsid w:val="51947A5D"/>
    <w:rsid w:val="51997D55"/>
    <w:rsid w:val="519D4EFB"/>
    <w:rsid w:val="51A90F2F"/>
    <w:rsid w:val="51A96562"/>
    <w:rsid w:val="51AA329F"/>
    <w:rsid w:val="51AB3225"/>
    <w:rsid w:val="51AC49D1"/>
    <w:rsid w:val="51AD24AC"/>
    <w:rsid w:val="51B252E7"/>
    <w:rsid w:val="51BB5856"/>
    <w:rsid w:val="51BD0E56"/>
    <w:rsid w:val="51BD55C5"/>
    <w:rsid w:val="51C3624D"/>
    <w:rsid w:val="51C64899"/>
    <w:rsid w:val="51D64376"/>
    <w:rsid w:val="51D956E6"/>
    <w:rsid w:val="51DB4B0D"/>
    <w:rsid w:val="51DC135E"/>
    <w:rsid w:val="51DD186E"/>
    <w:rsid w:val="51DF3A77"/>
    <w:rsid w:val="51DF49C7"/>
    <w:rsid w:val="51E005F1"/>
    <w:rsid w:val="51E701D8"/>
    <w:rsid w:val="51EA7D9C"/>
    <w:rsid w:val="51EC5086"/>
    <w:rsid w:val="51ED70DF"/>
    <w:rsid w:val="51EE5F32"/>
    <w:rsid w:val="51F17927"/>
    <w:rsid w:val="51F461B1"/>
    <w:rsid w:val="51F83899"/>
    <w:rsid w:val="51FA0188"/>
    <w:rsid w:val="51FA7731"/>
    <w:rsid w:val="51FF1ABA"/>
    <w:rsid w:val="52015ACB"/>
    <w:rsid w:val="52025D2F"/>
    <w:rsid w:val="52055305"/>
    <w:rsid w:val="52077203"/>
    <w:rsid w:val="520921AB"/>
    <w:rsid w:val="520E1747"/>
    <w:rsid w:val="520F42F7"/>
    <w:rsid w:val="52103A12"/>
    <w:rsid w:val="521216EA"/>
    <w:rsid w:val="52126387"/>
    <w:rsid w:val="521532F7"/>
    <w:rsid w:val="52162BC8"/>
    <w:rsid w:val="521861C3"/>
    <w:rsid w:val="5226784D"/>
    <w:rsid w:val="52274136"/>
    <w:rsid w:val="522862D0"/>
    <w:rsid w:val="522A2404"/>
    <w:rsid w:val="522F58B3"/>
    <w:rsid w:val="523040D4"/>
    <w:rsid w:val="52310B92"/>
    <w:rsid w:val="52313B0B"/>
    <w:rsid w:val="52341598"/>
    <w:rsid w:val="52365E96"/>
    <w:rsid w:val="52496A5C"/>
    <w:rsid w:val="52591933"/>
    <w:rsid w:val="5261116E"/>
    <w:rsid w:val="52643E4A"/>
    <w:rsid w:val="52662018"/>
    <w:rsid w:val="52680E27"/>
    <w:rsid w:val="5268791F"/>
    <w:rsid w:val="526916F1"/>
    <w:rsid w:val="526B77F7"/>
    <w:rsid w:val="5273779A"/>
    <w:rsid w:val="52787EBF"/>
    <w:rsid w:val="5279444E"/>
    <w:rsid w:val="527F6BFA"/>
    <w:rsid w:val="52864170"/>
    <w:rsid w:val="528658B2"/>
    <w:rsid w:val="528A6107"/>
    <w:rsid w:val="528C452D"/>
    <w:rsid w:val="529110DC"/>
    <w:rsid w:val="52964B10"/>
    <w:rsid w:val="52965099"/>
    <w:rsid w:val="529865B7"/>
    <w:rsid w:val="529A3ACB"/>
    <w:rsid w:val="529C20EC"/>
    <w:rsid w:val="529D2C5C"/>
    <w:rsid w:val="529E5EFF"/>
    <w:rsid w:val="529F3115"/>
    <w:rsid w:val="52A0766B"/>
    <w:rsid w:val="52A23008"/>
    <w:rsid w:val="52A42604"/>
    <w:rsid w:val="52A44284"/>
    <w:rsid w:val="52AD3F42"/>
    <w:rsid w:val="52B34852"/>
    <w:rsid w:val="52B57F1B"/>
    <w:rsid w:val="52B838A4"/>
    <w:rsid w:val="52B96D89"/>
    <w:rsid w:val="52B973BD"/>
    <w:rsid w:val="52BA45F2"/>
    <w:rsid w:val="52BB6C69"/>
    <w:rsid w:val="52BE0BF9"/>
    <w:rsid w:val="52C465F4"/>
    <w:rsid w:val="52C54531"/>
    <w:rsid w:val="52D07824"/>
    <w:rsid w:val="52D6744E"/>
    <w:rsid w:val="52D81220"/>
    <w:rsid w:val="52D83551"/>
    <w:rsid w:val="52D94121"/>
    <w:rsid w:val="52DA4C81"/>
    <w:rsid w:val="52DB1F26"/>
    <w:rsid w:val="52DB774F"/>
    <w:rsid w:val="52DC60FA"/>
    <w:rsid w:val="52DE7599"/>
    <w:rsid w:val="52E93079"/>
    <w:rsid w:val="52EC64F9"/>
    <w:rsid w:val="52EF34EA"/>
    <w:rsid w:val="52F17DA6"/>
    <w:rsid w:val="52F46CAC"/>
    <w:rsid w:val="52FD1227"/>
    <w:rsid w:val="53084BD7"/>
    <w:rsid w:val="53093AD9"/>
    <w:rsid w:val="530A3B52"/>
    <w:rsid w:val="530A67CB"/>
    <w:rsid w:val="530D3C2B"/>
    <w:rsid w:val="53156937"/>
    <w:rsid w:val="53165F1C"/>
    <w:rsid w:val="531956B7"/>
    <w:rsid w:val="531B67FE"/>
    <w:rsid w:val="531D4636"/>
    <w:rsid w:val="532577A4"/>
    <w:rsid w:val="532B6281"/>
    <w:rsid w:val="532D6205"/>
    <w:rsid w:val="53344DC2"/>
    <w:rsid w:val="533A6876"/>
    <w:rsid w:val="534008CB"/>
    <w:rsid w:val="53426A64"/>
    <w:rsid w:val="534350CC"/>
    <w:rsid w:val="53457F83"/>
    <w:rsid w:val="534A295B"/>
    <w:rsid w:val="53506522"/>
    <w:rsid w:val="535234D2"/>
    <w:rsid w:val="53542091"/>
    <w:rsid w:val="535763A1"/>
    <w:rsid w:val="53597A5C"/>
    <w:rsid w:val="535B37BB"/>
    <w:rsid w:val="535B606F"/>
    <w:rsid w:val="535C6ECD"/>
    <w:rsid w:val="53610ACA"/>
    <w:rsid w:val="53663A1C"/>
    <w:rsid w:val="53666107"/>
    <w:rsid w:val="536F2A46"/>
    <w:rsid w:val="53736C0D"/>
    <w:rsid w:val="53756E87"/>
    <w:rsid w:val="5377786F"/>
    <w:rsid w:val="53794959"/>
    <w:rsid w:val="53797BB9"/>
    <w:rsid w:val="537A1474"/>
    <w:rsid w:val="537A284E"/>
    <w:rsid w:val="537A30EE"/>
    <w:rsid w:val="537A51B2"/>
    <w:rsid w:val="537E43FD"/>
    <w:rsid w:val="537F52AE"/>
    <w:rsid w:val="53820F28"/>
    <w:rsid w:val="53827089"/>
    <w:rsid w:val="53851629"/>
    <w:rsid w:val="538B0AAB"/>
    <w:rsid w:val="538B65B2"/>
    <w:rsid w:val="538E2106"/>
    <w:rsid w:val="538F5CFE"/>
    <w:rsid w:val="53904A55"/>
    <w:rsid w:val="5397020E"/>
    <w:rsid w:val="53975D73"/>
    <w:rsid w:val="53986613"/>
    <w:rsid w:val="53A47EB7"/>
    <w:rsid w:val="53A845FE"/>
    <w:rsid w:val="53AF7E1C"/>
    <w:rsid w:val="53B07866"/>
    <w:rsid w:val="53B43E84"/>
    <w:rsid w:val="53BC7D4C"/>
    <w:rsid w:val="53BD72CF"/>
    <w:rsid w:val="53BE7538"/>
    <w:rsid w:val="53C10D8F"/>
    <w:rsid w:val="53C56879"/>
    <w:rsid w:val="53CD2223"/>
    <w:rsid w:val="53CF3DD6"/>
    <w:rsid w:val="53D13C4D"/>
    <w:rsid w:val="53D26612"/>
    <w:rsid w:val="53D607C5"/>
    <w:rsid w:val="53DB54CD"/>
    <w:rsid w:val="53DD2E4D"/>
    <w:rsid w:val="53E01B86"/>
    <w:rsid w:val="53EC193F"/>
    <w:rsid w:val="53EE0AA2"/>
    <w:rsid w:val="53EF325A"/>
    <w:rsid w:val="53F1709C"/>
    <w:rsid w:val="53F638BC"/>
    <w:rsid w:val="53F87E96"/>
    <w:rsid w:val="53F9045C"/>
    <w:rsid w:val="53FB65B6"/>
    <w:rsid w:val="53FC7D0B"/>
    <w:rsid w:val="53FD16B7"/>
    <w:rsid w:val="54005DDA"/>
    <w:rsid w:val="540363CA"/>
    <w:rsid w:val="54055E15"/>
    <w:rsid w:val="5406308D"/>
    <w:rsid w:val="54075681"/>
    <w:rsid w:val="540D6D24"/>
    <w:rsid w:val="541F7D9A"/>
    <w:rsid w:val="54201F3E"/>
    <w:rsid w:val="542229C8"/>
    <w:rsid w:val="542634CA"/>
    <w:rsid w:val="54323BF4"/>
    <w:rsid w:val="54357EED"/>
    <w:rsid w:val="543750B4"/>
    <w:rsid w:val="543A58D8"/>
    <w:rsid w:val="543E31FF"/>
    <w:rsid w:val="543F29A9"/>
    <w:rsid w:val="544517B3"/>
    <w:rsid w:val="54457C23"/>
    <w:rsid w:val="54473A3A"/>
    <w:rsid w:val="54486E0E"/>
    <w:rsid w:val="545650C1"/>
    <w:rsid w:val="5459263B"/>
    <w:rsid w:val="545A0D7C"/>
    <w:rsid w:val="545E42E7"/>
    <w:rsid w:val="546526F9"/>
    <w:rsid w:val="54681870"/>
    <w:rsid w:val="546A738B"/>
    <w:rsid w:val="546B07FD"/>
    <w:rsid w:val="546E1BA1"/>
    <w:rsid w:val="54732937"/>
    <w:rsid w:val="547438BC"/>
    <w:rsid w:val="54750159"/>
    <w:rsid w:val="54776030"/>
    <w:rsid w:val="547A24AF"/>
    <w:rsid w:val="547C49D5"/>
    <w:rsid w:val="547E3412"/>
    <w:rsid w:val="548267F7"/>
    <w:rsid w:val="54850ADB"/>
    <w:rsid w:val="548A1D20"/>
    <w:rsid w:val="548A3AAB"/>
    <w:rsid w:val="548B5ED1"/>
    <w:rsid w:val="548E7DDF"/>
    <w:rsid w:val="54923A96"/>
    <w:rsid w:val="54931450"/>
    <w:rsid w:val="5494253B"/>
    <w:rsid w:val="549A0249"/>
    <w:rsid w:val="549A5D15"/>
    <w:rsid w:val="549D2398"/>
    <w:rsid w:val="549D4D8A"/>
    <w:rsid w:val="549E1895"/>
    <w:rsid w:val="549F6E72"/>
    <w:rsid w:val="54A10CEF"/>
    <w:rsid w:val="54A24013"/>
    <w:rsid w:val="54A26423"/>
    <w:rsid w:val="54A728E9"/>
    <w:rsid w:val="54AE5A8F"/>
    <w:rsid w:val="54B168D4"/>
    <w:rsid w:val="54B30B41"/>
    <w:rsid w:val="54B64DF3"/>
    <w:rsid w:val="54B70937"/>
    <w:rsid w:val="54B91050"/>
    <w:rsid w:val="54BD3559"/>
    <w:rsid w:val="54C865D0"/>
    <w:rsid w:val="54CE29D3"/>
    <w:rsid w:val="54D066DF"/>
    <w:rsid w:val="54D15D46"/>
    <w:rsid w:val="54D358F8"/>
    <w:rsid w:val="54DE597C"/>
    <w:rsid w:val="54E665DC"/>
    <w:rsid w:val="54F209F2"/>
    <w:rsid w:val="54F25794"/>
    <w:rsid w:val="54F37D76"/>
    <w:rsid w:val="54F57EE1"/>
    <w:rsid w:val="55013BBD"/>
    <w:rsid w:val="55016C3F"/>
    <w:rsid w:val="5502235F"/>
    <w:rsid w:val="55055C6D"/>
    <w:rsid w:val="550D5AE7"/>
    <w:rsid w:val="5513661A"/>
    <w:rsid w:val="551579E0"/>
    <w:rsid w:val="55173916"/>
    <w:rsid w:val="551D0D1C"/>
    <w:rsid w:val="551E7E4D"/>
    <w:rsid w:val="551F417A"/>
    <w:rsid w:val="552229FC"/>
    <w:rsid w:val="55232F89"/>
    <w:rsid w:val="55271952"/>
    <w:rsid w:val="55283BA2"/>
    <w:rsid w:val="55335083"/>
    <w:rsid w:val="55336578"/>
    <w:rsid w:val="553664C4"/>
    <w:rsid w:val="55372A88"/>
    <w:rsid w:val="553D4812"/>
    <w:rsid w:val="5540014A"/>
    <w:rsid w:val="554321CB"/>
    <w:rsid w:val="554405D4"/>
    <w:rsid w:val="55496098"/>
    <w:rsid w:val="55496F32"/>
    <w:rsid w:val="554C2789"/>
    <w:rsid w:val="55536FD1"/>
    <w:rsid w:val="55540849"/>
    <w:rsid w:val="55551211"/>
    <w:rsid w:val="555C2CD5"/>
    <w:rsid w:val="555F16F9"/>
    <w:rsid w:val="556140E8"/>
    <w:rsid w:val="55660985"/>
    <w:rsid w:val="5566389E"/>
    <w:rsid w:val="556D4AD8"/>
    <w:rsid w:val="556E4F8B"/>
    <w:rsid w:val="55733852"/>
    <w:rsid w:val="55766B6A"/>
    <w:rsid w:val="557722B4"/>
    <w:rsid w:val="55786994"/>
    <w:rsid w:val="557C53C9"/>
    <w:rsid w:val="557E68CC"/>
    <w:rsid w:val="55821E39"/>
    <w:rsid w:val="558436CE"/>
    <w:rsid w:val="558E6CAF"/>
    <w:rsid w:val="558F23E2"/>
    <w:rsid w:val="55933F03"/>
    <w:rsid w:val="55945E67"/>
    <w:rsid w:val="5596497F"/>
    <w:rsid w:val="55990357"/>
    <w:rsid w:val="559A73C7"/>
    <w:rsid w:val="559B198F"/>
    <w:rsid w:val="559B57FE"/>
    <w:rsid w:val="559C669A"/>
    <w:rsid w:val="559C709E"/>
    <w:rsid w:val="55A70D7C"/>
    <w:rsid w:val="55A73E3B"/>
    <w:rsid w:val="55A86FFF"/>
    <w:rsid w:val="55AB28CD"/>
    <w:rsid w:val="55AB5FE8"/>
    <w:rsid w:val="55AE4E08"/>
    <w:rsid w:val="55B628CA"/>
    <w:rsid w:val="55BF53D9"/>
    <w:rsid w:val="55C011D3"/>
    <w:rsid w:val="55C26932"/>
    <w:rsid w:val="55C26B4A"/>
    <w:rsid w:val="55C86E19"/>
    <w:rsid w:val="55CC70C4"/>
    <w:rsid w:val="55D3014D"/>
    <w:rsid w:val="55D3274A"/>
    <w:rsid w:val="55DB6A21"/>
    <w:rsid w:val="55DE6BE4"/>
    <w:rsid w:val="55EB6E5A"/>
    <w:rsid w:val="55F0757C"/>
    <w:rsid w:val="55F16123"/>
    <w:rsid w:val="55F16D4F"/>
    <w:rsid w:val="55F679BD"/>
    <w:rsid w:val="55FA0087"/>
    <w:rsid w:val="55FA091C"/>
    <w:rsid w:val="55FB6694"/>
    <w:rsid w:val="55FD4C9D"/>
    <w:rsid w:val="55FE3791"/>
    <w:rsid w:val="55FE7A72"/>
    <w:rsid w:val="56036556"/>
    <w:rsid w:val="560B660C"/>
    <w:rsid w:val="56101EE2"/>
    <w:rsid w:val="56141AC2"/>
    <w:rsid w:val="56162BAA"/>
    <w:rsid w:val="5618678C"/>
    <w:rsid w:val="561E579D"/>
    <w:rsid w:val="562173FB"/>
    <w:rsid w:val="562C60D3"/>
    <w:rsid w:val="562F6F71"/>
    <w:rsid w:val="56313075"/>
    <w:rsid w:val="563C2725"/>
    <w:rsid w:val="564279CE"/>
    <w:rsid w:val="56447D6A"/>
    <w:rsid w:val="5646317B"/>
    <w:rsid w:val="5646403A"/>
    <w:rsid w:val="56472EF4"/>
    <w:rsid w:val="564A2615"/>
    <w:rsid w:val="564B31C6"/>
    <w:rsid w:val="564D7036"/>
    <w:rsid w:val="564E2EC7"/>
    <w:rsid w:val="5658350D"/>
    <w:rsid w:val="56584BF6"/>
    <w:rsid w:val="565A496A"/>
    <w:rsid w:val="565E37D1"/>
    <w:rsid w:val="565E716D"/>
    <w:rsid w:val="56611AB9"/>
    <w:rsid w:val="56621307"/>
    <w:rsid w:val="56656862"/>
    <w:rsid w:val="566A7203"/>
    <w:rsid w:val="566B1076"/>
    <w:rsid w:val="566F6C6A"/>
    <w:rsid w:val="5674261F"/>
    <w:rsid w:val="56753D82"/>
    <w:rsid w:val="56791674"/>
    <w:rsid w:val="56793B22"/>
    <w:rsid w:val="567B51CA"/>
    <w:rsid w:val="56816B6F"/>
    <w:rsid w:val="56823E37"/>
    <w:rsid w:val="56823FEE"/>
    <w:rsid w:val="56881947"/>
    <w:rsid w:val="56896515"/>
    <w:rsid w:val="56897306"/>
    <w:rsid w:val="568F734B"/>
    <w:rsid w:val="56970DAA"/>
    <w:rsid w:val="56982783"/>
    <w:rsid w:val="569A171B"/>
    <w:rsid w:val="569A5903"/>
    <w:rsid w:val="569B4CAC"/>
    <w:rsid w:val="569E4498"/>
    <w:rsid w:val="56A36435"/>
    <w:rsid w:val="56A366E8"/>
    <w:rsid w:val="56A53060"/>
    <w:rsid w:val="56AF1E22"/>
    <w:rsid w:val="56B1265A"/>
    <w:rsid w:val="56B3239B"/>
    <w:rsid w:val="56B96AF4"/>
    <w:rsid w:val="56BA42FE"/>
    <w:rsid w:val="56C25AE4"/>
    <w:rsid w:val="56C301D5"/>
    <w:rsid w:val="56C50972"/>
    <w:rsid w:val="56C74B30"/>
    <w:rsid w:val="56CA5771"/>
    <w:rsid w:val="56CA70A7"/>
    <w:rsid w:val="56CF2A81"/>
    <w:rsid w:val="56D14DC1"/>
    <w:rsid w:val="56D67B35"/>
    <w:rsid w:val="56DF1A37"/>
    <w:rsid w:val="56DF59B1"/>
    <w:rsid w:val="56E052A6"/>
    <w:rsid w:val="56E42F2C"/>
    <w:rsid w:val="56E91508"/>
    <w:rsid w:val="56EC787F"/>
    <w:rsid w:val="56F161C7"/>
    <w:rsid w:val="56F32F19"/>
    <w:rsid w:val="56F83CC2"/>
    <w:rsid w:val="57037D12"/>
    <w:rsid w:val="57073856"/>
    <w:rsid w:val="570A3EE6"/>
    <w:rsid w:val="570B0CFD"/>
    <w:rsid w:val="570B23AB"/>
    <w:rsid w:val="570E764A"/>
    <w:rsid w:val="571273B0"/>
    <w:rsid w:val="5713213A"/>
    <w:rsid w:val="57135CE4"/>
    <w:rsid w:val="5716659B"/>
    <w:rsid w:val="5717626E"/>
    <w:rsid w:val="57180DEC"/>
    <w:rsid w:val="571941C0"/>
    <w:rsid w:val="571E3955"/>
    <w:rsid w:val="57261CB4"/>
    <w:rsid w:val="572715C5"/>
    <w:rsid w:val="5727563A"/>
    <w:rsid w:val="572A491E"/>
    <w:rsid w:val="572C5062"/>
    <w:rsid w:val="572E7380"/>
    <w:rsid w:val="5730457C"/>
    <w:rsid w:val="57360FC6"/>
    <w:rsid w:val="57386FD1"/>
    <w:rsid w:val="573A7131"/>
    <w:rsid w:val="573E0F0D"/>
    <w:rsid w:val="57423F42"/>
    <w:rsid w:val="574C7764"/>
    <w:rsid w:val="574E7AAC"/>
    <w:rsid w:val="57583E89"/>
    <w:rsid w:val="5758725A"/>
    <w:rsid w:val="575C67C0"/>
    <w:rsid w:val="575F36CD"/>
    <w:rsid w:val="575F4FEC"/>
    <w:rsid w:val="5760336F"/>
    <w:rsid w:val="576100E3"/>
    <w:rsid w:val="57662244"/>
    <w:rsid w:val="5767170A"/>
    <w:rsid w:val="5767769B"/>
    <w:rsid w:val="57691B68"/>
    <w:rsid w:val="576B27F5"/>
    <w:rsid w:val="576B4418"/>
    <w:rsid w:val="57724745"/>
    <w:rsid w:val="577F6B05"/>
    <w:rsid w:val="5780530E"/>
    <w:rsid w:val="578255A9"/>
    <w:rsid w:val="57837025"/>
    <w:rsid w:val="578A7E01"/>
    <w:rsid w:val="578F1F0F"/>
    <w:rsid w:val="579055D6"/>
    <w:rsid w:val="579F57D7"/>
    <w:rsid w:val="57A97E78"/>
    <w:rsid w:val="57AB3945"/>
    <w:rsid w:val="57AB47FB"/>
    <w:rsid w:val="57AD64FC"/>
    <w:rsid w:val="57AD7F24"/>
    <w:rsid w:val="57AE2AD0"/>
    <w:rsid w:val="57AE5E49"/>
    <w:rsid w:val="57B86EB5"/>
    <w:rsid w:val="57B95245"/>
    <w:rsid w:val="57BB70F5"/>
    <w:rsid w:val="57BC5102"/>
    <w:rsid w:val="57BE5D3A"/>
    <w:rsid w:val="57C14699"/>
    <w:rsid w:val="57CB61E7"/>
    <w:rsid w:val="57CD25B1"/>
    <w:rsid w:val="57CD4035"/>
    <w:rsid w:val="57CE734A"/>
    <w:rsid w:val="57D103C4"/>
    <w:rsid w:val="57D2623D"/>
    <w:rsid w:val="57D46AC0"/>
    <w:rsid w:val="57D95AB8"/>
    <w:rsid w:val="57E20C9C"/>
    <w:rsid w:val="57F43717"/>
    <w:rsid w:val="57F43D40"/>
    <w:rsid w:val="57F9147C"/>
    <w:rsid w:val="57FD73C1"/>
    <w:rsid w:val="58004CB1"/>
    <w:rsid w:val="58020A82"/>
    <w:rsid w:val="58055D5E"/>
    <w:rsid w:val="580A6ABE"/>
    <w:rsid w:val="580D0A6F"/>
    <w:rsid w:val="580E0DBF"/>
    <w:rsid w:val="581002F6"/>
    <w:rsid w:val="58134F4F"/>
    <w:rsid w:val="5813799F"/>
    <w:rsid w:val="58142C7E"/>
    <w:rsid w:val="581461FB"/>
    <w:rsid w:val="581A5921"/>
    <w:rsid w:val="581A64B3"/>
    <w:rsid w:val="581E4F99"/>
    <w:rsid w:val="5821317B"/>
    <w:rsid w:val="5825221C"/>
    <w:rsid w:val="58264C75"/>
    <w:rsid w:val="582950BC"/>
    <w:rsid w:val="58297566"/>
    <w:rsid w:val="582B20A7"/>
    <w:rsid w:val="582B32C6"/>
    <w:rsid w:val="582B7E9C"/>
    <w:rsid w:val="582C1BAA"/>
    <w:rsid w:val="582F5FFB"/>
    <w:rsid w:val="583242E2"/>
    <w:rsid w:val="58343BB0"/>
    <w:rsid w:val="583578EF"/>
    <w:rsid w:val="583F23D9"/>
    <w:rsid w:val="58452C4B"/>
    <w:rsid w:val="584861E2"/>
    <w:rsid w:val="584C7BFB"/>
    <w:rsid w:val="584E4331"/>
    <w:rsid w:val="58531E8A"/>
    <w:rsid w:val="58536407"/>
    <w:rsid w:val="58540B6C"/>
    <w:rsid w:val="58562286"/>
    <w:rsid w:val="58562EE3"/>
    <w:rsid w:val="5865790C"/>
    <w:rsid w:val="586A5484"/>
    <w:rsid w:val="586D4CFE"/>
    <w:rsid w:val="58755F36"/>
    <w:rsid w:val="58773591"/>
    <w:rsid w:val="58780646"/>
    <w:rsid w:val="587963E1"/>
    <w:rsid w:val="58802E6C"/>
    <w:rsid w:val="58804D10"/>
    <w:rsid w:val="5882712E"/>
    <w:rsid w:val="588436E5"/>
    <w:rsid w:val="58850CD1"/>
    <w:rsid w:val="5886209B"/>
    <w:rsid w:val="58870150"/>
    <w:rsid w:val="58887142"/>
    <w:rsid w:val="588E1F11"/>
    <w:rsid w:val="58910F96"/>
    <w:rsid w:val="589230A8"/>
    <w:rsid w:val="58927DBD"/>
    <w:rsid w:val="589316E9"/>
    <w:rsid w:val="589402D2"/>
    <w:rsid w:val="5899321D"/>
    <w:rsid w:val="589D1973"/>
    <w:rsid w:val="58A5154E"/>
    <w:rsid w:val="58B14B2C"/>
    <w:rsid w:val="58B31F65"/>
    <w:rsid w:val="58B57395"/>
    <w:rsid w:val="58B92104"/>
    <w:rsid w:val="58B928C8"/>
    <w:rsid w:val="58BB4DD8"/>
    <w:rsid w:val="58BD4D67"/>
    <w:rsid w:val="58BD6590"/>
    <w:rsid w:val="58BE0DB0"/>
    <w:rsid w:val="58C54410"/>
    <w:rsid w:val="58CA7FA7"/>
    <w:rsid w:val="58CC5EA4"/>
    <w:rsid w:val="58CC7E38"/>
    <w:rsid w:val="58CF5260"/>
    <w:rsid w:val="58D15676"/>
    <w:rsid w:val="58D33A18"/>
    <w:rsid w:val="58D66553"/>
    <w:rsid w:val="58D70064"/>
    <w:rsid w:val="58D72B02"/>
    <w:rsid w:val="58E12627"/>
    <w:rsid w:val="58E151D9"/>
    <w:rsid w:val="58F252AB"/>
    <w:rsid w:val="58F3339A"/>
    <w:rsid w:val="58F4573F"/>
    <w:rsid w:val="58F56F9C"/>
    <w:rsid w:val="58F61C55"/>
    <w:rsid w:val="58F74E45"/>
    <w:rsid w:val="58F83723"/>
    <w:rsid w:val="58FF7C8E"/>
    <w:rsid w:val="59001169"/>
    <w:rsid w:val="59011CF2"/>
    <w:rsid w:val="59014FEC"/>
    <w:rsid w:val="590226C0"/>
    <w:rsid w:val="590864FA"/>
    <w:rsid w:val="590B3469"/>
    <w:rsid w:val="590C35B9"/>
    <w:rsid w:val="59157913"/>
    <w:rsid w:val="59163480"/>
    <w:rsid w:val="591644ED"/>
    <w:rsid w:val="5917536C"/>
    <w:rsid w:val="591818AF"/>
    <w:rsid w:val="59184C07"/>
    <w:rsid w:val="591A1942"/>
    <w:rsid w:val="591C3718"/>
    <w:rsid w:val="591D20B4"/>
    <w:rsid w:val="592509C7"/>
    <w:rsid w:val="592A5C61"/>
    <w:rsid w:val="592B4D7C"/>
    <w:rsid w:val="592E2B14"/>
    <w:rsid w:val="59301E1F"/>
    <w:rsid w:val="59335352"/>
    <w:rsid w:val="593447E8"/>
    <w:rsid w:val="593D74BD"/>
    <w:rsid w:val="594B075E"/>
    <w:rsid w:val="594B22E5"/>
    <w:rsid w:val="594C2416"/>
    <w:rsid w:val="5950518B"/>
    <w:rsid w:val="59532C2F"/>
    <w:rsid w:val="595514D2"/>
    <w:rsid w:val="59565EE3"/>
    <w:rsid w:val="595A23A6"/>
    <w:rsid w:val="59642180"/>
    <w:rsid w:val="59645FB4"/>
    <w:rsid w:val="59692B63"/>
    <w:rsid w:val="597953B1"/>
    <w:rsid w:val="597E31BA"/>
    <w:rsid w:val="597F296E"/>
    <w:rsid w:val="59816146"/>
    <w:rsid w:val="59824D05"/>
    <w:rsid w:val="59832214"/>
    <w:rsid w:val="59867779"/>
    <w:rsid w:val="5989486E"/>
    <w:rsid w:val="598A2CAF"/>
    <w:rsid w:val="598B1DAA"/>
    <w:rsid w:val="598C509D"/>
    <w:rsid w:val="599036A5"/>
    <w:rsid w:val="5994634D"/>
    <w:rsid w:val="599B7D37"/>
    <w:rsid w:val="599C7CD2"/>
    <w:rsid w:val="59A033A7"/>
    <w:rsid w:val="59A04779"/>
    <w:rsid w:val="59A46BFB"/>
    <w:rsid w:val="59A72880"/>
    <w:rsid w:val="59AD058F"/>
    <w:rsid w:val="59AF645C"/>
    <w:rsid w:val="59B2057E"/>
    <w:rsid w:val="59B70F9C"/>
    <w:rsid w:val="59B94520"/>
    <w:rsid w:val="59BB5DF6"/>
    <w:rsid w:val="59C12878"/>
    <w:rsid w:val="59C57348"/>
    <w:rsid w:val="59C677C6"/>
    <w:rsid w:val="59CC7BE9"/>
    <w:rsid w:val="59CD5789"/>
    <w:rsid w:val="59DB4D53"/>
    <w:rsid w:val="59DF60F2"/>
    <w:rsid w:val="59DF6AD8"/>
    <w:rsid w:val="59E53C3E"/>
    <w:rsid w:val="59E60E0E"/>
    <w:rsid w:val="59E63E5D"/>
    <w:rsid w:val="59EC7BC8"/>
    <w:rsid w:val="59ED5F42"/>
    <w:rsid w:val="59EF4BF2"/>
    <w:rsid w:val="59F22846"/>
    <w:rsid w:val="59F41940"/>
    <w:rsid w:val="59F87492"/>
    <w:rsid w:val="59FD0752"/>
    <w:rsid w:val="5A023B04"/>
    <w:rsid w:val="5A0814A7"/>
    <w:rsid w:val="5A0F24B5"/>
    <w:rsid w:val="5A1255FD"/>
    <w:rsid w:val="5A140F5F"/>
    <w:rsid w:val="5A171852"/>
    <w:rsid w:val="5A1918E2"/>
    <w:rsid w:val="5A1C22CA"/>
    <w:rsid w:val="5A1D5D2F"/>
    <w:rsid w:val="5A1F2CF2"/>
    <w:rsid w:val="5A261D86"/>
    <w:rsid w:val="5A283F5A"/>
    <w:rsid w:val="5A2C1BBB"/>
    <w:rsid w:val="5A304465"/>
    <w:rsid w:val="5A3132AD"/>
    <w:rsid w:val="5A355CE4"/>
    <w:rsid w:val="5A4452CB"/>
    <w:rsid w:val="5A515C89"/>
    <w:rsid w:val="5A522BC9"/>
    <w:rsid w:val="5A556DD5"/>
    <w:rsid w:val="5A573973"/>
    <w:rsid w:val="5A5D27A5"/>
    <w:rsid w:val="5A5E30A3"/>
    <w:rsid w:val="5A6301C9"/>
    <w:rsid w:val="5A643BF2"/>
    <w:rsid w:val="5A675991"/>
    <w:rsid w:val="5A6907FF"/>
    <w:rsid w:val="5A6957DE"/>
    <w:rsid w:val="5A6B0898"/>
    <w:rsid w:val="5A6D682D"/>
    <w:rsid w:val="5A6E561B"/>
    <w:rsid w:val="5A71623F"/>
    <w:rsid w:val="5A7E2561"/>
    <w:rsid w:val="5A892584"/>
    <w:rsid w:val="5A8D5A83"/>
    <w:rsid w:val="5A916757"/>
    <w:rsid w:val="5A930C55"/>
    <w:rsid w:val="5A980ED0"/>
    <w:rsid w:val="5AA8404A"/>
    <w:rsid w:val="5AA90E58"/>
    <w:rsid w:val="5AA953AD"/>
    <w:rsid w:val="5AAC1A12"/>
    <w:rsid w:val="5AAD200C"/>
    <w:rsid w:val="5AAE1CE2"/>
    <w:rsid w:val="5AAE2891"/>
    <w:rsid w:val="5AB016E1"/>
    <w:rsid w:val="5AB3720C"/>
    <w:rsid w:val="5AB870FC"/>
    <w:rsid w:val="5AB9120D"/>
    <w:rsid w:val="5ABB3A8E"/>
    <w:rsid w:val="5AC021DB"/>
    <w:rsid w:val="5AC277C9"/>
    <w:rsid w:val="5AC323D7"/>
    <w:rsid w:val="5AC42EFF"/>
    <w:rsid w:val="5ACF1A61"/>
    <w:rsid w:val="5AD7654F"/>
    <w:rsid w:val="5AE04673"/>
    <w:rsid w:val="5AE43553"/>
    <w:rsid w:val="5AE7274E"/>
    <w:rsid w:val="5AE77A4C"/>
    <w:rsid w:val="5AE84979"/>
    <w:rsid w:val="5AF1255D"/>
    <w:rsid w:val="5AF2131F"/>
    <w:rsid w:val="5AF466AE"/>
    <w:rsid w:val="5AFF243B"/>
    <w:rsid w:val="5B075017"/>
    <w:rsid w:val="5B082888"/>
    <w:rsid w:val="5B08612B"/>
    <w:rsid w:val="5B0E7E9D"/>
    <w:rsid w:val="5B130F81"/>
    <w:rsid w:val="5B200503"/>
    <w:rsid w:val="5B242961"/>
    <w:rsid w:val="5B2730ED"/>
    <w:rsid w:val="5B2A7650"/>
    <w:rsid w:val="5B320A5F"/>
    <w:rsid w:val="5B334D70"/>
    <w:rsid w:val="5B337C63"/>
    <w:rsid w:val="5B354FB4"/>
    <w:rsid w:val="5B3830E3"/>
    <w:rsid w:val="5B3C7EE7"/>
    <w:rsid w:val="5B400595"/>
    <w:rsid w:val="5B404DA0"/>
    <w:rsid w:val="5B417108"/>
    <w:rsid w:val="5B43758B"/>
    <w:rsid w:val="5B45251E"/>
    <w:rsid w:val="5B4E16A0"/>
    <w:rsid w:val="5B4F5EAB"/>
    <w:rsid w:val="5B5137CE"/>
    <w:rsid w:val="5B530DDD"/>
    <w:rsid w:val="5B575DF5"/>
    <w:rsid w:val="5B597723"/>
    <w:rsid w:val="5B5B44F0"/>
    <w:rsid w:val="5B5C01DF"/>
    <w:rsid w:val="5B5D348D"/>
    <w:rsid w:val="5B6D22EE"/>
    <w:rsid w:val="5B6D294B"/>
    <w:rsid w:val="5B6D3103"/>
    <w:rsid w:val="5B6F1F22"/>
    <w:rsid w:val="5B827ABF"/>
    <w:rsid w:val="5B8567E3"/>
    <w:rsid w:val="5B8665D2"/>
    <w:rsid w:val="5B876F82"/>
    <w:rsid w:val="5B8B5557"/>
    <w:rsid w:val="5B977789"/>
    <w:rsid w:val="5B98390F"/>
    <w:rsid w:val="5BA3722B"/>
    <w:rsid w:val="5BA57C15"/>
    <w:rsid w:val="5BAB71A7"/>
    <w:rsid w:val="5BAE3EE8"/>
    <w:rsid w:val="5BB129B8"/>
    <w:rsid w:val="5BB31137"/>
    <w:rsid w:val="5BB3155E"/>
    <w:rsid w:val="5BB81201"/>
    <w:rsid w:val="5BB96FC2"/>
    <w:rsid w:val="5BBB0250"/>
    <w:rsid w:val="5BBC1713"/>
    <w:rsid w:val="5BBF1BAB"/>
    <w:rsid w:val="5BC03739"/>
    <w:rsid w:val="5BCD26F9"/>
    <w:rsid w:val="5BD2578E"/>
    <w:rsid w:val="5BD57B57"/>
    <w:rsid w:val="5BD6610B"/>
    <w:rsid w:val="5BD706D3"/>
    <w:rsid w:val="5BE32427"/>
    <w:rsid w:val="5BE600A7"/>
    <w:rsid w:val="5BE62D2E"/>
    <w:rsid w:val="5BE75814"/>
    <w:rsid w:val="5BEE554E"/>
    <w:rsid w:val="5BEF6472"/>
    <w:rsid w:val="5BF11087"/>
    <w:rsid w:val="5BF357FA"/>
    <w:rsid w:val="5BF52D3F"/>
    <w:rsid w:val="5BF704AE"/>
    <w:rsid w:val="5BFE3C45"/>
    <w:rsid w:val="5C046843"/>
    <w:rsid w:val="5C075AD1"/>
    <w:rsid w:val="5C07746C"/>
    <w:rsid w:val="5C161BEB"/>
    <w:rsid w:val="5C161C73"/>
    <w:rsid w:val="5C1748C4"/>
    <w:rsid w:val="5C1911AE"/>
    <w:rsid w:val="5C1A726E"/>
    <w:rsid w:val="5C1D644A"/>
    <w:rsid w:val="5C26050A"/>
    <w:rsid w:val="5C261EB6"/>
    <w:rsid w:val="5C305A13"/>
    <w:rsid w:val="5C31576B"/>
    <w:rsid w:val="5C341A63"/>
    <w:rsid w:val="5C36107C"/>
    <w:rsid w:val="5C36191A"/>
    <w:rsid w:val="5C37732A"/>
    <w:rsid w:val="5C3A0A66"/>
    <w:rsid w:val="5C3A4FE8"/>
    <w:rsid w:val="5C405FDB"/>
    <w:rsid w:val="5C4164AD"/>
    <w:rsid w:val="5C49246D"/>
    <w:rsid w:val="5C4C5A7B"/>
    <w:rsid w:val="5C4E5ED5"/>
    <w:rsid w:val="5C4E7DE4"/>
    <w:rsid w:val="5C506B2C"/>
    <w:rsid w:val="5C555F71"/>
    <w:rsid w:val="5C5972E5"/>
    <w:rsid w:val="5C5F6F83"/>
    <w:rsid w:val="5C60101D"/>
    <w:rsid w:val="5C615072"/>
    <w:rsid w:val="5C641947"/>
    <w:rsid w:val="5C6670AE"/>
    <w:rsid w:val="5C6B65C1"/>
    <w:rsid w:val="5C731234"/>
    <w:rsid w:val="5C7916ED"/>
    <w:rsid w:val="5C7B4286"/>
    <w:rsid w:val="5C833E27"/>
    <w:rsid w:val="5C864C3F"/>
    <w:rsid w:val="5C884923"/>
    <w:rsid w:val="5C8F4307"/>
    <w:rsid w:val="5C8F5D30"/>
    <w:rsid w:val="5C911946"/>
    <w:rsid w:val="5C917F44"/>
    <w:rsid w:val="5C994F73"/>
    <w:rsid w:val="5C9C3F0A"/>
    <w:rsid w:val="5C9D7606"/>
    <w:rsid w:val="5CA2477D"/>
    <w:rsid w:val="5CAA43BF"/>
    <w:rsid w:val="5CAC4AD6"/>
    <w:rsid w:val="5CAD08F4"/>
    <w:rsid w:val="5CAD2346"/>
    <w:rsid w:val="5CAF011D"/>
    <w:rsid w:val="5CB94BF4"/>
    <w:rsid w:val="5CBB4BB3"/>
    <w:rsid w:val="5CC740A7"/>
    <w:rsid w:val="5CC852A0"/>
    <w:rsid w:val="5CCA49C3"/>
    <w:rsid w:val="5CD21DF8"/>
    <w:rsid w:val="5CD51379"/>
    <w:rsid w:val="5CD51B4A"/>
    <w:rsid w:val="5CD53166"/>
    <w:rsid w:val="5CD5339B"/>
    <w:rsid w:val="5CDC26BA"/>
    <w:rsid w:val="5CDD47BA"/>
    <w:rsid w:val="5CE2659B"/>
    <w:rsid w:val="5CE64721"/>
    <w:rsid w:val="5CE73698"/>
    <w:rsid w:val="5CEA3941"/>
    <w:rsid w:val="5CED4012"/>
    <w:rsid w:val="5CEE2A79"/>
    <w:rsid w:val="5CEE4BC6"/>
    <w:rsid w:val="5CF64A75"/>
    <w:rsid w:val="5CF8268B"/>
    <w:rsid w:val="5CFA78F0"/>
    <w:rsid w:val="5D0232A0"/>
    <w:rsid w:val="5D0425D4"/>
    <w:rsid w:val="5D044E7D"/>
    <w:rsid w:val="5D0524D8"/>
    <w:rsid w:val="5D0722D3"/>
    <w:rsid w:val="5D077AEA"/>
    <w:rsid w:val="5D0C79EE"/>
    <w:rsid w:val="5D1057C1"/>
    <w:rsid w:val="5D1319F0"/>
    <w:rsid w:val="5D157984"/>
    <w:rsid w:val="5D173C92"/>
    <w:rsid w:val="5D192652"/>
    <w:rsid w:val="5D1D735B"/>
    <w:rsid w:val="5D2406A9"/>
    <w:rsid w:val="5D263571"/>
    <w:rsid w:val="5D2644C6"/>
    <w:rsid w:val="5D2B56C7"/>
    <w:rsid w:val="5D2D3B28"/>
    <w:rsid w:val="5D323859"/>
    <w:rsid w:val="5D363C80"/>
    <w:rsid w:val="5D395948"/>
    <w:rsid w:val="5D3D625C"/>
    <w:rsid w:val="5D3F08EF"/>
    <w:rsid w:val="5D3F14DC"/>
    <w:rsid w:val="5D405A8B"/>
    <w:rsid w:val="5D4063E6"/>
    <w:rsid w:val="5D5D208D"/>
    <w:rsid w:val="5D5E6694"/>
    <w:rsid w:val="5D643C1A"/>
    <w:rsid w:val="5D7021B5"/>
    <w:rsid w:val="5D7043FC"/>
    <w:rsid w:val="5D730A9E"/>
    <w:rsid w:val="5D7A1352"/>
    <w:rsid w:val="5D7A5E31"/>
    <w:rsid w:val="5D7F1461"/>
    <w:rsid w:val="5D81064E"/>
    <w:rsid w:val="5D820968"/>
    <w:rsid w:val="5D8B25B8"/>
    <w:rsid w:val="5D8D24B9"/>
    <w:rsid w:val="5D922E00"/>
    <w:rsid w:val="5D95554C"/>
    <w:rsid w:val="5D9672BF"/>
    <w:rsid w:val="5D9759E7"/>
    <w:rsid w:val="5D9B093F"/>
    <w:rsid w:val="5D9C2360"/>
    <w:rsid w:val="5D9C42C8"/>
    <w:rsid w:val="5D9E57FA"/>
    <w:rsid w:val="5DA46901"/>
    <w:rsid w:val="5DAD78BB"/>
    <w:rsid w:val="5DB0380F"/>
    <w:rsid w:val="5DB46F65"/>
    <w:rsid w:val="5DB66BAD"/>
    <w:rsid w:val="5DB977E7"/>
    <w:rsid w:val="5DBA3D6F"/>
    <w:rsid w:val="5DBA4E49"/>
    <w:rsid w:val="5DBB7E17"/>
    <w:rsid w:val="5DBC4E06"/>
    <w:rsid w:val="5DBF6978"/>
    <w:rsid w:val="5DC3753D"/>
    <w:rsid w:val="5DC47D39"/>
    <w:rsid w:val="5DC54610"/>
    <w:rsid w:val="5DC962B9"/>
    <w:rsid w:val="5DCD4CAC"/>
    <w:rsid w:val="5DCE1F2F"/>
    <w:rsid w:val="5DCE60E5"/>
    <w:rsid w:val="5DD05807"/>
    <w:rsid w:val="5DD11A22"/>
    <w:rsid w:val="5DD85FD8"/>
    <w:rsid w:val="5DDF622E"/>
    <w:rsid w:val="5DE031FF"/>
    <w:rsid w:val="5DE140F8"/>
    <w:rsid w:val="5DE24377"/>
    <w:rsid w:val="5DE61ABF"/>
    <w:rsid w:val="5DE70DB3"/>
    <w:rsid w:val="5DE77A03"/>
    <w:rsid w:val="5DF02931"/>
    <w:rsid w:val="5DF07D57"/>
    <w:rsid w:val="5DF43EF1"/>
    <w:rsid w:val="5DF47187"/>
    <w:rsid w:val="5DFE35C5"/>
    <w:rsid w:val="5E034A8F"/>
    <w:rsid w:val="5E08156C"/>
    <w:rsid w:val="5E0C4D54"/>
    <w:rsid w:val="5E0D3EC5"/>
    <w:rsid w:val="5E196A1F"/>
    <w:rsid w:val="5E1D645F"/>
    <w:rsid w:val="5E23137F"/>
    <w:rsid w:val="5E233EF6"/>
    <w:rsid w:val="5E237E3E"/>
    <w:rsid w:val="5E265B6E"/>
    <w:rsid w:val="5E267D36"/>
    <w:rsid w:val="5E287895"/>
    <w:rsid w:val="5E2E5762"/>
    <w:rsid w:val="5E362856"/>
    <w:rsid w:val="5E364C54"/>
    <w:rsid w:val="5E3A765E"/>
    <w:rsid w:val="5E3D1472"/>
    <w:rsid w:val="5E437070"/>
    <w:rsid w:val="5E481DC0"/>
    <w:rsid w:val="5E512849"/>
    <w:rsid w:val="5E522475"/>
    <w:rsid w:val="5E5533B2"/>
    <w:rsid w:val="5E5C5CF6"/>
    <w:rsid w:val="5E604E1D"/>
    <w:rsid w:val="5E65734E"/>
    <w:rsid w:val="5E674CDB"/>
    <w:rsid w:val="5E6867CB"/>
    <w:rsid w:val="5E720369"/>
    <w:rsid w:val="5E7C54D3"/>
    <w:rsid w:val="5E7D6482"/>
    <w:rsid w:val="5E825233"/>
    <w:rsid w:val="5E836418"/>
    <w:rsid w:val="5E880872"/>
    <w:rsid w:val="5E8C42D0"/>
    <w:rsid w:val="5E8E0EFA"/>
    <w:rsid w:val="5E9006CA"/>
    <w:rsid w:val="5E91739F"/>
    <w:rsid w:val="5E9F0433"/>
    <w:rsid w:val="5EA001CA"/>
    <w:rsid w:val="5EA009D6"/>
    <w:rsid w:val="5EA14AB6"/>
    <w:rsid w:val="5EA1568C"/>
    <w:rsid w:val="5EA5502D"/>
    <w:rsid w:val="5EA72075"/>
    <w:rsid w:val="5EA928E6"/>
    <w:rsid w:val="5EAA2445"/>
    <w:rsid w:val="5EAA3D39"/>
    <w:rsid w:val="5EAB33AE"/>
    <w:rsid w:val="5EB3365A"/>
    <w:rsid w:val="5EB5059B"/>
    <w:rsid w:val="5EBD05E9"/>
    <w:rsid w:val="5EC65A42"/>
    <w:rsid w:val="5EC82524"/>
    <w:rsid w:val="5ECA22A6"/>
    <w:rsid w:val="5ECC1BD0"/>
    <w:rsid w:val="5ECC79B3"/>
    <w:rsid w:val="5ECE1102"/>
    <w:rsid w:val="5ED00628"/>
    <w:rsid w:val="5ED00911"/>
    <w:rsid w:val="5ED81D75"/>
    <w:rsid w:val="5EDF473F"/>
    <w:rsid w:val="5EE3026E"/>
    <w:rsid w:val="5EE412C5"/>
    <w:rsid w:val="5EE51D8A"/>
    <w:rsid w:val="5EEF5264"/>
    <w:rsid w:val="5EF06E54"/>
    <w:rsid w:val="5EF40FF6"/>
    <w:rsid w:val="5EF43FE0"/>
    <w:rsid w:val="5EF446F5"/>
    <w:rsid w:val="5EF6767C"/>
    <w:rsid w:val="5EFC2AFD"/>
    <w:rsid w:val="5F064715"/>
    <w:rsid w:val="5F0A4691"/>
    <w:rsid w:val="5F0E01E1"/>
    <w:rsid w:val="5F11754D"/>
    <w:rsid w:val="5F173A98"/>
    <w:rsid w:val="5F196724"/>
    <w:rsid w:val="5F215C7B"/>
    <w:rsid w:val="5F2236B0"/>
    <w:rsid w:val="5F23785A"/>
    <w:rsid w:val="5F2907A6"/>
    <w:rsid w:val="5F347AD4"/>
    <w:rsid w:val="5F36685D"/>
    <w:rsid w:val="5F3A706C"/>
    <w:rsid w:val="5F3D7737"/>
    <w:rsid w:val="5F3E0D87"/>
    <w:rsid w:val="5F3F4274"/>
    <w:rsid w:val="5F3F6BEC"/>
    <w:rsid w:val="5F46349F"/>
    <w:rsid w:val="5F496DF8"/>
    <w:rsid w:val="5F505BE0"/>
    <w:rsid w:val="5F515510"/>
    <w:rsid w:val="5F541392"/>
    <w:rsid w:val="5F551335"/>
    <w:rsid w:val="5F56690C"/>
    <w:rsid w:val="5F626587"/>
    <w:rsid w:val="5F6B088A"/>
    <w:rsid w:val="5F6C454D"/>
    <w:rsid w:val="5F6E7320"/>
    <w:rsid w:val="5F755899"/>
    <w:rsid w:val="5F7A3CFF"/>
    <w:rsid w:val="5F7D4719"/>
    <w:rsid w:val="5F7F5FC4"/>
    <w:rsid w:val="5F83142A"/>
    <w:rsid w:val="5F8501B4"/>
    <w:rsid w:val="5F863E9D"/>
    <w:rsid w:val="5F864620"/>
    <w:rsid w:val="5F891B0B"/>
    <w:rsid w:val="5F8B78C9"/>
    <w:rsid w:val="5F8C0267"/>
    <w:rsid w:val="5F8D16E5"/>
    <w:rsid w:val="5F8D6449"/>
    <w:rsid w:val="5F8F58B8"/>
    <w:rsid w:val="5F9145EB"/>
    <w:rsid w:val="5F920B75"/>
    <w:rsid w:val="5F9307FF"/>
    <w:rsid w:val="5F9F5AFF"/>
    <w:rsid w:val="5FA22617"/>
    <w:rsid w:val="5FA373F9"/>
    <w:rsid w:val="5FA43D7F"/>
    <w:rsid w:val="5FA615D3"/>
    <w:rsid w:val="5FAA7834"/>
    <w:rsid w:val="5FAB1F42"/>
    <w:rsid w:val="5FAE7C52"/>
    <w:rsid w:val="5FB17B05"/>
    <w:rsid w:val="5FBD2874"/>
    <w:rsid w:val="5FBD6409"/>
    <w:rsid w:val="5FC02F11"/>
    <w:rsid w:val="5FC1287F"/>
    <w:rsid w:val="5FC462A9"/>
    <w:rsid w:val="5FC8249E"/>
    <w:rsid w:val="5FC9097C"/>
    <w:rsid w:val="5FCB2B37"/>
    <w:rsid w:val="5FCD40B0"/>
    <w:rsid w:val="5FD2292B"/>
    <w:rsid w:val="5FD30DBE"/>
    <w:rsid w:val="5FDA3CC8"/>
    <w:rsid w:val="5FDA53F3"/>
    <w:rsid w:val="5FDE3A8E"/>
    <w:rsid w:val="5FDF1E16"/>
    <w:rsid w:val="5FE66AF3"/>
    <w:rsid w:val="5FE94B62"/>
    <w:rsid w:val="5FF31A6F"/>
    <w:rsid w:val="5FF43D8D"/>
    <w:rsid w:val="5FFB769F"/>
    <w:rsid w:val="5FFD20A2"/>
    <w:rsid w:val="5FFD72A5"/>
    <w:rsid w:val="5FFD76EE"/>
    <w:rsid w:val="5FFD78DB"/>
    <w:rsid w:val="5FFF5DF1"/>
    <w:rsid w:val="60001A17"/>
    <w:rsid w:val="600B03E9"/>
    <w:rsid w:val="60156EA0"/>
    <w:rsid w:val="601579F6"/>
    <w:rsid w:val="6019164C"/>
    <w:rsid w:val="601A5E27"/>
    <w:rsid w:val="601B2E88"/>
    <w:rsid w:val="601E2B26"/>
    <w:rsid w:val="601F159A"/>
    <w:rsid w:val="602601D2"/>
    <w:rsid w:val="60296852"/>
    <w:rsid w:val="602D4F66"/>
    <w:rsid w:val="602D7015"/>
    <w:rsid w:val="60323C82"/>
    <w:rsid w:val="603702DF"/>
    <w:rsid w:val="603856D7"/>
    <w:rsid w:val="603A1981"/>
    <w:rsid w:val="603B6501"/>
    <w:rsid w:val="60426567"/>
    <w:rsid w:val="604C3DC3"/>
    <w:rsid w:val="604F7DD8"/>
    <w:rsid w:val="60514BDC"/>
    <w:rsid w:val="60524810"/>
    <w:rsid w:val="60551EE2"/>
    <w:rsid w:val="605970F9"/>
    <w:rsid w:val="606148E9"/>
    <w:rsid w:val="6063296A"/>
    <w:rsid w:val="60632A3B"/>
    <w:rsid w:val="6064269D"/>
    <w:rsid w:val="60646A33"/>
    <w:rsid w:val="60696529"/>
    <w:rsid w:val="606C5A56"/>
    <w:rsid w:val="607019F3"/>
    <w:rsid w:val="60721436"/>
    <w:rsid w:val="6079414E"/>
    <w:rsid w:val="607A082B"/>
    <w:rsid w:val="607B661E"/>
    <w:rsid w:val="60807C1B"/>
    <w:rsid w:val="608C2D91"/>
    <w:rsid w:val="60904BE6"/>
    <w:rsid w:val="609237B6"/>
    <w:rsid w:val="6092483C"/>
    <w:rsid w:val="60937C4A"/>
    <w:rsid w:val="609436CD"/>
    <w:rsid w:val="609673AF"/>
    <w:rsid w:val="60993381"/>
    <w:rsid w:val="609A0F37"/>
    <w:rsid w:val="609E5B21"/>
    <w:rsid w:val="60A82392"/>
    <w:rsid w:val="60AD5CAC"/>
    <w:rsid w:val="60B2245F"/>
    <w:rsid w:val="60B36F3D"/>
    <w:rsid w:val="60B71E89"/>
    <w:rsid w:val="60B75865"/>
    <w:rsid w:val="60B97623"/>
    <w:rsid w:val="60BA432B"/>
    <w:rsid w:val="60C24383"/>
    <w:rsid w:val="60C7483B"/>
    <w:rsid w:val="60C95AD4"/>
    <w:rsid w:val="60CB0126"/>
    <w:rsid w:val="60CF56BB"/>
    <w:rsid w:val="60D11145"/>
    <w:rsid w:val="60D13ADA"/>
    <w:rsid w:val="60D51C35"/>
    <w:rsid w:val="60D56474"/>
    <w:rsid w:val="60D92197"/>
    <w:rsid w:val="60DA7163"/>
    <w:rsid w:val="60DE19A9"/>
    <w:rsid w:val="60DF44F5"/>
    <w:rsid w:val="60DF7874"/>
    <w:rsid w:val="60E03EB8"/>
    <w:rsid w:val="60E41A10"/>
    <w:rsid w:val="60E51DDE"/>
    <w:rsid w:val="60E709AB"/>
    <w:rsid w:val="60EC262F"/>
    <w:rsid w:val="60ED5398"/>
    <w:rsid w:val="60F536FA"/>
    <w:rsid w:val="60F77F8A"/>
    <w:rsid w:val="60FD6404"/>
    <w:rsid w:val="60FD6F2B"/>
    <w:rsid w:val="60FE7E6E"/>
    <w:rsid w:val="60FF5787"/>
    <w:rsid w:val="610A019A"/>
    <w:rsid w:val="610A6B13"/>
    <w:rsid w:val="610C41BB"/>
    <w:rsid w:val="61127012"/>
    <w:rsid w:val="611908C4"/>
    <w:rsid w:val="611C660E"/>
    <w:rsid w:val="611F3D20"/>
    <w:rsid w:val="612158C9"/>
    <w:rsid w:val="612256F8"/>
    <w:rsid w:val="61263905"/>
    <w:rsid w:val="61290143"/>
    <w:rsid w:val="612B7CDC"/>
    <w:rsid w:val="612D43FB"/>
    <w:rsid w:val="612F5F51"/>
    <w:rsid w:val="61344159"/>
    <w:rsid w:val="61370FD3"/>
    <w:rsid w:val="61393558"/>
    <w:rsid w:val="613A7718"/>
    <w:rsid w:val="613C1D62"/>
    <w:rsid w:val="61401E5B"/>
    <w:rsid w:val="61442900"/>
    <w:rsid w:val="61442EC4"/>
    <w:rsid w:val="61443068"/>
    <w:rsid w:val="61466458"/>
    <w:rsid w:val="61471363"/>
    <w:rsid w:val="61472348"/>
    <w:rsid w:val="614850FF"/>
    <w:rsid w:val="614B23BB"/>
    <w:rsid w:val="614D2BE0"/>
    <w:rsid w:val="61520352"/>
    <w:rsid w:val="615226DE"/>
    <w:rsid w:val="615252D4"/>
    <w:rsid w:val="615479B3"/>
    <w:rsid w:val="61553A3E"/>
    <w:rsid w:val="61564520"/>
    <w:rsid w:val="615959F0"/>
    <w:rsid w:val="61636775"/>
    <w:rsid w:val="616521CC"/>
    <w:rsid w:val="61656C4C"/>
    <w:rsid w:val="61696934"/>
    <w:rsid w:val="616C6964"/>
    <w:rsid w:val="616E6706"/>
    <w:rsid w:val="61700C5E"/>
    <w:rsid w:val="61713259"/>
    <w:rsid w:val="617139A0"/>
    <w:rsid w:val="6175421E"/>
    <w:rsid w:val="61754B8F"/>
    <w:rsid w:val="617B3F38"/>
    <w:rsid w:val="6181748C"/>
    <w:rsid w:val="61835301"/>
    <w:rsid w:val="61840245"/>
    <w:rsid w:val="61853682"/>
    <w:rsid w:val="61896950"/>
    <w:rsid w:val="618E2257"/>
    <w:rsid w:val="61922381"/>
    <w:rsid w:val="61985604"/>
    <w:rsid w:val="619B0148"/>
    <w:rsid w:val="61A22EAD"/>
    <w:rsid w:val="61A51CE3"/>
    <w:rsid w:val="61A772ED"/>
    <w:rsid w:val="61A846B0"/>
    <w:rsid w:val="61A90FD0"/>
    <w:rsid w:val="61A97602"/>
    <w:rsid w:val="61AD0F87"/>
    <w:rsid w:val="61AE1C4A"/>
    <w:rsid w:val="61AF66D3"/>
    <w:rsid w:val="61BE6118"/>
    <w:rsid w:val="61BF55BB"/>
    <w:rsid w:val="61C1626B"/>
    <w:rsid w:val="61C36C43"/>
    <w:rsid w:val="61C53124"/>
    <w:rsid w:val="61C64319"/>
    <w:rsid w:val="61CB1E26"/>
    <w:rsid w:val="61CD1297"/>
    <w:rsid w:val="61CD2907"/>
    <w:rsid w:val="61CD5216"/>
    <w:rsid w:val="61CE1D56"/>
    <w:rsid w:val="61D12C0E"/>
    <w:rsid w:val="61D605E6"/>
    <w:rsid w:val="61DC1E4E"/>
    <w:rsid w:val="61DC5B2A"/>
    <w:rsid w:val="61E00120"/>
    <w:rsid w:val="61E1207C"/>
    <w:rsid w:val="61E340C9"/>
    <w:rsid w:val="61E41AA7"/>
    <w:rsid w:val="61E43C39"/>
    <w:rsid w:val="61E72456"/>
    <w:rsid w:val="61EB272C"/>
    <w:rsid w:val="61EC7389"/>
    <w:rsid w:val="61EC7A52"/>
    <w:rsid w:val="61F54368"/>
    <w:rsid w:val="61F636C1"/>
    <w:rsid w:val="61F641CD"/>
    <w:rsid w:val="61FE75C4"/>
    <w:rsid w:val="6200437B"/>
    <w:rsid w:val="62082437"/>
    <w:rsid w:val="6208665A"/>
    <w:rsid w:val="62096C4A"/>
    <w:rsid w:val="620E6678"/>
    <w:rsid w:val="621430E7"/>
    <w:rsid w:val="6219444B"/>
    <w:rsid w:val="621D20E3"/>
    <w:rsid w:val="621E050D"/>
    <w:rsid w:val="621F226B"/>
    <w:rsid w:val="6234687D"/>
    <w:rsid w:val="6239270C"/>
    <w:rsid w:val="623D0404"/>
    <w:rsid w:val="623D225B"/>
    <w:rsid w:val="623E7654"/>
    <w:rsid w:val="62406955"/>
    <w:rsid w:val="62452928"/>
    <w:rsid w:val="62554C4B"/>
    <w:rsid w:val="62564D1D"/>
    <w:rsid w:val="6258562E"/>
    <w:rsid w:val="625B6396"/>
    <w:rsid w:val="625D0D07"/>
    <w:rsid w:val="625D384F"/>
    <w:rsid w:val="625D70F4"/>
    <w:rsid w:val="62602C6E"/>
    <w:rsid w:val="62627C7B"/>
    <w:rsid w:val="62660D11"/>
    <w:rsid w:val="62667119"/>
    <w:rsid w:val="6268283B"/>
    <w:rsid w:val="626D7898"/>
    <w:rsid w:val="626F6BDC"/>
    <w:rsid w:val="627170BF"/>
    <w:rsid w:val="62753423"/>
    <w:rsid w:val="62756932"/>
    <w:rsid w:val="6278222F"/>
    <w:rsid w:val="627C7AA4"/>
    <w:rsid w:val="62811A0C"/>
    <w:rsid w:val="62821250"/>
    <w:rsid w:val="628F1BB4"/>
    <w:rsid w:val="629567F3"/>
    <w:rsid w:val="629771DB"/>
    <w:rsid w:val="629D47EB"/>
    <w:rsid w:val="62A17793"/>
    <w:rsid w:val="62A4290E"/>
    <w:rsid w:val="62A5751D"/>
    <w:rsid w:val="62AA45C6"/>
    <w:rsid w:val="62AB1D80"/>
    <w:rsid w:val="62B17C18"/>
    <w:rsid w:val="62B33AC3"/>
    <w:rsid w:val="62B438C0"/>
    <w:rsid w:val="62B768DA"/>
    <w:rsid w:val="62BC15D0"/>
    <w:rsid w:val="62C01B4E"/>
    <w:rsid w:val="62C956D8"/>
    <w:rsid w:val="62CA2D9F"/>
    <w:rsid w:val="62DB11E7"/>
    <w:rsid w:val="62DB45A5"/>
    <w:rsid w:val="62DD51A5"/>
    <w:rsid w:val="62DE7957"/>
    <w:rsid w:val="62DF33E0"/>
    <w:rsid w:val="62DF7B94"/>
    <w:rsid w:val="62E523E3"/>
    <w:rsid w:val="62F740DA"/>
    <w:rsid w:val="62FB4469"/>
    <w:rsid w:val="63023124"/>
    <w:rsid w:val="6304201D"/>
    <w:rsid w:val="63051053"/>
    <w:rsid w:val="630525AC"/>
    <w:rsid w:val="63063AB8"/>
    <w:rsid w:val="63066003"/>
    <w:rsid w:val="6307796A"/>
    <w:rsid w:val="630E3C15"/>
    <w:rsid w:val="6315599D"/>
    <w:rsid w:val="6319311A"/>
    <w:rsid w:val="631A31DD"/>
    <w:rsid w:val="631B7430"/>
    <w:rsid w:val="631C5FC6"/>
    <w:rsid w:val="631D5AE7"/>
    <w:rsid w:val="631E2592"/>
    <w:rsid w:val="63222B12"/>
    <w:rsid w:val="63230EA5"/>
    <w:rsid w:val="63233498"/>
    <w:rsid w:val="63244691"/>
    <w:rsid w:val="63256FB3"/>
    <w:rsid w:val="63282859"/>
    <w:rsid w:val="632B210E"/>
    <w:rsid w:val="632C760F"/>
    <w:rsid w:val="633323D3"/>
    <w:rsid w:val="633430FC"/>
    <w:rsid w:val="63352C80"/>
    <w:rsid w:val="63393B7F"/>
    <w:rsid w:val="63397A11"/>
    <w:rsid w:val="634578FE"/>
    <w:rsid w:val="63492761"/>
    <w:rsid w:val="634D55E0"/>
    <w:rsid w:val="634D5B31"/>
    <w:rsid w:val="63544038"/>
    <w:rsid w:val="635454C8"/>
    <w:rsid w:val="635B10D3"/>
    <w:rsid w:val="636020BD"/>
    <w:rsid w:val="63612D8D"/>
    <w:rsid w:val="63626349"/>
    <w:rsid w:val="636B3FC0"/>
    <w:rsid w:val="636E1DE9"/>
    <w:rsid w:val="63702E07"/>
    <w:rsid w:val="63721A60"/>
    <w:rsid w:val="63756DFA"/>
    <w:rsid w:val="63772694"/>
    <w:rsid w:val="637A0B29"/>
    <w:rsid w:val="63801B82"/>
    <w:rsid w:val="63830C05"/>
    <w:rsid w:val="63857296"/>
    <w:rsid w:val="63893F94"/>
    <w:rsid w:val="638F44EA"/>
    <w:rsid w:val="6393768B"/>
    <w:rsid w:val="63945FE9"/>
    <w:rsid w:val="63965BC8"/>
    <w:rsid w:val="63A030A9"/>
    <w:rsid w:val="63A86098"/>
    <w:rsid w:val="63AA2A19"/>
    <w:rsid w:val="63AC3CEC"/>
    <w:rsid w:val="63AC58E6"/>
    <w:rsid w:val="63B719D6"/>
    <w:rsid w:val="63BD3580"/>
    <w:rsid w:val="63BE179E"/>
    <w:rsid w:val="63C15952"/>
    <w:rsid w:val="63C864E5"/>
    <w:rsid w:val="63DA1C55"/>
    <w:rsid w:val="63DD35E3"/>
    <w:rsid w:val="63DF0850"/>
    <w:rsid w:val="63DF7539"/>
    <w:rsid w:val="63E616A5"/>
    <w:rsid w:val="63E6334B"/>
    <w:rsid w:val="63E63AE2"/>
    <w:rsid w:val="63E96C6A"/>
    <w:rsid w:val="63EC06D8"/>
    <w:rsid w:val="63EE5601"/>
    <w:rsid w:val="63F00D25"/>
    <w:rsid w:val="63F45D64"/>
    <w:rsid w:val="63F552D5"/>
    <w:rsid w:val="63F93A29"/>
    <w:rsid w:val="63FA106D"/>
    <w:rsid w:val="63FC32E9"/>
    <w:rsid w:val="63FE0488"/>
    <w:rsid w:val="64012114"/>
    <w:rsid w:val="640121EB"/>
    <w:rsid w:val="64035D85"/>
    <w:rsid w:val="64064826"/>
    <w:rsid w:val="64083488"/>
    <w:rsid w:val="6408348C"/>
    <w:rsid w:val="640E3150"/>
    <w:rsid w:val="64114768"/>
    <w:rsid w:val="641175CC"/>
    <w:rsid w:val="64185D66"/>
    <w:rsid w:val="641D4D1B"/>
    <w:rsid w:val="641E5A4B"/>
    <w:rsid w:val="641F2513"/>
    <w:rsid w:val="641F7EBC"/>
    <w:rsid w:val="64220004"/>
    <w:rsid w:val="64224FC6"/>
    <w:rsid w:val="642A0740"/>
    <w:rsid w:val="642A1163"/>
    <w:rsid w:val="642A6A97"/>
    <w:rsid w:val="642D4779"/>
    <w:rsid w:val="643B3FBD"/>
    <w:rsid w:val="64411377"/>
    <w:rsid w:val="64414A73"/>
    <w:rsid w:val="64422275"/>
    <w:rsid w:val="644657C2"/>
    <w:rsid w:val="644E3BD8"/>
    <w:rsid w:val="644F3010"/>
    <w:rsid w:val="64512D76"/>
    <w:rsid w:val="64550C74"/>
    <w:rsid w:val="64573311"/>
    <w:rsid w:val="645C4198"/>
    <w:rsid w:val="645C7488"/>
    <w:rsid w:val="645E74D8"/>
    <w:rsid w:val="64662B90"/>
    <w:rsid w:val="646B4796"/>
    <w:rsid w:val="64705910"/>
    <w:rsid w:val="64717224"/>
    <w:rsid w:val="64720614"/>
    <w:rsid w:val="64723F73"/>
    <w:rsid w:val="64727049"/>
    <w:rsid w:val="64740D5F"/>
    <w:rsid w:val="648925C8"/>
    <w:rsid w:val="6490683F"/>
    <w:rsid w:val="649149EB"/>
    <w:rsid w:val="6497052D"/>
    <w:rsid w:val="649832A2"/>
    <w:rsid w:val="64984990"/>
    <w:rsid w:val="649926B8"/>
    <w:rsid w:val="649A059A"/>
    <w:rsid w:val="649B30FA"/>
    <w:rsid w:val="649B3FC8"/>
    <w:rsid w:val="649C0240"/>
    <w:rsid w:val="64A2087A"/>
    <w:rsid w:val="64A404EF"/>
    <w:rsid w:val="64A81CF8"/>
    <w:rsid w:val="64AC3B78"/>
    <w:rsid w:val="64B11305"/>
    <w:rsid w:val="64B237D7"/>
    <w:rsid w:val="64B25C86"/>
    <w:rsid w:val="64B3506A"/>
    <w:rsid w:val="64B6050F"/>
    <w:rsid w:val="64B61177"/>
    <w:rsid w:val="64B740CB"/>
    <w:rsid w:val="64B85A03"/>
    <w:rsid w:val="64BB272C"/>
    <w:rsid w:val="64BF37DB"/>
    <w:rsid w:val="64C107A0"/>
    <w:rsid w:val="64C1081A"/>
    <w:rsid w:val="64C10A26"/>
    <w:rsid w:val="64C25FF6"/>
    <w:rsid w:val="64C47C4D"/>
    <w:rsid w:val="64C94739"/>
    <w:rsid w:val="64CC7211"/>
    <w:rsid w:val="64D37979"/>
    <w:rsid w:val="64D84863"/>
    <w:rsid w:val="64D941D7"/>
    <w:rsid w:val="64D96A65"/>
    <w:rsid w:val="64DC1B39"/>
    <w:rsid w:val="64DC551C"/>
    <w:rsid w:val="64DD2D7C"/>
    <w:rsid w:val="64E169F1"/>
    <w:rsid w:val="64E57BD2"/>
    <w:rsid w:val="64E90619"/>
    <w:rsid w:val="64EA24EE"/>
    <w:rsid w:val="64F078E2"/>
    <w:rsid w:val="64F301D8"/>
    <w:rsid w:val="64F524EF"/>
    <w:rsid w:val="64F53F88"/>
    <w:rsid w:val="64F56491"/>
    <w:rsid w:val="64F73819"/>
    <w:rsid w:val="64F94BCC"/>
    <w:rsid w:val="64FA0590"/>
    <w:rsid w:val="64FB6953"/>
    <w:rsid w:val="650165DD"/>
    <w:rsid w:val="65034411"/>
    <w:rsid w:val="65064A88"/>
    <w:rsid w:val="650C31C1"/>
    <w:rsid w:val="650D2AAF"/>
    <w:rsid w:val="65106287"/>
    <w:rsid w:val="65110387"/>
    <w:rsid w:val="651316FB"/>
    <w:rsid w:val="6515223A"/>
    <w:rsid w:val="65170DAE"/>
    <w:rsid w:val="651800EB"/>
    <w:rsid w:val="651B1F36"/>
    <w:rsid w:val="651C27E1"/>
    <w:rsid w:val="651C6527"/>
    <w:rsid w:val="65267BF9"/>
    <w:rsid w:val="65283995"/>
    <w:rsid w:val="65294E44"/>
    <w:rsid w:val="652A23D3"/>
    <w:rsid w:val="652F78FF"/>
    <w:rsid w:val="65367565"/>
    <w:rsid w:val="653744FE"/>
    <w:rsid w:val="653E033A"/>
    <w:rsid w:val="6541662A"/>
    <w:rsid w:val="654244C8"/>
    <w:rsid w:val="65430760"/>
    <w:rsid w:val="654B7EC0"/>
    <w:rsid w:val="654F2DA7"/>
    <w:rsid w:val="65567675"/>
    <w:rsid w:val="655F15BA"/>
    <w:rsid w:val="655F2F14"/>
    <w:rsid w:val="65622A5E"/>
    <w:rsid w:val="65690307"/>
    <w:rsid w:val="65694D9A"/>
    <w:rsid w:val="656A6111"/>
    <w:rsid w:val="656E049E"/>
    <w:rsid w:val="656F1B0A"/>
    <w:rsid w:val="6575561F"/>
    <w:rsid w:val="65757092"/>
    <w:rsid w:val="65783549"/>
    <w:rsid w:val="657A1E6B"/>
    <w:rsid w:val="657A584D"/>
    <w:rsid w:val="657B0D6D"/>
    <w:rsid w:val="657C72CF"/>
    <w:rsid w:val="657E4ACF"/>
    <w:rsid w:val="657E5B8F"/>
    <w:rsid w:val="657E63FF"/>
    <w:rsid w:val="6580607E"/>
    <w:rsid w:val="65822D0B"/>
    <w:rsid w:val="6583035E"/>
    <w:rsid w:val="658466B4"/>
    <w:rsid w:val="65850D75"/>
    <w:rsid w:val="65857FAA"/>
    <w:rsid w:val="658F1438"/>
    <w:rsid w:val="65911C8A"/>
    <w:rsid w:val="65915BBC"/>
    <w:rsid w:val="659343B0"/>
    <w:rsid w:val="6599407B"/>
    <w:rsid w:val="659B1AA9"/>
    <w:rsid w:val="659C2AFF"/>
    <w:rsid w:val="659C7034"/>
    <w:rsid w:val="65A76443"/>
    <w:rsid w:val="65A92B41"/>
    <w:rsid w:val="65AA7260"/>
    <w:rsid w:val="65AD3FB4"/>
    <w:rsid w:val="65AD6FAC"/>
    <w:rsid w:val="65B3346E"/>
    <w:rsid w:val="65B6694C"/>
    <w:rsid w:val="65BB47CB"/>
    <w:rsid w:val="65BC273A"/>
    <w:rsid w:val="65BC3A39"/>
    <w:rsid w:val="65C07651"/>
    <w:rsid w:val="65C20A38"/>
    <w:rsid w:val="65C27E0E"/>
    <w:rsid w:val="65C362ED"/>
    <w:rsid w:val="65C522E2"/>
    <w:rsid w:val="65C62372"/>
    <w:rsid w:val="65C75ECB"/>
    <w:rsid w:val="65CA3058"/>
    <w:rsid w:val="65CE7877"/>
    <w:rsid w:val="65D01DAD"/>
    <w:rsid w:val="65D0702C"/>
    <w:rsid w:val="65D463F5"/>
    <w:rsid w:val="65D614C3"/>
    <w:rsid w:val="65D77B7B"/>
    <w:rsid w:val="65DF118B"/>
    <w:rsid w:val="65E2065E"/>
    <w:rsid w:val="65E32EDD"/>
    <w:rsid w:val="65EE27EA"/>
    <w:rsid w:val="65F01FE4"/>
    <w:rsid w:val="65F17F99"/>
    <w:rsid w:val="65F912CA"/>
    <w:rsid w:val="65F95EF8"/>
    <w:rsid w:val="65FE1559"/>
    <w:rsid w:val="65FE375F"/>
    <w:rsid w:val="65FF3861"/>
    <w:rsid w:val="660406B3"/>
    <w:rsid w:val="660473B0"/>
    <w:rsid w:val="660713D2"/>
    <w:rsid w:val="66081D31"/>
    <w:rsid w:val="660F0842"/>
    <w:rsid w:val="66164DE5"/>
    <w:rsid w:val="66165288"/>
    <w:rsid w:val="66191E4C"/>
    <w:rsid w:val="661B538E"/>
    <w:rsid w:val="661B7A3F"/>
    <w:rsid w:val="661F2A8C"/>
    <w:rsid w:val="661F3FA4"/>
    <w:rsid w:val="662059F9"/>
    <w:rsid w:val="662220A4"/>
    <w:rsid w:val="66226E3D"/>
    <w:rsid w:val="66296C26"/>
    <w:rsid w:val="662B7AFD"/>
    <w:rsid w:val="662C6E8F"/>
    <w:rsid w:val="66334D6A"/>
    <w:rsid w:val="66345170"/>
    <w:rsid w:val="66351EC5"/>
    <w:rsid w:val="6635382F"/>
    <w:rsid w:val="66364E02"/>
    <w:rsid w:val="6637612D"/>
    <w:rsid w:val="66381007"/>
    <w:rsid w:val="6639140C"/>
    <w:rsid w:val="663A0E88"/>
    <w:rsid w:val="663A199E"/>
    <w:rsid w:val="663C5124"/>
    <w:rsid w:val="663D6CDB"/>
    <w:rsid w:val="663E171C"/>
    <w:rsid w:val="66415E90"/>
    <w:rsid w:val="66454E5C"/>
    <w:rsid w:val="664C2D65"/>
    <w:rsid w:val="664D4047"/>
    <w:rsid w:val="665623C8"/>
    <w:rsid w:val="6657697A"/>
    <w:rsid w:val="665E74D5"/>
    <w:rsid w:val="6662111E"/>
    <w:rsid w:val="66630E5C"/>
    <w:rsid w:val="666574B6"/>
    <w:rsid w:val="66670A96"/>
    <w:rsid w:val="66687D23"/>
    <w:rsid w:val="666A134F"/>
    <w:rsid w:val="666B2F10"/>
    <w:rsid w:val="666C19EC"/>
    <w:rsid w:val="66757F6B"/>
    <w:rsid w:val="66807E43"/>
    <w:rsid w:val="66816216"/>
    <w:rsid w:val="668E7145"/>
    <w:rsid w:val="668F06E7"/>
    <w:rsid w:val="668F2FAB"/>
    <w:rsid w:val="669346B2"/>
    <w:rsid w:val="669979FC"/>
    <w:rsid w:val="669E1AD2"/>
    <w:rsid w:val="66A1006A"/>
    <w:rsid w:val="66A4663A"/>
    <w:rsid w:val="66A80F75"/>
    <w:rsid w:val="66AF7E60"/>
    <w:rsid w:val="66B171CA"/>
    <w:rsid w:val="66B26AE6"/>
    <w:rsid w:val="66B56DFD"/>
    <w:rsid w:val="66B75732"/>
    <w:rsid w:val="66BC0908"/>
    <w:rsid w:val="66BE56C8"/>
    <w:rsid w:val="66C04E59"/>
    <w:rsid w:val="66C33978"/>
    <w:rsid w:val="66CA350B"/>
    <w:rsid w:val="66CD52D9"/>
    <w:rsid w:val="66CE4164"/>
    <w:rsid w:val="66CF62AD"/>
    <w:rsid w:val="66D61DE8"/>
    <w:rsid w:val="66DA3EC6"/>
    <w:rsid w:val="66DC6180"/>
    <w:rsid w:val="66E17793"/>
    <w:rsid w:val="66E30316"/>
    <w:rsid w:val="66E66330"/>
    <w:rsid w:val="66EA530D"/>
    <w:rsid w:val="66EE0045"/>
    <w:rsid w:val="66F23DBF"/>
    <w:rsid w:val="66F80874"/>
    <w:rsid w:val="66FC40FE"/>
    <w:rsid w:val="66FC72A7"/>
    <w:rsid w:val="66FD6CCA"/>
    <w:rsid w:val="66FD75E7"/>
    <w:rsid w:val="670518F9"/>
    <w:rsid w:val="67064B76"/>
    <w:rsid w:val="67072BB9"/>
    <w:rsid w:val="671075D5"/>
    <w:rsid w:val="67111020"/>
    <w:rsid w:val="67111C5C"/>
    <w:rsid w:val="671156D0"/>
    <w:rsid w:val="67142491"/>
    <w:rsid w:val="671508A7"/>
    <w:rsid w:val="67160B04"/>
    <w:rsid w:val="671E5D46"/>
    <w:rsid w:val="671F1531"/>
    <w:rsid w:val="67264AA8"/>
    <w:rsid w:val="6728114B"/>
    <w:rsid w:val="672D65CD"/>
    <w:rsid w:val="672E7F4E"/>
    <w:rsid w:val="67335710"/>
    <w:rsid w:val="6734248D"/>
    <w:rsid w:val="67357007"/>
    <w:rsid w:val="67361C80"/>
    <w:rsid w:val="67393AFA"/>
    <w:rsid w:val="67410F18"/>
    <w:rsid w:val="67454562"/>
    <w:rsid w:val="67473E22"/>
    <w:rsid w:val="67495377"/>
    <w:rsid w:val="674F5BFB"/>
    <w:rsid w:val="675110C0"/>
    <w:rsid w:val="675121FF"/>
    <w:rsid w:val="67573711"/>
    <w:rsid w:val="67576662"/>
    <w:rsid w:val="67576982"/>
    <w:rsid w:val="675A0DC0"/>
    <w:rsid w:val="675D69E0"/>
    <w:rsid w:val="675E33C1"/>
    <w:rsid w:val="676040C4"/>
    <w:rsid w:val="67626403"/>
    <w:rsid w:val="67645B35"/>
    <w:rsid w:val="67646FB5"/>
    <w:rsid w:val="67651837"/>
    <w:rsid w:val="6766162F"/>
    <w:rsid w:val="67671BAC"/>
    <w:rsid w:val="67691165"/>
    <w:rsid w:val="676A189D"/>
    <w:rsid w:val="67706544"/>
    <w:rsid w:val="6772312D"/>
    <w:rsid w:val="67777AB6"/>
    <w:rsid w:val="678602C9"/>
    <w:rsid w:val="67873F69"/>
    <w:rsid w:val="67881ED9"/>
    <w:rsid w:val="67886F8C"/>
    <w:rsid w:val="678D557E"/>
    <w:rsid w:val="679209CF"/>
    <w:rsid w:val="679228C3"/>
    <w:rsid w:val="67936B16"/>
    <w:rsid w:val="679408DC"/>
    <w:rsid w:val="67986EAB"/>
    <w:rsid w:val="67995178"/>
    <w:rsid w:val="67996FF4"/>
    <w:rsid w:val="679B5D02"/>
    <w:rsid w:val="679E11C5"/>
    <w:rsid w:val="67AA387C"/>
    <w:rsid w:val="67AC139F"/>
    <w:rsid w:val="67AF000E"/>
    <w:rsid w:val="67AF49A4"/>
    <w:rsid w:val="67B03B1F"/>
    <w:rsid w:val="67B170B3"/>
    <w:rsid w:val="67B543EA"/>
    <w:rsid w:val="67B66049"/>
    <w:rsid w:val="67BA707D"/>
    <w:rsid w:val="67BC07AF"/>
    <w:rsid w:val="67BC0BE4"/>
    <w:rsid w:val="67C105C8"/>
    <w:rsid w:val="67C67F4B"/>
    <w:rsid w:val="67C9307A"/>
    <w:rsid w:val="67D70622"/>
    <w:rsid w:val="67DA41AA"/>
    <w:rsid w:val="67DC75CF"/>
    <w:rsid w:val="67DD5D88"/>
    <w:rsid w:val="67E2383A"/>
    <w:rsid w:val="67E53D0A"/>
    <w:rsid w:val="67E80C66"/>
    <w:rsid w:val="67EF03EE"/>
    <w:rsid w:val="67F01266"/>
    <w:rsid w:val="67F04E49"/>
    <w:rsid w:val="67FC39EC"/>
    <w:rsid w:val="67FD6EFD"/>
    <w:rsid w:val="68014CE9"/>
    <w:rsid w:val="68044449"/>
    <w:rsid w:val="68074694"/>
    <w:rsid w:val="68093D1E"/>
    <w:rsid w:val="680A1A10"/>
    <w:rsid w:val="680C01BF"/>
    <w:rsid w:val="680D59B1"/>
    <w:rsid w:val="68115653"/>
    <w:rsid w:val="68142C34"/>
    <w:rsid w:val="68151D97"/>
    <w:rsid w:val="68153A5A"/>
    <w:rsid w:val="68154717"/>
    <w:rsid w:val="681A354D"/>
    <w:rsid w:val="681C42B7"/>
    <w:rsid w:val="681D2B5E"/>
    <w:rsid w:val="68231682"/>
    <w:rsid w:val="68283A44"/>
    <w:rsid w:val="68295326"/>
    <w:rsid w:val="682B2645"/>
    <w:rsid w:val="682D4220"/>
    <w:rsid w:val="682F67C8"/>
    <w:rsid w:val="682F75DE"/>
    <w:rsid w:val="68315C28"/>
    <w:rsid w:val="68323B19"/>
    <w:rsid w:val="68336A9B"/>
    <w:rsid w:val="68341BB5"/>
    <w:rsid w:val="683533A5"/>
    <w:rsid w:val="68353EAE"/>
    <w:rsid w:val="683800D2"/>
    <w:rsid w:val="68396F1C"/>
    <w:rsid w:val="683D35D9"/>
    <w:rsid w:val="6840049E"/>
    <w:rsid w:val="68417CBF"/>
    <w:rsid w:val="68437A87"/>
    <w:rsid w:val="68443742"/>
    <w:rsid w:val="684646B9"/>
    <w:rsid w:val="68470BA8"/>
    <w:rsid w:val="684813C7"/>
    <w:rsid w:val="68533258"/>
    <w:rsid w:val="68584B0D"/>
    <w:rsid w:val="685C26E0"/>
    <w:rsid w:val="685C501F"/>
    <w:rsid w:val="68667994"/>
    <w:rsid w:val="686B52A5"/>
    <w:rsid w:val="68702224"/>
    <w:rsid w:val="68716297"/>
    <w:rsid w:val="687816D9"/>
    <w:rsid w:val="687B75F8"/>
    <w:rsid w:val="687F0506"/>
    <w:rsid w:val="687F75B7"/>
    <w:rsid w:val="68813B4D"/>
    <w:rsid w:val="68832BC3"/>
    <w:rsid w:val="68840CD3"/>
    <w:rsid w:val="68851DD0"/>
    <w:rsid w:val="68883A95"/>
    <w:rsid w:val="68886F55"/>
    <w:rsid w:val="68921E09"/>
    <w:rsid w:val="68942774"/>
    <w:rsid w:val="68945AFF"/>
    <w:rsid w:val="68954495"/>
    <w:rsid w:val="68965BAA"/>
    <w:rsid w:val="689C0BA9"/>
    <w:rsid w:val="689C70B9"/>
    <w:rsid w:val="68A17B5B"/>
    <w:rsid w:val="68A45C3A"/>
    <w:rsid w:val="68A87DE5"/>
    <w:rsid w:val="68AA25D1"/>
    <w:rsid w:val="68AA7282"/>
    <w:rsid w:val="68AB0D59"/>
    <w:rsid w:val="68AD02C6"/>
    <w:rsid w:val="68AD0EDC"/>
    <w:rsid w:val="68AE48D0"/>
    <w:rsid w:val="68B371B0"/>
    <w:rsid w:val="68B56CCC"/>
    <w:rsid w:val="68C258B2"/>
    <w:rsid w:val="68C44A39"/>
    <w:rsid w:val="68C55FF9"/>
    <w:rsid w:val="68CF2F3A"/>
    <w:rsid w:val="68CF6757"/>
    <w:rsid w:val="68CF7B99"/>
    <w:rsid w:val="68D44A30"/>
    <w:rsid w:val="68D54A2C"/>
    <w:rsid w:val="68D8545E"/>
    <w:rsid w:val="68DE2FAC"/>
    <w:rsid w:val="68E80A16"/>
    <w:rsid w:val="68EC57AE"/>
    <w:rsid w:val="68EF0E06"/>
    <w:rsid w:val="68F815D3"/>
    <w:rsid w:val="690462D1"/>
    <w:rsid w:val="69071574"/>
    <w:rsid w:val="69094FE4"/>
    <w:rsid w:val="69102F6A"/>
    <w:rsid w:val="691328C3"/>
    <w:rsid w:val="69165696"/>
    <w:rsid w:val="69175F46"/>
    <w:rsid w:val="691F0679"/>
    <w:rsid w:val="691F710F"/>
    <w:rsid w:val="69217D6D"/>
    <w:rsid w:val="69246625"/>
    <w:rsid w:val="692E2ADD"/>
    <w:rsid w:val="692E7792"/>
    <w:rsid w:val="69326332"/>
    <w:rsid w:val="693A5A06"/>
    <w:rsid w:val="693E14D0"/>
    <w:rsid w:val="69447C71"/>
    <w:rsid w:val="69484190"/>
    <w:rsid w:val="694A0746"/>
    <w:rsid w:val="694D2C52"/>
    <w:rsid w:val="69525E92"/>
    <w:rsid w:val="69570B1B"/>
    <w:rsid w:val="69590858"/>
    <w:rsid w:val="695C222A"/>
    <w:rsid w:val="695C7B9C"/>
    <w:rsid w:val="695E013F"/>
    <w:rsid w:val="696012C6"/>
    <w:rsid w:val="696244D1"/>
    <w:rsid w:val="696367F2"/>
    <w:rsid w:val="696734C3"/>
    <w:rsid w:val="6969607B"/>
    <w:rsid w:val="69714159"/>
    <w:rsid w:val="69735A4B"/>
    <w:rsid w:val="697714CB"/>
    <w:rsid w:val="6977646D"/>
    <w:rsid w:val="697A5E5F"/>
    <w:rsid w:val="698357B4"/>
    <w:rsid w:val="69840428"/>
    <w:rsid w:val="698B24FD"/>
    <w:rsid w:val="698D0FC1"/>
    <w:rsid w:val="698E2C43"/>
    <w:rsid w:val="698F476F"/>
    <w:rsid w:val="699E51DD"/>
    <w:rsid w:val="69A15A95"/>
    <w:rsid w:val="69A45285"/>
    <w:rsid w:val="69A55153"/>
    <w:rsid w:val="69A717C0"/>
    <w:rsid w:val="69A91F7B"/>
    <w:rsid w:val="69A92445"/>
    <w:rsid w:val="69AC493F"/>
    <w:rsid w:val="69B575A5"/>
    <w:rsid w:val="69B90150"/>
    <w:rsid w:val="69BC0BDB"/>
    <w:rsid w:val="69BE355B"/>
    <w:rsid w:val="69C04433"/>
    <w:rsid w:val="69C34E88"/>
    <w:rsid w:val="69C5326C"/>
    <w:rsid w:val="69C57EBC"/>
    <w:rsid w:val="69C6044A"/>
    <w:rsid w:val="69C6409D"/>
    <w:rsid w:val="69CA5DEA"/>
    <w:rsid w:val="69CD4486"/>
    <w:rsid w:val="69D11B01"/>
    <w:rsid w:val="69D5110F"/>
    <w:rsid w:val="69D56CB4"/>
    <w:rsid w:val="69DD74AC"/>
    <w:rsid w:val="69DE46B1"/>
    <w:rsid w:val="69E31851"/>
    <w:rsid w:val="69E4565E"/>
    <w:rsid w:val="69EC76A6"/>
    <w:rsid w:val="69EE24AB"/>
    <w:rsid w:val="69EE4170"/>
    <w:rsid w:val="69F53A40"/>
    <w:rsid w:val="69F82E1F"/>
    <w:rsid w:val="69F8371F"/>
    <w:rsid w:val="69FE69DC"/>
    <w:rsid w:val="6A0064C4"/>
    <w:rsid w:val="6A0132AC"/>
    <w:rsid w:val="6A035BD4"/>
    <w:rsid w:val="6A044B78"/>
    <w:rsid w:val="6A0D398A"/>
    <w:rsid w:val="6A0E46E7"/>
    <w:rsid w:val="6A0E6D8D"/>
    <w:rsid w:val="6A0F5656"/>
    <w:rsid w:val="6A143C30"/>
    <w:rsid w:val="6A1612B4"/>
    <w:rsid w:val="6A1A0DBA"/>
    <w:rsid w:val="6A1B7CF0"/>
    <w:rsid w:val="6A207B9C"/>
    <w:rsid w:val="6A220D89"/>
    <w:rsid w:val="6A234B8F"/>
    <w:rsid w:val="6A245486"/>
    <w:rsid w:val="6A2B0EAF"/>
    <w:rsid w:val="6A2B7C77"/>
    <w:rsid w:val="6A2C6165"/>
    <w:rsid w:val="6A2E483F"/>
    <w:rsid w:val="6A3438A3"/>
    <w:rsid w:val="6A362181"/>
    <w:rsid w:val="6A3652A6"/>
    <w:rsid w:val="6A393B10"/>
    <w:rsid w:val="6A3A3554"/>
    <w:rsid w:val="6A3A7552"/>
    <w:rsid w:val="6A410427"/>
    <w:rsid w:val="6A4116E6"/>
    <w:rsid w:val="6A497751"/>
    <w:rsid w:val="6A4A0BB3"/>
    <w:rsid w:val="6A4A6148"/>
    <w:rsid w:val="6A4B6052"/>
    <w:rsid w:val="6A4F3C5C"/>
    <w:rsid w:val="6A4F6D07"/>
    <w:rsid w:val="6A5255BC"/>
    <w:rsid w:val="6A5471CE"/>
    <w:rsid w:val="6A55031D"/>
    <w:rsid w:val="6A554E81"/>
    <w:rsid w:val="6A61000F"/>
    <w:rsid w:val="6A6970DB"/>
    <w:rsid w:val="6A6A1D90"/>
    <w:rsid w:val="6A6D5D1A"/>
    <w:rsid w:val="6A6E6BD4"/>
    <w:rsid w:val="6A727137"/>
    <w:rsid w:val="6A75604D"/>
    <w:rsid w:val="6A760E07"/>
    <w:rsid w:val="6A772683"/>
    <w:rsid w:val="6A7A4A0B"/>
    <w:rsid w:val="6A7A5460"/>
    <w:rsid w:val="6A7D4148"/>
    <w:rsid w:val="6A81335A"/>
    <w:rsid w:val="6A814F9B"/>
    <w:rsid w:val="6A854753"/>
    <w:rsid w:val="6A8C6746"/>
    <w:rsid w:val="6A8D0D20"/>
    <w:rsid w:val="6A9010E0"/>
    <w:rsid w:val="6A905989"/>
    <w:rsid w:val="6AA80A66"/>
    <w:rsid w:val="6AAA5491"/>
    <w:rsid w:val="6AAC4F5D"/>
    <w:rsid w:val="6AB430D1"/>
    <w:rsid w:val="6AB722C0"/>
    <w:rsid w:val="6AB82DF6"/>
    <w:rsid w:val="6ABF7972"/>
    <w:rsid w:val="6AC166AB"/>
    <w:rsid w:val="6AC61FD6"/>
    <w:rsid w:val="6AC663E0"/>
    <w:rsid w:val="6AC773F0"/>
    <w:rsid w:val="6AC84B0B"/>
    <w:rsid w:val="6ACA3AAE"/>
    <w:rsid w:val="6ACB50F2"/>
    <w:rsid w:val="6ACE0DB8"/>
    <w:rsid w:val="6ACE69BE"/>
    <w:rsid w:val="6AD16DFE"/>
    <w:rsid w:val="6AD473F6"/>
    <w:rsid w:val="6AD600DE"/>
    <w:rsid w:val="6ADB6FCA"/>
    <w:rsid w:val="6ADC186B"/>
    <w:rsid w:val="6ADD7C04"/>
    <w:rsid w:val="6AE10786"/>
    <w:rsid w:val="6AE76234"/>
    <w:rsid w:val="6AED1AE9"/>
    <w:rsid w:val="6AF142FB"/>
    <w:rsid w:val="6AF2105A"/>
    <w:rsid w:val="6AF3144F"/>
    <w:rsid w:val="6AF66271"/>
    <w:rsid w:val="6AF67D30"/>
    <w:rsid w:val="6AF7783C"/>
    <w:rsid w:val="6AFC4CBA"/>
    <w:rsid w:val="6AFC6BAD"/>
    <w:rsid w:val="6AFD009A"/>
    <w:rsid w:val="6B010868"/>
    <w:rsid w:val="6B077DE7"/>
    <w:rsid w:val="6B0A0C36"/>
    <w:rsid w:val="6B0C0F0C"/>
    <w:rsid w:val="6B1341EC"/>
    <w:rsid w:val="6B153E4B"/>
    <w:rsid w:val="6B162443"/>
    <w:rsid w:val="6B163016"/>
    <w:rsid w:val="6B1904A6"/>
    <w:rsid w:val="6B1914C6"/>
    <w:rsid w:val="6B193982"/>
    <w:rsid w:val="6B1E070E"/>
    <w:rsid w:val="6B1E4A81"/>
    <w:rsid w:val="6B2003B1"/>
    <w:rsid w:val="6B274D91"/>
    <w:rsid w:val="6B29161B"/>
    <w:rsid w:val="6B292B17"/>
    <w:rsid w:val="6B2A4993"/>
    <w:rsid w:val="6B2A6C80"/>
    <w:rsid w:val="6B2B5206"/>
    <w:rsid w:val="6B2F75EA"/>
    <w:rsid w:val="6B2F7E33"/>
    <w:rsid w:val="6B3404BC"/>
    <w:rsid w:val="6B3B1D7C"/>
    <w:rsid w:val="6B3E0AF7"/>
    <w:rsid w:val="6B3E4537"/>
    <w:rsid w:val="6B3E577D"/>
    <w:rsid w:val="6B420A9E"/>
    <w:rsid w:val="6B446947"/>
    <w:rsid w:val="6B477875"/>
    <w:rsid w:val="6B4C3CF2"/>
    <w:rsid w:val="6B583572"/>
    <w:rsid w:val="6B583971"/>
    <w:rsid w:val="6B585960"/>
    <w:rsid w:val="6B5D6585"/>
    <w:rsid w:val="6B641130"/>
    <w:rsid w:val="6B670B96"/>
    <w:rsid w:val="6B6A1B1F"/>
    <w:rsid w:val="6B6F1FE4"/>
    <w:rsid w:val="6B702F2A"/>
    <w:rsid w:val="6B703A45"/>
    <w:rsid w:val="6B7046B0"/>
    <w:rsid w:val="6B741398"/>
    <w:rsid w:val="6B780490"/>
    <w:rsid w:val="6B7B35AE"/>
    <w:rsid w:val="6B8101EA"/>
    <w:rsid w:val="6B810C41"/>
    <w:rsid w:val="6B81335D"/>
    <w:rsid w:val="6B827719"/>
    <w:rsid w:val="6B8400FD"/>
    <w:rsid w:val="6B8E5DD5"/>
    <w:rsid w:val="6B951DEE"/>
    <w:rsid w:val="6B98241D"/>
    <w:rsid w:val="6B9C6B73"/>
    <w:rsid w:val="6B9F2EED"/>
    <w:rsid w:val="6BA02D47"/>
    <w:rsid w:val="6BA102BF"/>
    <w:rsid w:val="6BA26EE7"/>
    <w:rsid w:val="6BA442BE"/>
    <w:rsid w:val="6BAB2B7E"/>
    <w:rsid w:val="6BAB4ACB"/>
    <w:rsid w:val="6BAC3CB8"/>
    <w:rsid w:val="6BAE3B90"/>
    <w:rsid w:val="6BAF0A8D"/>
    <w:rsid w:val="6BB13FD1"/>
    <w:rsid w:val="6BB36B9B"/>
    <w:rsid w:val="6BB4627F"/>
    <w:rsid w:val="6BB515E9"/>
    <w:rsid w:val="6BC34829"/>
    <w:rsid w:val="6BC453FE"/>
    <w:rsid w:val="6BC46BFD"/>
    <w:rsid w:val="6BC54421"/>
    <w:rsid w:val="6BC5490A"/>
    <w:rsid w:val="6BC9589D"/>
    <w:rsid w:val="6BCA43F3"/>
    <w:rsid w:val="6BCD3882"/>
    <w:rsid w:val="6BD13129"/>
    <w:rsid w:val="6BD46B3E"/>
    <w:rsid w:val="6BD576ED"/>
    <w:rsid w:val="6BDA7FF7"/>
    <w:rsid w:val="6BE3015B"/>
    <w:rsid w:val="6BEA26D2"/>
    <w:rsid w:val="6BEE7023"/>
    <w:rsid w:val="6BF653E9"/>
    <w:rsid w:val="6BFC3EB7"/>
    <w:rsid w:val="6BFE65F5"/>
    <w:rsid w:val="6BFF4449"/>
    <w:rsid w:val="6C0716A3"/>
    <w:rsid w:val="6C093F74"/>
    <w:rsid w:val="6C0E7039"/>
    <w:rsid w:val="6C1300A3"/>
    <w:rsid w:val="6C146BB6"/>
    <w:rsid w:val="6C1D2841"/>
    <w:rsid w:val="6C202C92"/>
    <w:rsid w:val="6C227ECF"/>
    <w:rsid w:val="6C295112"/>
    <w:rsid w:val="6C2A4583"/>
    <w:rsid w:val="6C2E2CBC"/>
    <w:rsid w:val="6C304DEA"/>
    <w:rsid w:val="6C327679"/>
    <w:rsid w:val="6C373BF2"/>
    <w:rsid w:val="6C39129C"/>
    <w:rsid w:val="6C3C1B60"/>
    <w:rsid w:val="6C3C7AB7"/>
    <w:rsid w:val="6C3E37F6"/>
    <w:rsid w:val="6C40644B"/>
    <w:rsid w:val="6C40747F"/>
    <w:rsid w:val="6C425443"/>
    <w:rsid w:val="6C441601"/>
    <w:rsid w:val="6C4B27D8"/>
    <w:rsid w:val="6C4D6A1E"/>
    <w:rsid w:val="6C563343"/>
    <w:rsid w:val="6C565D21"/>
    <w:rsid w:val="6C56792B"/>
    <w:rsid w:val="6C583B04"/>
    <w:rsid w:val="6C5C5622"/>
    <w:rsid w:val="6C606EC6"/>
    <w:rsid w:val="6C63360D"/>
    <w:rsid w:val="6C660789"/>
    <w:rsid w:val="6C671DE4"/>
    <w:rsid w:val="6C6D7068"/>
    <w:rsid w:val="6C6F353D"/>
    <w:rsid w:val="6C72383D"/>
    <w:rsid w:val="6C7407D4"/>
    <w:rsid w:val="6C747432"/>
    <w:rsid w:val="6C78660D"/>
    <w:rsid w:val="6C7B2944"/>
    <w:rsid w:val="6C857868"/>
    <w:rsid w:val="6C880446"/>
    <w:rsid w:val="6C886283"/>
    <w:rsid w:val="6C8C7266"/>
    <w:rsid w:val="6C8D323D"/>
    <w:rsid w:val="6C8D6B93"/>
    <w:rsid w:val="6C8E19E4"/>
    <w:rsid w:val="6C8E701F"/>
    <w:rsid w:val="6C997135"/>
    <w:rsid w:val="6C9B088B"/>
    <w:rsid w:val="6C9F22A8"/>
    <w:rsid w:val="6C9F22DC"/>
    <w:rsid w:val="6CA11DDF"/>
    <w:rsid w:val="6CA35BB0"/>
    <w:rsid w:val="6CAA1598"/>
    <w:rsid w:val="6CAE51E7"/>
    <w:rsid w:val="6CB24B73"/>
    <w:rsid w:val="6CB642B5"/>
    <w:rsid w:val="6CB723F3"/>
    <w:rsid w:val="6CBF4AC1"/>
    <w:rsid w:val="6CC1277E"/>
    <w:rsid w:val="6CC76C7D"/>
    <w:rsid w:val="6CCA548F"/>
    <w:rsid w:val="6CCC01C1"/>
    <w:rsid w:val="6CD3235A"/>
    <w:rsid w:val="6CD32E5A"/>
    <w:rsid w:val="6CD93190"/>
    <w:rsid w:val="6CDE794D"/>
    <w:rsid w:val="6CE306BE"/>
    <w:rsid w:val="6CE74111"/>
    <w:rsid w:val="6CE946B4"/>
    <w:rsid w:val="6CED68E3"/>
    <w:rsid w:val="6CF01D2A"/>
    <w:rsid w:val="6CF069F8"/>
    <w:rsid w:val="6D0A277C"/>
    <w:rsid w:val="6D0A406F"/>
    <w:rsid w:val="6D0C3923"/>
    <w:rsid w:val="6D0F363E"/>
    <w:rsid w:val="6D151FFA"/>
    <w:rsid w:val="6D172855"/>
    <w:rsid w:val="6D200CB0"/>
    <w:rsid w:val="6D202584"/>
    <w:rsid w:val="6D264FFE"/>
    <w:rsid w:val="6D2A0B6E"/>
    <w:rsid w:val="6D2C334F"/>
    <w:rsid w:val="6D2E3516"/>
    <w:rsid w:val="6D32250C"/>
    <w:rsid w:val="6D3A4AB6"/>
    <w:rsid w:val="6D466A11"/>
    <w:rsid w:val="6D486275"/>
    <w:rsid w:val="6D5276EE"/>
    <w:rsid w:val="6D5C756F"/>
    <w:rsid w:val="6D5D2C07"/>
    <w:rsid w:val="6D5E70E6"/>
    <w:rsid w:val="6D6367B0"/>
    <w:rsid w:val="6D677926"/>
    <w:rsid w:val="6D7351BC"/>
    <w:rsid w:val="6D7F4D6D"/>
    <w:rsid w:val="6D7F4FBB"/>
    <w:rsid w:val="6D83344F"/>
    <w:rsid w:val="6D8600BF"/>
    <w:rsid w:val="6D872B17"/>
    <w:rsid w:val="6D873B58"/>
    <w:rsid w:val="6D883318"/>
    <w:rsid w:val="6D893C5F"/>
    <w:rsid w:val="6D8E6594"/>
    <w:rsid w:val="6D921197"/>
    <w:rsid w:val="6D9848E6"/>
    <w:rsid w:val="6D987439"/>
    <w:rsid w:val="6D9C2D35"/>
    <w:rsid w:val="6D9D0A27"/>
    <w:rsid w:val="6DA2248E"/>
    <w:rsid w:val="6DA7688B"/>
    <w:rsid w:val="6DAA7DD0"/>
    <w:rsid w:val="6DAE25EA"/>
    <w:rsid w:val="6DAF028D"/>
    <w:rsid w:val="6DB953E3"/>
    <w:rsid w:val="6DC04608"/>
    <w:rsid w:val="6DC24B22"/>
    <w:rsid w:val="6DC5580A"/>
    <w:rsid w:val="6DC77133"/>
    <w:rsid w:val="6DC86A31"/>
    <w:rsid w:val="6DCD38C0"/>
    <w:rsid w:val="6DD021E5"/>
    <w:rsid w:val="6DD05D7D"/>
    <w:rsid w:val="6DD23285"/>
    <w:rsid w:val="6DD6147D"/>
    <w:rsid w:val="6DDC74E4"/>
    <w:rsid w:val="6DDD503C"/>
    <w:rsid w:val="6DE03FF1"/>
    <w:rsid w:val="6DE26600"/>
    <w:rsid w:val="6DE9128F"/>
    <w:rsid w:val="6DEB4E9B"/>
    <w:rsid w:val="6DEC601E"/>
    <w:rsid w:val="6DEE4CAF"/>
    <w:rsid w:val="6DEF2274"/>
    <w:rsid w:val="6DF040F0"/>
    <w:rsid w:val="6DF42A86"/>
    <w:rsid w:val="6DF47B94"/>
    <w:rsid w:val="6DF645EC"/>
    <w:rsid w:val="6DF92151"/>
    <w:rsid w:val="6DFF05EC"/>
    <w:rsid w:val="6E082696"/>
    <w:rsid w:val="6E0B21AA"/>
    <w:rsid w:val="6E0E5F3E"/>
    <w:rsid w:val="6E1432C9"/>
    <w:rsid w:val="6E220600"/>
    <w:rsid w:val="6E236B69"/>
    <w:rsid w:val="6E296191"/>
    <w:rsid w:val="6E2B011A"/>
    <w:rsid w:val="6E2B65D9"/>
    <w:rsid w:val="6E2D2449"/>
    <w:rsid w:val="6E2D3B4C"/>
    <w:rsid w:val="6E2F47F7"/>
    <w:rsid w:val="6E3428B6"/>
    <w:rsid w:val="6E3A0517"/>
    <w:rsid w:val="6E3E0C18"/>
    <w:rsid w:val="6E3F56CF"/>
    <w:rsid w:val="6E483B8E"/>
    <w:rsid w:val="6E4B238B"/>
    <w:rsid w:val="6E4B2FD9"/>
    <w:rsid w:val="6E4F5285"/>
    <w:rsid w:val="6E51035C"/>
    <w:rsid w:val="6E52734F"/>
    <w:rsid w:val="6E5416B6"/>
    <w:rsid w:val="6E577839"/>
    <w:rsid w:val="6E5F7093"/>
    <w:rsid w:val="6E6970CA"/>
    <w:rsid w:val="6E6F103C"/>
    <w:rsid w:val="6E724E15"/>
    <w:rsid w:val="6E783D10"/>
    <w:rsid w:val="6E832FED"/>
    <w:rsid w:val="6E85415C"/>
    <w:rsid w:val="6E892053"/>
    <w:rsid w:val="6E8D3D01"/>
    <w:rsid w:val="6E8F4EDC"/>
    <w:rsid w:val="6E92091C"/>
    <w:rsid w:val="6E934FB6"/>
    <w:rsid w:val="6E942695"/>
    <w:rsid w:val="6E96151A"/>
    <w:rsid w:val="6E982697"/>
    <w:rsid w:val="6E9E5091"/>
    <w:rsid w:val="6EA00117"/>
    <w:rsid w:val="6EA20A4F"/>
    <w:rsid w:val="6EA820C9"/>
    <w:rsid w:val="6EA92AF6"/>
    <w:rsid w:val="6EAD264A"/>
    <w:rsid w:val="6EAE2385"/>
    <w:rsid w:val="6EB02645"/>
    <w:rsid w:val="6EB1386D"/>
    <w:rsid w:val="6EB41D5F"/>
    <w:rsid w:val="6EB846D9"/>
    <w:rsid w:val="6EBF2510"/>
    <w:rsid w:val="6EBF417B"/>
    <w:rsid w:val="6EC20301"/>
    <w:rsid w:val="6EC23D36"/>
    <w:rsid w:val="6EC2426E"/>
    <w:rsid w:val="6EC350FE"/>
    <w:rsid w:val="6EC82E42"/>
    <w:rsid w:val="6ECA01A7"/>
    <w:rsid w:val="6ECA30B2"/>
    <w:rsid w:val="6ED61AF0"/>
    <w:rsid w:val="6ED75901"/>
    <w:rsid w:val="6ED80DC3"/>
    <w:rsid w:val="6ED8177B"/>
    <w:rsid w:val="6EDD66F1"/>
    <w:rsid w:val="6EE46673"/>
    <w:rsid w:val="6EE9488E"/>
    <w:rsid w:val="6EF01EB1"/>
    <w:rsid w:val="6F0131B4"/>
    <w:rsid w:val="6F0B697E"/>
    <w:rsid w:val="6F1242E1"/>
    <w:rsid w:val="6F1564B6"/>
    <w:rsid w:val="6F1B5356"/>
    <w:rsid w:val="6F234C30"/>
    <w:rsid w:val="6F271619"/>
    <w:rsid w:val="6F2B7CB6"/>
    <w:rsid w:val="6F2F127A"/>
    <w:rsid w:val="6F31178B"/>
    <w:rsid w:val="6F3159B4"/>
    <w:rsid w:val="6F343FBB"/>
    <w:rsid w:val="6F386A65"/>
    <w:rsid w:val="6F3C6023"/>
    <w:rsid w:val="6F404DD0"/>
    <w:rsid w:val="6F4249A6"/>
    <w:rsid w:val="6F4278B7"/>
    <w:rsid w:val="6F454C28"/>
    <w:rsid w:val="6F4C72B2"/>
    <w:rsid w:val="6F4D5039"/>
    <w:rsid w:val="6F4F7D8D"/>
    <w:rsid w:val="6F507504"/>
    <w:rsid w:val="6F53007A"/>
    <w:rsid w:val="6F572393"/>
    <w:rsid w:val="6F5939DC"/>
    <w:rsid w:val="6F5B1D0C"/>
    <w:rsid w:val="6F601727"/>
    <w:rsid w:val="6F650E6A"/>
    <w:rsid w:val="6F6D27B7"/>
    <w:rsid w:val="6F6D78B9"/>
    <w:rsid w:val="6F6F27AC"/>
    <w:rsid w:val="6F7142A6"/>
    <w:rsid w:val="6F7519D7"/>
    <w:rsid w:val="6F7816A4"/>
    <w:rsid w:val="6F8058E9"/>
    <w:rsid w:val="6F845BE3"/>
    <w:rsid w:val="6F8503AA"/>
    <w:rsid w:val="6F884CFF"/>
    <w:rsid w:val="6F8917A9"/>
    <w:rsid w:val="6F8E42A3"/>
    <w:rsid w:val="6F904345"/>
    <w:rsid w:val="6F9208DC"/>
    <w:rsid w:val="6F921074"/>
    <w:rsid w:val="6F955CAA"/>
    <w:rsid w:val="6F9952A1"/>
    <w:rsid w:val="6F9A5C02"/>
    <w:rsid w:val="6F9B272D"/>
    <w:rsid w:val="6F9D5251"/>
    <w:rsid w:val="6FA05A3F"/>
    <w:rsid w:val="6FA07AF5"/>
    <w:rsid w:val="6FA6330E"/>
    <w:rsid w:val="6FAD2530"/>
    <w:rsid w:val="6FAE71C5"/>
    <w:rsid w:val="6FB100C1"/>
    <w:rsid w:val="6FB210EC"/>
    <w:rsid w:val="6FC435A2"/>
    <w:rsid w:val="6FCE1B77"/>
    <w:rsid w:val="6FD01EAE"/>
    <w:rsid w:val="6FD17A1D"/>
    <w:rsid w:val="6FD318DA"/>
    <w:rsid w:val="6FD45AC4"/>
    <w:rsid w:val="6FD9727C"/>
    <w:rsid w:val="6FDB21C3"/>
    <w:rsid w:val="6FDD1F8F"/>
    <w:rsid w:val="6FE0573A"/>
    <w:rsid w:val="6FE05C59"/>
    <w:rsid w:val="6FE73A8B"/>
    <w:rsid w:val="6FF058F2"/>
    <w:rsid w:val="6FF07B1C"/>
    <w:rsid w:val="6FF21130"/>
    <w:rsid w:val="6FF234FD"/>
    <w:rsid w:val="6FF81A98"/>
    <w:rsid w:val="6FFA1BE8"/>
    <w:rsid w:val="6FFA4841"/>
    <w:rsid w:val="6FFC4F7E"/>
    <w:rsid w:val="6FFE5FB1"/>
    <w:rsid w:val="70013067"/>
    <w:rsid w:val="70035AA7"/>
    <w:rsid w:val="70050B38"/>
    <w:rsid w:val="700740A5"/>
    <w:rsid w:val="7009085F"/>
    <w:rsid w:val="700A0879"/>
    <w:rsid w:val="700B71A5"/>
    <w:rsid w:val="700E50A2"/>
    <w:rsid w:val="7011797C"/>
    <w:rsid w:val="701211A5"/>
    <w:rsid w:val="701641DB"/>
    <w:rsid w:val="701705E5"/>
    <w:rsid w:val="701A0262"/>
    <w:rsid w:val="701A0F6A"/>
    <w:rsid w:val="701A6B92"/>
    <w:rsid w:val="701E2C52"/>
    <w:rsid w:val="7021149A"/>
    <w:rsid w:val="70216BAA"/>
    <w:rsid w:val="70246BB5"/>
    <w:rsid w:val="70262DE5"/>
    <w:rsid w:val="702A4D9F"/>
    <w:rsid w:val="702B13F6"/>
    <w:rsid w:val="703516C3"/>
    <w:rsid w:val="70357A3B"/>
    <w:rsid w:val="70362C36"/>
    <w:rsid w:val="704051D1"/>
    <w:rsid w:val="704226E8"/>
    <w:rsid w:val="704350F0"/>
    <w:rsid w:val="70474747"/>
    <w:rsid w:val="704C647A"/>
    <w:rsid w:val="704C7BC6"/>
    <w:rsid w:val="704E37D7"/>
    <w:rsid w:val="70507C62"/>
    <w:rsid w:val="7053082E"/>
    <w:rsid w:val="70556CA2"/>
    <w:rsid w:val="70572F0B"/>
    <w:rsid w:val="705806E6"/>
    <w:rsid w:val="70580A2D"/>
    <w:rsid w:val="70597DD0"/>
    <w:rsid w:val="705C5C5B"/>
    <w:rsid w:val="706A5200"/>
    <w:rsid w:val="706D7F5C"/>
    <w:rsid w:val="707772C6"/>
    <w:rsid w:val="707C0FBF"/>
    <w:rsid w:val="707F5152"/>
    <w:rsid w:val="70815054"/>
    <w:rsid w:val="708365B4"/>
    <w:rsid w:val="708A4B6F"/>
    <w:rsid w:val="708E1F0E"/>
    <w:rsid w:val="70914CF5"/>
    <w:rsid w:val="70961E7F"/>
    <w:rsid w:val="709A2FC3"/>
    <w:rsid w:val="709C3034"/>
    <w:rsid w:val="709D776E"/>
    <w:rsid w:val="709F2409"/>
    <w:rsid w:val="709F2B2B"/>
    <w:rsid w:val="70A0189D"/>
    <w:rsid w:val="70A26D33"/>
    <w:rsid w:val="70A7775A"/>
    <w:rsid w:val="70AA75BD"/>
    <w:rsid w:val="70B5098D"/>
    <w:rsid w:val="70BB325B"/>
    <w:rsid w:val="70BB4510"/>
    <w:rsid w:val="70BC0F96"/>
    <w:rsid w:val="70C1360D"/>
    <w:rsid w:val="70CB671F"/>
    <w:rsid w:val="70CC014A"/>
    <w:rsid w:val="70D0203A"/>
    <w:rsid w:val="70D11A7B"/>
    <w:rsid w:val="70D40BFE"/>
    <w:rsid w:val="70D968E7"/>
    <w:rsid w:val="70DA7E58"/>
    <w:rsid w:val="70DB352B"/>
    <w:rsid w:val="70DB58B7"/>
    <w:rsid w:val="70DC2A86"/>
    <w:rsid w:val="70E10B03"/>
    <w:rsid w:val="70E70378"/>
    <w:rsid w:val="70EC7765"/>
    <w:rsid w:val="70F12FDE"/>
    <w:rsid w:val="70F83DD9"/>
    <w:rsid w:val="70FA1762"/>
    <w:rsid w:val="70FB14D1"/>
    <w:rsid w:val="70FE4106"/>
    <w:rsid w:val="71010C76"/>
    <w:rsid w:val="71025FE9"/>
    <w:rsid w:val="71035D80"/>
    <w:rsid w:val="710457DD"/>
    <w:rsid w:val="710569BB"/>
    <w:rsid w:val="710706E3"/>
    <w:rsid w:val="71115724"/>
    <w:rsid w:val="71176580"/>
    <w:rsid w:val="711A76DF"/>
    <w:rsid w:val="711C625B"/>
    <w:rsid w:val="711D7D17"/>
    <w:rsid w:val="711E2E52"/>
    <w:rsid w:val="71252461"/>
    <w:rsid w:val="712904C7"/>
    <w:rsid w:val="71292A86"/>
    <w:rsid w:val="712B6EBC"/>
    <w:rsid w:val="712E05A4"/>
    <w:rsid w:val="712F06D8"/>
    <w:rsid w:val="713405FB"/>
    <w:rsid w:val="71396B40"/>
    <w:rsid w:val="713C00AD"/>
    <w:rsid w:val="714351E1"/>
    <w:rsid w:val="7148479C"/>
    <w:rsid w:val="714C2D7F"/>
    <w:rsid w:val="714C2DB0"/>
    <w:rsid w:val="71507EDB"/>
    <w:rsid w:val="71524F3F"/>
    <w:rsid w:val="71540EFA"/>
    <w:rsid w:val="71594E85"/>
    <w:rsid w:val="71606CFB"/>
    <w:rsid w:val="71677FC7"/>
    <w:rsid w:val="7168748F"/>
    <w:rsid w:val="716A44BB"/>
    <w:rsid w:val="716B2A68"/>
    <w:rsid w:val="716C0971"/>
    <w:rsid w:val="716D4544"/>
    <w:rsid w:val="7177630D"/>
    <w:rsid w:val="717A6955"/>
    <w:rsid w:val="717C5701"/>
    <w:rsid w:val="71812CA6"/>
    <w:rsid w:val="71821B59"/>
    <w:rsid w:val="71840754"/>
    <w:rsid w:val="71883D43"/>
    <w:rsid w:val="718E3812"/>
    <w:rsid w:val="7190673F"/>
    <w:rsid w:val="719139E5"/>
    <w:rsid w:val="71967800"/>
    <w:rsid w:val="71973AEC"/>
    <w:rsid w:val="719A0973"/>
    <w:rsid w:val="719C1F83"/>
    <w:rsid w:val="719D01D2"/>
    <w:rsid w:val="71A54E8A"/>
    <w:rsid w:val="71A66B37"/>
    <w:rsid w:val="71AE4168"/>
    <w:rsid w:val="71B1388B"/>
    <w:rsid w:val="71B341C5"/>
    <w:rsid w:val="71B4694B"/>
    <w:rsid w:val="71BD4424"/>
    <w:rsid w:val="71C1231D"/>
    <w:rsid w:val="71C135D6"/>
    <w:rsid w:val="71C2753A"/>
    <w:rsid w:val="71C5539F"/>
    <w:rsid w:val="71C84033"/>
    <w:rsid w:val="71CA0A87"/>
    <w:rsid w:val="71CC5483"/>
    <w:rsid w:val="71CD6004"/>
    <w:rsid w:val="71CF3015"/>
    <w:rsid w:val="71DC7BB9"/>
    <w:rsid w:val="71DD39DE"/>
    <w:rsid w:val="71EC2158"/>
    <w:rsid w:val="71F57E2C"/>
    <w:rsid w:val="71F9083A"/>
    <w:rsid w:val="71FB2BC0"/>
    <w:rsid w:val="71FD4A14"/>
    <w:rsid w:val="7202679E"/>
    <w:rsid w:val="720330C4"/>
    <w:rsid w:val="7209017F"/>
    <w:rsid w:val="720B07B3"/>
    <w:rsid w:val="720C6241"/>
    <w:rsid w:val="720D6D20"/>
    <w:rsid w:val="721136E2"/>
    <w:rsid w:val="721209F0"/>
    <w:rsid w:val="72124C30"/>
    <w:rsid w:val="721531D1"/>
    <w:rsid w:val="72172658"/>
    <w:rsid w:val="721832EB"/>
    <w:rsid w:val="72190C50"/>
    <w:rsid w:val="721D2038"/>
    <w:rsid w:val="72277B62"/>
    <w:rsid w:val="722808DD"/>
    <w:rsid w:val="722C381B"/>
    <w:rsid w:val="722E1EF9"/>
    <w:rsid w:val="722E55C7"/>
    <w:rsid w:val="722E6AB4"/>
    <w:rsid w:val="723711FC"/>
    <w:rsid w:val="7237663D"/>
    <w:rsid w:val="723842DD"/>
    <w:rsid w:val="723910C7"/>
    <w:rsid w:val="723C5813"/>
    <w:rsid w:val="723D1EE9"/>
    <w:rsid w:val="7240654A"/>
    <w:rsid w:val="72410F4B"/>
    <w:rsid w:val="72421D42"/>
    <w:rsid w:val="724251C1"/>
    <w:rsid w:val="724D3835"/>
    <w:rsid w:val="725677DA"/>
    <w:rsid w:val="72597A41"/>
    <w:rsid w:val="725A22E6"/>
    <w:rsid w:val="72613D08"/>
    <w:rsid w:val="72617831"/>
    <w:rsid w:val="7262760A"/>
    <w:rsid w:val="7264767F"/>
    <w:rsid w:val="726664DD"/>
    <w:rsid w:val="72686CC4"/>
    <w:rsid w:val="72693AEA"/>
    <w:rsid w:val="726B0028"/>
    <w:rsid w:val="726D57B7"/>
    <w:rsid w:val="726E5C4B"/>
    <w:rsid w:val="72727C8E"/>
    <w:rsid w:val="72733787"/>
    <w:rsid w:val="7274665A"/>
    <w:rsid w:val="7275045F"/>
    <w:rsid w:val="727B5BDC"/>
    <w:rsid w:val="727C4032"/>
    <w:rsid w:val="7281310E"/>
    <w:rsid w:val="728177EA"/>
    <w:rsid w:val="7282463F"/>
    <w:rsid w:val="72843593"/>
    <w:rsid w:val="72854462"/>
    <w:rsid w:val="72872538"/>
    <w:rsid w:val="72960885"/>
    <w:rsid w:val="7296293F"/>
    <w:rsid w:val="72984B24"/>
    <w:rsid w:val="729A1864"/>
    <w:rsid w:val="729A4AD3"/>
    <w:rsid w:val="729B66F7"/>
    <w:rsid w:val="72A93888"/>
    <w:rsid w:val="72AB0501"/>
    <w:rsid w:val="72AB7D81"/>
    <w:rsid w:val="72AD6E4B"/>
    <w:rsid w:val="72B26B31"/>
    <w:rsid w:val="72B472DA"/>
    <w:rsid w:val="72BA40DB"/>
    <w:rsid w:val="72BE0643"/>
    <w:rsid w:val="72BE46B6"/>
    <w:rsid w:val="72BF2032"/>
    <w:rsid w:val="72C0542C"/>
    <w:rsid w:val="72C66FC7"/>
    <w:rsid w:val="72C75E60"/>
    <w:rsid w:val="72CA30ED"/>
    <w:rsid w:val="72D43635"/>
    <w:rsid w:val="72D453B9"/>
    <w:rsid w:val="72D52D7E"/>
    <w:rsid w:val="72D62853"/>
    <w:rsid w:val="72D65414"/>
    <w:rsid w:val="72D92826"/>
    <w:rsid w:val="72DE562B"/>
    <w:rsid w:val="72DF73E6"/>
    <w:rsid w:val="72E25AB5"/>
    <w:rsid w:val="72E32D7C"/>
    <w:rsid w:val="72E45C10"/>
    <w:rsid w:val="72E762F3"/>
    <w:rsid w:val="72E7686F"/>
    <w:rsid w:val="72ED41D9"/>
    <w:rsid w:val="72F244B1"/>
    <w:rsid w:val="72F356D4"/>
    <w:rsid w:val="72F65920"/>
    <w:rsid w:val="73046C85"/>
    <w:rsid w:val="73050838"/>
    <w:rsid w:val="73074D2A"/>
    <w:rsid w:val="730D24AF"/>
    <w:rsid w:val="730E3B4F"/>
    <w:rsid w:val="731C173C"/>
    <w:rsid w:val="731C5851"/>
    <w:rsid w:val="731D3682"/>
    <w:rsid w:val="73254B16"/>
    <w:rsid w:val="73254C79"/>
    <w:rsid w:val="7326768C"/>
    <w:rsid w:val="73273A11"/>
    <w:rsid w:val="732D7F13"/>
    <w:rsid w:val="732E3F12"/>
    <w:rsid w:val="73354A6B"/>
    <w:rsid w:val="733A623A"/>
    <w:rsid w:val="733C5577"/>
    <w:rsid w:val="73421947"/>
    <w:rsid w:val="7344155C"/>
    <w:rsid w:val="734551F4"/>
    <w:rsid w:val="734815B7"/>
    <w:rsid w:val="734C16A6"/>
    <w:rsid w:val="73563862"/>
    <w:rsid w:val="735A335C"/>
    <w:rsid w:val="735C185D"/>
    <w:rsid w:val="735C5756"/>
    <w:rsid w:val="73613487"/>
    <w:rsid w:val="73615525"/>
    <w:rsid w:val="73631AC7"/>
    <w:rsid w:val="73682554"/>
    <w:rsid w:val="736F69A4"/>
    <w:rsid w:val="73705486"/>
    <w:rsid w:val="73730065"/>
    <w:rsid w:val="73736945"/>
    <w:rsid w:val="73742EC1"/>
    <w:rsid w:val="73751035"/>
    <w:rsid w:val="737B7BB3"/>
    <w:rsid w:val="7381377A"/>
    <w:rsid w:val="73822617"/>
    <w:rsid w:val="73852415"/>
    <w:rsid w:val="738603EF"/>
    <w:rsid w:val="738A2B0E"/>
    <w:rsid w:val="738C03D8"/>
    <w:rsid w:val="738C114F"/>
    <w:rsid w:val="738D1353"/>
    <w:rsid w:val="73903513"/>
    <w:rsid w:val="73916472"/>
    <w:rsid w:val="739248EB"/>
    <w:rsid w:val="73954885"/>
    <w:rsid w:val="73A00E38"/>
    <w:rsid w:val="73A85941"/>
    <w:rsid w:val="73AA0602"/>
    <w:rsid w:val="73AB0998"/>
    <w:rsid w:val="73B0514A"/>
    <w:rsid w:val="73B16177"/>
    <w:rsid w:val="73B466F9"/>
    <w:rsid w:val="73B63054"/>
    <w:rsid w:val="73B979AC"/>
    <w:rsid w:val="73BB1F03"/>
    <w:rsid w:val="73BC3EC0"/>
    <w:rsid w:val="73C27357"/>
    <w:rsid w:val="73C44765"/>
    <w:rsid w:val="73C8155B"/>
    <w:rsid w:val="73C85AA3"/>
    <w:rsid w:val="73CE280F"/>
    <w:rsid w:val="73DD750A"/>
    <w:rsid w:val="73E333FE"/>
    <w:rsid w:val="73E40285"/>
    <w:rsid w:val="73E45291"/>
    <w:rsid w:val="73E7392D"/>
    <w:rsid w:val="73EE3C72"/>
    <w:rsid w:val="73F35F39"/>
    <w:rsid w:val="73F41A8C"/>
    <w:rsid w:val="740C5257"/>
    <w:rsid w:val="74112131"/>
    <w:rsid w:val="741B7EC9"/>
    <w:rsid w:val="741C2083"/>
    <w:rsid w:val="741D4A8A"/>
    <w:rsid w:val="741F68B2"/>
    <w:rsid w:val="7423730B"/>
    <w:rsid w:val="742540FF"/>
    <w:rsid w:val="74260FF6"/>
    <w:rsid w:val="742E10AB"/>
    <w:rsid w:val="742E1D4D"/>
    <w:rsid w:val="74373A11"/>
    <w:rsid w:val="743946F5"/>
    <w:rsid w:val="743A7BE0"/>
    <w:rsid w:val="743D238C"/>
    <w:rsid w:val="74463A6E"/>
    <w:rsid w:val="744F40EA"/>
    <w:rsid w:val="744F6CA4"/>
    <w:rsid w:val="745149D8"/>
    <w:rsid w:val="745160CD"/>
    <w:rsid w:val="74533DB1"/>
    <w:rsid w:val="74602181"/>
    <w:rsid w:val="746778C1"/>
    <w:rsid w:val="746A2FA7"/>
    <w:rsid w:val="7472591C"/>
    <w:rsid w:val="747419C4"/>
    <w:rsid w:val="74763469"/>
    <w:rsid w:val="747F7DE6"/>
    <w:rsid w:val="74822CCC"/>
    <w:rsid w:val="748E29BC"/>
    <w:rsid w:val="748E749E"/>
    <w:rsid w:val="7492797D"/>
    <w:rsid w:val="74975F7E"/>
    <w:rsid w:val="749811CD"/>
    <w:rsid w:val="749A5425"/>
    <w:rsid w:val="74A01DDC"/>
    <w:rsid w:val="74A14806"/>
    <w:rsid w:val="74AA38FB"/>
    <w:rsid w:val="74AD7FE0"/>
    <w:rsid w:val="74B346BC"/>
    <w:rsid w:val="74B42890"/>
    <w:rsid w:val="74B54744"/>
    <w:rsid w:val="74B92E21"/>
    <w:rsid w:val="74BD6253"/>
    <w:rsid w:val="74BE6DF1"/>
    <w:rsid w:val="74C14416"/>
    <w:rsid w:val="74C5501D"/>
    <w:rsid w:val="74CA4D34"/>
    <w:rsid w:val="74CE7E20"/>
    <w:rsid w:val="74CF1B60"/>
    <w:rsid w:val="74D2083A"/>
    <w:rsid w:val="74D4287A"/>
    <w:rsid w:val="74D52826"/>
    <w:rsid w:val="74DC1137"/>
    <w:rsid w:val="74DD649E"/>
    <w:rsid w:val="74DD6E1B"/>
    <w:rsid w:val="74E07DBF"/>
    <w:rsid w:val="74E112B8"/>
    <w:rsid w:val="74E958BE"/>
    <w:rsid w:val="74EA2E07"/>
    <w:rsid w:val="74EF3D12"/>
    <w:rsid w:val="74F44373"/>
    <w:rsid w:val="74F536FE"/>
    <w:rsid w:val="74FD123C"/>
    <w:rsid w:val="75000B7F"/>
    <w:rsid w:val="75000B9A"/>
    <w:rsid w:val="750502EA"/>
    <w:rsid w:val="75072B37"/>
    <w:rsid w:val="75073C53"/>
    <w:rsid w:val="75090401"/>
    <w:rsid w:val="75092D65"/>
    <w:rsid w:val="750B45AB"/>
    <w:rsid w:val="750B735A"/>
    <w:rsid w:val="750C31A5"/>
    <w:rsid w:val="75115762"/>
    <w:rsid w:val="7512549A"/>
    <w:rsid w:val="7512636F"/>
    <w:rsid w:val="7513407A"/>
    <w:rsid w:val="75224EDB"/>
    <w:rsid w:val="75233AEC"/>
    <w:rsid w:val="752407A9"/>
    <w:rsid w:val="75260E01"/>
    <w:rsid w:val="75272E4D"/>
    <w:rsid w:val="75294787"/>
    <w:rsid w:val="752D4652"/>
    <w:rsid w:val="752E071A"/>
    <w:rsid w:val="752F693F"/>
    <w:rsid w:val="75313ECC"/>
    <w:rsid w:val="75335964"/>
    <w:rsid w:val="753426FB"/>
    <w:rsid w:val="753456FD"/>
    <w:rsid w:val="753B56CE"/>
    <w:rsid w:val="753E1A34"/>
    <w:rsid w:val="754359A4"/>
    <w:rsid w:val="7547626A"/>
    <w:rsid w:val="75500FAB"/>
    <w:rsid w:val="75505B37"/>
    <w:rsid w:val="7553314B"/>
    <w:rsid w:val="75591A7B"/>
    <w:rsid w:val="755A34EB"/>
    <w:rsid w:val="755B1CEE"/>
    <w:rsid w:val="755C519B"/>
    <w:rsid w:val="755F0370"/>
    <w:rsid w:val="75627AE5"/>
    <w:rsid w:val="75647F53"/>
    <w:rsid w:val="756B7857"/>
    <w:rsid w:val="75700252"/>
    <w:rsid w:val="75711755"/>
    <w:rsid w:val="75775E28"/>
    <w:rsid w:val="757B154A"/>
    <w:rsid w:val="757B59AA"/>
    <w:rsid w:val="757C5A4B"/>
    <w:rsid w:val="757C7DB1"/>
    <w:rsid w:val="757D6AE1"/>
    <w:rsid w:val="75883830"/>
    <w:rsid w:val="758A0A32"/>
    <w:rsid w:val="758B1007"/>
    <w:rsid w:val="758C793C"/>
    <w:rsid w:val="7593244E"/>
    <w:rsid w:val="75937513"/>
    <w:rsid w:val="7595573F"/>
    <w:rsid w:val="7596159F"/>
    <w:rsid w:val="75966C49"/>
    <w:rsid w:val="75971DD0"/>
    <w:rsid w:val="75991A86"/>
    <w:rsid w:val="759E33D7"/>
    <w:rsid w:val="75A324B9"/>
    <w:rsid w:val="75AA7104"/>
    <w:rsid w:val="75AB4FD5"/>
    <w:rsid w:val="75AC45BD"/>
    <w:rsid w:val="75AE273E"/>
    <w:rsid w:val="75B616DE"/>
    <w:rsid w:val="75B816E0"/>
    <w:rsid w:val="75BC1D64"/>
    <w:rsid w:val="75C35F84"/>
    <w:rsid w:val="75CD727C"/>
    <w:rsid w:val="75D064EC"/>
    <w:rsid w:val="75D2211B"/>
    <w:rsid w:val="75D459B8"/>
    <w:rsid w:val="75D5467D"/>
    <w:rsid w:val="75DA36AD"/>
    <w:rsid w:val="75DA773F"/>
    <w:rsid w:val="75DC332A"/>
    <w:rsid w:val="75E549CC"/>
    <w:rsid w:val="75E70E2B"/>
    <w:rsid w:val="75E73A8C"/>
    <w:rsid w:val="75E9619F"/>
    <w:rsid w:val="75EA670A"/>
    <w:rsid w:val="75ED70A3"/>
    <w:rsid w:val="75EE179B"/>
    <w:rsid w:val="75F41298"/>
    <w:rsid w:val="75F45BA5"/>
    <w:rsid w:val="75F95422"/>
    <w:rsid w:val="760003C7"/>
    <w:rsid w:val="76005E49"/>
    <w:rsid w:val="76012D20"/>
    <w:rsid w:val="760134F4"/>
    <w:rsid w:val="76092B4D"/>
    <w:rsid w:val="76097582"/>
    <w:rsid w:val="76131DE5"/>
    <w:rsid w:val="76135CF7"/>
    <w:rsid w:val="7619438A"/>
    <w:rsid w:val="761971ED"/>
    <w:rsid w:val="761A25B1"/>
    <w:rsid w:val="761E23D4"/>
    <w:rsid w:val="761F24BB"/>
    <w:rsid w:val="761F6984"/>
    <w:rsid w:val="76251A00"/>
    <w:rsid w:val="7627168A"/>
    <w:rsid w:val="762846EB"/>
    <w:rsid w:val="762A0EF1"/>
    <w:rsid w:val="762E16E5"/>
    <w:rsid w:val="76305D7B"/>
    <w:rsid w:val="76312399"/>
    <w:rsid w:val="76322E55"/>
    <w:rsid w:val="7633171D"/>
    <w:rsid w:val="763401F1"/>
    <w:rsid w:val="76370E3E"/>
    <w:rsid w:val="763A2AAB"/>
    <w:rsid w:val="763C1F40"/>
    <w:rsid w:val="7645774F"/>
    <w:rsid w:val="764622C9"/>
    <w:rsid w:val="76485856"/>
    <w:rsid w:val="764A3CD7"/>
    <w:rsid w:val="764C6F23"/>
    <w:rsid w:val="764E3D6D"/>
    <w:rsid w:val="764E676A"/>
    <w:rsid w:val="765A5D39"/>
    <w:rsid w:val="765D5D65"/>
    <w:rsid w:val="76631C33"/>
    <w:rsid w:val="766E62F3"/>
    <w:rsid w:val="767444A1"/>
    <w:rsid w:val="767A00E9"/>
    <w:rsid w:val="767A3F48"/>
    <w:rsid w:val="767B2FB2"/>
    <w:rsid w:val="767E60B7"/>
    <w:rsid w:val="767F0E92"/>
    <w:rsid w:val="767F2606"/>
    <w:rsid w:val="7683604B"/>
    <w:rsid w:val="76837386"/>
    <w:rsid w:val="768612B8"/>
    <w:rsid w:val="76891105"/>
    <w:rsid w:val="76897929"/>
    <w:rsid w:val="76897D56"/>
    <w:rsid w:val="768A50B3"/>
    <w:rsid w:val="768D36EB"/>
    <w:rsid w:val="76922206"/>
    <w:rsid w:val="769258F2"/>
    <w:rsid w:val="7699106B"/>
    <w:rsid w:val="769A56C9"/>
    <w:rsid w:val="76A41F9B"/>
    <w:rsid w:val="76A751BC"/>
    <w:rsid w:val="76AC074A"/>
    <w:rsid w:val="76AE45A0"/>
    <w:rsid w:val="76B87124"/>
    <w:rsid w:val="76B87376"/>
    <w:rsid w:val="76BF396A"/>
    <w:rsid w:val="76C6720A"/>
    <w:rsid w:val="76CB43AF"/>
    <w:rsid w:val="76CE606B"/>
    <w:rsid w:val="76D542E8"/>
    <w:rsid w:val="76D57FE5"/>
    <w:rsid w:val="76D723C4"/>
    <w:rsid w:val="76DE6932"/>
    <w:rsid w:val="76DF44ED"/>
    <w:rsid w:val="76E03992"/>
    <w:rsid w:val="76E113BA"/>
    <w:rsid w:val="76E246ED"/>
    <w:rsid w:val="76E76FF9"/>
    <w:rsid w:val="76EA7794"/>
    <w:rsid w:val="76EB7C36"/>
    <w:rsid w:val="76ED24CE"/>
    <w:rsid w:val="76ED71EC"/>
    <w:rsid w:val="76EE597C"/>
    <w:rsid w:val="76EF3ECC"/>
    <w:rsid w:val="76F21D5C"/>
    <w:rsid w:val="76F828D0"/>
    <w:rsid w:val="77002F21"/>
    <w:rsid w:val="770201C1"/>
    <w:rsid w:val="77055B00"/>
    <w:rsid w:val="770735FC"/>
    <w:rsid w:val="77114AEC"/>
    <w:rsid w:val="77203B79"/>
    <w:rsid w:val="77270BEF"/>
    <w:rsid w:val="772E1356"/>
    <w:rsid w:val="772F19D5"/>
    <w:rsid w:val="77370AD6"/>
    <w:rsid w:val="7737570F"/>
    <w:rsid w:val="773B0A2B"/>
    <w:rsid w:val="773F124B"/>
    <w:rsid w:val="77445669"/>
    <w:rsid w:val="77463E7D"/>
    <w:rsid w:val="774678B6"/>
    <w:rsid w:val="7747520F"/>
    <w:rsid w:val="774B526D"/>
    <w:rsid w:val="775015DB"/>
    <w:rsid w:val="77507037"/>
    <w:rsid w:val="77587D37"/>
    <w:rsid w:val="775A3926"/>
    <w:rsid w:val="775E4D02"/>
    <w:rsid w:val="776616E6"/>
    <w:rsid w:val="776A76BA"/>
    <w:rsid w:val="776B3C39"/>
    <w:rsid w:val="7772183C"/>
    <w:rsid w:val="77732781"/>
    <w:rsid w:val="777D5A85"/>
    <w:rsid w:val="77831B09"/>
    <w:rsid w:val="7785163D"/>
    <w:rsid w:val="77853F91"/>
    <w:rsid w:val="77885132"/>
    <w:rsid w:val="7789563C"/>
    <w:rsid w:val="778C08C5"/>
    <w:rsid w:val="778D5BD2"/>
    <w:rsid w:val="77972ACC"/>
    <w:rsid w:val="77985B63"/>
    <w:rsid w:val="7799217D"/>
    <w:rsid w:val="779A56EF"/>
    <w:rsid w:val="779A7A49"/>
    <w:rsid w:val="779B326B"/>
    <w:rsid w:val="77A035DA"/>
    <w:rsid w:val="77A41736"/>
    <w:rsid w:val="77A56CA9"/>
    <w:rsid w:val="77A66A8A"/>
    <w:rsid w:val="77B312C9"/>
    <w:rsid w:val="77B74DD6"/>
    <w:rsid w:val="77B91633"/>
    <w:rsid w:val="77BC79AA"/>
    <w:rsid w:val="77BE55F9"/>
    <w:rsid w:val="77C12B1E"/>
    <w:rsid w:val="77C150D2"/>
    <w:rsid w:val="77C20D20"/>
    <w:rsid w:val="77C56ACA"/>
    <w:rsid w:val="77C96BFB"/>
    <w:rsid w:val="77CA6318"/>
    <w:rsid w:val="77CA6ED2"/>
    <w:rsid w:val="77CC2547"/>
    <w:rsid w:val="77CC6462"/>
    <w:rsid w:val="77CD4924"/>
    <w:rsid w:val="77D0475F"/>
    <w:rsid w:val="77D13BDB"/>
    <w:rsid w:val="77D4509B"/>
    <w:rsid w:val="77D92E28"/>
    <w:rsid w:val="77DD772F"/>
    <w:rsid w:val="77DE4111"/>
    <w:rsid w:val="77E030E5"/>
    <w:rsid w:val="77E44D9D"/>
    <w:rsid w:val="77E97792"/>
    <w:rsid w:val="77EB34A6"/>
    <w:rsid w:val="77EC1645"/>
    <w:rsid w:val="77ED4CF6"/>
    <w:rsid w:val="77EE107E"/>
    <w:rsid w:val="77F02C59"/>
    <w:rsid w:val="77F30DA1"/>
    <w:rsid w:val="77F6080D"/>
    <w:rsid w:val="77F90276"/>
    <w:rsid w:val="77FB7DFE"/>
    <w:rsid w:val="77FC5EDC"/>
    <w:rsid w:val="78010EDF"/>
    <w:rsid w:val="78083F6D"/>
    <w:rsid w:val="78087097"/>
    <w:rsid w:val="780A0D4F"/>
    <w:rsid w:val="780D49E5"/>
    <w:rsid w:val="780F4955"/>
    <w:rsid w:val="780F53EA"/>
    <w:rsid w:val="78106BFE"/>
    <w:rsid w:val="78111998"/>
    <w:rsid w:val="78156D45"/>
    <w:rsid w:val="78163D6D"/>
    <w:rsid w:val="781A27E9"/>
    <w:rsid w:val="781A4BE3"/>
    <w:rsid w:val="781C4F50"/>
    <w:rsid w:val="782111CB"/>
    <w:rsid w:val="782304A5"/>
    <w:rsid w:val="782B4803"/>
    <w:rsid w:val="782B6657"/>
    <w:rsid w:val="782E3A43"/>
    <w:rsid w:val="782F4655"/>
    <w:rsid w:val="78303297"/>
    <w:rsid w:val="78317F4A"/>
    <w:rsid w:val="78331114"/>
    <w:rsid w:val="78342E9A"/>
    <w:rsid w:val="78372E75"/>
    <w:rsid w:val="783919C5"/>
    <w:rsid w:val="783B2902"/>
    <w:rsid w:val="783F3D1C"/>
    <w:rsid w:val="783F49F6"/>
    <w:rsid w:val="78427AB0"/>
    <w:rsid w:val="78435420"/>
    <w:rsid w:val="784867BB"/>
    <w:rsid w:val="784C4737"/>
    <w:rsid w:val="784C7E37"/>
    <w:rsid w:val="785014FB"/>
    <w:rsid w:val="78542165"/>
    <w:rsid w:val="7854471A"/>
    <w:rsid w:val="78546BDB"/>
    <w:rsid w:val="7856411F"/>
    <w:rsid w:val="78597355"/>
    <w:rsid w:val="785B7A7C"/>
    <w:rsid w:val="785E7200"/>
    <w:rsid w:val="786006D5"/>
    <w:rsid w:val="786B1760"/>
    <w:rsid w:val="786D6B14"/>
    <w:rsid w:val="78706D14"/>
    <w:rsid w:val="787268B5"/>
    <w:rsid w:val="7873329E"/>
    <w:rsid w:val="78776B3E"/>
    <w:rsid w:val="787871B2"/>
    <w:rsid w:val="78793EB1"/>
    <w:rsid w:val="787B2EFB"/>
    <w:rsid w:val="787E61C4"/>
    <w:rsid w:val="788376A7"/>
    <w:rsid w:val="78873052"/>
    <w:rsid w:val="7889313E"/>
    <w:rsid w:val="788C1919"/>
    <w:rsid w:val="788C1A0F"/>
    <w:rsid w:val="788E77F8"/>
    <w:rsid w:val="78912FA1"/>
    <w:rsid w:val="7894734E"/>
    <w:rsid w:val="789647B2"/>
    <w:rsid w:val="78971338"/>
    <w:rsid w:val="78A467E1"/>
    <w:rsid w:val="78AE0A07"/>
    <w:rsid w:val="78AE360A"/>
    <w:rsid w:val="78AE391D"/>
    <w:rsid w:val="78AE502D"/>
    <w:rsid w:val="78B014B4"/>
    <w:rsid w:val="78B1012D"/>
    <w:rsid w:val="78B15BE0"/>
    <w:rsid w:val="78B34E55"/>
    <w:rsid w:val="78B6092B"/>
    <w:rsid w:val="78B7614F"/>
    <w:rsid w:val="78C059EB"/>
    <w:rsid w:val="78C975A3"/>
    <w:rsid w:val="78CC5ED3"/>
    <w:rsid w:val="78CE6C58"/>
    <w:rsid w:val="78CF6DE7"/>
    <w:rsid w:val="78D12429"/>
    <w:rsid w:val="78D31E5E"/>
    <w:rsid w:val="78E02FB4"/>
    <w:rsid w:val="78ED7A56"/>
    <w:rsid w:val="78F6429F"/>
    <w:rsid w:val="78F904A8"/>
    <w:rsid w:val="78FD6D1C"/>
    <w:rsid w:val="78FE39F5"/>
    <w:rsid w:val="790224D9"/>
    <w:rsid w:val="790571D7"/>
    <w:rsid w:val="790A5F83"/>
    <w:rsid w:val="790B2061"/>
    <w:rsid w:val="792047CF"/>
    <w:rsid w:val="792A2BCB"/>
    <w:rsid w:val="792B545F"/>
    <w:rsid w:val="792C32FD"/>
    <w:rsid w:val="792E3C80"/>
    <w:rsid w:val="79315A01"/>
    <w:rsid w:val="793C341F"/>
    <w:rsid w:val="794060B9"/>
    <w:rsid w:val="794F6783"/>
    <w:rsid w:val="79544465"/>
    <w:rsid w:val="79567F1F"/>
    <w:rsid w:val="79575D51"/>
    <w:rsid w:val="7958656A"/>
    <w:rsid w:val="79591F99"/>
    <w:rsid w:val="795A7E09"/>
    <w:rsid w:val="795D2CBA"/>
    <w:rsid w:val="79602DB1"/>
    <w:rsid w:val="796242FA"/>
    <w:rsid w:val="79663838"/>
    <w:rsid w:val="796A38BD"/>
    <w:rsid w:val="796E62A0"/>
    <w:rsid w:val="796F066D"/>
    <w:rsid w:val="797260E4"/>
    <w:rsid w:val="797405D5"/>
    <w:rsid w:val="79742E2E"/>
    <w:rsid w:val="79765182"/>
    <w:rsid w:val="7978561E"/>
    <w:rsid w:val="7978714B"/>
    <w:rsid w:val="797D4D84"/>
    <w:rsid w:val="79842798"/>
    <w:rsid w:val="798702F3"/>
    <w:rsid w:val="7989522E"/>
    <w:rsid w:val="798B61A0"/>
    <w:rsid w:val="798D6683"/>
    <w:rsid w:val="798F6002"/>
    <w:rsid w:val="79900373"/>
    <w:rsid w:val="79930FC8"/>
    <w:rsid w:val="79993F1E"/>
    <w:rsid w:val="799A5312"/>
    <w:rsid w:val="799B600C"/>
    <w:rsid w:val="799F0DDF"/>
    <w:rsid w:val="799F40DE"/>
    <w:rsid w:val="79A055AB"/>
    <w:rsid w:val="79A26A42"/>
    <w:rsid w:val="79A46DC7"/>
    <w:rsid w:val="79A57421"/>
    <w:rsid w:val="79A9576E"/>
    <w:rsid w:val="79AA0121"/>
    <w:rsid w:val="79AB7BC0"/>
    <w:rsid w:val="79AD65B2"/>
    <w:rsid w:val="79AF0E55"/>
    <w:rsid w:val="79B101C9"/>
    <w:rsid w:val="79B36C31"/>
    <w:rsid w:val="79B45A42"/>
    <w:rsid w:val="79B81BFA"/>
    <w:rsid w:val="79B862AC"/>
    <w:rsid w:val="79BD1D4E"/>
    <w:rsid w:val="79C56D0A"/>
    <w:rsid w:val="79C67EE7"/>
    <w:rsid w:val="79C85E08"/>
    <w:rsid w:val="79C95D3E"/>
    <w:rsid w:val="79CE4F2E"/>
    <w:rsid w:val="79CF35EB"/>
    <w:rsid w:val="79D156F8"/>
    <w:rsid w:val="79D60892"/>
    <w:rsid w:val="79D67DF6"/>
    <w:rsid w:val="79D847EC"/>
    <w:rsid w:val="79DB6767"/>
    <w:rsid w:val="79DD6680"/>
    <w:rsid w:val="79E05374"/>
    <w:rsid w:val="79E14895"/>
    <w:rsid w:val="79EA2D70"/>
    <w:rsid w:val="79F144E9"/>
    <w:rsid w:val="79F65B25"/>
    <w:rsid w:val="79F66092"/>
    <w:rsid w:val="79F87FED"/>
    <w:rsid w:val="79FA0408"/>
    <w:rsid w:val="79FC6F06"/>
    <w:rsid w:val="7A07223B"/>
    <w:rsid w:val="7A074578"/>
    <w:rsid w:val="7A09182B"/>
    <w:rsid w:val="7A1457B2"/>
    <w:rsid w:val="7A1D208F"/>
    <w:rsid w:val="7A234C23"/>
    <w:rsid w:val="7A254BE5"/>
    <w:rsid w:val="7A262583"/>
    <w:rsid w:val="7A28160C"/>
    <w:rsid w:val="7A2870AB"/>
    <w:rsid w:val="7A2B0818"/>
    <w:rsid w:val="7A2D00A2"/>
    <w:rsid w:val="7A322A82"/>
    <w:rsid w:val="7A35089A"/>
    <w:rsid w:val="7A363961"/>
    <w:rsid w:val="7A38459A"/>
    <w:rsid w:val="7A3C5BF6"/>
    <w:rsid w:val="7A4035C1"/>
    <w:rsid w:val="7A47582B"/>
    <w:rsid w:val="7A493581"/>
    <w:rsid w:val="7A4E3AFF"/>
    <w:rsid w:val="7A4F2A8E"/>
    <w:rsid w:val="7A534BCA"/>
    <w:rsid w:val="7A5A631D"/>
    <w:rsid w:val="7A61637F"/>
    <w:rsid w:val="7A6248E6"/>
    <w:rsid w:val="7A652125"/>
    <w:rsid w:val="7A656D3F"/>
    <w:rsid w:val="7A684D6C"/>
    <w:rsid w:val="7A6A10A9"/>
    <w:rsid w:val="7A6A6A03"/>
    <w:rsid w:val="7A6B364E"/>
    <w:rsid w:val="7A6E2DBD"/>
    <w:rsid w:val="7A6E5B72"/>
    <w:rsid w:val="7A6E5CB7"/>
    <w:rsid w:val="7A6F208D"/>
    <w:rsid w:val="7A791372"/>
    <w:rsid w:val="7A7C3693"/>
    <w:rsid w:val="7A811C72"/>
    <w:rsid w:val="7A8153DE"/>
    <w:rsid w:val="7A855E03"/>
    <w:rsid w:val="7A883A30"/>
    <w:rsid w:val="7A886967"/>
    <w:rsid w:val="7A9377B7"/>
    <w:rsid w:val="7A967CA7"/>
    <w:rsid w:val="7A9C5466"/>
    <w:rsid w:val="7A9D5D17"/>
    <w:rsid w:val="7AA14EFD"/>
    <w:rsid w:val="7AA321F2"/>
    <w:rsid w:val="7AA92031"/>
    <w:rsid w:val="7AA962DE"/>
    <w:rsid w:val="7AAD35C5"/>
    <w:rsid w:val="7AAE1690"/>
    <w:rsid w:val="7ABD2A4D"/>
    <w:rsid w:val="7ABE6037"/>
    <w:rsid w:val="7AC03E71"/>
    <w:rsid w:val="7AC57DFC"/>
    <w:rsid w:val="7AC64C00"/>
    <w:rsid w:val="7AC66867"/>
    <w:rsid w:val="7ACC788F"/>
    <w:rsid w:val="7AD6305D"/>
    <w:rsid w:val="7ADC4AFC"/>
    <w:rsid w:val="7ADE29EB"/>
    <w:rsid w:val="7ADE44FC"/>
    <w:rsid w:val="7ADF25A5"/>
    <w:rsid w:val="7AE43C86"/>
    <w:rsid w:val="7AE45AEB"/>
    <w:rsid w:val="7AE76D68"/>
    <w:rsid w:val="7AEA169F"/>
    <w:rsid w:val="7AEE74D0"/>
    <w:rsid w:val="7AF11AD3"/>
    <w:rsid w:val="7AF173C4"/>
    <w:rsid w:val="7AF43735"/>
    <w:rsid w:val="7AF55A2D"/>
    <w:rsid w:val="7AF55D0E"/>
    <w:rsid w:val="7AFA42D7"/>
    <w:rsid w:val="7AFC64EB"/>
    <w:rsid w:val="7AFC6F75"/>
    <w:rsid w:val="7AFC7A65"/>
    <w:rsid w:val="7AFF76DD"/>
    <w:rsid w:val="7B0248C4"/>
    <w:rsid w:val="7B0B24F7"/>
    <w:rsid w:val="7B0F3B79"/>
    <w:rsid w:val="7B1216A1"/>
    <w:rsid w:val="7B14602E"/>
    <w:rsid w:val="7B156FBE"/>
    <w:rsid w:val="7B194950"/>
    <w:rsid w:val="7B197C9D"/>
    <w:rsid w:val="7B1B4D1E"/>
    <w:rsid w:val="7B1F4C9F"/>
    <w:rsid w:val="7B2166C0"/>
    <w:rsid w:val="7B224DBF"/>
    <w:rsid w:val="7B230331"/>
    <w:rsid w:val="7B2310A3"/>
    <w:rsid w:val="7B262D6E"/>
    <w:rsid w:val="7B2772A5"/>
    <w:rsid w:val="7B2966C8"/>
    <w:rsid w:val="7B316622"/>
    <w:rsid w:val="7B335AEA"/>
    <w:rsid w:val="7B390E5D"/>
    <w:rsid w:val="7B462240"/>
    <w:rsid w:val="7B4F1E1E"/>
    <w:rsid w:val="7B513E59"/>
    <w:rsid w:val="7B51595E"/>
    <w:rsid w:val="7B523111"/>
    <w:rsid w:val="7B562C3C"/>
    <w:rsid w:val="7B5761EA"/>
    <w:rsid w:val="7B5E1A83"/>
    <w:rsid w:val="7B607C07"/>
    <w:rsid w:val="7B6175ED"/>
    <w:rsid w:val="7B646391"/>
    <w:rsid w:val="7B652B1A"/>
    <w:rsid w:val="7B665FB9"/>
    <w:rsid w:val="7B6D5A5C"/>
    <w:rsid w:val="7B6E26D4"/>
    <w:rsid w:val="7B717BED"/>
    <w:rsid w:val="7B727ABD"/>
    <w:rsid w:val="7B7344BF"/>
    <w:rsid w:val="7B760451"/>
    <w:rsid w:val="7B7868F9"/>
    <w:rsid w:val="7B7B6FED"/>
    <w:rsid w:val="7B7C4E70"/>
    <w:rsid w:val="7B8058ED"/>
    <w:rsid w:val="7B844787"/>
    <w:rsid w:val="7B865317"/>
    <w:rsid w:val="7B876668"/>
    <w:rsid w:val="7B884A76"/>
    <w:rsid w:val="7B8C5340"/>
    <w:rsid w:val="7B8E56A0"/>
    <w:rsid w:val="7B951E28"/>
    <w:rsid w:val="7B95799F"/>
    <w:rsid w:val="7B9E2B22"/>
    <w:rsid w:val="7B9F4F51"/>
    <w:rsid w:val="7BA25548"/>
    <w:rsid w:val="7BBD2B71"/>
    <w:rsid w:val="7BBF0840"/>
    <w:rsid w:val="7BC01CAA"/>
    <w:rsid w:val="7BC12D0F"/>
    <w:rsid w:val="7BC147FF"/>
    <w:rsid w:val="7BC25208"/>
    <w:rsid w:val="7BC3264A"/>
    <w:rsid w:val="7BC379DE"/>
    <w:rsid w:val="7BC40C82"/>
    <w:rsid w:val="7BC421CF"/>
    <w:rsid w:val="7BC43B57"/>
    <w:rsid w:val="7BCC458D"/>
    <w:rsid w:val="7BD6605D"/>
    <w:rsid w:val="7BD969CA"/>
    <w:rsid w:val="7BDA1B93"/>
    <w:rsid w:val="7BDC573C"/>
    <w:rsid w:val="7BE4264A"/>
    <w:rsid w:val="7BE44764"/>
    <w:rsid w:val="7BE62492"/>
    <w:rsid w:val="7BEC184C"/>
    <w:rsid w:val="7BEC3506"/>
    <w:rsid w:val="7BEE5418"/>
    <w:rsid w:val="7BEF74D4"/>
    <w:rsid w:val="7BF00C11"/>
    <w:rsid w:val="7BF21FA1"/>
    <w:rsid w:val="7BF66199"/>
    <w:rsid w:val="7BF8196C"/>
    <w:rsid w:val="7BF834F6"/>
    <w:rsid w:val="7C027AFB"/>
    <w:rsid w:val="7C0B2C53"/>
    <w:rsid w:val="7C1408E2"/>
    <w:rsid w:val="7C154EC3"/>
    <w:rsid w:val="7C155422"/>
    <w:rsid w:val="7C196366"/>
    <w:rsid w:val="7C1B296E"/>
    <w:rsid w:val="7C1C6211"/>
    <w:rsid w:val="7C1D3A29"/>
    <w:rsid w:val="7C2F75E8"/>
    <w:rsid w:val="7C3526C6"/>
    <w:rsid w:val="7C36169C"/>
    <w:rsid w:val="7C3F5915"/>
    <w:rsid w:val="7C3F5D44"/>
    <w:rsid w:val="7C400E70"/>
    <w:rsid w:val="7C42137A"/>
    <w:rsid w:val="7C4437AA"/>
    <w:rsid w:val="7C46728C"/>
    <w:rsid w:val="7C4A650E"/>
    <w:rsid w:val="7C517BB1"/>
    <w:rsid w:val="7C5B2FD1"/>
    <w:rsid w:val="7C5C4224"/>
    <w:rsid w:val="7C5F608D"/>
    <w:rsid w:val="7C603CF6"/>
    <w:rsid w:val="7C6147F6"/>
    <w:rsid w:val="7C657C38"/>
    <w:rsid w:val="7C6B5580"/>
    <w:rsid w:val="7C6E7A8E"/>
    <w:rsid w:val="7C6F5747"/>
    <w:rsid w:val="7C732736"/>
    <w:rsid w:val="7C76597B"/>
    <w:rsid w:val="7C7F4329"/>
    <w:rsid w:val="7C802D80"/>
    <w:rsid w:val="7C805C00"/>
    <w:rsid w:val="7C825786"/>
    <w:rsid w:val="7C8534FD"/>
    <w:rsid w:val="7C88764A"/>
    <w:rsid w:val="7C8C4F3F"/>
    <w:rsid w:val="7C92079B"/>
    <w:rsid w:val="7C946725"/>
    <w:rsid w:val="7C9B0D8F"/>
    <w:rsid w:val="7C9E6AE3"/>
    <w:rsid w:val="7CA01B31"/>
    <w:rsid w:val="7CA468EC"/>
    <w:rsid w:val="7CA60635"/>
    <w:rsid w:val="7CAC7E1D"/>
    <w:rsid w:val="7CAD25E2"/>
    <w:rsid w:val="7CAF3229"/>
    <w:rsid w:val="7CB1085A"/>
    <w:rsid w:val="7CB131DA"/>
    <w:rsid w:val="7CB14BBD"/>
    <w:rsid w:val="7CB208FB"/>
    <w:rsid w:val="7CB612E7"/>
    <w:rsid w:val="7CB834C6"/>
    <w:rsid w:val="7CBC6E18"/>
    <w:rsid w:val="7CBD0508"/>
    <w:rsid w:val="7CC001DB"/>
    <w:rsid w:val="7CC31075"/>
    <w:rsid w:val="7CC54E7C"/>
    <w:rsid w:val="7CC800A2"/>
    <w:rsid w:val="7CCC34F3"/>
    <w:rsid w:val="7CCD0445"/>
    <w:rsid w:val="7CCF2ABD"/>
    <w:rsid w:val="7CDD011D"/>
    <w:rsid w:val="7CDF0DC0"/>
    <w:rsid w:val="7CE37402"/>
    <w:rsid w:val="7CE411CC"/>
    <w:rsid w:val="7CE41600"/>
    <w:rsid w:val="7CE76AD0"/>
    <w:rsid w:val="7CE84F76"/>
    <w:rsid w:val="7CEF7250"/>
    <w:rsid w:val="7CF66F2C"/>
    <w:rsid w:val="7D00194C"/>
    <w:rsid w:val="7D017E3E"/>
    <w:rsid w:val="7D06586C"/>
    <w:rsid w:val="7D0817FD"/>
    <w:rsid w:val="7D09149B"/>
    <w:rsid w:val="7D0A0BCC"/>
    <w:rsid w:val="7D116739"/>
    <w:rsid w:val="7D1225EF"/>
    <w:rsid w:val="7D1231D2"/>
    <w:rsid w:val="7D1863C5"/>
    <w:rsid w:val="7D1F2091"/>
    <w:rsid w:val="7D211B7F"/>
    <w:rsid w:val="7D226E6A"/>
    <w:rsid w:val="7D232DE8"/>
    <w:rsid w:val="7D2D5E1E"/>
    <w:rsid w:val="7D2F3139"/>
    <w:rsid w:val="7D312424"/>
    <w:rsid w:val="7D38762E"/>
    <w:rsid w:val="7D3877A5"/>
    <w:rsid w:val="7D403E87"/>
    <w:rsid w:val="7D424994"/>
    <w:rsid w:val="7D43115A"/>
    <w:rsid w:val="7D450664"/>
    <w:rsid w:val="7D4674A0"/>
    <w:rsid w:val="7D507B69"/>
    <w:rsid w:val="7D5332DD"/>
    <w:rsid w:val="7D5547EF"/>
    <w:rsid w:val="7D5A36B8"/>
    <w:rsid w:val="7D5B6C43"/>
    <w:rsid w:val="7D606BE3"/>
    <w:rsid w:val="7D60762E"/>
    <w:rsid w:val="7D620C25"/>
    <w:rsid w:val="7D6A37CF"/>
    <w:rsid w:val="7D6E0026"/>
    <w:rsid w:val="7D6E0963"/>
    <w:rsid w:val="7D6E7E2B"/>
    <w:rsid w:val="7D705227"/>
    <w:rsid w:val="7D801DC5"/>
    <w:rsid w:val="7D8A60F9"/>
    <w:rsid w:val="7D8A73BB"/>
    <w:rsid w:val="7D8A79E9"/>
    <w:rsid w:val="7D8C7A45"/>
    <w:rsid w:val="7D8E4684"/>
    <w:rsid w:val="7D935EFC"/>
    <w:rsid w:val="7D9555CF"/>
    <w:rsid w:val="7D9842B3"/>
    <w:rsid w:val="7D992C95"/>
    <w:rsid w:val="7D9B311A"/>
    <w:rsid w:val="7D9D458F"/>
    <w:rsid w:val="7D9E7955"/>
    <w:rsid w:val="7DA04517"/>
    <w:rsid w:val="7DA43B17"/>
    <w:rsid w:val="7DA532C4"/>
    <w:rsid w:val="7DA75FBD"/>
    <w:rsid w:val="7DA90541"/>
    <w:rsid w:val="7DAC1DDE"/>
    <w:rsid w:val="7DB05F8A"/>
    <w:rsid w:val="7DB12FD8"/>
    <w:rsid w:val="7DB82761"/>
    <w:rsid w:val="7DBA50E5"/>
    <w:rsid w:val="7DBC1288"/>
    <w:rsid w:val="7DBC152A"/>
    <w:rsid w:val="7DC21E28"/>
    <w:rsid w:val="7DC277E0"/>
    <w:rsid w:val="7DC95B05"/>
    <w:rsid w:val="7DCA4862"/>
    <w:rsid w:val="7DCB323D"/>
    <w:rsid w:val="7DCB6D3B"/>
    <w:rsid w:val="7DCC0F9C"/>
    <w:rsid w:val="7DCE4247"/>
    <w:rsid w:val="7DD0330A"/>
    <w:rsid w:val="7DD14C8A"/>
    <w:rsid w:val="7DD155AB"/>
    <w:rsid w:val="7DD666C6"/>
    <w:rsid w:val="7DE04A44"/>
    <w:rsid w:val="7DE9604D"/>
    <w:rsid w:val="7DF135F3"/>
    <w:rsid w:val="7DF510C0"/>
    <w:rsid w:val="7DF52022"/>
    <w:rsid w:val="7DF546F3"/>
    <w:rsid w:val="7DF760EE"/>
    <w:rsid w:val="7DFC5C67"/>
    <w:rsid w:val="7E026E9D"/>
    <w:rsid w:val="7E074170"/>
    <w:rsid w:val="7E147CD6"/>
    <w:rsid w:val="7E186C7C"/>
    <w:rsid w:val="7E1B0707"/>
    <w:rsid w:val="7E203C90"/>
    <w:rsid w:val="7E214B0B"/>
    <w:rsid w:val="7E23147E"/>
    <w:rsid w:val="7E275303"/>
    <w:rsid w:val="7E2A6F59"/>
    <w:rsid w:val="7E2A721B"/>
    <w:rsid w:val="7E2B0479"/>
    <w:rsid w:val="7E2B2AD0"/>
    <w:rsid w:val="7E2C3E9D"/>
    <w:rsid w:val="7E2D6B5D"/>
    <w:rsid w:val="7E323358"/>
    <w:rsid w:val="7E326C15"/>
    <w:rsid w:val="7E3515A1"/>
    <w:rsid w:val="7E3A4D2E"/>
    <w:rsid w:val="7E3C12E8"/>
    <w:rsid w:val="7E4604D8"/>
    <w:rsid w:val="7E4A4D1F"/>
    <w:rsid w:val="7E4D1753"/>
    <w:rsid w:val="7E4F5501"/>
    <w:rsid w:val="7E531E22"/>
    <w:rsid w:val="7E5C499C"/>
    <w:rsid w:val="7E610D1C"/>
    <w:rsid w:val="7E614648"/>
    <w:rsid w:val="7E622FFF"/>
    <w:rsid w:val="7E651ED6"/>
    <w:rsid w:val="7E6A24D6"/>
    <w:rsid w:val="7E6B669D"/>
    <w:rsid w:val="7E6C6E7B"/>
    <w:rsid w:val="7E707F74"/>
    <w:rsid w:val="7E7114B8"/>
    <w:rsid w:val="7E7142DB"/>
    <w:rsid w:val="7E7566B4"/>
    <w:rsid w:val="7E816A38"/>
    <w:rsid w:val="7E8333AA"/>
    <w:rsid w:val="7E855A49"/>
    <w:rsid w:val="7E882431"/>
    <w:rsid w:val="7E891791"/>
    <w:rsid w:val="7E8A46DD"/>
    <w:rsid w:val="7E8B7E5D"/>
    <w:rsid w:val="7E8D2968"/>
    <w:rsid w:val="7E8E4738"/>
    <w:rsid w:val="7E921168"/>
    <w:rsid w:val="7E944BB2"/>
    <w:rsid w:val="7E951C29"/>
    <w:rsid w:val="7E985B44"/>
    <w:rsid w:val="7EA436EF"/>
    <w:rsid w:val="7EA45B56"/>
    <w:rsid w:val="7EA61ADD"/>
    <w:rsid w:val="7EA80D83"/>
    <w:rsid w:val="7EA81229"/>
    <w:rsid w:val="7EAB137A"/>
    <w:rsid w:val="7EAC64CE"/>
    <w:rsid w:val="7EAC712A"/>
    <w:rsid w:val="7EAD6D0D"/>
    <w:rsid w:val="7EAE5614"/>
    <w:rsid w:val="7EB06E29"/>
    <w:rsid w:val="7EB16359"/>
    <w:rsid w:val="7EB344C5"/>
    <w:rsid w:val="7EB55D4F"/>
    <w:rsid w:val="7EB94B75"/>
    <w:rsid w:val="7EBC57FB"/>
    <w:rsid w:val="7EBC7274"/>
    <w:rsid w:val="7ECA10FC"/>
    <w:rsid w:val="7ECB033C"/>
    <w:rsid w:val="7ED761A9"/>
    <w:rsid w:val="7EDA5B18"/>
    <w:rsid w:val="7EDC74DC"/>
    <w:rsid w:val="7EE00223"/>
    <w:rsid w:val="7EE17F25"/>
    <w:rsid w:val="7EE52AB1"/>
    <w:rsid w:val="7EE70CCF"/>
    <w:rsid w:val="7EE93B50"/>
    <w:rsid w:val="7EEB0B56"/>
    <w:rsid w:val="7EEB0CCD"/>
    <w:rsid w:val="7EEE5398"/>
    <w:rsid w:val="7EF2187D"/>
    <w:rsid w:val="7EF703A0"/>
    <w:rsid w:val="7EF94533"/>
    <w:rsid w:val="7EFA49D0"/>
    <w:rsid w:val="7F013002"/>
    <w:rsid w:val="7F01638E"/>
    <w:rsid w:val="7F0322B2"/>
    <w:rsid w:val="7F0A2418"/>
    <w:rsid w:val="7F0D7917"/>
    <w:rsid w:val="7F0F01E2"/>
    <w:rsid w:val="7F114197"/>
    <w:rsid w:val="7F137817"/>
    <w:rsid w:val="7F173503"/>
    <w:rsid w:val="7F18463E"/>
    <w:rsid w:val="7F1F303C"/>
    <w:rsid w:val="7F2104FF"/>
    <w:rsid w:val="7F223F7A"/>
    <w:rsid w:val="7F2566E6"/>
    <w:rsid w:val="7F272167"/>
    <w:rsid w:val="7F30148D"/>
    <w:rsid w:val="7F3071B7"/>
    <w:rsid w:val="7F307751"/>
    <w:rsid w:val="7F333C7E"/>
    <w:rsid w:val="7F3366D2"/>
    <w:rsid w:val="7F3C14CB"/>
    <w:rsid w:val="7F420057"/>
    <w:rsid w:val="7F43117E"/>
    <w:rsid w:val="7F470D44"/>
    <w:rsid w:val="7F472F7F"/>
    <w:rsid w:val="7F491420"/>
    <w:rsid w:val="7F496E7A"/>
    <w:rsid w:val="7F4C249D"/>
    <w:rsid w:val="7F4D0AFA"/>
    <w:rsid w:val="7F521D4F"/>
    <w:rsid w:val="7F586EC6"/>
    <w:rsid w:val="7F5C063F"/>
    <w:rsid w:val="7F6648CB"/>
    <w:rsid w:val="7F6D6933"/>
    <w:rsid w:val="7F6F6616"/>
    <w:rsid w:val="7F763877"/>
    <w:rsid w:val="7F791647"/>
    <w:rsid w:val="7F7C1524"/>
    <w:rsid w:val="7F7D31A5"/>
    <w:rsid w:val="7F7F2D3C"/>
    <w:rsid w:val="7F8165E6"/>
    <w:rsid w:val="7F826489"/>
    <w:rsid w:val="7F851E5A"/>
    <w:rsid w:val="7F862C85"/>
    <w:rsid w:val="7F8827B8"/>
    <w:rsid w:val="7F8C4AAC"/>
    <w:rsid w:val="7F901144"/>
    <w:rsid w:val="7F91177A"/>
    <w:rsid w:val="7F970E07"/>
    <w:rsid w:val="7F973785"/>
    <w:rsid w:val="7F9D4267"/>
    <w:rsid w:val="7F9F0878"/>
    <w:rsid w:val="7FA5746D"/>
    <w:rsid w:val="7FA717B0"/>
    <w:rsid w:val="7FA90405"/>
    <w:rsid w:val="7FAB18F1"/>
    <w:rsid w:val="7FAB39DA"/>
    <w:rsid w:val="7FAB3A1F"/>
    <w:rsid w:val="7FAC116D"/>
    <w:rsid w:val="7FB85374"/>
    <w:rsid w:val="7FB85D53"/>
    <w:rsid w:val="7FB9793A"/>
    <w:rsid w:val="7FBA33E9"/>
    <w:rsid w:val="7FC066C0"/>
    <w:rsid w:val="7FC16ACC"/>
    <w:rsid w:val="7FC2503D"/>
    <w:rsid w:val="7FC4716F"/>
    <w:rsid w:val="7FC73D20"/>
    <w:rsid w:val="7FD04FCA"/>
    <w:rsid w:val="7FD31696"/>
    <w:rsid w:val="7FD517AE"/>
    <w:rsid w:val="7FD713AF"/>
    <w:rsid w:val="7FDB2125"/>
    <w:rsid w:val="7FE6047E"/>
    <w:rsid w:val="7FE87813"/>
    <w:rsid w:val="7FEB31B0"/>
    <w:rsid w:val="7FEF5323"/>
    <w:rsid w:val="7FEF5D67"/>
    <w:rsid w:val="7FFA13BB"/>
    <w:rsid w:val="7FFC0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exact"/>
      <w:jc w:val="left"/>
      <w:outlineLvl w:val="0"/>
    </w:pPr>
    <w:rPr>
      <w:rFonts w:eastAsia="方正小标宋_GBK" w:asciiTheme="minorAscii" w:hAnsiTheme="minorAscii"/>
      <w:kern w:val="44"/>
      <w:sz w:val="44"/>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4">
    <w:name w:val="Body Text"/>
    <w:next w:val="1"/>
    <w:qFormat/>
    <w:uiPriority w:val="0"/>
    <w:pPr>
      <w:widowControl w:val="0"/>
      <w:spacing w:after="120"/>
      <w:jc w:val="both"/>
    </w:pPr>
    <w:rPr>
      <w:rFonts w:ascii="Times New Roman" w:hAnsi="Times New Roman" w:cs="Times New Roman" w:eastAsiaTheme="minorEastAsia"/>
      <w:kern w:val="2"/>
      <w:sz w:val="21"/>
      <w:szCs w:val="32"/>
      <w:lang w:val="en-US" w:eastAsia="zh-CN" w:bidi="ar-SA"/>
    </w:rPr>
  </w:style>
  <w:style w:type="paragraph" w:styleId="5">
    <w:name w:val="footer"/>
    <w:qFormat/>
    <w:uiPriority w:val="0"/>
    <w:pPr>
      <w:widowControl w:val="0"/>
      <w:tabs>
        <w:tab w:val="center" w:pos="4153"/>
        <w:tab w:val="right" w:pos="8306"/>
      </w:tabs>
      <w:snapToGrid w:val="0"/>
      <w:jc w:val="left"/>
    </w:pPr>
    <w:rPr>
      <w:rFonts w:ascii="Times New Roman" w:hAnsi="Times New Roman" w:eastAsiaTheme="minorEastAsia" w:cstheme="minorBidi"/>
      <w:kern w:val="2"/>
      <w:sz w:val="18"/>
      <w:szCs w:val="24"/>
      <w:lang w:val="en-US" w:eastAsia="zh-CN" w:bidi="ar-SA"/>
    </w:rPr>
  </w:style>
  <w:style w:type="paragraph" w:styleId="6">
    <w:name w:val="Normal (Web)"/>
    <w:qFormat/>
    <w:uiPriority w:val="0"/>
    <w:pPr>
      <w:widowControl w:val="0"/>
      <w:spacing w:beforeAutospacing="1" w:afterAutospacing="1"/>
      <w:jc w:val="left"/>
    </w:pPr>
    <w:rPr>
      <w:rFonts w:ascii="Times New Roman" w:hAnsi="Times New Roman" w:eastAsia="方正仿宋_GBK" w:cstheme="minorBidi"/>
      <w:kern w:val="0"/>
      <w:sz w:val="24"/>
      <w:szCs w:val="20"/>
      <w:lang w:val="en-US" w:eastAsia="zh-CN" w:bidi="ar-SA"/>
    </w:rPr>
  </w:style>
  <w:style w:type="paragraph" w:styleId="7">
    <w:name w:val="Body Text First Indent 2"/>
    <w:next w:val="1"/>
    <w:qFormat/>
    <w:uiPriority w:val="0"/>
    <w:pPr>
      <w:widowControl w:val="0"/>
      <w:spacing w:after="0" w:line="200" w:lineRule="atLeast"/>
      <w:ind w:firstLine="420"/>
      <w:jc w:val="both"/>
    </w:pPr>
    <w:rPr>
      <w:rFonts w:ascii="宋体" w:hAnsi="宋体" w:cs="Times New Roman" w:eastAsiaTheme="minorEastAsia"/>
      <w:spacing w:val="-4"/>
      <w:kern w:val="2"/>
      <w:sz w:val="18"/>
      <w:szCs w:val="20"/>
      <w:lang w:val="en-US" w:eastAsia="zh-CN" w:bidi="ar-SA"/>
    </w:rPr>
  </w:style>
  <w:style w:type="paragraph" w:customStyle="1" w:styleId="10">
    <w:name w:val="样式2"/>
    <w:basedOn w:val="1"/>
    <w:qFormat/>
    <w:uiPriority w:val="0"/>
    <w:rPr>
      <w:rFonts w:eastAsia="方正仿宋_GBK" w:asciiTheme="minorAscii" w:hAnsiTheme="minorAscii"/>
      <w:sz w:val="32"/>
    </w:rPr>
  </w:style>
  <w:style w:type="paragraph" w:customStyle="1" w:styleId="11">
    <w:name w:val="正文 New New New New New New New New New New New New New New"/>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正文-公1"/>
    <w:qFormat/>
    <w:uiPriority w:val="0"/>
    <w:pPr>
      <w:widowControl w:val="0"/>
      <w:ind w:firstLine="200" w:firstLineChars="200"/>
      <w:jc w:val="left"/>
    </w:pPr>
    <w:rPr>
      <w:rFonts w:ascii="Times New Roman" w:hAnsi="Times New Roman" w:eastAsiaTheme="minorEastAsia" w:cstheme="minorBidi"/>
      <w:kern w:val="2"/>
      <w:sz w:val="21"/>
      <w:szCs w:val="24"/>
      <w:lang w:val="en-US" w:eastAsia="zh-CN" w:bidi="ar-SA"/>
    </w:rPr>
  </w:style>
  <w:style w:type="character" w:customStyle="1" w:styleId="13">
    <w:name w:val="font21"/>
    <w:qFormat/>
    <w:uiPriority w:val="0"/>
    <w:rPr>
      <w:rFonts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2020-01-07T07:08:00Z</dcterms:created>
  <dc:creator>admin51</dc:creator>
  <cp:lastModifiedBy>廖萍</cp:lastModifiedBy>
  <dcterms:modified xsi:type="dcterms:W3CDTF">2024-02-26T09:41:33Z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