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96" w:rsidRDefault="00617B7C">
      <w:pPr>
        <w:widowControl w:val="0"/>
        <w:snapToGrid w:val="0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  <w:r w:rsidR="001441F4">
        <w:rPr>
          <w:rFonts w:ascii="方正黑体_GBK" w:eastAsia="方正黑体_GBK" w:hAnsi="方正黑体_GBK" w:cs="方正黑体_GBK" w:hint="eastAsia"/>
          <w:szCs w:val="32"/>
        </w:rPr>
        <w:t>5</w:t>
      </w:r>
    </w:p>
    <w:p w:rsidR="009A5296" w:rsidRDefault="009A5296">
      <w:pPr>
        <w:spacing w:line="260" w:lineRule="exact"/>
        <w:rPr>
          <w:rFonts w:ascii="宋体" w:hAnsi="宋体"/>
          <w:kern w:val="0"/>
          <w:szCs w:val="21"/>
        </w:rPr>
      </w:pPr>
    </w:p>
    <w:p w:rsidR="009A5296" w:rsidRDefault="00100A11">
      <w:pPr>
        <w:widowControl w:val="0"/>
        <w:spacing w:line="600" w:lineRule="exact"/>
        <w:ind w:firstLineChars="200" w:firstLine="712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涪陵区</w:t>
      </w:r>
      <w:r w:rsidR="00617B7C">
        <w:rPr>
          <w:rFonts w:ascii="方正小标宋_GBK" w:eastAsia="方正小标宋_GBK" w:hint="eastAsia"/>
          <w:sz w:val="36"/>
          <w:szCs w:val="36"/>
        </w:rPr>
        <w:t>市场监管</w:t>
      </w:r>
      <w:r w:rsidR="00D342B9">
        <w:rPr>
          <w:rFonts w:ascii="方正小标宋_GBK" w:eastAsia="方正小标宋_GBK" w:hint="eastAsia"/>
          <w:sz w:val="36"/>
          <w:szCs w:val="36"/>
        </w:rPr>
        <w:t>所</w:t>
      </w:r>
      <w:r w:rsidR="00617B7C">
        <w:rPr>
          <w:rFonts w:ascii="方正小标宋_GBK" w:eastAsia="方正小标宋_GBK" w:hint="eastAsia"/>
          <w:sz w:val="36"/>
          <w:szCs w:val="36"/>
        </w:rPr>
        <w:t>代码</w:t>
      </w:r>
    </w:p>
    <w:p w:rsidR="009A5296" w:rsidRDefault="009A5296">
      <w:pPr>
        <w:spacing w:line="260" w:lineRule="exact"/>
        <w:jc w:val="center"/>
        <w:rPr>
          <w:rFonts w:ascii="宋体" w:hAnsi="宋体"/>
          <w:b/>
          <w:kern w:val="0"/>
          <w:szCs w:val="21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3"/>
        <w:gridCol w:w="1979"/>
        <w:gridCol w:w="2224"/>
        <w:gridCol w:w="1979"/>
      </w:tblGrid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widowControl w:val="0"/>
              <w:spacing w:line="520" w:lineRule="exact"/>
              <w:ind w:firstLineChars="200" w:firstLine="552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监管部门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 w:rsidP="00EA117A">
            <w:pPr>
              <w:widowControl w:val="0"/>
              <w:spacing w:line="520" w:lineRule="exact"/>
              <w:ind w:firstLineChars="200" w:firstLine="552"/>
              <w:jc w:val="lef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代码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widowControl w:val="0"/>
              <w:spacing w:line="520" w:lineRule="exact"/>
              <w:ind w:firstLineChars="200" w:firstLine="552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监管部门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widowControl w:val="0"/>
              <w:spacing w:line="520" w:lineRule="exact"/>
              <w:ind w:firstLineChars="200" w:firstLine="552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代码</w:t>
            </w: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464AFB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区</w:t>
            </w:r>
            <w:r w:rsidR="00617B7C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4B0C12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青羊所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</w:t>
            </w:r>
            <w:r w:rsidR="00DF311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马鞍所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同乐所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 w:rsidP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</w:t>
            </w:r>
            <w:r w:rsidR="00DF311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敦仁所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大顺所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 w:rsidP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</w:t>
            </w:r>
            <w:r w:rsidR="00DF311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荔枝所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增福所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 w:rsidP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</w:t>
            </w:r>
            <w:r w:rsidR="00DF311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崇义所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罗云所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 w:rsidP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</w:t>
            </w:r>
            <w:r w:rsidR="00DF311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江东所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大木所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 w:rsidP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</w:t>
            </w:r>
            <w:r w:rsidR="00DF311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江北所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武陵山所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 w:rsidP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</w:t>
            </w:r>
            <w:r w:rsidR="00DF3113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李渡所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龙桥所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白涛所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珍溪所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新妙所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南沱所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清溪所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蔺市所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义和所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百胜所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石沱所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龙潭所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马武所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9A5296">
        <w:trPr>
          <w:trHeight w:val="340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DF3113" w:rsidP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焦石所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617B7C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296" w:rsidRDefault="009A5296" w:rsidP="00DF3113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 w:rsidR="009A5296" w:rsidRDefault="009A5296">
      <w:pPr>
        <w:spacing w:line="260" w:lineRule="exact"/>
        <w:jc w:val="center"/>
        <w:rPr>
          <w:rFonts w:ascii="宋体" w:hAnsi="宋体"/>
          <w:b/>
          <w:kern w:val="0"/>
          <w:sz w:val="21"/>
          <w:szCs w:val="21"/>
        </w:rPr>
      </w:pPr>
    </w:p>
    <w:p w:rsidR="009A5296" w:rsidRDefault="009A5296">
      <w:pPr>
        <w:widowControl w:val="0"/>
        <w:snapToGrid w:val="0"/>
        <w:rPr>
          <w:sz w:val="21"/>
          <w:szCs w:val="21"/>
        </w:rPr>
      </w:pPr>
    </w:p>
    <w:sectPr w:rsidR="009A5296" w:rsidSect="00324204">
      <w:footerReference w:type="even" r:id="rId7"/>
      <w:pgSz w:w="11906" w:h="16838"/>
      <w:pgMar w:top="1588" w:right="1418" w:bottom="1418" w:left="141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19" w:rsidRDefault="00722D19">
      <w:r>
        <w:separator/>
      </w:r>
    </w:p>
  </w:endnote>
  <w:endnote w:type="continuationSeparator" w:id="1">
    <w:p w:rsidR="00722D19" w:rsidRDefault="0072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6" w:rsidRDefault="00617B7C">
    <w:pPr>
      <w:pStyle w:val="a5"/>
      <w:rPr>
        <w:sz w:val="28"/>
        <w:szCs w:val="28"/>
      </w:rPr>
    </w:pPr>
    <w:r>
      <w:rPr>
        <w:sz w:val="28"/>
        <w:szCs w:val="28"/>
      </w:rPr>
      <w:t xml:space="preserve">— </w:t>
    </w:r>
    <w:r w:rsidR="00BB42DA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BB42DA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 w:rsidR="00BB42DA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19" w:rsidRDefault="00722D19">
      <w:r>
        <w:separator/>
      </w:r>
    </w:p>
  </w:footnote>
  <w:footnote w:type="continuationSeparator" w:id="1">
    <w:p w:rsidR="00722D19" w:rsidRDefault="00722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0"/>
  <w:drawingGridVerticalSpacing w:val="579"/>
  <w:displayHorizontalDrawingGridEvery w:val="0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B7AD4"/>
    <w:rsid w:val="00092D61"/>
    <w:rsid w:val="00100A11"/>
    <w:rsid w:val="001441F4"/>
    <w:rsid w:val="001A0F0F"/>
    <w:rsid w:val="001A13A9"/>
    <w:rsid w:val="00235671"/>
    <w:rsid w:val="00254566"/>
    <w:rsid w:val="002A2940"/>
    <w:rsid w:val="002A3176"/>
    <w:rsid w:val="00324204"/>
    <w:rsid w:val="00364B51"/>
    <w:rsid w:val="003D0DA1"/>
    <w:rsid w:val="004302F2"/>
    <w:rsid w:val="00464AFB"/>
    <w:rsid w:val="004665DB"/>
    <w:rsid w:val="004B0C12"/>
    <w:rsid w:val="005D68EF"/>
    <w:rsid w:val="005F334B"/>
    <w:rsid w:val="00617B7C"/>
    <w:rsid w:val="00676740"/>
    <w:rsid w:val="00722D19"/>
    <w:rsid w:val="007E0CAD"/>
    <w:rsid w:val="00804AAF"/>
    <w:rsid w:val="008D7481"/>
    <w:rsid w:val="00940B96"/>
    <w:rsid w:val="00974A74"/>
    <w:rsid w:val="0098481D"/>
    <w:rsid w:val="009908D5"/>
    <w:rsid w:val="009A5296"/>
    <w:rsid w:val="00BB42DA"/>
    <w:rsid w:val="00BD0B7F"/>
    <w:rsid w:val="00BE2581"/>
    <w:rsid w:val="00BE3FA4"/>
    <w:rsid w:val="00C3116A"/>
    <w:rsid w:val="00C76DF9"/>
    <w:rsid w:val="00CA10F3"/>
    <w:rsid w:val="00CA32AA"/>
    <w:rsid w:val="00D342B9"/>
    <w:rsid w:val="00D34D5B"/>
    <w:rsid w:val="00DD21D8"/>
    <w:rsid w:val="00DF3113"/>
    <w:rsid w:val="00E454CE"/>
    <w:rsid w:val="00EA117A"/>
    <w:rsid w:val="00EC33DB"/>
    <w:rsid w:val="00F37CA7"/>
    <w:rsid w:val="00F61D27"/>
    <w:rsid w:val="00FB7AD4"/>
    <w:rsid w:val="00FC175D"/>
    <w:rsid w:val="00FD30B3"/>
    <w:rsid w:val="08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04"/>
    <w:pPr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324204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32420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4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24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24204"/>
    <w:pPr>
      <w:widowControl w:val="0"/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paragraph" w:customStyle="1" w:styleId="1">
    <w:name w:val="列表段落1"/>
    <w:basedOn w:val="a"/>
    <w:uiPriority w:val="34"/>
    <w:qFormat/>
    <w:rsid w:val="00324204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24204"/>
  </w:style>
  <w:style w:type="character" w:customStyle="1" w:styleId="Char2">
    <w:name w:val="页眉 Char"/>
    <w:basedOn w:val="a0"/>
    <w:link w:val="a6"/>
    <w:uiPriority w:val="99"/>
    <w:qFormat/>
    <w:rsid w:val="0032420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420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24204"/>
    <w:rPr>
      <w:sz w:val="18"/>
      <w:szCs w:val="18"/>
    </w:rPr>
  </w:style>
  <w:style w:type="character" w:customStyle="1" w:styleId="ca-16">
    <w:name w:val="ca-16"/>
    <w:rsid w:val="00324204"/>
    <w:rPr>
      <w:rFonts w:ascii="仿宋_GB2312" w:eastAsia="仿宋_GB2312" w:hint="eastAsi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重庆市市场监督管理局办公室</dc:title>
  <dc:creator>lh</dc:creator>
  <cp:lastModifiedBy>文金凤</cp:lastModifiedBy>
  <cp:revision>11</cp:revision>
  <cp:lastPrinted>2020-06-19T07:31:00Z</cp:lastPrinted>
  <dcterms:created xsi:type="dcterms:W3CDTF">2020-09-28T08:01:00Z</dcterms:created>
  <dcterms:modified xsi:type="dcterms:W3CDTF">2021-03-05T01:54:00Z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