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A9" w:rsidRDefault="002435A9">
      <w:pPr>
        <w:autoSpaceDE w:val="0"/>
        <w:autoSpaceDN w:val="0"/>
        <w:adjustRightInd w:val="0"/>
        <w:spacing w:line="50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</w:p>
    <w:p w:rsidR="002435A9" w:rsidRDefault="002435A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重庆市涪陵区市场监督管理局</w:t>
      </w:r>
    </w:p>
    <w:p w:rsidR="002435A9" w:rsidRDefault="002435A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cs="方正小标宋简体"/>
          <w:sz w:val="44"/>
          <w:szCs w:val="44"/>
        </w:rPr>
        <w:t>6</w:t>
      </w:r>
      <w:r>
        <w:rPr>
          <w:rFonts w:ascii="方正小标宋简体" w:eastAsia="方正小标宋简体" w:cs="方正小标宋简体" w:hint="eastAsia"/>
          <w:sz w:val="44"/>
          <w:szCs w:val="44"/>
        </w:rPr>
        <w:t>批次不合格食品核查处置情况的通告</w:t>
      </w:r>
    </w:p>
    <w:p w:rsidR="002435A9" w:rsidRDefault="002435A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cs="方正小标宋简体"/>
          <w:sz w:val="44"/>
          <w:szCs w:val="44"/>
        </w:rPr>
        <w:t>2023</w:t>
      </w:r>
      <w:r>
        <w:rPr>
          <w:rFonts w:ascii="方正小标宋简体" w:eastAsia="方正小标宋简体" w:cs="方正小标宋简体" w:hint="eastAsia"/>
          <w:sz w:val="44"/>
          <w:szCs w:val="44"/>
        </w:rPr>
        <w:t>年第</w:t>
      </w:r>
      <w:r>
        <w:rPr>
          <w:rFonts w:ascii="方正小标宋简体" w:eastAsia="方正小标宋简体" w:cs="方正小标宋简体"/>
          <w:sz w:val="44"/>
          <w:szCs w:val="44"/>
        </w:rPr>
        <w:t>7</w:t>
      </w:r>
      <w:r>
        <w:rPr>
          <w:rFonts w:ascii="方正小标宋简体" w:eastAsia="方正小标宋简体" w:cs="方正小标宋简体" w:hint="eastAsia"/>
          <w:sz w:val="44"/>
          <w:szCs w:val="44"/>
        </w:rPr>
        <w:t>号）</w:t>
      </w:r>
    </w:p>
    <w:p w:rsidR="002435A9" w:rsidRPr="007000F2" w:rsidRDefault="002435A9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p w:rsidR="002435A9" w:rsidRPr="00C8486D" w:rsidRDefault="002435A9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 w:rsidRPr="00C8486D">
        <w:rPr>
          <w:rFonts w:ascii="方正仿宋_GBK" w:eastAsia="方正仿宋_GBK" w:hAnsi="Times New Roman" w:cs="方正仿宋_GBK" w:hint="eastAsia"/>
          <w:sz w:val="32"/>
          <w:szCs w:val="32"/>
        </w:rPr>
        <w:t>在食品安全监督抽检中，涉及我区</w:t>
      </w:r>
      <w:r>
        <w:rPr>
          <w:rFonts w:ascii="方正仿宋_GBK" w:eastAsia="方正仿宋_GBK" w:hAnsi="Times New Roman" w:cs="方正仿宋_GBK"/>
          <w:sz w:val="32"/>
          <w:szCs w:val="32"/>
        </w:rPr>
        <w:t>6</w:t>
      </w:r>
      <w:r w:rsidRPr="00C8486D">
        <w:rPr>
          <w:rFonts w:ascii="方正仿宋_GBK" w:eastAsia="方正仿宋_GBK" w:hAnsi="Times New Roman" w:cs="方正仿宋_GBK" w:hint="eastAsia"/>
          <w:sz w:val="32"/>
          <w:szCs w:val="32"/>
        </w:rPr>
        <w:t>家生产（经营）企业</w:t>
      </w:r>
      <w:r>
        <w:rPr>
          <w:rFonts w:ascii="方正仿宋_GBK" w:eastAsia="方正仿宋_GBK" w:hAnsi="Times New Roman" w:cs="方正仿宋_GBK"/>
          <w:sz w:val="32"/>
          <w:szCs w:val="32"/>
        </w:rPr>
        <w:t>6</w:t>
      </w:r>
      <w:r w:rsidRPr="00C8486D">
        <w:rPr>
          <w:rFonts w:ascii="方正仿宋_GBK" w:eastAsia="方正仿宋_GBK" w:hAnsi="Times New Roman" w:cs="方正仿宋_GBK" w:hint="eastAsia"/>
          <w:sz w:val="32"/>
          <w:szCs w:val="32"/>
        </w:rPr>
        <w:t>批次食品不合格。现将核查处置完成情况通告如下：</w:t>
      </w:r>
    </w:p>
    <w:p w:rsidR="002435A9" w:rsidRPr="00E67448" w:rsidRDefault="002435A9" w:rsidP="003060EF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E67448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不合格批次一：</w:t>
      </w:r>
    </w:p>
    <w:p w:rsidR="002435A9" w:rsidRPr="00E67448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kern w:val="0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2435A9" w:rsidRPr="00E67448" w:rsidRDefault="002435A9" w:rsidP="00E67448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陈文福（贵州茅台）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玉米酒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甜蜜素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(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以环己基氨基磺酸计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)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GB 2760-2014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食品添加剂使用标准》要求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，抽检结论为不合格，购进日期：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2021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年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01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月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10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日。</w:t>
      </w:r>
    </w:p>
    <w:p w:rsidR="002435A9" w:rsidRPr="00E67448" w:rsidRDefault="002435A9" w:rsidP="00772A0D">
      <w:pPr>
        <w:ind w:firstLineChars="200" w:firstLine="643"/>
        <w:rPr>
          <w:rFonts w:ascii="方正仿宋_GBK" w:eastAsia="方正仿宋_GBK" w:hAnsi="黑体"/>
          <w:kern w:val="0"/>
          <w:sz w:val="32"/>
          <w:szCs w:val="32"/>
        </w:rPr>
      </w:pPr>
      <w:r w:rsidRPr="00E67448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2435A9" w:rsidRPr="00E67448" w:rsidRDefault="002435A9" w:rsidP="00772A0D">
      <w:pPr>
        <w:spacing w:line="580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督促和协助经营单位排查不合格原因，责令其限期整改，并上报排查整改情况。</w:t>
      </w:r>
    </w:p>
    <w:p w:rsidR="002435A9" w:rsidRPr="00E67448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kern w:val="0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2435A9" w:rsidRPr="00E67448" w:rsidRDefault="002435A9" w:rsidP="00772A0D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其行为违反了《中华人民共和国食品安全法》的有关规定；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规定予以处罚：罚款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3000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2435A9" w:rsidRPr="00E67448" w:rsidRDefault="002435A9" w:rsidP="003060EF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E67448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不合格批次二：</w:t>
      </w:r>
    </w:p>
    <w:p w:rsidR="002435A9" w:rsidRPr="00E67448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kern w:val="0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2435A9" w:rsidRPr="00E67448" w:rsidRDefault="002435A9" w:rsidP="00E67448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重庆市涪陵区馨香食品超市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米蕉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吡虫啉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GB 2763-2021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食品中农药最大残留限量》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要求，抽检结论为不合格。购进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日期：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2023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年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08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月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02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日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2435A9" w:rsidRPr="00E67448" w:rsidRDefault="002435A9" w:rsidP="00772A0D">
      <w:pPr>
        <w:ind w:firstLineChars="200" w:firstLine="643"/>
        <w:rPr>
          <w:rFonts w:ascii="方正仿宋_GBK" w:eastAsia="方正仿宋_GBK" w:hAnsi="黑体"/>
          <w:kern w:val="0"/>
          <w:sz w:val="32"/>
          <w:szCs w:val="32"/>
        </w:rPr>
      </w:pPr>
      <w:r w:rsidRPr="00E67448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2435A9" w:rsidRPr="00E67448" w:rsidRDefault="002435A9" w:rsidP="00772A0D">
      <w:pPr>
        <w:spacing w:line="580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督促和协助经营单位排查不合格原因，责令其限期整改，并上报排查整改情况。</w:t>
      </w:r>
    </w:p>
    <w:p w:rsidR="002435A9" w:rsidRPr="00E67448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kern w:val="0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2435A9" w:rsidRPr="00E67448" w:rsidRDefault="002435A9" w:rsidP="00CC1153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当事人的行为违反了中华人民共和国食品安全法》的有关规定；依据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有关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规定予以处罚：</w:t>
      </w:r>
      <w:r w:rsidRPr="00E67448">
        <w:rPr>
          <w:rFonts w:ascii="方正仿宋_GBK" w:eastAsia="方正仿宋_GBK" w:hAnsi="Helvetica" w:cs="方正仿宋_GBK" w:hint="eastAsia"/>
          <w:b/>
          <w:bCs/>
          <w:sz w:val="32"/>
          <w:szCs w:val="32"/>
        </w:rPr>
        <w:t>警告、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没收非法所得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24.68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元、罚款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2000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2435A9" w:rsidRPr="00E67448" w:rsidRDefault="002435A9" w:rsidP="00701701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E67448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不合格批次三：</w:t>
      </w:r>
    </w:p>
    <w:p w:rsidR="002435A9" w:rsidRPr="00E67448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kern w:val="0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2435A9" w:rsidRPr="00E67448" w:rsidRDefault="002435A9" w:rsidP="00E67448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重庆三优供应链管理有限公司德邦广场店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小米蕉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噻虫胺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GB 2763-2021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食品中农药最大残留限量》要求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，抽检结论为不合格，购进日期：</w:t>
      </w:r>
      <w:r w:rsidRPr="00E67448">
        <w:rPr>
          <w:rFonts w:ascii="方正仿宋_GBK" w:eastAsia="方正仿宋_GBK" w:hAnsi="??_GB2312" w:cs="方正仿宋_GBK"/>
          <w:sz w:val="32"/>
          <w:szCs w:val="32"/>
        </w:rPr>
        <w:t>2023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年</w:t>
      </w:r>
      <w:r w:rsidRPr="00E67448">
        <w:rPr>
          <w:rFonts w:ascii="方正仿宋_GBK" w:eastAsia="方正仿宋_GBK" w:hAnsi="??_GB2312" w:cs="方正仿宋_GBK"/>
          <w:sz w:val="32"/>
          <w:szCs w:val="32"/>
        </w:rPr>
        <w:t>08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月</w:t>
      </w:r>
      <w:r w:rsidRPr="00E67448">
        <w:rPr>
          <w:rFonts w:ascii="方正仿宋_GBK" w:eastAsia="方正仿宋_GBK" w:hAnsi="??_GB2312" w:cs="方正仿宋_GBK"/>
          <w:sz w:val="32"/>
          <w:szCs w:val="32"/>
        </w:rPr>
        <w:t>03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日。</w:t>
      </w:r>
    </w:p>
    <w:p w:rsidR="002435A9" w:rsidRPr="00E67448" w:rsidRDefault="002435A9" w:rsidP="00772A0D">
      <w:pPr>
        <w:ind w:firstLineChars="200" w:firstLine="643"/>
        <w:rPr>
          <w:rFonts w:ascii="方正仿宋_GBK" w:eastAsia="方正仿宋_GBK" w:hAnsi="黑体"/>
          <w:kern w:val="0"/>
          <w:sz w:val="32"/>
          <w:szCs w:val="32"/>
        </w:rPr>
      </w:pPr>
      <w:r w:rsidRPr="00E67448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2435A9" w:rsidRPr="00E67448" w:rsidRDefault="002435A9" w:rsidP="00772A0D">
      <w:pPr>
        <w:spacing w:line="580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督促和协助经营单位排查不合格原因，责令其限期整改，并上报排查整改情况。</w:t>
      </w:r>
    </w:p>
    <w:p w:rsidR="002435A9" w:rsidRPr="00E67448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kern w:val="0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2435A9" w:rsidRPr="00E67448" w:rsidRDefault="002435A9" w:rsidP="00772A0D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其行为违反了《中华人民共和国食品安全法》的有关规定；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规定予以处罚：没收非法所得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31.13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元、罚款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2000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2435A9" w:rsidRPr="00E67448" w:rsidRDefault="002435A9" w:rsidP="00B97E0E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E67448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不合格批次四：</w:t>
      </w:r>
    </w:p>
    <w:p w:rsidR="002435A9" w:rsidRPr="00E67448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b/>
          <w:bCs/>
          <w:kern w:val="0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（一）抽检基本情况</w:t>
      </w:r>
    </w:p>
    <w:p w:rsidR="002435A9" w:rsidRPr="00E67448" w:rsidRDefault="002435A9" w:rsidP="00E67448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新大兴批发市场（陈安洪）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芹菜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毒死蜱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GB 2763-2021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食品中农药最大残留限量》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要求，抽检结论为不合格。购进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日期：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2023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年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09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月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18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日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2435A9" w:rsidRPr="00E67448" w:rsidRDefault="002435A9" w:rsidP="00772A0D">
      <w:pPr>
        <w:ind w:firstLineChars="200" w:firstLine="643"/>
        <w:rPr>
          <w:rFonts w:ascii="方正仿宋_GBK" w:eastAsia="方正仿宋_GBK" w:hAnsi="黑体"/>
          <w:b/>
          <w:bCs/>
          <w:kern w:val="0"/>
          <w:sz w:val="32"/>
          <w:szCs w:val="32"/>
        </w:rPr>
      </w:pPr>
      <w:r w:rsidRPr="00E67448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（二）</w:t>
      </w: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原因排查及企业整改情况</w:t>
      </w:r>
    </w:p>
    <w:p w:rsidR="002435A9" w:rsidRPr="00E67448" w:rsidRDefault="002435A9" w:rsidP="00772A0D">
      <w:pPr>
        <w:spacing w:line="580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我局督促和协助企业排查不合格原因，责令其限期整改，并上报排查整改情况。</w:t>
      </w:r>
    </w:p>
    <w:p w:rsidR="002435A9" w:rsidRPr="00E67448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b/>
          <w:bCs/>
          <w:kern w:val="0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（三）对经营者违法违规行为依法处罚情况</w:t>
      </w:r>
    </w:p>
    <w:p w:rsidR="002435A9" w:rsidRPr="00E67448" w:rsidRDefault="002435A9" w:rsidP="00772A0D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其行为违反了《中华人民共和国食品安全法》的有关规定；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规定予以处罚：没收非法所得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476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元、罚款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3000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2435A9" w:rsidRPr="00E67448" w:rsidRDefault="002435A9" w:rsidP="00B97E0E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E67448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不合格批次五：</w:t>
      </w:r>
    </w:p>
    <w:p w:rsidR="002435A9" w:rsidRPr="00E67448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kern w:val="0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2435A9" w:rsidRPr="00E67448" w:rsidRDefault="002435A9" w:rsidP="00E67448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张荣华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馒头（自制）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糖精钠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(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以糖精计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)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GB 2760-2014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食品添加剂使用标准》要求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，抽检结论为不合格。加工日期：</w:t>
      </w:r>
      <w:r w:rsidRPr="00E67448">
        <w:rPr>
          <w:rFonts w:ascii="方正仿宋_GBK" w:eastAsia="方正仿宋_GBK" w:hAnsi="??_GB2312" w:cs="方正仿宋_GBK"/>
          <w:sz w:val="32"/>
          <w:szCs w:val="32"/>
        </w:rPr>
        <w:t>2023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年</w:t>
      </w:r>
      <w:r w:rsidRPr="00E67448">
        <w:rPr>
          <w:rFonts w:ascii="方正仿宋_GBK" w:eastAsia="方正仿宋_GBK" w:hAnsi="??_GB2312" w:cs="方正仿宋_GBK"/>
          <w:sz w:val="32"/>
          <w:szCs w:val="32"/>
        </w:rPr>
        <w:t>9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月</w:t>
      </w:r>
      <w:r w:rsidRPr="00E67448">
        <w:rPr>
          <w:rFonts w:ascii="方正仿宋_GBK" w:eastAsia="方正仿宋_GBK" w:hAnsi="??_GB2312" w:cs="方正仿宋_GBK"/>
          <w:sz w:val="32"/>
          <w:szCs w:val="32"/>
        </w:rPr>
        <w:t>20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日。</w:t>
      </w:r>
    </w:p>
    <w:p w:rsidR="002435A9" w:rsidRPr="00E67448" w:rsidRDefault="002435A9" w:rsidP="00772A0D">
      <w:pPr>
        <w:ind w:firstLineChars="200" w:firstLine="643"/>
        <w:rPr>
          <w:rFonts w:ascii="方正仿宋_GBK" w:eastAsia="方正仿宋_GBK" w:hAnsi="黑体"/>
          <w:kern w:val="0"/>
          <w:sz w:val="32"/>
          <w:szCs w:val="32"/>
        </w:rPr>
      </w:pPr>
      <w:r w:rsidRPr="00E67448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E67448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2435A9" w:rsidRPr="00C8486D" w:rsidRDefault="002435A9" w:rsidP="00772A0D">
      <w:pPr>
        <w:spacing w:line="580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</w:t>
      </w: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合格原因，责令其限期整改，并上报排查整改情况。</w:t>
      </w:r>
    </w:p>
    <w:p w:rsidR="002435A9" w:rsidRPr="00C8486D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2435A9" w:rsidRPr="002C0247" w:rsidRDefault="002435A9" w:rsidP="00772A0D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Helvetica"/>
          <w:sz w:val="32"/>
          <w:szCs w:val="32"/>
        </w:rPr>
      </w:pPr>
      <w:r w:rsidRPr="002C0247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2C0247">
        <w:rPr>
          <w:rFonts w:ascii="方正仿宋_GBK" w:eastAsia="方正仿宋_GBK" w:hAnsi="Helvetica" w:cs="方正仿宋_GBK" w:hint="eastAsia"/>
          <w:sz w:val="32"/>
          <w:szCs w:val="32"/>
        </w:rPr>
        <w:t>当事人的行为违反《中华人民共和国食品安全法》的有关规定；</w:t>
      </w:r>
      <w:r w:rsidRPr="002C0247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2C0247">
        <w:rPr>
          <w:rFonts w:ascii="方正仿宋_GBK" w:eastAsia="方正仿宋_GBK" w:hAnsi="Helvetica" w:cs="方正仿宋_GBK" w:hint="eastAsia"/>
          <w:sz w:val="32"/>
          <w:szCs w:val="32"/>
        </w:rPr>
        <w:t>规定予以处罚：</w:t>
      </w:r>
      <w:r w:rsidRPr="002C0247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没收非法所得</w:t>
      </w:r>
      <w:r>
        <w:rPr>
          <w:rFonts w:ascii="方正仿宋_GBK" w:eastAsia="方正仿宋_GBK" w:hAnsi="Helvetica" w:cs="方正仿宋_GBK"/>
          <w:sz w:val="32"/>
          <w:szCs w:val="32"/>
          <w:shd w:val="clear" w:color="auto" w:fill="FFFFFF"/>
        </w:rPr>
        <w:t>10</w:t>
      </w:r>
      <w:r w:rsidRPr="002C0247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元、</w:t>
      </w:r>
      <w:r w:rsidRPr="002C0247">
        <w:rPr>
          <w:rFonts w:ascii="方正仿宋_GBK" w:eastAsia="方正仿宋_GBK" w:hAnsi="Helvetica" w:cs="方正仿宋_GBK" w:hint="eastAsia"/>
          <w:sz w:val="32"/>
          <w:szCs w:val="32"/>
        </w:rPr>
        <w:t>罚款</w:t>
      </w:r>
      <w:r>
        <w:rPr>
          <w:rFonts w:ascii="方正仿宋_GBK" w:eastAsia="方正仿宋_GBK" w:hAnsi="Helvetica" w:cs="方正仿宋_GBK"/>
          <w:sz w:val="32"/>
          <w:szCs w:val="32"/>
        </w:rPr>
        <w:t>2</w:t>
      </w:r>
      <w:r w:rsidRPr="002C0247">
        <w:rPr>
          <w:rFonts w:ascii="方正仿宋_GBK" w:eastAsia="方正仿宋_GBK" w:hAnsi="Helvetica" w:cs="方正仿宋_GBK"/>
          <w:sz w:val="32"/>
          <w:szCs w:val="32"/>
        </w:rPr>
        <w:t>000</w:t>
      </w:r>
      <w:r w:rsidRPr="002C0247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2C0247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2435A9" w:rsidRPr="00085FF8" w:rsidRDefault="002435A9" w:rsidP="00B97E0E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085FF8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不合格批次六：</w:t>
      </w:r>
    </w:p>
    <w:p w:rsidR="002435A9" w:rsidRPr="00C8486D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2435A9" w:rsidRPr="00E67448" w:rsidRDefault="002435A9" w:rsidP="00090F3B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涪陵区凤魁超市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国产香蕉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噻虫胺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>GB 2763-2021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E67448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E67448">
        <w:rPr>
          <w:rFonts w:ascii="方正仿宋_GBK" w:eastAsia="方正仿宋_GBK" w:hAnsi="Helvetica" w:cs="方正仿宋_GBK" w:hint="eastAsia"/>
          <w:sz w:val="32"/>
          <w:szCs w:val="32"/>
        </w:rPr>
        <w:t>食品中农药最大残留限量》要求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，抽检结论为不合格，购进日期：</w:t>
      </w:r>
      <w:r w:rsidRPr="00E67448">
        <w:rPr>
          <w:rFonts w:ascii="方正仿宋_GBK" w:eastAsia="方正仿宋_GBK" w:hAnsi="??_GB2312" w:cs="方正仿宋_GBK"/>
          <w:sz w:val="32"/>
          <w:szCs w:val="32"/>
        </w:rPr>
        <w:t>2023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年</w:t>
      </w:r>
      <w:r w:rsidRPr="00E67448">
        <w:rPr>
          <w:rFonts w:ascii="方正仿宋_GBK" w:eastAsia="方正仿宋_GBK" w:hAnsi="??_GB2312" w:cs="方正仿宋_GBK"/>
          <w:sz w:val="32"/>
          <w:szCs w:val="32"/>
        </w:rPr>
        <w:t>9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月</w:t>
      </w:r>
      <w:r w:rsidRPr="00E67448">
        <w:rPr>
          <w:rFonts w:ascii="方正仿宋_GBK" w:eastAsia="方正仿宋_GBK" w:hAnsi="??_GB2312" w:cs="方正仿宋_GBK"/>
          <w:sz w:val="32"/>
          <w:szCs w:val="32"/>
        </w:rPr>
        <w:t>19</w:t>
      </w:r>
      <w:r w:rsidRPr="00E67448">
        <w:rPr>
          <w:rFonts w:ascii="方正仿宋_GBK" w:eastAsia="方正仿宋_GBK" w:hAnsi="??_GB2312" w:cs="方正仿宋_GBK" w:hint="eastAsia"/>
          <w:sz w:val="32"/>
          <w:szCs w:val="32"/>
        </w:rPr>
        <w:t>日。</w:t>
      </w:r>
    </w:p>
    <w:p w:rsidR="002435A9" w:rsidRPr="00C8486D" w:rsidRDefault="002435A9" w:rsidP="00772A0D">
      <w:pPr>
        <w:ind w:firstLineChars="200" w:firstLine="643"/>
        <w:rPr>
          <w:rFonts w:ascii="方正仿宋_GBK" w:eastAsia="方正仿宋_GBK" w:hAnsi="黑体"/>
          <w:kern w:val="0"/>
          <w:sz w:val="32"/>
          <w:szCs w:val="32"/>
        </w:rPr>
      </w:pPr>
      <w:r w:rsidRPr="00C8486D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2435A9" w:rsidRPr="00C8486D" w:rsidRDefault="002435A9" w:rsidP="00772A0D">
      <w:pPr>
        <w:spacing w:line="580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督促和协助经营单位排查不合格原因，责令其限期整改，并上报排查整改情况。</w:t>
      </w:r>
    </w:p>
    <w:p w:rsidR="002435A9" w:rsidRPr="00C8486D" w:rsidRDefault="002435A9" w:rsidP="00772A0D">
      <w:pPr>
        <w:widowControl/>
        <w:spacing w:line="520" w:lineRule="exact"/>
        <w:ind w:firstLineChars="227" w:firstLine="729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2435A9" w:rsidRDefault="002435A9" w:rsidP="00502E57">
      <w:pPr>
        <w:autoSpaceDE w:val="0"/>
        <w:autoSpaceDN w:val="0"/>
        <w:spacing w:line="594" w:lineRule="exact"/>
        <w:ind w:firstLineChars="200" w:firstLine="640"/>
        <w:rPr>
          <w:rFonts w:ascii="方正仿宋_GBK" w:eastAsia="方正仿宋_GBK" w:hAnsi="??_GB2312"/>
          <w:sz w:val="32"/>
          <w:szCs w:val="32"/>
        </w:rPr>
      </w:pPr>
      <w:r w:rsidRPr="002C0247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2C0247">
        <w:rPr>
          <w:rFonts w:ascii="方正仿宋_GBK" w:eastAsia="方正仿宋_GBK" w:hAnsi="Helvetica" w:cs="方正仿宋_GBK" w:hint="eastAsia"/>
          <w:sz w:val="32"/>
          <w:szCs w:val="32"/>
        </w:rPr>
        <w:t>当事人的行为违反《中华人民共和国食品安全法》的有关规定；</w:t>
      </w:r>
      <w:r w:rsidRPr="002C0247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2C0247">
        <w:rPr>
          <w:rFonts w:ascii="方正仿宋_GBK" w:eastAsia="方正仿宋_GBK" w:hAnsi="Helvetica" w:cs="方正仿宋_GBK" w:hint="eastAsia"/>
          <w:sz w:val="32"/>
          <w:szCs w:val="32"/>
        </w:rPr>
        <w:t>规定予以处罚：警告、</w:t>
      </w:r>
      <w:r w:rsidRPr="002C0247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没收非法所得</w:t>
      </w:r>
      <w:r w:rsidRPr="00E67448">
        <w:rPr>
          <w:rFonts w:ascii="方正仿宋_GBK" w:eastAsia="方正仿宋_GBK" w:hAnsi="Helvetica" w:cs="方正仿宋_GBK"/>
          <w:color w:val="2E3C4E"/>
          <w:sz w:val="32"/>
          <w:szCs w:val="32"/>
          <w:shd w:val="clear" w:color="auto" w:fill="FFFFFF"/>
        </w:rPr>
        <w:t>71.60</w:t>
      </w:r>
      <w:r w:rsidRPr="002C0247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元、</w:t>
      </w:r>
      <w:r w:rsidRPr="002C0247">
        <w:rPr>
          <w:rFonts w:ascii="方正仿宋_GBK" w:eastAsia="方正仿宋_GBK" w:hAnsi="Helvetica" w:cs="方正仿宋_GBK" w:hint="eastAsia"/>
          <w:sz w:val="32"/>
          <w:szCs w:val="32"/>
        </w:rPr>
        <w:t>罚款</w:t>
      </w:r>
      <w:r>
        <w:rPr>
          <w:rFonts w:ascii="方正仿宋_GBK" w:eastAsia="方正仿宋_GBK" w:hAnsi="Helvetica" w:cs="方正仿宋_GBK"/>
          <w:sz w:val="32"/>
          <w:szCs w:val="32"/>
        </w:rPr>
        <w:t>10</w:t>
      </w:r>
      <w:r w:rsidRPr="002C0247">
        <w:rPr>
          <w:rFonts w:ascii="方正仿宋_GBK" w:eastAsia="方正仿宋_GBK" w:hAnsi="Helvetica" w:cs="方正仿宋_GBK"/>
          <w:sz w:val="32"/>
          <w:szCs w:val="32"/>
        </w:rPr>
        <w:t>000</w:t>
      </w:r>
      <w:r w:rsidRPr="002C0247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2C0247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2435A9" w:rsidRPr="00C8486D" w:rsidRDefault="002435A9" w:rsidP="00772A0D">
      <w:pPr>
        <w:autoSpaceDE w:val="0"/>
        <w:autoSpaceDN w:val="0"/>
        <w:spacing w:line="594" w:lineRule="exact"/>
        <w:ind w:firstLineChars="200" w:firstLine="640"/>
        <w:jc w:val="right"/>
        <w:rPr>
          <w:rFonts w:ascii="方正仿宋_GBK" w:eastAsia="方正仿宋_GBK" w:hAnsi="??_GB2312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重庆市涪陵区市场监督管理局</w:t>
      </w:r>
    </w:p>
    <w:p w:rsidR="002435A9" w:rsidRDefault="002435A9" w:rsidP="005157DF">
      <w:pPr>
        <w:autoSpaceDE w:val="0"/>
        <w:autoSpaceDN w:val="0"/>
        <w:spacing w:line="594" w:lineRule="exact"/>
        <w:ind w:firstLineChars="200" w:firstLine="640"/>
        <w:jc w:val="right"/>
        <w:rPr>
          <w:rFonts w:ascii="方正仿宋_GBK" w:eastAsia="方正仿宋_GBK" w:hAnsi="??_GB2312"/>
          <w:color w:val="000000"/>
          <w:sz w:val="32"/>
          <w:szCs w:val="32"/>
        </w:rPr>
      </w:pPr>
      <w:r w:rsidRPr="00C8486D">
        <w:rPr>
          <w:rFonts w:ascii="方正仿宋_GBK" w:eastAsia="方正仿宋_GBK" w:hAnsi="??_GB2312" w:cs="方正仿宋_GBK"/>
          <w:sz w:val="32"/>
          <w:szCs w:val="32"/>
        </w:rPr>
        <w:t>202</w:t>
      </w:r>
      <w:r>
        <w:rPr>
          <w:rFonts w:ascii="方正仿宋_GBK" w:eastAsia="方正仿宋_GBK" w:hAnsi="??_GB2312" w:cs="方正仿宋_GBK"/>
          <w:sz w:val="32"/>
          <w:szCs w:val="32"/>
        </w:rPr>
        <w:t>4</w:t>
      </w: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年</w:t>
      </w:r>
      <w:r>
        <w:rPr>
          <w:rFonts w:ascii="方正仿宋_GBK" w:eastAsia="方正仿宋_GBK" w:hAnsi="??_GB2312" w:cs="方正仿宋_GBK"/>
          <w:sz w:val="32"/>
          <w:szCs w:val="32"/>
        </w:rPr>
        <w:t>01</w:t>
      </w: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月</w:t>
      </w:r>
      <w:r>
        <w:rPr>
          <w:rFonts w:ascii="方正仿宋_GBK" w:eastAsia="方正仿宋_GBK" w:hAnsi="??_GB2312" w:cs="方正仿宋_GBK"/>
          <w:sz w:val="32"/>
          <w:szCs w:val="32"/>
        </w:rPr>
        <w:t>10</w:t>
      </w: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日</w:t>
      </w:r>
    </w:p>
    <w:sectPr w:rsidR="002435A9" w:rsidSect="00BA4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A9" w:rsidRDefault="002435A9" w:rsidP="007B7286">
      <w:r>
        <w:separator/>
      </w:r>
    </w:p>
  </w:endnote>
  <w:endnote w:type="continuationSeparator" w:id="0">
    <w:p w:rsidR="002435A9" w:rsidRDefault="002435A9" w:rsidP="007B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A9" w:rsidRDefault="002435A9" w:rsidP="007B7286">
      <w:r>
        <w:separator/>
      </w:r>
    </w:p>
  </w:footnote>
  <w:footnote w:type="continuationSeparator" w:id="0">
    <w:p w:rsidR="002435A9" w:rsidRDefault="002435A9" w:rsidP="007B7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DB"/>
    <w:rsid w:val="00000E18"/>
    <w:rsid w:val="00013B0A"/>
    <w:rsid w:val="000278C6"/>
    <w:rsid w:val="000319D0"/>
    <w:rsid w:val="00053591"/>
    <w:rsid w:val="0006113C"/>
    <w:rsid w:val="000619B6"/>
    <w:rsid w:val="00062FEA"/>
    <w:rsid w:val="00073177"/>
    <w:rsid w:val="00084239"/>
    <w:rsid w:val="00084F04"/>
    <w:rsid w:val="00085FF8"/>
    <w:rsid w:val="00090280"/>
    <w:rsid w:val="00090F3B"/>
    <w:rsid w:val="00092238"/>
    <w:rsid w:val="0009559A"/>
    <w:rsid w:val="000A1DEE"/>
    <w:rsid w:val="000A4C84"/>
    <w:rsid w:val="000B4725"/>
    <w:rsid w:val="000B69CE"/>
    <w:rsid w:val="000E19FC"/>
    <w:rsid w:val="000E2956"/>
    <w:rsid w:val="000E5A16"/>
    <w:rsid w:val="000F59A1"/>
    <w:rsid w:val="00100AF1"/>
    <w:rsid w:val="0012456F"/>
    <w:rsid w:val="0012474A"/>
    <w:rsid w:val="001345BF"/>
    <w:rsid w:val="001364F9"/>
    <w:rsid w:val="00146DF4"/>
    <w:rsid w:val="00161247"/>
    <w:rsid w:val="00162BE3"/>
    <w:rsid w:val="00175571"/>
    <w:rsid w:val="001776D3"/>
    <w:rsid w:val="001910E1"/>
    <w:rsid w:val="001B03CC"/>
    <w:rsid w:val="001C1B91"/>
    <w:rsid w:val="001D6CD7"/>
    <w:rsid w:val="001F04C6"/>
    <w:rsid w:val="001F2D11"/>
    <w:rsid w:val="0020272E"/>
    <w:rsid w:val="00202A14"/>
    <w:rsid w:val="002105B6"/>
    <w:rsid w:val="00210679"/>
    <w:rsid w:val="00231AB4"/>
    <w:rsid w:val="00231C9F"/>
    <w:rsid w:val="002435A9"/>
    <w:rsid w:val="0026243F"/>
    <w:rsid w:val="002765EC"/>
    <w:rsid w:val="00281C74"/>
    <w:rsid w:val="002A4F00"/>
    <w:rsid w:val="002A5354"/>
    <w:rsid w:val="002B3604"/>
    <w:rsid w:val="002C0247"/>
    <w:rsid w:val="002C3818"/>
    <w:rsid w:val="002C6975"/>
    <w:rsid w:val="002D0D08"/>
    <w:rsid w:val="002E1379"/>
    <w:rsid w:val="002E646E"/>
    <w:rsid w:val="003060EF"/>
    <w:rsid w:val="00320EC2"/>
    <w:rsid w:val="003432C8"/>
    <w:rsid w:val="00354466"/>
    <w:rsid w:val="00355C51"/>
    <w:rsid w:val="00356E0D"/>
    <w:rsid w:val="00364905"/>
    <w:rsid w:val="00381A2A"/>
    <w:rsid w:val="0038382D"/>
    <w:rsid w:val="0039780F"/>
    <w:rsid w:val="00401003"/>
    <w:rsid w:val="00413013"/>
    <w:rsid w:val="004254D8"/>
    <w:rsid w:val="00430BBD"/>
    <w:rsid w:val="00446177"/>
    <w:rsid w:val="00466BDB"/>
    <w:rsid w:val="00475B0F"/>
    <w:rsid w:val="0047661E"/>
    <w:rsid w:val="00484028"/>
    <w:rsid w:val="004B3F6D"/>
    <w:rsid w:val="004C65C2"/>
    <w:rsid w:val="004C70FB"/>
    <w:rsid w:val="004E0D38"/>
    <w:rsid w:val="004F31E4"/>
    <w:rsid w:val="004F3CC5"/>
    <w:rsid w:val="00502E57"/>
    <w:rsid w:val="0050473C"/>
    <w:rsid w:val="00507319"/>
    <w:rsid w:val="005157DF"/>
    <w:rsid w:val="00516409"/>
    <w:rsid w:val="005226A3"/>
    <w:rsid w:val="00525DB1"/>
    <w:rsid w:val="005306C5"/>
    <w:rsid w:val="00531CDE"/>
    <w:rsid w:val="00531E0C"/>
    <w:rsid w:val="00552683"/>
    <w:rsid w:val="00557B64"/>
    <w:rsid w:val="00565129"/>
    <w:rsid w:val="00573088"/>
    <w:rsid w:val="005C58BC"/>
    <w:rsid w:val="005D201D"/>
    <w:rsid w:val="005D3026"/>
    <w:rsid w:val="005D5E95"/>
    <w:rsid w:val="005E5671"/>
    <w:rsid w:val="005F6119"/>
    <w:rsid w:val="005F6A57"/>
    <w:rsid w:val="0060092E"/>
    <w:rsid w:val="0064250E"/>
    <w:rsid w:val="006516E5"/>
    <w:rsid w:val="00654FC4"/>
    <w:rsid w:val="00656E81"/>
    <w:rsid w:val="0067700A"/>
    <w:rsid w:val="0068545A"/>
    <w:rsid w:val="006A7A06"/>
    <w:rsid w:val="006B7065"/>
    <w:rsid w:val="006C0162"/>
    <w:rsid w:val="006C7FE2"/>
    <w:rsid w:val="006E1B62"/>
    <w:rsid w:val="006E33BA"/>
    <w:rsid w:val="006F036F"/>
    <w:rsid w:val="006F13E4"/>
    <w:rsid w:val="006F41EB"/>
    <w:rsid w:val="007000F2"/>
    <w:rsid w:val="007016B7"/>
    <w:rsid w:val="00701701"/>
    <w:rsid w:val="0070761A"/>
    <w:rsid w:val="00710BE0"/>
    <w:rsid w:val="00715CC2"/>
    <w:rsid w:val="007341A8"/>
    <w:rsid w:val="00745D9C"/>
    <w:rsid w:val="00747D02"/>
    <w:rsid w:val="00764118"/>
    <w:rsid w:val="00766C67"/>
    <w:rsid w:val="00772A0D"/>
    <w:rsid w:val="0078359E"/>
    <w:rsid w:val="00785A30"/>
    <w:rsid w:val="007A1BDE"/>
    <w:rsid w:val="007A44CC"/>
    <w:rsid w:val="007A7E0F"/>
    <w:rsid w:val="007B7286"/>
    <w:rsid w:val="007C5C98"/>
    <w:rsid w:val="007E0E95"/>
    <w:rsid w:val="007E6933"/>
    <w:rsid w:val="00815E94"/>
    <w:rsid w:val="0082361F"/>
    <w:rsid w:val="00827550"/>
    <w:rsid w:val="0083706B"/>
    <w:rsid w:val="00837880"/>
    <w:rsid w:val="008439A0"/>
    <w:rsid w:val="00843CAE"/>
    <w:rsid w:val="00852619"/>
    <w:rsid w:val="0086575F"/>
    <w:rsid w:val="0087195E"/>
    <w:rsid w:val="008731C7"/>
    <w:rsid w:val="0087408A"/>
    <w:rsid w:val="00874BC6"/>
    <w:rsid w:val="008978FF"/>
    <w:rsid w:val="008A645F"/>
    <w:rsid w:val="008A64E3"/>
    <w:rsid w:val="008C2A3B"/>
    <w:rsid w:val="008C35F0"/>
    <w:rsid w:val="008C49AB"/>
    <w:rsid w:val="008E026E"/>
    <w:rsid w:val="008E1339"/>
    <w:rsid w:val="008F07D7"/>
    <w:rsid w:val="00932CAD"/>
    <w:rsid w:val="0093739F"/>
    <w:rsid w:val="00937C76"/>
    <w:rsid w:val="009532A7"/>
    <w:rsid w:val="00957A74"/>
    <w:rsid w:val="00963BAD"/>
    <w:rsid w:val="009756CD"/>
    <w:rsid w:val="00975BF9"/>
    <w:rsid w:val="00976AB6"/>
    <w:rsid w:val="009A3C29"/>
    <w:rsid w:val="009D2C81"/>
    <w:rsid w:val="009D359C"/>
    <w:rsid w:val="009D5145"/>
    <w:rsid w:val="009E78A8"/>
    <w:rsid w:val="00A106F2"/>
    <w:rsid w:val="00A23945"/>
    <w:rsid w:val="00A24965"/>
    <w:rsid w:val="00A30A0C"/>
    <w:rsid w:val="00A50E75"/>
    <w:rsid w:val="00A834CA"/>
    <w:rsid w:val="00A96A73"/>
    <w:rsid w:val="00AA6A0C"/>
    <w:rsid w:val="00AA7036"/>
    <w:rsid w:val="00AC472E"/>
    <w:rsid w:val="00AD0799"/>
    <w:rsid w:val="00AE2013"/>
    <w:rsid w:val="00AE30CD"/>
    <w:rsid w:val="00AF7BF2"/>
    <w:rsid w:val="00B16D4F"/>
    <w:rsid w:val="00B27BFE"/>
    <w:rsid w:val="00B430BC"/>
    <w:rsid w:val="00B60CDB"/>
    <w:rsid w:val="00B8397D"/>
    <w:rsid w:val="00B96ABA"/>
    <w:rsid w:val="00B974E6"/>
    <w:rsid w:val="00B97E0E"/>
    <w:rsid w:val="00BA4469"/>
    <w:rsid w:val="00BA4ED6"/>
    <w:rsid w:val="00BB5A65"/>
    <w:rsid w:val="00BD756D"/>
    <w:rsid w:val="00BE11BA"/>
    <w:rsid w:val="00C03DC2"/>
    <w:rsid w:val="00C14AA6"/>
    <w:rsid w:val="00C23796"/>
    <w:rsid w:val="00C25D17"/>
    <w:rsid w:val="00C336E2"/>
    <w:rsid w:val="00C3392C"/>
    <w:rsid w:val="00C36D58"/>
    <w:rsid w:val="00C36EF4"/>
    <w:rsid w:val="00C53945"/>
    <w:rsid w:val="00C55435"/>
    <w:rsid w:val="00C56767"/>
    <w:rsid w:val="00C632FE"/>
    <w:rsid w:val="00C7163A"/>
    <w:rsid w:val="00C8486D"/>
    <w:rsid w:val="00C93F92"/>
    <w:rsid w:val="00CA230A"/>
    <w:rsid w:val="00CA6C27"/>
    <w:rsid w:val="00CC0615"/>
    <w:rsid w:val="00CC1153"/>
    <w:rsid w:val="00CF20A6"/>
    <w:rsid w:val="00CF4A0E"/>
    <w:rsid w:val="00D0710E"/>
    <w:rsid w:val="00D146A1"/>
    <w:rsid w:val="00D15529"/>
    <w:rsid w:val="00D22F13"/>
    <w:rsid w:val="00D3780E"/>
    <w:rsid w:val="00D47BC2"/>
    <w:rsid w:val="00D509B8"/>
    <w:rsid w:val="00D80BD1"/>
    <w:rsid w:val="00DA6B89"/>
    <w:rsid w:val="00DA77C8"/>
    <w:rsid w:val="00DB7FE5"/>
    <w:rsid w:val="00DC27A1"/>
    <w:rsid w:val="00DC54B3"/>
    <w:rsid w:val="00DD5304"/>
    <w:rsid w:val="00DD6391"/>
    <w:rsid w:val="00DE33BD"/>
    <w:rsid w:val="00DF2E3E"/>
    <w:rsid w:val="00DF63C2"/>
    <w:rsid w:val="00DF6FF4"/>
    <w:rsid w:val="00E075FD"/>
    <w:rsid w:val="00E15B36"/>
    <w:rsid w:val="00E27F25"/>
    <w:rsid w:val="00E30B39"/>
    <w:rsid w:val="00E324B2"/>
    <w:rsid w:val="00E370D2"/>
    <w:rsid w:val="00E43FD3"/>
    <w:rsid w:val="00E5199B"/>
    <w:rsid w:val="00E67448"/>
    <w:rsid w:val="00E81B91"/>
    <w:rsid w:val="00E81D6C"/>
    <w:rsid w:val="00EA7554"/>
    <w:rsid w:val="00EB7D1F"/>
    <w:rsid w:val="00EE225D"/>
    <w:rsid w:val="00EE4B53"/>
    <w:rsid w:val="00F2086B"/>
    <w:rsid w:val="00F24F94"/>
    <w:rsid w:val="00F42414"/>
    <w:rsid w:val="00F43F6B"/>
    <w:rsid w:val="00F50CDC"/>
    <w:rsid w:val="00F574E0"/>
    <w:rsid w:val="00F60929"/>
    <w:rsid w:val="00F72E47"/>
    <w:rsid w:val="00F83A7A"/>
    <w:rsid w:val="00F863EE"/>
    <w:rsid w:val="00FC245A"/>
    <w:rsid w:val="00FF5FD6"/>
    <w:rsid w:val="03832129"/>
    <w:rsid w:val="03EE73D5"/>
    <w:rsid w:val="04961805"/>
    <w:rsid w:val="0EFE4DFD"/>
    <w:rsid w:val="18F65510"/>
    <w:rsid w:val="258306AE"/>
    <w:rsid w:val="29A74A95"/>
    <w:rsid w:val="2BCE13D1"/>
    <w:rsid w:val="35432101"/>
    <w:rsid w:val="3B1215EE"/>
    <w:rsid w:val="470955E9"/>
    <w:rsid w:val="4A2A559D"/>
    <w:rsid w:val="4C35764E"/>
    <w:rsid w:val="57AB2BC6"/>
    <w:rsid w:val="59B153E3"/>
    <w:rsid w:val="5E114F2A"/>
    <w:rsid w:val="6F9C182A"/>
    <w:rsid w:val="70103490"/>
    <w:rsid w:val="719D2FCF"/>
    <w:rsid w:val="73471FF0"/>
    <w:rsid w:val="794C12DB"/>
    <w:rsid w:val="79A26010"/>
    <w:rsid w:val="7DE70129"/>
    <w:rsid w:val="7E2E5BB7"/>
    <w:rsid w:val="7E5E6424"/>
    <w:rsid w:val="7F26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D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7286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7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728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1056</TotalTime>
  <Pages>4</Pages>
  <Words>254</Words>
  <Characters>1453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200</cp:revision>
  <cp:lastPrinted>2022-07-11T01:47:00Z</cp:lastPrinted>
  <dcterms:created xsi:type="dcterms:W3CDTF">2020-01-22T08:02:00Z</dcterms:created>
  <dcterms:modified xsi:type="dcterms:W3CDTF">2024-01-09T08:28:00Z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