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85" w:rsidRPr="0071550D" w:rsidRDefault="007F3C92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  <w:r w:rsidRPr="0071550D">
        <w:rPr>
          <w:rFonts w:ascii="Times New Roman" w:eastAsia="黑体" w:hAnsi="Times New Roman" w:cs="Times New Roman"/>
          <w:sz w:val="32"/>
          <w:szCs w:val="32"/>
        </w:rPr>
        <w:t>附件</w:t>
      </w:r>
      <w:r w:rsidRPr="0071550D"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D06885" w:rsidRPr="0071550D" w:rsidRDefault="00D06885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:rsidR="00D06885" w:rsidRPr="0071550D" w:rsidRDefault="007F3C92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1550D">
        <w:rPr>
          <w:rFonts w:ascii="方正小标宋_GBK" w:eastAsia="方正小标宋_GBK" w:hAnsi="Times New Roman" w:cs="Times New Roman" w:hint="eastAsia"/>
          <w:sz w:val="44"/>
          <w:szCs w:val="44"/>
        </w:rPr>
        <w:t>本次检验项目</w:t>
      </w:r>
    </w:p>
    <w:p w:rsidR="00D06885" w:rsidRPr="0071550D" w:rsidRDefault="00D06885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一、糕点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/>
          <w:sz w:val="32"/>
          <w:szCs w:val="32"/>
        </w:rPr>
        <w:t>GB 2760</w:t>
      </w:r>
      <w:r w:rsidRPr="0071550D">
        <w:rPr>
          <w:rFonts w:ascii="Times New Roman" w:eastAsia="仿宋_GB2312" w:hAnsi="Times New Roman" w:hint="eastAsia"/>
          <w:sz w:val="32"/>
          <w:szCs w:val="32"/>
        </w:rPr>
        <w:t>-</w:t>
      </w:r>
      <w:r w:rsidRPr="0071550D">
        <w:rPr>
          <w:rFonts w:ascii="Times New Roman" w:eastAsia="仿宋_GB2312" w:hAnsi="Times New Roman"/>
          <w:sz w:val="32"/>
          <w:szCs w:val="32"/>
        </w:rPr>
        <w:t>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="0065281A" w:rsidRPr="0071550D">
        <w:rPr>
          <w:rFonts w:ascii="Times New Roman" w:eastAsia="仿宋_GB2312" w:hAnsi="Times New Roman"/>
          <w:sz w:val="32"/>
          <w:szCs w:val="32"/>
        </w:rPr>
        <w:t>）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糕点、面包》（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7099-2015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GB 29921-2013</w:t>
      </w:r>
      <w:r w:rsidR="0065281A" w:rsidRPr="0071550D">
        <w:rPr>
          <w:rFonts w:ascii="Times New Roman" w:eastAsia="仿宋_GB2312" w:hAnsi="Times New Roman"/>
          <w:sz w:val="32"/>
          <w:szCs w:val="32"/>
        </w:rPr>
        <w:t>）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、《食品中可能违法添加的非食用物质和易滥用的食品添加剂品种名单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第五批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》（整顿办函</w:t>
      </w:r>
      <w:r w:rsidR="0065281A" w:rsidRPr="0071550D">
        <w:rPr>
          <w:rFonts w:ascii="仿宋" w:eastAsia="仿宋" w:hAnsi="仿宋" w:hint="eastAsia"/>
          <w:sz w:val="32"/>
          <w:szCs w:val="32"/>
        </w:rPr>
        <w:t>〔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2011</w:t>
      </w:r>
      <w:r w:rsidR="0065281A" w:rsidRPr="0071550D">
        <w:rPr>
          <w:rFonts w:ascii="仿宋" w:eastAsia="仿宋" w:hAnsi="仿宋" w:hint="eastAsia"/>
          <w:sz w:val="32"/>
          <w:szCs w:val="32"/>
        </w:rPr>
        <w:t>〕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号</w:t>
      </w:r>
      <w:r w:rsidR="0065281A" w:rsidRPr="0071550D">
        <w:rPr>
          <w:rFonts w:ascii="Times New Roman" w:eastAsia="仿宋_GB2312" w:hAnsi="Times New Roman"/>
          <w:sz w:val="32"/>
          <w:szCs w:val="32"/>
        </w:rPr>
        <w:t>）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、《食品中可能违法添加的非食用物质名单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第二批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》（食品整治办</w:t>
      </w:r>
      <w:r w:rsidR="0065281A" w:rsidRPr="0071550D">
        <w:rPr>
          <w:rFonts w:ascii="仿宋" w:eastAsia="仿宋" w:hAnsi="仿宋" w:hint="eastAsia"/>
          <w:sz w:val="32"/>
          <w:szCs w:val="32"/>
        </w:rPr>
        <w:t>〔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2009</w:t>
      </w:r>
      <w:r w:rsidR="0065281A" w:rsidRPr="0071550D">
        <w:rPr>
          <w:rFonts w:ascii="仿宋" w:eastAsia="仿宋" w:hAnsi="仿宋" w:hint="eastAsia"/>
          <w:sz w:val="32"/>
          <w:szCs w:val="32"/>
        </w:rPr>
        <w:t>〕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5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号</w:t>
      </w:r>
      <w:r w:rsidR="0065281A"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 w:rsidP="0065281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糕点检验项目，包括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安赛蜜、苯甲酸及其钠盐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、丙二醇、丙酸及其钠盐、钙盐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以丙酸计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、大肠菌群、富马酸二甲酯、过氧化值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、金黄色葡萄球菌、菌落总数、铝的残留量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干样品，以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Al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、霉菌、纳他霉素残留量、铅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、三氯蔗糖、沙门氏菌、山梨酸及其钾盐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、苏丹红Ⅰ、苏丹红Ⅱ、苏丹红Ⅲ、苏丹红Ⅳ、酸价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以糖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精计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6528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二、淀粉及淀粉制品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 w:rsidP="007034AB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/>
          <w:sz w:val="32"/>
          <w:szCs w:val="32"/>
        </w:rPr>
        <w:t>GB 2760</w:t>
      </w:r>
      <w:r w:rsidRPr="0071550D">
        <w:rPr>
          <w:rFonts w:ascii="Times New Roman" w:eastAsia="仿宋_GB2312" w:hAnsi="Times New Roman" w:hint="eastAsia"/>
          <w:sz w:val="32"/>
          <w:szCs w:val="32"/>
        </w:rPr>
        <w:t>-</w:t>
      </w:r>
      <w:r w:rsidRPr="0071550D">
        <w:rPr>
          <w:rFonts w:ascii="Times New Roman" w:eastAsia="仿宋_GB2312" w:hAnsi="Times New Roman"/>
          <w:sz w:val="32"/>
          <w:szCs w:val="32"/>
        </w:rPr>
        <w:t>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</w:t>
      </w:r>
      <w:r w:rsidR="003E77E9" w:rsidRPr="0071550D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3E77E9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3E77E9" w:rsidRPr="0071550D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3E77E9"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="003E77E9"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3E77E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粉丝粉条检验项目，包括铝的残留量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干样品，以</w:t>
      </w:r>
      <w:r w:rsidR="007F3C92" w:rsidRPr="0071550D">
        <w:rPr>
          <w:rFonts w:ascii="Times New Roman" w:eastAsia="仿宋_GB2312" w:hAnsi="Times New Roman"/>
          <w:sz w:val="32"/>
          <w:szCs w:val="32"/>
        </w:rPr>
        <w:t>Al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、二氧化硫残留量、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E77E9" w:rsidRPr="0071550D" w:rsidRDefault="003E77E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．其他淀粉制品检验</w:t>
      </w:r>
      <w:r w:rsidRPr="0071550D">
        <w:rPr>
          <w:rFonts w:ascii="Times New Roman" w:eastAsia="仿宋_GB2312" w:hAnsi="Times New Roman"/>
          <w:sz w:val="32"/>
          <w:szCs w:val="32"/>
        </w:rPr>
        <w:t>项目，包括</w:t>
      </w:r>
      <w:r w:rsidRPr="0071550D">
        <w:rPr>
          <w:rFonts w:ascii="Times New Roman" w:eastAsia="仿宋_GB2312" w:hAnsi="Times New Roman" w:hint="eastAsia"/>
          <w:sz w:val="32"/>
          <w:szCs w:val="32"/>
        </w:rPr>
        <w:t>二氧化硫残留量。</w:t>
      </w:r>
    </w:p>
    <w:p w:rsidR="00D06885" w:rsidRPr="0071550D" w:rsidRDefault="007F3C92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三、调味品</w:t>
      </w:r>
      <w:r w:rsidRPr="0071550D">
        <w:rPr>
          <w:rFonts w:ascii="Times New Roman" w:eastAsia="黑体" w:hAnsi="Times New Roman"/>
          <w:sz w:val="32"/>
          <w:szCs w:val="32"/>
        </w:rPr>
        <w:tab/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/>
          <w:sz w:val="32"/>
          <w:szCs w:val="32"/>
        </w:rPr>
        <w:t>GB 2760</w:t>
      </w:r>
      <w:r w:rsidRPr="0071550D">
        <w:rPr>
          <w:rFonts w:ascii="Times New Roman" w:eastAsia="仿宋_GB2312" w:hAnsi="Times New Roman" w:hint="eastAsia"/>
          <w:sz w:val="32"/>
          <w:szCs w:val="32"/>
        </w:rPr>
        <w:t>-</w:t>
      </w:r>
      <w:r w:rsidRPr="0071550D">
        <w:rPr>
          <w:rFonts w:ascii="Times New Roman" w:eastAsia="仿宋_GB2312" w:hAnsi="Times New Roman"/>
          <w:sz w:val="32"/>
          <w:szCs w:val="32"/>
        </w:rPr>
        <w:t>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D06885" w:rsidRPr="0071550D" w:rsidRDefault="007F3C92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</w:t>
      </w:r>
      <w:r w:rsidR="004275DA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4275DA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275DA" w:rsidRPr="0071550D">
        <w:rPr>
          <w:rFonts w:ascii="Times New Roman" w:eastAsia="仿宋_GB2312" w:hAnsi="Times New Roman" w:hint="eastAsia"/>
          <w:sz w:val="32"/>
          <w:szCs w:val="32"/>
        </w:rPr>
        <w:t>酱油》（</w:t>
      </w:r>
      <w:r w:rsidR="004275DA" w:rsidRPr="0071550D">
        <w:rPr>
          <w:rFonts w:ascii="Times New Roman" w:eastAsia="仿宋_GB2312" w:hAnsi="Times New Roman" w:hint="eastAsia"/>
          <w:sz w:val="32"/>
          <w:szCs w:val="32"/>
        </w:rPr>
        <w:t>GB 2717-2018</w:t>
      </w:r>
      <w:r w:rsidR="004275DA" w:rsidRPr="0071550D">
        <w:rPr>
          <w:rFonts w:ascii="Times New Roman" w:eastAsia="仿宋_GB2312" w:hAnsi="Times New Roman"/>
          <w:sz w:val="32"/>
          <w:szCs w:val="32"/>
        </w:rPr>
        <w:t>）</w:t>
      </w:r>
      <w:r w:rsidR="004275DA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食醋》（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GB 2719-2018</w:t>
      </w:r>
      <w:r w:rsidR="00604572" w:rsidRPr="0071550D">
        <w:rPr>
          <w:rFonts w:ascii="Times New Roman" w:eastAsia="仿宋_GB2312" w:hAnsi="Times New Roman"/>
          <w:sz w:val="32"/>
          <w:szCs w:val="32"/>
        </w:rPr>
        <w:t>）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《鸡精调味料》（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SB/T 10371-2003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《谷氨酸钠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味精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》（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GB/T 8967-2007</w:t>
      </w:r>
      <w:r w:rsidR="00604572" w:rsidRPr="0071550D">
        <w:rPr>
          <w:rFonts w:ascii="Times New Roman" w:eastAsia="仿宋_GB2312" w:hAnsi="Times New Roman"/>
          <w:sz w:val="32"/>
          <w:szCs w:val="32"/>
        </w:rPr>
        <w:t>）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《酿造酱油》（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GB/T 18186-2000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</w:t>
      </w:r>
      <w:r w:rsidR="00ED6592" w:rsidRPr="0071550D">
        <w:rPr>
          <w:rFonts w:ascii="Times New Roman" w:eastAsia="仿宋_GB2312" w:hAnsi="Times New Roman" w:hint="eastAsia"/>
          <w:sz w:val="32"/>
          <w:szCs w:val="32"/>
        </w:rPr>
        <w:t>《酿造食醋》（</w:t>
      </w:r>
      <w:r w:rsidR="00ED6592" w:rsidRPr="0071550D">
        <w:rPr>
          <w:rFonts w:ascii="Times New Roman" w:eastAsia="仿宋_GB2312" w:hAnsi="Times New Roman" w:hint="eastAsia"/>
          <w:sz w:val="32"/>
          <w:szCs w:val="32"/>
        </w:rPr>
        <w:t>GB/T 18187-2000</w:t>
      </w:r>
      <w:r w:rsidR="00ED6592" w:rsidRPr="0071550D">
        <w:rPr>
          <w:rFonts w:ascii="Times New Roman" w:eastAsia="仿宋_GB2312" w:hAnsi="Times New Roman"/>
          <w:sz w:val="32"/>
          <w:szCs w:val="32"/>
        </w:rPr>
        <w:t>）</w:t>
      </w:r>
      <w:r w:rsidR="00ED6592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/>
          <w:sz w:val="32"/>
          <w:szCs w:val="32"/>
        </w:rPr>
        <w:t>《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食品中可能违法添加的非食用物质和易滥用的食品添加剂品种名单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第一批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》（食品整治办</w:t>
      </w:r>
      <w:r w:rsidRPr="0071550D">
        <w:rPr>
          <w:rFonts w:ascii="仿宋" w:eastAsia="仿宋" w:hAnsi="仿宋" w:hint="eastAsia"/>
          <w:sz w:val="32"/>
          <w:szCs w:val="32"/>
        </w:rPr>
        <w:t>〔</w:t>
      </w:r>
      <w:r w:rsidRPr="0071550D">
        <w:rPr>
          <w:rFonts w:ascii="Times New Roman" w:eastAsia="仿宋_GB2312" w:hAnsi="Times New Roman" w:hint="eastAsia"/>
          <w:sz w:val="32"/>
          <w:szCs w:val="32"/>
        </w:rPr>
        <w:t>2008</w:t>
      </w:r>
      <w:r w:rsidRPr="0071550D">
        <w:rPr>
          <w:rFonts w:ascii="仿宋" w:eastAsia="仿宋" w:hAnsi="仿宋" w:hint="eastAsia"/>
          <w:sz w:val="32"/>
          <w:szCs w:val="32"/>
        </w:rPr>
        <w:t>〕</w:t>
      </w:r>
      <w:r w:rsidRPr="0071550D">
        <w:rPr>
          <w:rFonts w:ascii="Times New Roman" w:eastAsia="仿宋_GB2312" w:hAnsi="Times New Roman" w:hint="eastAsia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号）、</w:t>
      </w:r>
      <w:r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《食品中可能违法添加的非食用物质和易滥用的食品添加剂品种名单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第五批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》（整顿办函</w:t>
      </w:r>
      <w:r w:rsidRPr="0071550D">
        <w:rPr>
          <w:rFonts w:ascii="仿宋" w:eastAsia="仿宋" w:hAnsi="仿宋" w:hint="eastAsia"/>
          <w:sz w:val="32"/>
          <w:szCs w:val="32"/>
        </w:rPr>
        <w:t>〔</w:t>
      </w:r>
      <w:r w:rsidRPr="0071550D">
        <w:rPr>
          <w:rFonts w:ascii="Times New Roman" w:eastAsia="仿宋_GB2312" w:hAnsi="Times New Roman" w:hint="eastAsia"/>
          <w:sz w:val="32"/>
          <w:szCs w:val="32"/>
        </w:rPr>
        <w:t>2011</w:t>
      </w:r>
      <w:r w:rsidRPr="0071550D">
        <w:rPr>
          <w:rFonts w:ascii="仿宋" w:eastAsia="仿宋" w:hAnsi="仿宋" w:hint="eastAsia"/>
          <w:sz w:val="32"/>
          <w:szCs w:val="32"/>
        </w:rPr>
        <w:t>〕</w:t>
      </w: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号）等标准及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 w:rsidP="0060457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．火锅底料、麻辣烫底料检验项目，包括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苯甲酸及其钠盐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、大肠菌群、蒂巴因、防腐剂混合使用时各自用量占其最大使用量的比例之和、过氧化值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、铅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、酸价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)(KOH)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、罂粟碱、总砷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As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FA5D4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．酱油检验项目，包括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氨基酸态氮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以氮计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、</w:t>
      </w:r>
      <w:r w:rsidR="00FA5D4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铵盐</w:t>
      </w:r>
      <w:r w:rsidR="00FA5D4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FA5D4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以占氨基酸态氮的百分比计</w:t>
      </w:r>
      <w:r w:rsidR="00FA5D4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FA5D4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苯甲酸及其钠盐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以苯甲酸计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、山梨酸及其钾盐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以山梨酸计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、脱氢乙酸及其钠盐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以脱氢乙酸计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)</w:t>
      </w:r>
      <w:r w:rsidR="00FA5D4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、大肠菌群、菌落总数、铅</w:t>
      </w:r>
      <w:r w:rsidR="00FA5D4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FA5D4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</w:t>
      </w:r>
      <w:r w:rsidR="00FA5D4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Pb</w:t>
      </w:r>
      <w:r w:rsidR="00FA5D4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计</w:t>
      </w:r>
      <w:r w:rsidR="00FA5D4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．辣椒、花椒、辣椒粉、花椒粉检验项目，包括罗丹明</w:t>
      </w:r>
      <w:r w:rsidRPr="0071550D">
        <w:rPr>
          <w:rFonts w:ascii="Times New Roman" w:eastAsia="仿宋_GB2312" w:hAnsi="Times New Roman" w:hint="eastAsia"/>
          <w:sz w:val="32"/>
          <w:szCs w:val="32"/>
        </w:rPr>
        <w:t>B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、苏丹红Ⅰ、苏丹红Ⅱ、苏丹红Ⅲ、苏丹红Ⅳ。</w:t>
      </w:r>
    </w:p>
    <w:p w:rsidR="00D06885" w:rsidRPr="0071550D" w:rsidRDefault="007F3C92" w:rsidP="009129A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．其他半固体调味料检验项目，包括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苯甲酸及其钠盐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、罗丹明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B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26B63">
        <w:rPr>
          <w:rFonts w:ascii="Times New Roman" w:eastAsia="仿宋_GB2312" w:hAnsi="Times New Roman" w:hint="eastAsia"/>
          <w:sz w:val="32"/>
          <w:szCs w:val="32"/>
        </w:rPr>
        <w:t>、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甜蜜素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897120">
        <w:rPr>
          <w:rFonts w:ascii="Times New Roman" w:eastAsia="仿宋_GB2312" w:hAnsi="Times New Roman" w:hint="eastAsia"/>
          <w:sz w:val="32"/>
          <w:szCs w:val="32"/>
        </w:rPr>
        <w:t>、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脱氢乙酸及其钠盐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9129A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5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．食醋检验项目，包括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苯甲酸及其钠盐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以苯甲酸计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、大肠菌群、铅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Pb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计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、山梨酸及其钾盐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以山梨酸计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、糖精钠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以糖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lastRenderedPageBreak/>
        <w:t>精计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、脱氢乙酸及其钠盐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以脱氢乙酸计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、总酸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以乙酸计</w:t>
      </w:r>
      <w:r w:rsidR="009129A2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FA5D4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6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．鸡粉、鸡精调味料检验项目，包括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呈味核苷酸二钠、谷氨酸钠、菌落总数、铅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、总砷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As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FA5D4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002C7B">
        <w:rPr>
          <w:rFonts w:ascii="Times New Roman" w:eastAsia="仿宋_GB2312" w:hAnsi="Times New Roman" w:hint="eastAsia"/>
          <w:sz w:val="32"/>
          <w:szCs w:val="32"/>
        </w:rPr>
        <w:t>、</w:t>
      </w:r>
      <w:r w:rsidR="00002C7B">
        <w:rPr>
          <w:rFonts w:ascii="Times New Roman" w:eastAsia="仿宋_GB2312" w:hAnsi="Times New Roman"/>
          <w:sz w:val="32"/>
          <w:szCs w:val="32"/>
        </w:rPr>
        <w:t>大肠菌群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9129A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味</w:t>
      </w:r>
      <w:r w:rsidR="009129A2" w:rsidRPr="0071550D">
        <w:rPr>
          <w:rFonts w:ascii="Times New Roman" w:eastAsia="仿宋_GB2312" w:hAnsi="Times New Roman"/>
          <w:sz w:val="32"/>
          <w:szCs w:val="32"/>
        </w:rPr>
        <w:t>精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谷氨酸钠、铅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、总砷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As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277AF9" w:rsidP="009129A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8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料酒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检</w:t>
      </w:r>
      <w:r w:rsidR="007F3C92" w:rsidRPr="0071550D">
        <w:rPr>
          <w:rFonts w:ascii="Times New Roman" w:eastAsia="仿宋_GB2312" w:hAnsi="Times New Roman"/>
          <w:sz w:val="32"/>
          <w:szCs w:val="32"/>
        </w:rPr>
        <w:t>验项目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，包括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苯甲酸及其钠盐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310C7" w:rsidRPr="0071550D" w:rsidRDefault="00277AF9" w:rsidP="00B310C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9</w:t>
      </w:r>
      <w:r w:rsidR="00B310C7" w:rsidRPr="0071550D">
        <w:rPr>
          <w:rFonts w:ascii="Times New Roman" w:eastAsia="仿宋_GB2312" w:hAnsi="Times New Roman" w:hint="eastAsia"/>
          <w:sz w:val="32"/>
          <w:szCs w:val="32"/>
        </w:rPr>
        <w:t>．黄豆酱、甜面酱等检验项目，包括糖精钠</w:t>
      </w:r>
      <w:r w:rsidR="00B310C7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B310C7"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B310C7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B310C7"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275DA" w:rsidRPr="0071550D" w:rsidRDefault="004275DA" w:rsidP="009129A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="009129A2" w:rsidRPr="0071550D">
        <w:rPr>
          <w:rFonts w:ascii="Times New Roman" w:eastAsia="仿宋_GB2312" w:hAnsi="Times New Roman"/>
          <w:sz w:val="32"/>
          <w:szCs w:val="32"/>
        </w:rPr>
        <w:t>0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．其他固体</w:t>
      </w:r>
      <w:r w:rsidRPr="0071550D">
        <w:rPr>
          <w:rFonts w:ascii="Times New Roman" w:eastAsia="仿宋_GB2312" w:hAnsi="Times New Roman" w:hint="eastAsia"/>
          <w:sz w:val="32"/>
          <w:szCs w:val="32"/>
        </w:rPr>
        <w:t>调味料检验项目，包括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阿斯巴甜、苯甲酸及其钠盐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、铅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、苏丹红Ⅰ、苏丹红Ⅱ、苏丹红Ⅲ、苏丹红Ⅳ、糖精钠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、总砷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As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9129A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四、酒类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 w:rsidP="00946C93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</w:t>
      </w:r>
      <w:r w:rsidR="000E03AD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0E03AD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0E03AD" w:rsidRPr="0071550D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0E03AD" w:rsidRPr="0071550D">
        <w:rPr>
          <w:rFonts w:ascii="Times New Roman" w:eastAsia="仿宋_GB2312" w:hAnsi="Times New Roman" w:hint="eastAsia"/>
          <w:sz w:val="32"/>
          <w:szCs w:val="32"/>
        </w:rPr>
        <w:t>GB 2760-2011</w:t>
      </w:r>
      <w:r w:rsidR="000E03AD" w:rsidRPr="0071550D">
        <w:rPr>
          <w:rFonts w:ascii="Times New Roman" w:eastAsia="仿宋_GB2312" w:hAnsi="Times New Roman"/>
          <w:sz w:val="32"/>
          <w:szCs w:val="32"/>
        </w:rPr>
        <w:t>）</w:t>
      </w:r>
      <w:r w:rsidR="000E03AD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1550D">
        <w:rPr>
          <w:rFonts w:ascii="Times New Roman" w:eastAsia="仿宋_GB2312" w:hAnsi="Times New Roman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/>
          <w:sz w:val="32"/>
          <w:szCs w:val="32"/>
        </w:rPr>
        <w:t>GB 2760</w:t>
      </w:r>
      <w:r w:rsidRPr="0071550D">
        <w:rPr>
          <w:rFonts w:ascii="Times New Roman" w:eastAsia="仿宋_GB2312" w:hAnsi="Times New Roman" w:hint="eastAsia"/>
          <w:sz w:val="32"/>
          <w:szCs w:val="32"/>
        </w:rPr>
        <w:t>-</w:t>
      </w:r>
      <w:r w:rsidRPr="0071550D">
        <w:rPr>
          <w:rFonts w:ascii="Times New Roman" w:eastAsia="仿宋_GB2312" w:hAnsi="Times New Roman"/>
          <w:sz w:val="32"/>
          <w:szCs w:val="32"/>
        </w:rPr>
        <w:t>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蒸馏酒及其配制酒》（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2757-2012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发酵酒及其配制酒》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GB 2758-2012</w:t>
      </w:r>
      <w:r w:rsidR="000B4323" w:rsidRPr="0071550D">
        <w:rPr>
          <w:rFonts w:ascii="Times New Roman" w:eastAsia="仿宋_GB2312" w:hAnsi="Times New Roman"/>
          <w:sz w:val="32"/>
          <w:szCs w:val="32"/>
        </w:rPr>
        <w:t>）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、《固液法白酒》（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GB/T 20822-2007</w:t>
      </w:r>
      <w:r w:rsidR="000B4323"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等标准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 w:rsidP="000B432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．白酒、白酒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液态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、白酒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原酒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阿斯巴甜、甲醇、酒精度、氰化物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HCN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、三氯蔗糖、糖精钠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、总酯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以乙酸乙酯计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．以蒸馏酒及食用酒精为酒基的配制酒检验项目，包括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山梨酸及其钾盐</w:t>
      </w:r>
      <w:r w:rsidR="00F8330B">
        <w:rPr>
          <w:rFonts w:ascii="Times New Roman" w:eastAsia="仿宋_GB2312" w:hAnsi="Times New Roman" w:hint="eastAsia"/>
          <w:sz w:val="32"/>
          <w:szCs w:val="32"/>
        </w:rPr>
        <w:t>(</w:t>
      </w:r>
      <w:r w:rsidR="000B4323"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F8330B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．以发酵酒为酒基的配制酒检验项目，包括甜蜜素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B4323" w:rsidRPr="0071550D" w:rsidRDefault="000B4323" w:rsidP="000B432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．黄酒检验项目，包括铅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、糖精钠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B4323" w:rsidRPr="0071550D" w:rsidRDefault="000B4323" w:rsidP="000B432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5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．啤酒检验项目，包括甲醛、酒精度。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五、蔬菜制品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/>
          <w:sz w:val="32"/>
          <w:szCs w:val="32"/>
        </w:rPr>
        <w:t>GB 2760</w:t>
      </w:r>
      <w:r w:rsidRPr="0071550D">
        <w:rPr>
          <w:rFonts w:ascii="Times New Roman" w:eastAsia="仿宋_GB2312" w:hAnsi="Times New Roman" w:hint="eastAsia"/>
          <w:sz w:val="32"/>
          <w:szCs w:val="32"/>
        </w:rPr>
        <w:t>-</w:t>
      </w:r>
      <w:r w:rsidRPr="0071550D">
        <w:rPr>
          <w:rFonts w:ascii="Times New Roman" w:eastAsia="仿宋_GB2312" w:hAnsi="Times New Roman"/>
          <w:sz w:val="32"/>
          <w:szCs w:val="32"/>
        </w:rPr>
        <w:t>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D06885" w:rsidRPr="0071550D" w:rsidRDefault="007F3C92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）等标准及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 w:rsidP="009B25C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．酱腌菜检验项目，包括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阿斯巴甜、苯甲酸及其钠盐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以苯甲酸计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、二氧化硫残留量、铅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Pb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计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、山梨酸及其钾盐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以山梨酸计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、糖精钠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以糖精计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、甜蜜素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以环己基氨基磺酸计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、脱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lastRenderedPageBreak/>
        <w:t>氢乙酸及其钠盐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以脱氢乙酸计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、亚硝酸盐</w:t>
      </w:r>
      <w:r w:rsidR="009B25C0"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(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</w:t>
      </w:r>
      <w:r w:rsidR="009B25C0"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NaNO</w:t>
      </w:r>
      <w:r w:rsidR="009B25C0" w:rsidRPr="0071550D">
        <w:rPr>
          <w:rFonts w:ascii="Cambria Math" w:eastAsia="仿宋_GB2312" w:hAnsi="Cambria Math" w:cs="Cambria Math"/>
          <w:sz w:val="32"/>
          <w:szCs w:val="32"/>
          <w:lang w:bidi="ar"/>
        </w:rPr>
        <w:t>₂</w:t>
      </w:r>
      <w:r w:rsidR="009B25C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计</w:t>
      </w:r>
      <w:r w:rsidR="009B25C0"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．自然干制品、热风干燥蔬菜、冷冻干燥蔬菜、蔬菜脆片、蔬菜粉及制品检验项目，包括</w:t>
      </w:r>
      <w:r w:rsidR="009B25C0" w:rsidRPr="0071550D">
        <w:rPr>
          <w:rFonts w:ascii="Times New Roman" w:eastAsia="仿宋_GB2312" w:hAnsi="Times New Roman" w:hint="eastAsia"/>
          <w:sz w:val="32"/>
          <w:szCs w:val="32"/>
        </w:rPr>
        <w:t>水分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．干制食用菌检验项目，包括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二氧化硫残留量、铅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以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Pb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计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</w:p>
    <w:p w:rsidR="009B25C0" w:rsidRPr="0071550D" w:rsidRDefault="009B25C0" w:rsidP="009B25C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其他蔬菜制品检验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项目，包括</w:t>
      </w:r>
      <w:r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苯甲酸及其钠盐</w:t>
      </w:r>
      <w:r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以苯甲酸计</w:t>
      </w:r>
      <w:r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、山梨酸及其钾盐</w:t>
      </w:r>
      <w:r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以山梨酸计</w:t>
      </w:r>
      <w:r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1550D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71550D"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1550D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D06885" w:rsidRPr="0071550D" w:rsidRDefault="007F3C92" w:rsidP="008A1101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1550D"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 w:rsidR="00A85401" w:rsidRPr="0071550D">
        <w:rPr>
          <w:rFonts w:ascii="Times New Roman" w:eastAsia="仿宋_GB2312" w:hAnsi="Times New Roman" w:cs="Times New Roman"/>
          <w:sz w:val="32"/>
          <w:szCs w:val="32"/>
        </w:rPr>
        <w:t>）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腌腊肉制品》（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GB 2730-2015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GB 29921-2013</w:t>
      </w:r>
      <w:r w:rsidR="00A85401" w:rsidRPr="0071550D">
        <w:rPr>
          <w:rFonts w:ascii="Times New Roman" w:eastAsia="仿宋_GB2312" w:hAnsi="Times New Roman" w:cs="Times New Roman"/>
          <w:sz w:val="32"/>
          <w:szCs w:val="32"/>
        </w:rPr>
        <w:t>）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熟肉制品》（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GB 2726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《食品中可能违法添加的非食用物质和易滥用的食品添加剂品种名单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第五批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》（整顿办函</w:t>
      </w:r>
      <w:r w:rsidRPr="0071550D">
        <w:rPr>
          <w:rFonts w:ascii="仿宋" w:eastAsia="仿宋" w:hAnsi="仿宋" w:cs="Times New Roman" w:hint="eastAsia"/>
          <w:sz w:val="32"/>
          <w:szCs w:val="32"/>
        </w:rPr>
        <w:t>〔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Pr="0071550D">
        <w:rPr>
          <w:rFonts w:ascii="仿宋" w:eastAsia="仿宋" w:hAnsi="仿宋" w:cs="Times New Roman" w:hint="eastAsia"/>
          <w:sz w:val="32"/>
          <w:szCs w:val="32"/>
        </w:rPr>
        <w:t>〕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1550D">
        <w:rPr>
          <w:rFonts w:ascii="Times New Roman" w:eastAsia="楷体_GB2312" w:hAnsi="Times New Roman" w:cs="Times New Roman" w:hint="eastAsia"/>
          <w:sz w:val="32"/>
          <w:szCs w:val="32"/>
        </w:rPr>
        <w:t>（二）</w:t>
      </w:r>
      <w:r w:rsidRPr="0071550D">
        <w:rPr>
          <w:rFonts w:ascii="Times New Roman" w:eastAsia="楷体_GB2312" w:hAnsi="Times New Roman" w:cs="Times New Roman"/>
          <w:sz w:val="32"/>
          <w:szCs w:val="32"/>
        </w:rPr>
        <w:t>检验项目</w:t>
      </w:r>
    </w:p>
    <w:p w:rsidR="00D06885" w:rsidRPr="0071550D" w:rsidRDefault="007F3C92" w:rsidP="00A8540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酱卤肉制品检验项目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71550D">
        <w:rPr>
          <w:rFonts w:ascii="Times New Roman" w:eastAsia="仿宋_GB2312" w:hAnsi="Times New Roman" w:cs="Times New Roman"/>
          <w:sz w:val="32"/>
          <w:szCs w:val="32"/>
        </w:rPr>
        <w:t>包括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苯甲酸及其钠盐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、大肠菌群、单核细胞增生李斯特氏菌、防腐剂混合使用时各自用量占其最大使用量的比例之和、镉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、金黄色葡萄球菌、菌落总数、氯霉素、铅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、沙门氏菌、山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梨酸及其钾盐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、亚硝酸盐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、胭脂红、总砷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85401"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06885" w:rsidRPr="0071550D" w:rsidRDefault="007F3C92" w:rsidP="004B1EA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．腌腊肉制品检验项目，包括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苯甲酸及其钠盐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以苯甲酸计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、氯霉素、铅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Pb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计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、山梨酸及其钾盐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以山梨酸计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、亚硝酸盐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以亚硝酸钠计</w:t>
      </w:r>
      <w:r w:rsidR="004B1EA3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．熟肉干制品检验项目，包括苯甲酸及其钠盐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4007A" w:rsidRPr="0071550D">
        <w:rPr>
          <w:rFonts w:ascii="Times New Roman" w:eastAsia="仿宋_GB2312" w:hAnsi="Times New Roman" w:cs="Times New Roman" w:hint="eastAsia"/>
          <w:sz w:val="32"/>
          <w:szCs w:val="32"/>
        </w:rPr>
        <w:t>氯霉素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4007A" w:rsidRPr="0071550D" w:rsidRDefault="0014007A" w:rsidP="00140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550D">
        <w:rPr>
          <w:rFonts w:ascii="Times New Roman" w:eastAsia="仿宋_GB2312" w:hAnsi="Times New Roman" w:cs="Times New Roman"/>
          <w:sz w:val="32"/>
          <w:szCs w:val="32"/>
        </w:rPr>
        <w:t>4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．调理肉制品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非速冻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检验项目，包括氯霉素、铅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、胭脂红。</w:t>
      </w:r>
    </w:p>
    <w:p w:rsidR="0014007A" w:rsidRPr="0071550D" w:rsidRDefault="0014007A" w:rsidP="00140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550D">
        <w:rPr>
          <w:rFonts w:ascii="Times New Roman" w:eastAsia="仿宋_GB2312" w:hAnsi="Times New Roman" w:cs="Times New Roman"/>
          <w:sz w:val="32"/>
          <w:szCs w:val="32"/>
        </w:rPr>
        <w:t>5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．熏烧烤肉制品检验项目，包括苯并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[a]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芘、亚硝酸盐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4007A" w:rsidRPr="0071550D" w:rsidRDefault="0014007A" w:rsidP="0014007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550D">
        <w:rPr>
          <w:rFonts w:ascii="Times New Roman" w:eastAsia="仿宋_GB2312" w:hAnsi="Times New Roman" w:cs="Times New Roman"/>
          <w:sz w:val="32"/>
          <w:szCs w:val="32"/>
        </w:rPr>
        <w:t>6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．熏煮香肠火腿制品检验项目，包括苯甲酸及其钠盐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、氯霉素、山梨酸及其钾盐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、亚硝酸盐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七、食用农产品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813866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</w:p>
    <w:p w:rsidR="00D06885" w:rsidRPr="0071550D" w:rsidRDefault="00813866" w:rsidP="0081386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2761-2017</w:t>
      </w:r>
      <w:r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食品中</w:t>
      </w:r>
      <w:r w:rsidR="007F3C92" w:rsidRPr="0071550D">
        <w:rPr>
          <w:rFonts w:ascii="Times New Roman" w:eastAsia="仿宋_GB2312" w:hAnsi="Times New Roman" w:cs="Times New Roman" w:hint="eastAsia"/>
          <w:sz w:val="32"/>
          <w:szCs w:val="32"/>
        </w:rPr>
        <w:t>污染物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限量》</w:t>
      </w:r>
    </w:p>
    <w:p w:rsidR="00D06885" w:rsidRPr="0071550D" w:rsidRDefault="007F3C9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2763-2019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食品中兽药最大残留</w:t>
      </w:r>
      <w:r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限量》（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31650-2019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坚果与籽类食品》（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GB 19300-2014</w:t>
      </w:r>
      <w:r w:rsidR="00813866" w:rsidRPr="0071550D">
        <w:rPr>
          <w:rFonts w:ascii="Times New Roman" w:eastAsia="仿宋_GB2312" w:hAnsi="Times New Roman"/>
          <w:sz w:val="32"/>
          <w:szCs w:val="32"/>
        </w:rPr>
        <w:t>）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《食品动物中禁止使用的药品及其他化合物清单》（农业农村部公告第</w:t>
      </w:r>
      <w:r w:rsidRPr="0071550D">
        <w:rPr>
          <w:rFonts w:ascii="Times New Roman" w:eastAsia="仿宋_GB2312" w:hAnsi="Times New Roman" w:hint="eastAsia"/>
          <w:sz w:val="32"/>
          <w:szCs w:val="32"/>
        </w:rPr>
        <w:t>250</w:t>
      </w:r>
      <w:r w:rsidRPr="0071550D">
        <w:rPr>
          <w:rFonts w:ascii="Times New Roman" w:eastAsia="仿宋_GB2312" w:hAnsi="Times New Roman" w:hint="eastAsia"/>
          <w:sz w:val="32"/>
          <w:szCs w:val="32"/>
        </w:rPr>
        <w:t>号）、《兽药地方标准废止目录》（农业部公告第</w:t>
      </w:r>
      <w:r w:rsidRPr="0071550D">
        <w:rPr>
          <w:rFonts w:ascii="Times New Roman" w:eastAsia="仿宋_GB2312" w:hAnsi="Times New Roman" w:hint="eastAsia"/>
          <w:sz w:val="32"/>
          <w:szCs w:val="32"/>
        </w:rPr>
        <w:t>560</w:t>
      </w:r>
      <w:r w:rsidRPr="0071550D">
        <w:rPr>
          <w:rFonts w:ascii="Times New Roman" w:eastAsia="仿宋_GB2312" w:hAnsi="Times New Roman" w:hint="eastAsia"/>
          <w:sz w:val="32"/>
          <w:szCs w:val="32"/>
        </w:rPr>
        <w:t>号）、《食品动物中停止使用洛美沙星、培氟沙星、氧氟沙星、诺氟沙星</w:t>
      </w:r>
      <w:r w:rsidRPr="0071550D">
        <w:rPr>
          <w:rFonts w:ascii="Times New Roman" w:eastAsia="仿宋_GB2312" w:hAnsi="Times New Roman"/>
          <w:sz w:val="32"/>
          <w:szCs w:val="32"/>
        </w:rPr>
        <w:t>4</w:t>
      </w:r>
      <w:r w:rsidRPr="0071550D">
        <w:rPr>
          <w:rFonts w:ascii="Times New Roman" w:eastAsia="仿宋_GB2312" w:hAnsi="Times New Roman" w:hint="eastAsia"/>
          <w:sz w:val="32"/>
          <w:szCs w:val="32"/>
        </w:rPr>
        <w:t>种兽药的决定》（农业部公告第</w:t>
      </w:r>
      <w:r w:rsidRPr="0071550D">
        <w:rPr>
          <w:rFonts w:ascii="Times New Roman" w:eastAsia="仿宋_GB2312" w:hAnsi="Times New Roman"/>
          <w:sz w:val="32"/>
          <w:szCs w:val="32"/>
        </w:rPr>
        <w:t>2292</w:t>
      </w:r>
      <w:r w:rsidRPr="0071550D">
        <w:rPr>
          <w:rFonts w:ascii="Times New Roman" w:eastAsia="仿宋_GB2312" w:hAnsi="Times New Roman" w:hint="eastAsia"/>
          <w:sz w:val="32"/>
          <w:szCs w:val="32"/>
        </w:rPr>
        <w:t>号）、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《食品中可能违法添加的非食用物质和易滥用的食品添加剂名单（第四批）》（整顿办函〔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2010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〕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50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号</w:t>
      </w:r>
      <w:r w:rsidR="00813866" w:rsidRPr="0071550D">
        <w:rPr>
          <w:rFonts w:ascii="Times New Roman" w:eastAsia="仿宋_GB2312" w:hAnsi="Times New Roman"/>
          <w:sz w:val="32"/>
          <w:szCs w:val="32"/>
        </w:rPr>
        <w:t>）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、《食品中可能违法添加的非食用物质和易滥用的食品添加剂品种名单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第一批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》（食品整治办</w:t>
      </w:r>
      <w:r w:rsidR="00813866" w:rsidRPr="0071550D">
        <w:rPr>
          <w:rFonts w:ascii="仿宋" w:eastAsia="仿宋" w:hAnsi="仿宋" w:hint="eastAsia"/>
          <w:sz w:val="32"/>
          <w:szCs w:val="32"/>
        </w:rPr>
        <w:t>〔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2008</w:t>
      </w:r>
      <w:r w:rsidR="00813866" w:rsidRPr="0071550D">
        <w:rPr>
          <w:rFonts w:ascii="仿宋" w:eastAsia="仿宋" w:hAnsi="仿宋" w:hint="eastAsia"/>
          <w:sz w:val="32"/>
          <w:szCs w:val="32"/>
        </w:rPr>
        <w:t>〕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3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号</w:t>
      </w:r>
      <w:r w:rsidR="00813866"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71550D"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D06885" w:rsidRPr="0071550D" w:rsidRDefault="007F3C92" w:rsidP="00BB36A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．鸭肉检验项目，包括</w:t>
      </w:r>
      <w:r w:rsidR="00BB36A8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呋喃它酮代谢物、呋喃妥因代谢物、呋喃西林代谢物、呋喃唑酮代谢物、五氯酚酸钠</w:t>
      </w:r>
      <w:r w:rsidR="00BB36A8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BB36A8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以五氯酚计</w:t>
      </w:r>
      <w:r w:rsidR="00BB36A8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BB36A8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、氧氟沙星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BB36A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2</w:t>
      </w:r>
      <w:r w:rsidR="00BB36A8" w:rsidRPr="0071550D">
        <w:rPr>
          <w:rFonts w:ascii="Times New Roman" w:eastAsia="仿宋_GB2312" w:hAnsi="Times New Roman" w:hint="eastAsia"/>
          <w:sz w:val="32"/>
          <w:szCs w:val="32"/>
        </w:rPr>
        <w:t>．洋</w:t>
      </w:r>
      <w:r w:rsidR="00BB36A8" w:rsidRPr="0071550D">
        <w:rPr>
          <w:rFonts w:ascii="Times New Roman" w:eastAsia="仿宋_GB2312" w:hAnsi="Times New Roman"/>
          <w:sz w:val="32"/>
          <w:szCs w:val="32"/>
        </w:rPr>
        <w:t>葱</w:t>
      </w:r>
      <w:r w:rsidRPr="0071550D">
        <w:rPr>
          <w:rFonts w:ascii="Times New Roman" w:eastAsia="仿宋_GB2312" w:hAnsi="Times New Roman"/>
          <w:sz w:val="32"/>
          <w:szCs w:val="32"/>
        </w:rPr>
        <w:t>检</w:t>
      </w:r>
      <w:r w:rsidRPr="0071550D">
        <w:rPr>
          <w:rFonts w:ascii="Times New Roman" w:eastAsia="仿宋_GB2312" w:hAnsi="Times New Roman" w:hint="eastAsia"/>
          <w:sz w:val="32"/>
          <w:szCs w:val="32"/>
        </w:rPr>
        <w:t>验项目，包括</w:t>
      </w:r>
      <w:r w:rsidR="00BB36A8" w:rsidRPr="0071550D">
        <w:rPr>
          <w:rFonts w:ascii="Times New Roman" w:eastAsia="仿宋_GB2312" w:hAnsi="Times New Roman" w:hint="eastAsia"/>
          <w:sz w:val="32"/>
          <w:szCs w:val="32"/>
        </w:rPr>
        <w:t>甲胺磷、水胺硫磷、氧乐果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1B1F9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．鸡蛋检验项目，包括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氟苯尼考、</w:t>
      </w:r>
      <w:r w:rsidR="001B1F97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磺胺类</w:t>
      </w:r>
      <w:r w:rsidR="001B1F97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1B1F97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总量</w:t>
      </w:r>
      <w:r w:rsidR="001B1F97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1B1F97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、氯霉素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A05F5" w:rsidRPr="0071550D" w:rsidRDefault="007F3C92" w:rsidP="001B1F9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="008A05F5" w:rsidRPr="0071550D">
        <w:rPr>
          <w:rFonts w:ascii="Times New Roman" w:eastAsia="仿宋_GB2312" w:hAnsi="Times New Roman" w:hint="eastAsia"/>
          <w:sz w:val="32"/>
          <w:szCs w:val="32"/>
        </w:rPr>
        <w:t>鸡肉</w:t>
      </w:r>
      <w:r w:rsidR="008A05F5" w:rsidRPr="0071550D">
        <w:rPr>
          <w:rFonts w:ascii="Times New Roman" w:eastAsia="仿宋_GB2312" w:hAnsi="Times New Roman"/>
          <w:sz w:val="32"/>
          <w:szCs w:val="32"/>
        </w:rPr>
        <w:t>检</w:t>
      </w:r>
      <w:r w:rsidR="008A05F5" w:rsidRPr="0071550D">
        <w:rPr>
          <w:rFonts w:ascii="Times New Roman" w:eastAsia="仿宋_GB2312" w:hAnsi="Times New Roman" w:hint="eastAsia"/>
          <w:sz w:val="32"/>
          <w:szCs w:val="32"/>
        </w:rPr>
        <w:t>验项目，包括</w:t>
      </w:r>
      <w:r w:rsidR="001B1F97" w:rsidRPr="0071550D">
        <w:rPr>
          <w:rFonts w:ascii="Times New Roman" w:eastAsia="仿宋_GB2312" w:hAnsi="Times New Roman" w:hint="eastAsia"/>
          <w:sz w:val="32"/>
          <w:szCs w:val="32"/>
        </w:rPr>
        <w:t>多西环素、恩诺沙星、呋喃西林代谢物、磺胺类</w:t>
      </w:r>
      <w:r w:rsidR="001B1F97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1B1F97" w:rsidRPr="0071550D">
        <w:rPr>
          <w:rFonts w:ascii="Times New Roman" w:eastAsia="仿宋_GB2312" w:hAnsi="Times New Roman" w:hint="eastAsia"/>
          <w:sz w:val="32"/>
          <w:szCs w:val="32"/>
        </w:rPr>
        <w:t>总量</w:t>
      </w:r>
      <w:r w:rsidR="001B1F97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1B1F97" w:rsidRPr="0071550D">
        <w:rPr>
          <w:rFonts w:ascii="Times New Roman" w:eastAsia="仿宋_GB2312" w:hAnsi="Times New Roman" w:hint="eastAsia"/>
          <w:sz w:val="32"/>
          <w:szCs w:val="32"/>
        </w:rPr>
        <w:t>、甲硝唑、甲氧苄啶、金刚烷胺、氯霉素、尼卡巴嗪、替米考星、五氯酚酸钠</w:t>
      </w:r>
      <w:r w:rsidR="001B1F97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1B1F97" w:rsidRPr="0071550D">
        <w:rPr>
          <w:rFonts w:ascii="Times New Roman" w:eastAsia="仿宋_GB2312" w:hAnsi="Times New Roman" w:hint="eastAsia"/>
          <w:sz w:val="32"/>
          <w:szCs w:val="32"/>
        </w:rPr>
        <w:t>以五氯酚计</w:t>
      </w:r>
      <w:r w:rsidR="001B1F97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1B1F97" w:rsidRPr="0071550D">
        <w:rPr>
          <w:rFonts w:ascii="Times New Roman" w:eastAsia="仿宋_GB2312" w:hAnsi="Times New Roman" w:hint="eastAsia"/>
          <w:sz w:val="32"/>
          <w:szCs w:val="32"/>
        </w:rPr>
        <w:t>、氧氟沙星</w:t>
      </w:r>
      <w:r w:rsidR="008A05F5"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78288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5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．淡</w:t>
      </w:r>
      <w:r w:rsidRPr="0071550D">
        <w:rPr>
          <w:rFonts w:ascii="Times New Roman" w:eastAsia="仿宋_GB2312" w:hAnsi="Times New Roman"/>
          <w:sz w:val="32"/>
          <w:szCs w:val="32"/>
        </w:rPr>
        <w:t>水鱼检</w:t>
      </w:r>
      <w:r w:rsidRPr="0071550D">
        <w:rPr>
          <w:rFonts w:ascii="Times New Roman" w:eastAsia="仿宋_GB2312" w:hAnsi="Times New Roman" w:hint="eastAsia"/>
          <w:sz w:val="32"/>
          <w:szCs w:val="32"/>
        </w:rPr>
        <w:t>验项目，包括</w:t>
      </w:r>
      <w:r w:rsidR="00782886" w:rsidRPr="0071550D">
        <w:rPr>
          <w:rFonts w:ascii="Times New Roman" w:eastAsia="仿宋_GB2312" w:hAnsi="Times New Roman" w:hint="eastAsia"/>
          <w:sz w:val="32"/>
          <w:szCs w:val="32"/>
        </w:rPr>
        <w:t>地西泮、恩诺沙星、呋喃西林代谢物、呋喃唑酮代谢物、氟苯尼考、磺胺类</w:t>
      </w:r>
      <w:r w:rsidR="00782886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82886" w:rsidRPr="0071550D">
        <w:rPr>
          <w:rFonts w:ascii="Times New Roman" w:eastAsia="仿宋_GB2312" w:hAnsi="Times New Roman" w:hint="eastAsia"/>
          <w:sz w:val="32"/>
          <w:szCs w:val="32"/>
        </w:rPr>
        <w:t>总量</w:t>
      </w:r>
      <w:r w:rsidR="00782886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82886" w:rsidRPr="0071550D">
        <w:rPr>
          <w:rFonts w:ascii="Times New Roman" w:eastAsia="仿宋_GB2312" w:hAnsi="Times New Roman" w:hint="eastAsia"/>
          <w:sz w:val="32"/>
          <w:szCs w:val="32"/>
        </w:rPr>
        <w:t>、甲硝唑、孔雀石绿、氯霉素、诺氟沙星、培氟沙星、氧氟沙星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A66C5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lastRenderedPageBreak/>
        <w:t>6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．辣椒检验项目，包括</w:t>
      </w:r>
      <w:r w:rsidR="00A66C5F" w:rsidRPr="0071550D">
        <w:rPr>
          <w:rFonts w:ascii="Times New Roman" w:eastAsia="仿宋_GB2312" w:hAnsi="Times New Roman" w:hint="eastAsia"/>
          <w:sz w:val="32"/>
          <w:szCs w:val="32"/>
        </w:rPr>
        <w:t>倍硫磷、多菌灵、镉</w:t>
      </w:r>
      <w:r w:rsidR="00A66C5F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A66C5F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A66C5F"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="00A66C5F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A66C5F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A66C5F" w:rsidRPr="0071550D">
        <w:rPr>
          <w:rFonts w:ascii="Times New Roman" w:eastAsia="仿宋_GB2312" w:hAnsi="Times New Roman" w:hint="eastAsia"/>
          <w:sz w:val="32"/>
          <w:szCs w:val="32"/>
        </w:rPr>
        <w:t>、甲胺磷、克百威、氯唑磷、铅</w:t>
      </w:r>
      <w:r w:rsidR="00A66C5F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A66C5F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A66C5F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A66C5F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A66C5F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A66C5F" w:rsidRPr="0071550D">
        <w:rPr>
          <w:rFonts w:ascii="Times New Roman" w:eastAsia="仿宋_GB2312" w:hAnsi="Times New Roman" w:hint="eastAsia"/>
          <w:sz w:val="32"/>
          <w:szCs w:val="32"/>
        </w:rPr>
        <w:t>、氧乐果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．其他</w:t>
      </w:r>
      <w:r w:rsidRPr="0071550D">
        <w:rPr>
          <w:rFonts w:ascii="Times New Roman" w:eastAsia="仿宋_GB2312" w:hAnsi="Times New Roman"/>
          <w:sz w:val="32"/>
          <w:szCs w:val="32"/>
        </w:rPr>
        <w:t>畜副产</w:t>
      </w:r>
      <w:r w:rsidRPr="0071550D">
        <w:rPr>
          <w:rFonts w:ascii="Times New Roman" w:eastAsia="仿宋_GB2312" w:hAnsi="Times New Roman" w:hint="eastAsia"/>
          <w:sz w:val="32"/>
          <w:szCs w:val="32"/>
        </w:rPr>
        <w:t>品检验项目，包括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呋喃西林代谢物、呋喃唑酮代谢物、</w:t>
      </w:r>
      <w:r w:rsidR="00AC472F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氯霉素、五氯酚酸钠</w:t>
      </w:r>
      <w:r w:rsidR="00AC472F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AC472F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以五氯酚计</w:t>
      </w:r>
      <w:r w:rsidR="00AC472F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063CE4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、甲醛、克伦特罗、</w:t>
      </w:r>
      <w:r w:rsidR="00063CE4"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氧氟沙星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8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．茄子检验项目，包括</w:t>
      </w:r>
      <w:r w:rsidR="008A05F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镉</w:t>
      </w:r>
      <w:r w:rsidR="008A05F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8A05F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</w:t>
      </w:r>
      <w:r w:rsidR="008A05F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Cd</w:t>
      </w:r>
      <w:r w:rsidR="008A05F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计</w:t>
      </w:r>
      <w:r w:rsidR="008A05F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8A05F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</w:t>
      </w:r>
      <w:r w:rsidR="00063CE4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甲胺</w:t>
      </w:r>
      <w:r w:rsidR="00063CE4"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磷、</w:t>
      </w:r>
      <w:r w:rsidR="008A05F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克百威、氯唑磷、氧乐果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063CE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71550D">
        <w:rPr>
          <w:rFonts w:ascii="Times New Roman" w:eastAsia="仿宋_GB2312" w:hAnsi="Times New Roman"/>
          <w:sz w:val="32"/>
          <w:szCs w:val="32"/>
        </w:rPr>
        <w:t>9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．芹菜</w:t>
      </w:r>
      <w:r w:rsidRPr="0071550D">
        <w:rPr>
          <w:rFonts w:ascii="Times New Roman" w:eastAsia="仿宋_GB2312" w:hAnsi="Times New Roman"/>
          <w:sz w:val="32"/>
          <w:szCs w:val="32"/>
        </w:rPr>
        <w:t>检</w:t>
      </w:r>
      <w:r w:rsidRPr="0071550D">
        <w:rPr>
          <w:rFonts w:ascii="Times New Roman" w:eastAsia="仿宋_GB2312" w:hAnsi="Times New Roman" w:hint="eastAsia"/>
          <w:sz w:val="32"/>
          <w:szCs w:val="32"/>
        </w:rPr>
        <w:t>验项目，包括</w:t>
      </w:r>
      <w:r w:rsidR="00063CE4" w:rsidRPr="0071550D">
        <w:rPr>
          <w:rFonts w:ascii="Times New Roman" w:eastAsia="仿宋_GB2312" w:hAnsi="Times New Roman" w:hint="eastAsia"/>
          <w:sz w:val="32"/>
          <w:szCs w:val="32"/>
        </w:rPr>
        <w:t>毒死蜱、氟虫腈、甲拌磷、甲基异柳磷、克百威、氯氰菊酯和高效氯氰菊酯、灭多威、氧乐果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4D51C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/>
          <w:sz w:val="32"/>
          <w:szCs w:val="32"/>
        </w:rPr>
        <w:t>0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．猪肉检验项目，包括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地塞米松、多西环素、恩诺沙星、呋喃西林代谢物、呋喃唑酮代谢物、氟苯尼考、磺胺类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总量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、挥发性盐基氮、甲硝唑、甲氧苄啶、克伦特罗、喹乙醇、莱克多巴胺、利巴韦林、氯丙嗪、氯霉素、诺氟沙星、培氟沙星、沙丁胺醇、土霉素、五氯酚酸钠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以五氯酚计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、氧氟沙星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52099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．韭菜检验项目，包括</w:t>
      </w:r>
      <w:r w:rsidR="0052099C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毒死蜱、多菌灵、腐霉利、镉</w:t>
      </w:r>
      <w:r w:rsidR="0052099C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52099C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</w:t>
      </w:r>
      <w:r w:rsidR="0052099C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Cd</w:t>
      </w:r>
      <w:r w:rsidR="0052099C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计</w:t>
      </w:r>
      <w:r w:rsidR="0052099C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52099C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、甲拌磷、克百威、氯氟氰菊酯和高效氯氟氰菊酯、氯氰菊酯和高效氯氰菊酯、铅</w:t>
      </w:r>
      <w:r w:rsidR="0052099C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52099C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</w:t>
      </w:r>
      <w:r w:rsidR="0052099C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Pb</w:t>
      </w:r>
      <w:r w:rsidR="0052099C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计</w:t>
      </w:r>
      <w:r w:rsidR="0052099C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52099C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、氧乐果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52099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．豇豆</w:t>
      </w:r>
      <w:r w:rsidRPr="0071550D">
        <w:rPr>
          <w:rFonts w:ascii="Times New Roman" w:eastAsia="仿宋_GB2312" w:hAnsi="Times New Roman"/>
          <w:sz w:val="32"/>
          <w:szCs w:val="32"/>
        </w:rPr>
        <w:t>检</w:t>
      </w:r>
      <w:r w:rsidRPr="0071550D">
        <w:rPr>
          <w:rFonts w:ascii="Times New Roman" w:eastAsia="仿宋_GB2312" w:hAnsi="Times New Roman" w:hint="eastAsia"/>
          <w:sz w:val="32"/>
          <w:szCs w:val="32"/>
        </w:rPr>
        <w:t>验项目，包括</w:t>
      </w:r>
      <w:r w:rsidR="0052099C" w:rsidRPr="0071550D">
        <w:rPr>
          <w:rFonts w:ascii="Times New Roman" w:eastAsia="仿宋_GB2312" w:hAnsi="Times New Roman" w:hint="eastAsia"/>
          <w:sz w:val="32"/>
          <w:szCs w:val="32"/>
        </w:rPr>
        <w:t>甲胺磷、甲基异柳磷、克百威、氯氰菊酯和高效氯氰菊酯、水胺硫磷、氧乐果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．普通</w:t>
      </w:r>
      <w:r w:rsidRPr="0071550D">
        <w:rPr>
          <w:rFonts w:ascii="Times New Roman" w:eastAsia="仿宋_GB2312" w:hAnsi="Times New Roman"/>
          <w:sz w:val="32"/>
          <w:szCs w:val="32"/>
        </w:rPr>
        <w:t>白菜检验</w:t>
      </w:r>
      <w:r w:rsidRPr="0071550D">
        <w:rPr>
          <w:rFonts w:ascii="Times New Roman" w:eastAsia="仿宋_GB2312" w:hAnsi="Times New Roman" w:hint="eastAsia"/>
          <w:sz w:val="32"/>
          <w:szCs w:val="32"/>
        </w:rPr>
        <w:t>项目，包括</w:t>
      </w:r>
      <w:r w:rsidR="00063CE4" w:rsidRPr="0071550D">
        <w:rPr>
          <w:rFonts w:ascii="Times New Roman" w:eastAsia="仿宋_GB2312" w:hAnsi="Times New Roman" w:hint="eastAsia"/>
          <w:sz w:val="32"/>
          <w:szCs w:val="32"/>
        </w:rPr>
        <w:t>啶虫脒、镉</w:t>
      </w:r>
      <w:r w:rsidR="00063CE4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063CE4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063CE4"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="00063CE4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063CE4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063CE4" w:rsidRPr="0071550D">
        <w:rPr>
          <w:rFonts w:ascii="Times New Roman" w:eastAsia="仿宋_GB2312" w:hAnsi="Times New Roman" w:hint="eastAsia"/>
          <w:sz w:val="32"/>
          <w:szCs w:val="32"/>
        </w:rPr>
        <w:t>、克百威、氯氰菊酯和高效氯氰菊酯、氧乐果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21262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．猪</w:t>
      </w:r>
      <w:r w:rsidRPr="0071550D">
        <w:rPr>
          <w:rFonts w:ascii="Times New Roman" w:eastAsia="仿宋_GB2312" w:hAnsi="Times New Roman"/>
          <w:sz w:val="32"/>
          <w:szCs w:val="32"/>
        </w:rPr>
        <w:t>肝检验</w:t>
      </w:r>
      <w:r w:rsidRPr="0071550D">
        <w:rPr>
          <w:rFonts w:ascii="Times New Roman" w:eastAsia="仿宋_GB2312" w:hAnsi="Times New Roman" w:hint="eastAsia"/>
          <w:sz w:val="32"/>
          <w:szCs w:val="32"/>
        </w:rPr>
        <w:t>项目，包括</w:t>
      </w:r>
      <w:r w:rsidR="00212621" w:rsidRPr="0071550D">
        <w:rPr>
          <w:rFonts w:ascii="Times New Roman" w:eastAsia="仿宋_GB2312" w:hAnsi="Times New Roman" w:hint="eastAsia"/>
          <w:sz w:val="32"/>
          <w:szCs w:val="32"/>
        </w:rPr>
        <w:t>呋喃唑酮代谢物、土霉素、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总砷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As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4D51C9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212621" w:rsidRPr="0071550D">
        <w:rPr>
          <w:rFonts w:ascii="Times New Roman" w:eastAsia="仿宋_GB2312" w:hAnsi="Times New Roman" w:hint="eastAsia"/>
          <w:sz w:val="32"/>
          <w:szCs w:val="32"/>
        </w:rPr>
        <w:t>、氧氟沙星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A5325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="00EF70EA" w:rsidRPr="0071550D">
        <w:rPr>
          <w:rFonts w:ascii="Times New Roman" w:eastAsia="仿宋_GB2312" w:hAnsi="Times New Roman"/>
          <w:sz w:val="32"/>
          <w:szCs w:val="32"/>
        </w:rPr>
        <w:t>5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．柑</w:t>
      </w:r>
      <w:r w:rsidRPr="0071550D">
        <w:rPr>
          <w:rFonts w:ascii="Times New Roman" w:eastAsia="仿宋_GB2312" w:hAnsi="Times New Roman"/>
          <w:sz w:val="32"/>
          <w:szCs w:val="32"/>
        </w:rPr>
        <w:t>、橘检验</w:t>
      </w:r>
      <w:r w:rsidRPr="0071550D">
        <w:rPr>
          <w:rFonts w:ascii="Times New Roman" w:eastAsia="仿宋_GB2312" w:hAnsi="Times New Roman" w:hint="eastAsia"/>
          <w:sz w:val="32"/>
          <w:szCs w:val="32"/>
        </w:rPr>
        <w:t>项目，包括</w:t>
      </w:r>
      <w:r w:rsidR="00A53253" w:rsidRPr="0071550D">
        <w:rPr>
          <w:rFonts w:ascii="Times New Roman" w:eastAsia="仿宋_GB2312" w:hAnsi="Times New Roman" w:hint="eastAsia"/>
          <w:sz w:val="32"/>
          <w:szCs w:val="32"/>
        </w:rPr>
        <w:t>苯醚甲环唑、丙溴磷、敌敌畏、多菌灵、克百威、联苯菊酯、六六六、氯氟氰菊酯和高效氯氟氰菊酯、氯氰菊酯和高效氯氟氰菊酯、铅</w:t>
      </w:r>
      <w:r w:rsidR="00A53253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A53253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A53253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A53253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A53253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A53253" w:rsidRPr="0071550D">
        <w:rPr>
          <w:rFonts w:ascii="Times New Roman" w:eastAsia="仿宋_GB2312" w:hAnsi="Times New Roman" w:hint="eastAsia"/>
          <w:sz w:val="32"/>
          <w:szCs w:val="32"/>
        </w:rPr>
        <w:t>、三唑磷、杀虫脒、辛硫磷、氧乐果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BF244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1</w:t>
      </w:r>
      <w:r w:rsidR="006D33CC" w:rsidRPr="0071550D">
        <w:rPr>
          <w:rFonts w:ascii="Times New Roman" w:eastAsia="仿宋_GB2312" w:hAnsi="Times New Roman"/>
          <w:sz w:val="32"/>
          <w:szCs w:val="32"/>
        </w:rPr>
        <w:t>6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．菜豆检验项目，包括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倍硫磷、克百威、铅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、氧乐果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6D33CC" w:rsidP="0081386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1</w:t>
      </w:r>
      <w:r w:rsidR="00BA03B3" w:rsidRPr="0071550D">
        <w:rPr>
          <w:rFonts w:ascii="Times New Roman" w:eastAsia="仿宋_GB2312" w:hAnsi="Times New Roman"/>
          <w:sz w:val="32"/>
          <w:szCs w:val="32"/>
        </w:rPr>
        <w:t>7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．菠菜</w:t>
      </w:r>
      <w:r w:rsidR="007F3C92" w:rsidRPr="0071550D">
        <w:rPr>
          <w:rFonts w:ascii="Times New Roman" w:eastAsia="仿宋_GB2312" w:hAnsi="Times New Roman"/>
          <w:sz w:val="32"/>
          <w:szCs w:val="32"/>
        </w:rPr>
        <w:t>检验项目，包括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倍硫磷、毒死蜱、克百威、氯氰菊酯和高效氯氰菊酯、铅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813866" w:rsidRPr="0071550D">
        <w:rPr>
          <w:rFonts w:ascii="Times New Roman" w:eastAsia="仿宋_GB2312" w:hAnsi="Times New Roman" w:hint="eastAsia"/>
          <w:sz w:val="32"/>
          <w:szCs w:val="32"/>
        </w:rPr>
        <w:t>、氧乐果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54F1A" w:rsidRPr="0071550D" w:rsidRDefault="00947DCE" w:rsidP="00BF244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18</w:t>
      </w:r>
      <w:r w:rsidR="00054F1A" w:rsidRPr="0071550D">
        <w:rPr>
          <w:rFonts w:ascii="Times New Roman" w:eastAsia="仿宋_GB2312" w:hAnsi="Times New Roman" w:hint="eastAsia"/>
          <w:sz w:val="32"/>
          <w:szCs w:val="32"/>
        </w:rPr>
        <w:t>．橙检验项目，包括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丙溴磷、多菌灵、克百威、联苯菊酯、铅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BF2443" w:rsidRPr="0071550D">
        <w:rPr>
          <w:rFonts w:ascii="Times New Roman" w:eastAsia="仿宋_GB2312" w:hAnsi="Times New Roman" w:hint="eastAsia"/>
          <w:sz w:val="32"/>
          <w:szCs w:val="32"/>
        </w:rPr>
        <w:t>、三唑磷、水胺硫磷、氧乐果</w:t>
      </w:r>
      <w:r w:rsidR="00054F1A"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42A72" w:rsidRPr="0071550D" w:rsidRDefault="00947DCE" w:rsidP="00A42A7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19</w:t>
      </w:r>
      <w:r w:rsidR="00A42A72" w:rsidRPr="0071550D">
        <w:rPr>
          <w:rFonts w:ascii="Times New Roman" w:eastAsia="仿宋_GB2312" w:hAnsi="Times New Roman" w:hint="eastAsia"/>
          <w:sz w:val="32"/>
          <w:szCs w:val="32"/>
        </w:rPr>
        <w:t>．淡水</w:t>
      </w:r>
      <w:r w:rsidR="00A42A72" w:rsidRPr="0071550D">
        <w:rPr>
          <w:rFonts w:ascii="Times New Roman" w:eastAsia="仿宋_GB2312" w:hAnsi="Times New Roman"/>
          <w:sz w:val="32"/>
          <w:szCs w:val="32"/>
        </w:rPr>
        <w:t>虾</w:t>
      </w:r>
      <w:r w:rsidR="00A42A72" w:rsidRPr="0071550D">
        <w:rPr>
          <w:rFonts w:ascii="Times New Roman" w:eastAsia="仿宋_GB2312" w:hAnsi="Times New Roman" w:hint="eastAsia"/>
          <w:sz w:val="32"/>
          <w:szCs w:val="32"/>
        </w:rPr>
        <w:t>检验项目，包括呋喃西林代谢物。</w:t>
      </w:r>
    </w:p>
    <w:p w:rsidR="00A232E0" w:rsidRPr="0071550D" w:rsidRDefault="00A232E0" w:rsidP="00C035B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20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．黄瓜检验项目，包括</w:t>
      </w:r>
      <w:r w:rsidR="00C035B9" w:rsidRPr="0071550D">
        <w:rPr>
          <w:rFonts w:ascii="Times New Roman" w:eastAsia="仿宋_GB2312" w:hAnsi="Times New Roman" w:hint="eastAsia"/>
          <w:sz w:val="32"/>
          <w:szCs w:val="32"/>
        </w:rPr>
        <w:t>倍硫磷、毒死蜱、多菌灵、镉</w:t>
      </w:r>
      <w:r w:rsidR="00C035B9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C035B9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C035B9"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="00C035B9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C035B9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C035B9" w:rsidRPr="0071550D">
        <w:rPr>
          <w:rFonts w:ascii="Times New Roman" w:eastAsia="仿宋_GB2312" w:hAnsi="Times New Roman" w:hint="eastAsia"/>
          <w:sz w:val="32"/>
          <w:szCs w:val="32"/>
        </w:rPr>
        <w:t>、克百威、内吸磷、铅</w:t>
      </w:r>
      <w:r w:rsidR="00C035B9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C035B9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C035B9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C035B9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C035B9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C035B9" w:rsidRPr="0071550D">
        <w:rPr>
          <w:rFonts w:ascii="Times New Roman" w:eastAsia="仿宋_GB2312" w:hAnsi="Times New Roman" w:hint="eastAsia"/>
          <w:sz w:val="32"/>
          <w:szCs w:val="32"/>
        </w:rPr>
        <w:t>、氧乐果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13866" w:rsidRPr="0071550D" w:rsidRDefault="00813866" w:rsidP="0081386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．贝类检验项目，包括孔雀石绿、氯霉素。</w:t>
      </w:r>
    </w:p>
    <w:p w:rsidR="00BF2443" w:rsidRPr="0071550D" w:rsidRDefault="00BF2443" w:rsidP="0081386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．菜薹检验项目，包括克百</w:t>
      </w:r>
      <w:r w:rsidRPr="0071550D">
        <w:rPr>
          <w:rFonts w:ascii="Times New Roman" w:eastAsia="仿宋_GB2312" w:hAnsi="Times New Roman"/>
          <w:sz w:val="32"/>
          <w:szCs w:val="32"/>
        </w:rPr>
        <w:t>威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82886" w:rsidRPr="0071550D" w:rsidRDefault="00782886" w:rsidP="0078288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．大</w:t>
      </w:r>
      <w:r w:rsidRPr="0071550D">
        <w:rPr>
          <w:rFonts w:ascii="Times New Roman" w:eastAsia="仿宋_GB2312" w:hAnsi="Times New Roman"/>
          <w:sz w:val="32"/>
          <w:szCs w:val="32"/>
        </w:rPr>
        <w:t>白菜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检验项目，包括阿维菌素、毒死蜱、氟虫腈、镉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、甲胺磷、久效磷、铅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、氧乐果、唑虫酰胺。</w:t>
      </w:r>
    </w:p>
    <w:p w:rsidR="00A53253" w:rsidRPr="0071550D" w:rsidRDefault="00A53253" w:rsidP="0078288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．豆类检验项目，包括镉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、赭曲霉毒素</w:t>
      </w:r>
      <w:r w:rsidRPr="0071550D">
        <w:rPr>
          <w:rFonts w:ascii="Times New Roman" w:eastAsia="仿宋_GB2312" w:hAnsi="Times New Roman" w:hint="eastAsia"/>
          <w:sz w:val="32"/>
          <w:szCs w:val="32"/>
        </w:rPr>
        <w:t>A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E1AC2" w:rsidRPr="0071550D" w:rsidRDefault="006E1AC2" w:rsidP="006E1AC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lastRenderedPageBreak/>
        <w:t>25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．海</w:t>
      </w:r>
      <w:r w:rsidRPr="0071550D">
        <w:rPr>
          <w:rFonts w:ascii="Times New Roman" w:eastAsia="仿宋_GB2312" w:hAnsi="Times New Roman"/>
          <w:sz w:val="32"/>
          <w:szCs w:val="32"/>
        </w:rPr>
        <w:t>水鱼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检验项目，包括恩诺沙星、挥发性盐基氮、氯霉素、氧氟沙星。</w:t>
      </w:r>
    </w:p>
    <w:p w:rsidR="00C035B9" w:rsidRPr="0071550D" w:rsidRDefault="00C035B9" w:rsidP="00C035B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26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．胡萝卜检验项目，包括克百威、铅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、杀扑磷、氧乐果。</w:t>
      </w:r>
    </w:p>
    <w:p w:rsidR="00C035B9" w:rsidRPr="0071550D" w:rsidRDefault="00C035B9" w:rsidP="00C035B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．花椰菜检验项目，包括镉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、甲胺磷、灭多威、铅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1B1F97" w:rsidRPr="0071550D" w:rsidRDefault="001B1F97" w:rsidP="001B1F9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28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．火龙果检验项目，包括敌百虫、氟虫腈、甲胺磷、甲拌磷、克百威、辛硫磷、氧乐果。</w:t>
      </w:r>
    </w:p>
    <w:p w:rsidR="0052099C" w:rsidRPr="0071550D" w:rsidRDefault="0052099C" w:rsidP="0052099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29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．姜检验项目，包括吡虫啉、镉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、甲拌磷、克百威、铅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2099C" w:rsidRPr="0071550D" w:rsidRDefault="0052099C" w:rsidP="0052099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30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．结球甘蓝检验项目，包括毒死蜱、氟虫腈、镉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、甲胺磷、克百威、灭多威、铅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、水胺硫磷、涕灭威、氧乐果。</w:t>
      </w:r>
    </w:p>
    <w:p w:rsidR="00A66C5F" w:rsidRPr="0071550D" w:rsidRDefault="00A66C5F" w:rsidP="00A66C5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31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．梨检验项目，包括吡虫啉、敌百虫、敌敌畏、毒死蜱、对硫磷、多菌灵、氟虫腈、甲胺磷、克百威、氯氟氰菊酯和高效氯氟氰菊酯、灭多威、铅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、辛硫磷、氧乐果。</w:t>
      </w:r>
    </w:p>
    <w:p w:rsidR="00A66C5F" w:rsidRPr="0071550D" w:rsidRDefault="00A66C5F" w:rsidP="00A66C5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32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．李</w:t>
      </w:r>
      <w:r w:rsidRPr="0071550D">
        <w:rPr>
          <w:rFonts w:ascii="Times New Roman" w:eastAsia="仿宋_GB2312" w:hAnsi="Times New Roman"/>
          <w:sz w:val="32"/>
          <w:szCs w:val="32"/>
        </w:rPr>
        <w:t>子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检验项目，包括甲胺磷、乙酰甲胺磷。</w:t>
      </w:r>
    </w:p>
    <w:p w:rsidR="00A66C5F" w:rsidRPr="0071550D" w:rsidRDefault="00A66C5F" w:rsidP="00A66C5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33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．莲藕检验项目，包括吡虫啉、丙环唑、镉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、铬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Cr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、克百威、铅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、氧乐果、总汞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Hg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、总砷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As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66C5F" w:rsidRPr="0071550D" w:rsidRDefault="00A66C5F" w:rsidP="00A66C5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34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．龙眼检验项目，包括敌敌畏、毒死蜱、二氧化硫残留量、</w:t>
      </w:r>
      <w:r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克百威、氯氰菊酯和高效氯氰菊酯、氧乐果。</w:t>
      </w:r>
    </w:p>
    <w:p w:rsidR="00A66C5F" w:rsidRPr="0071550D" w:rsidRDefault="00A66C5F" w:rsidP="00A66C5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35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．萝卜检验项目，包括镉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、甲胺磷、铅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、水胺硫磷、氧乐果。</w:t>
      </w:r>
    </w:p>
    <w:p w:rsidR="00A66C5F" w:rsidRPr="0071550D" w:rsidRDefault="00A66C5F" w:rsidP="00A66C5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36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．马铃薯检验项目，包括镉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、甲拌磷、克百威、氯氟氰菊酯和高效氯氟氰菊酯、铅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、杀扑磷、涕灭威、氧乐果。</w:t>
      </w:r>
    </w:p>
    <w:p w:rsidR="00A66C5F" w:rsidRPr="0071550D" w:rsidRDefault="00A66C5F" w:rsidP="00A66C5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37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．芒果检验项目，包括苯醚甲环唑、敌敌畏、对硫磷、多菌灵、克百威、戊唑醇、氧乐果。</w:t>
      </w:r>
    </w:p>
    <w:p w:rsidR="00A66C5F" w:rsidRPr="0071550D" w:rsidRDefault="00A66C5F" w:rsidP="00A66C5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38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．猕猴桃检验项目，包括多菌灵、氧乐果。</w:t>
      </w:r>
    </w:p>
    <w:p w:rsidR="00A66C5F" w:rsidRPr="0071550D" w:rsidRDefault="00A66C5F" w:rsidP="00A66C5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39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．南瓜检验项目，包括六六六。</w:t>
      </w:r>
    </w:p>
    <w:p w:rsidR="00A66C5F" w:rsidRPr="0071550D" w:rsidRDefault="00A66C5F" w:rsidP="00A66C5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40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．柠檬检验项目，包括狄氏剂、对硫磷、多菌灵、克百威、辛硫磷、乙酰甲胺磷。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41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．牛肉检验项目，包括镉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、克伦特罗、莱克多巴胺、诺氟沙星、培氟沙星、铅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、沙丁胺醇、五氯酚酸钠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以五氯酚计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、氧氟沙星。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42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．苹果检验项目，包括丙环唑、丙溴磷、敌敌畏、丁硫克百威、啶虫脒、毒死蜱、对硫磷、多菌灵、甲胺磷、克百威、灭多威、铅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、辛硫磷、氧乐果。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43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．葡萄检验项目，包括苯醚甲环唑、多菌灵、己唑醇、甲胺磷、氧乐果。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44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．其他畜</w:t>
      </w:r>
      <w:r w:rsidRPr="0071550D">
        <w:rPr>
          <w:rFonts w:ascii="Times New Roman" w:eastAsia="仿宋_GB2312" w:hAnsi="Times New Roman"/>
          <w:sz w:val="32"/>
          <w:szCs w:val="32"/>
        </w:rPr>
        <w:t>肉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检验项目，包括恩诺沙星、克伦特罗、莱克多</w:t>
      </w:r>
      <w:r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巴胺、沙丁胺醇。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45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．其他禽</w:t>
      </w:r>
      <w:r w:rsidRPr="0071550D">
        <w:rPr>
          <w:rFonts w:ascii="Times New Roman" w:eastAsia="仿宋_GB2312" w:hAnsi="Times New Roman"/>
          <w:sz w:val="32"/>
          <w:szCs w:val="32"/>
        </w:rPr>
        <w:t>蛋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检验项目，包括恩</w:t>
      </w:r>
      <w:r w:rsidRPr="0071550D">
        <w:rPr>
          <w:rFonts w:ascii="Times New Roman" w:eastAsia="仿宋_GB2312" w:hAnsi="Times New Roman"/>
          <w:sz w:val="32"/>
          <w:szCs w:val="32"/>
        </w:rPr>
        <w:t>诺沙星。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46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．其他禽副</w:t>
      </w:r>
      <w:r w:rsidRPr="0071550D">
        <w:rPr>
          <w:rFonts w:ascii="Times New Roman" w:eastAsia="仿宋_GB2312" w:hAnsi="Times New Roman"/>
          <w:sz w:val="32"/>
          <w:szCs w:val="32"/>
        </w:rPr>
        <w:t>产品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检验项目，包括呋喃它酮代谢物、呋喃西林代谢物、氯霉素、五氯酚酸钠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以五氯酚计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、氧氟沙星。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47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．其他蔬菜检验项目，包括镉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、甲胺磷、克百威、六六六、氯氰菊酯和高效氯氰菊酯、铅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、杀扑磷、水胺硫磷、氧乐果。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48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．其他水</w:t>
      </w:r>
      <w:r w:rsidRPr="0071550D">
        <w:rPr>
          <w:rFonts w:ascii="Times New Roman" w:eastAsia="仿宋_GB2312" w:hAnsi="Times New Roman"/>
          <w:sz w:val="32"/>
          <w:szCs w:val="32"/>
        </w:rPr>
        <w:t>产品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检验项目，包括恩诺沙星、呋喃西林代谢物、呋喃唑酮代谢物、甲醛、氧氟沙星。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49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．山药检验项目，包括克百威、铅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50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．生干坚果检验项目，包括过氧化值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、酸价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KOH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）、唑螨酯。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51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．生干籽</w:t>
      </w:r>
      <w:r w:rsidRPr="0071550D">
        <w:rPr>
          <w:rFonts w:ascii="Times New Roman" w:eastAsia="仿宋_GB2312" w:hAnsi="Times New Roman"/>
          <w:sz w:val="32"/>
          <w:szCs w:val="32"/>
        </w:rPr>
        <w:t>类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检验项目，包括过氧化值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、黄曲霉毒素</w:t>
      </w:r>
      <w:r w:rsidRPr="0071550D">
        <w:rPr>
          <w:rFonts w:ascii="Times New Roman" w:eastAsia="仿宋_GB2312" w:hAnsi="Times New Roman"/>
          <w:sz w:val="32"/>
          <w:szCs w:val="32"/>
        </w:rPr>
        <w:t>B</w:t>
      </w:r>
      <w:r w:rsidRPr="0071550D">
        <w:rPr>
          <w:rFonts w:ascii="Cambria Math" w:eastAsia="仿宋_GB2312" w:hAnsi="Cambria Math" w:cs="Cambria Math"/>
          <w:sz w:val="32"/>
          <w:szCs w:val="32"/>
        </w:rPr>
        <w:t>₁</w:t>
      </w:r>
      <w:r w:rsidRPr="0071550D"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、酸价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52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．石榴检验项目，包括苯醚甲环唑、敌百虫、克百威、硫环磷、硫线磷、铅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、辛硫磷。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53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．柿</w:t>
      </w:r>
      <w:r w:rsidRPr="0071550D">
        <w:rPr>
          <w:rFonts w:ascii="Times New Roman" w:eastAsia="仿宋_GB2312" w:hAnsi="Times New Roman"/>
          <w:sz w:val="32"/>
          <w:szCs w:val="32"/>
        </w:rPr>
        <w:t>子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检验项目，包括敌敌畏、对硫磷、克百威、氰戊菊酯和</w:t>
      </w:r>
      <w:r w:rsidRPr="0071550D">
        <w:rPr>
          <w:rFonts w:ascii="Times New Roman" w:eastAsia="仿宋_GB2312" w:hAnsi="Times New Roman" w:hint="eastAsia"/>
          <w:sz w:val="32"/>
          <w:szCs w:val="32"/>
        </w:rPr>
        <w:t>S-</w:t>
      </w:r>
      <w:r w:rsidRPr="0071550D">
        <w:rPr>
          <w:rFonts w:ascii="Times New Roman" w:eastAsia="仿宋_GB2312" w:hAnsi="Times New Roman" w:hint="eastAsia"/>
          <w:sz w:val="32"/>
          <w:szCs w:val="32"/>
        </w:rPr>
        <w:t>氰戊菊酯、辛硫磷。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54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．桃检验项目，包括敌敌畏、多菌灵、甲胺磷、克百威。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55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．甜</w:t>
      </w:r>
      <w:r w:rsidRPr="0071550D">
        <w:rPr>
          <w:rFonts w:ascii="Times New Roman" w:eastAsia="仿宋_GB2312" w:hAnsi="Times New Roman"/>
          <w:sz w:val="32"/>
          <w:szCs w:val="32"/>
        </w:rPr>
        <w:t>瓜类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检验项目，包括克百威、烯酰吗啉、氧乐果。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56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．豌豆检验项目，包括克百威、氧乐果。</w:t>
      </w:r>
    </w:p>
    <w:p w:rsidR="00063CE4" w:rsidRPr="0071550D" w:rsidRDefault="00063CE4" w:rsidP="00063C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lastRenderedPageBreak/>
        <w:t>57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．鲜</w:t>
      </w:r>
      <w:r w:rsidRPr="0071550D">
        <w:rPr>
          <w:rFonts w:ascii="Times New Roman" w:eastAsia="仿宋_GB2312" w:hAnsi="Times New Roman"/>
          <w:sz w:val="32"/>
          <w:szCs w:val="32"/>
        </w:rPr>
        <w:t>食用菌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检验项目，包括二氧化硫残留量（以</w:t>
      </w:r>
      <w:r w:rsidRPr="0071550D">
        <w:rPr>
          <w:rFonts w:ascii="Times New Roman" w:eastAsia="仿宋_GB2312" w:hAnsi="Times New Roman"/>
          <w:sz w:val="32"/>
          <w:szCs w:val="32"/>
        </w:rPr>
        <w:t>SO</w:t>
      </w:r>
      <w:r w:rsidRPr="0071550D">
        <w:rPr>
          <w:rFonts w:ascii="Cambria Math" w:eastAsia="仿宋_GB2312" w:hAnsi="Cambria Math" w:cs="Cambria Math"/>
          <w:sz w:val="32"/>
          <w:szCs w:val="32"/>
        </w:rPr>
        <w:t>₂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计）、镉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、氯氟氰菊酯和高效氯氟氰菊酯、氯氰菊酯和高效氯氰菊酯。</w:t>
      </w:r>
    </w:p>
    <w:p w:rsidR="00BB36A8" w:rsidRPr="0071550D" w:rsidRDefault="00BB36A8" w:rsidP="00BB36A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58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．香蕉检验项目，包括倍硫磷、吡唑醚菌酯、多菌灵、甲胺磷、腈苯唑、铅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、辛硫磷、氧乐果。</w:t>
      </w:r>
    </w:p>
    <w:p w:rsidR="004D51C9" w:rsidRPr="0071550D" w:rsidRDefault="004D51C9" w:rsidP="004D51C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59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．油</w:t>
      </w:r>
      <w:r w:rsidRPr="0071550D">
        <w:rPr>
          <w:rFonts w:ascii="Times New Roman" w:eastAsia="仿宋_GB2312" w:hAnsi="Times New Roman"/>
          <w:sz w:val="32"/>
          <w:szCs w:val="32"/>
        </w:rPr>
        <w:t>麦菜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检验项目，包括倍硫磷、敌敌畏、克百威、铅（以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计）、杀扑磷、水胺硫磷、氧乐果。</w:t>
      </w:r>
    </w:p>
    <w:p w:rsidR="004D51C9" w:rsidRPr="0071550D" w:rsidRDefault="004D51C9" w:rsidP="004D51C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60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．柚检验项目，包括氟虫腈、联苯菊酯、水胺硫磷、辛硫磷、溴氰菊酯。</w:t>
      </w:r>
    </w:p>
    <w:p w:rsidR="004D51C9" w:rsidRPr="0071550D" w:rsidRDefault="004D51C9" w:rsidP="004D51C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61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．枣检验项目，包括多菌灵、氟虫腈、甲胺磷、铅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、糖精钠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、氧乐果。</w:t>
      </w:r>
    </w:p>
    <w:p w:rsidR="0047052C" w:rsidRPr="0071550D" w:rsidRDefault="0047052C" w:rsidP="0047052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62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．番茄检验项目，包括倍硫磷、敌敌畏、毒死蜱、多菌灵、氟虫腈、镉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、甲胺磷、克百威、氯氰菊酯和高效氯氰菊酯、铅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、杀扑磷、水胺硫磷、氧乐果。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八、饮料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D06885" w:rsidRPr="0071550D" w:rsidRDefault="007F3C92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饮料》（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7101-2015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包装饮用水》（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19298-2014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lastRenderedPageBreak/>
        <w:t>（二）检验项目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．蛋白饮料检验项目，包括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三聚氰胺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、蛋白质</w:t>
      </w:r>
      <w:r w:rsidR="00E47FFB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糖精钠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以糖精计</w:t>
      </w:r>
      <w:r w:rsidRPr="0071550D">
        <w:rPr>
          <w:rFonts w:ascii="Times New Roman" w:eastAsia="仿宋_GB2312" w:hAnsi="Times New Roman" w:cs="Times New Roman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D15B4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．饮用纯净水检验项目，包括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大肠菌群、耗氧量</w:t>
      </w:r>
      <w:r w:rsidR="00D15B40" w:rsidRPr="0071550D">
        <w:rPr>
          <w:rFonts w:ascii="Times New Roman" w:eastAsia="仿宋_GB2312" w:hAnsi="Times New Roman" w:cs="Times New Roman"/>
          <w:sz w:val="32"/>
          <w:szCs w:val="32"/>
        </w:rPr>
        <w:t>(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D15B40" w:rsidRPr="0071550D">
        <w:rPr>
          <w:rFonts w:ascii="Times New Roman" w:eastAsia="仿宋_GB2312" w:hAnsi="Times New Roman" w:cs="Times New Roman"/>
          <w:sz w:val="32"/>
          <w:szCs w:val="32"/>
        </w:rPr>
        <w:t>O</w:t>
      </w:r>
      <w:r w:rsidR="00D15B40" w:rsidRPr="0071550D">
        <w:rPr>
          <w:rFonts w:ascii="Cambria Math" w:eastAsia="仿宋_GB2312" w:hAnsi="Cambria Math" w:cs="Cambria Math"/>
          <w:sz w:val="32"/>
          <w:szCs w:val="32"/>
        </w:rPr>
        <w:t>₂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15B40" w:rsidRPr="0071550D">
        <w:rPr>
          <w:rFonts w:ascii="Times New Roman" w:eastAsia="仿宋_GB2312" w:hAnsi="Times New Roman" w:cs="Times New Roman"/>
          <w:sz w:val="32"/>
          <w:szCs w:val="32"/>
        </w:rPr>
        <w:t>)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、三氯甲烷、铜绿假单胞菌、溴酸盐、亚硝酸盐</w:t>
      </w:r>
      <w:r w:rsidR="00D15B40" w:rsidRPr="0071550D">
        <w:rPr>
          <w:rFonts w:ascii="Times New Roman" w:eastAsia="仿宋_GB2312" w:hAnsi="Times New Roman" w:cs="Times New Roman"/>
          <w:sz w:val="32"/>
          <w:szCs w:val="32"/>
        </w:rPr>
        <w:t>(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D15B40" w:rsidRPr="0071550D">
        <w:rPr>
          <w:rFonts w:ascii="Times New Roman" w:eastAsia="仿宋_GB2312" w:hAnsi="Times New Roman" w:cs="Times New Roman"/>
          <w:sz w:val="32"/>
          <w:szCs w:val="32"/>
        </w:rPr>
        <w:t>NO</w:t>
      </w:r>
      <w:r w:rsidR="00D15B40" w:rsidRPr="0071550D">
        <w:rPr>
          <w:rFonts w:ascii="Cambria Math" w:eastAsia="仿宋_GB2312" w:hAnsi="Cambria Math" w:cs="Cambria Math"/>
          <w:sz w:val="32"/>
          <w:szCs w:val="32"/>
        </w:rPr>
        <w:t>₂⁻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D15B40" w:rsidRPr="0071550D">
        <w:rPr>
          <w:rFonts w:ascii="Times New Roman" w:eastAsia="仿宋_GB2312" w:hAnsi="Times New Roman" w:cs="Times New Roman"/>
          <w:sz w:val="32"/>
          <w:szCs w:val="32"/>
        </w:rPr>
        <w:t>)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、余氯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游离氯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D15B4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．其他饮用水检验项目，包括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大肠菌群、耗氧量</w:t>
      </w:r>
      <w:r w:rsidR="00D15B40" w:rsidRPr="0071550D">
        <w:rPr>
          <w:rFonts w:ascii="Times New Roman" w:eastAsia="仿宋_GB2312" w:hAnsi="Times New Roman"/>
          <w:sz w:val="32"/>
          <w:szCs w:val="32"/>
        </w:rPr>
        <w:t>(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D15B40" w:rsidRPr="0071550D">
        <w:rPr>
          <w:rFonts w:ascii="Times New Roman" w:eastAsia="仿宋_GB2312" w:hAnsi="Times New Roman"/>
          <w:sz w:val="32"/>
          <w:szCs w:val="32"/>
        </w:rPr>
        <w:t>O</w:t>
      </w:r>
      <w:r w:rsidR="00D15B40" w:rsidRPr="0071550D">
        <w:rPr>
          <w:rFonts w:ascii="Cambria Math" w:eastAsia="仿宋_GB2312" w:hAnsi="Cambria Math" w:cs="Cambria Math"/>
          <w:sz w:val="32"/>
          <w:szCs w:val="32"/>
        </w:rPr>
        <w:t>₂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D15B40" w:rsidRPr="0071550D">
        <w:rPr>
          <w:rFonts w:ascii="Times New Roman" w:eastAsia="仿宋_GB2312" w:hAnsi="Times New Roman"/>
          <w:sz w:val="32"/>
          <w:szCs w:val="32"/>
        </w:rPr>
        <w:t>)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、浑浊度、溴酸盐、亚硝酸盐</w:t>
      </w:r>
      <w:r w:rsidR="00D15B40" w:rsidRPr="0071550D">
        <w:rPr>
          <w:rFonts w:ascii="Times New Roman" w:eastAsia="仿宋_GB2312" w:hAnsi="Times New Roman"/>
          <w:sz w:val="32"/>
          <w:szCs w:val="32"/>
        </w:rPr>
        <w:t>(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D15B40" w:rsidRPr="0071550D">
        <w:rPr>
          <w:rFonts w:ascii="Times New Roman" w:eastAsia="仿宋_GB2312" w:hAnsi="Times New Roman"/>
          <w:sz w:val="32"/>
          <w:szCs w:val="32"/>
        </w:rPr>
        <w:t>NO</w:t>
      </w:r>
      <w:r w:rsidR="00D15B40" w:rsidRPr="0071550D">
        <w:rPr>
          <w:rFonts w:ascii="Cambria Math" w:eastAsia="仿宋_GB2312" w:hAnsi="Cambria Math" w:cs="Cambria Math"/>
          <w:sz w:val="32"/>
          <w:szCs w:val="32"/>
        </w:rPr>
        <w:t>₂⁻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D15B40" w:rsidRPr="0071550D">
        <w:rPr>
          <w:rFonts w:ascii="Times New Roman" w:eastAsia="仿宋_GB2312" w:hAnsi="Times New Roman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D15B4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碳酸饮料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汽水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苯甲酸及其钠盐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、二氧化碳气容量、山梨酸及其钾盐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D15B40"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E0CF5" w:rsidRPr="0071550D" w:rsidRDefault="001A71D7" w:rsidP="00D15B4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5</w:t>
      </w:r>
      <w:r w:rsidR="00CE0CF5" w:rsidRPr="0071550D">
        <w:rPr>
          <w:rFonts w:ascii="Times New Roman" w:eastAsia="仿宋_GB2312" w:hAnsi="Times New Roman" w:hint="eastAsia"/>
          <w:sz w:val="32"/>
          <w:szCs w:val="32"/>
        </w:rPr>
        <w:t>．固体饮料检验项目，包括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苯甲酸及其钠盐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、大肠菌群、铅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D15B40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CE0CF5"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15B40" w:rsidRPr="0071550D" w:rsidRDefault="00D15B40" w:rsidP="00D15B4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6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．茶饮料检验项目，包括茶多酚、菌落总数、咖啡因、甜蜜素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15B40" w:rsidRPr="0071550D" w:rsidRDefault="00D15B40" w:rsidP="00D15B4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．果、蔬汁饮料检验项目，包括糖精钠（以糖精计）、甜蜜素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15B40" w:rsidRPr="0071550D" w:rsidRDefault="00D15B40" w:rsidP="00D15B4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8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．其他饮料检验项目，包括苯甲酸及其钠盐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、糖精钠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、甜蜜素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、苋菜红、胭脂红。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九、粮食加工品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lastRenderedPageBreak/>
        <w:t>（一）抽检依据</w:t>
      </w:r>
    </w:p>
    <w:p w:rsidR="00D06885" w:rsidRPr="0071550D" w:rsidRDefault="007F3C92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抽检依据为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《食品安全国家标准</w:t>
      </w:r>
      <w:r w:rsidRPr="0071550D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食品中真菌毒素限量》（</w:t>
      </w:r>
      <w:r w:rsidRPr="0071550D">
        <w:rPr>
          <w:rFonts w:ascii="Times New Roman" w:eastAsia="仿宋_GB2312" w:hAnsi="Times New Roman"/>
          <w:kern w:val="0"/>
          <w:sz w:val="32"/>
          <w:szCs w:val="32"/>
        </w:rPr>
        <w:t>GB 2761</w:t>
      </w:r>
      <w:r w:rsidRPr="0071550D">
        <w:rPr>
          <w:rFonts w:ascii="Times New Roman" w:eastAsia="仿宋_GB2312" w:hAnsi="Times New Roman" w:hint="eastAsia"/>
          <w:sz w:val="32"/>
          <w:szCs w:val="32"/>
        </w:rPr>
        <w:t>-</w:t>
      </w:r>
      <w:r w:rsidRPr="0071550D">
        <w:rPr>
          <w:rFonts w:ascii="Times New Roman" w:eastAsia="仿宋_GB2312" w:hAnsi="Times New Roman"/>
          <w:kern w:val="0"/>
          <w:sz w:val="32"/>
          <w:szCs w:val="32"/>
        </w:rPr>
        <w:t>2017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食品中污染物限量》（</w:t>
      </w:r>
      <w:r w:rsidRPr="0071550D">
        <w:rPr>
          <w:rFonts w:ascii="Times New Roman" w:eastAsia="仿宋_GB2312" w:hAnsi="Times New Roman"/>
          <w:kern w:val="0"/>
          <w:sz w:val="32"/>
          <w:szCs w:val="32"/>
        </w:rPr>
        <w:t>GB 2762</w:t>
      </w:r>
      <w:r w:rsidRPr="0071550D">
        <w:rPr>
          <w:rFonts w:ascii="Times New Roman" w:eastAsia="仿宋_GB2312" w:hAnsi="Times New Roman" w:hint="eastAsia"/>
          <w:sz w:val="32"/>
          <w:szCs w:val="32"/>
        </w:rPr>
        <w:t>-</w:t>
      </w:r>
      <w:r w:rsidRPr="0071550D">
        <w:rPr>
          <w:rFonts w:ascii="Times New Roman" w:eastAsia="仿宋_GB2312" w:hAnsi="Times New Roman"/>
          <w:kern w:val="0"/>
          <w:sz w:val="32"/>
          <w:szCs w:val="32"/>
        </w:rPr>
        <w:t>2017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、《大米》（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GB/T 1354-2018</w:t>
      </w:r>
      <w:r w:rsidR="001E1104" w:rsidRPr="0071550D">
        <w:rPr>
          <w:rFonts w:ascii="Times New Roman" w:eastAsia="仿宋_GB2312" w:hAnsi="Times New Roman"/>
          <w:kern w:val="0"/>
          <w:sz w:val="32"/>
          <w:szCs w:val="32"/>
        </w:rPr>
        <w:t>）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、《关于撤销食品添加剂过氧化苯甲酰、过氧化钙的公告》（卫生部公告</w:t>
      </w:r>
      <w:r w:rsidR="001E1104" w:rsidRPr="0071550D">
        <w:rPr>
          <w:rFonts w:ascii="仿宋" w:eastAsia="仿宋" w:hAnsi="仿宋" w:hint="eastAsia"/>
          <w:kern w:val="0"/>
          <w:sz w:val="32"/>
          <w:szCs w:val="32"/>
        </w:rPr>
        <w:t>〔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2011</w:t>
      </w:r>
      <w:r w:rsidR="001E1104" w:rsidRPr="0071550D">
        <w:rPr>
          <w:rFonts w:ascii="仿宋" w:eastAsia="仿宋" w:hAnsi="仿宋" w:hint="eastAsia"/>
          <w:kern w:val="0"/>
          <w:sz w:val="32"/>
          <w:szCs w:val="32"/>
        </w:rPr>
        <w:t>〕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第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号卫生部等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部门</w:t>
      </w:r>
      <w:r w:rsidR="001E1104" w:rsidRPr="0071550D">
        <w:rPr>
          <w:rFonts w:ascii="Times New Roman" w:eastAsia="仿宋_GB2312" w:hAnsi="Times New Roman"/>
          <w:kern w:val="0"/>
          <w:sz w:val="32"/>
          <w:szCs w:val="32"/>
        </w:rPr>
        <w:t>）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、《食品中可能违法添加的非食用物质和易滥用的食品添加剂品种名单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第一批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》（食品整治办</w:t>
      </w:r>
      <w:r w:rsidR="001E1104" w:rsidRPr="0071550D">
        <w:rPr>
          <w:rFonts w:ascii="仿宋" w:eastAsia="仿宋" w:hAnsi="仿宋" w:hint="eastAsia"/>
          <w:kern w:val="0"/>
          <w:sz w:val="32"/>
          <w:szCs w:val="32"/>
        </w:rPr>
        <w:t>〔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2008</w:t>
      </w:r>
      <w:r w:rsidR="001E1104" w:rsidRPr="0071550D">
        <w:rPr>
          <w:rFonts w:ascii="仿宋" w:eastAsia="仿宋" w:hAnsi="仿宋" w:hint="eastAsia"/>
          <w:kern w:val="0"/>
          <w:sz w:val="32"/>
          <w:szCs w:val="32"/>
        </w:rPr>
        <w:t>〕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号</w:t>
      </w:r>
      <w:r w:rsidR="001E1104" w:rsidRPr="0071550D">
        <w:rPr>
          <w:rFonts w:ascii="Times New Roman" w:eastAsia="仿宋_GB2312" w:hAnsi="Times New Roman"/>
          <w:kern w:val="0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等标准</w:t>
      </w:r>
      <w:r w:rsidR="0069192D" w:rsidRPr="0071550D">
        <w:rPr>
          <w:rFonts w:ascii="Times New Roman" w:eastAsia="仿宋_GB2312" w:hAnsi="Times New Roman" w:hint="eastAsia"/>
          <w:sz w:val="32"/>
          <w:szCs w:val="32"/>
        </w:rPr>
        <w:t>及产品明示标准和指标的要求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 w:rsidP="001E110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．大米检验项目，包括黄曲霉毒素</w:t>
      </w:r>
      <w:r w:rsidRPr="0071550D">
        <w:rPr>
          <w:rFonts w:ascii="Times New Roman" w:eastAsia="仿宋_GB2312" w:hAnsi="Times New Roman"/>
          <w:kern w:val="0"/>
          <w:sz w:val="32"/>
          <w:szCs w:val="32"/>
        </w:rPr>
        <w:t>B</w:t>
      </w:r>
      <w:r w:rsidRPr="0071550D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1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、镉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、色泽、气味、水分、无机砷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As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、总砷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As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1E1104" w:rsidRPr="0071550D"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1E110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．通用小麦粉、专用小麦粉检验项目，包括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苯并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[a]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芘、镉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、过氧化苯甲酰、黄曲霉毒素</w:t>
      </w:r>
      <w:r w:rsidR="001E1104" w:rsidRPr="0071550D">
        <w:rPr>
          <w:rFonts w:ascii="Times New Roman" w:eastAsia="仿宋_GB2312" w:hAnsi="Times New Roman"/>
          <w:sz w:val="32"/>
          <w:szCs w:val="32"/>
        </w:rPr>
        <w:t>B</w:t>
      </w:r>
      <w:r w:rsidR="001E1104" w:rsidRPr="0071550D">
        <w:rPr>
          <w:rFonts w:ascii="Cambria Math" w:eastAsia="仿宋_GB2312" w:hAnsi="Cambria Math" w:cs="Cambria Math"/>
          <w:sz w:val="32"/>
          <w:szCs w:val="32"/>
        </w:rPr>
        <w:t>₁</w:t>
      </w:r>
      <w:r w:rsidR="001E1104" w:rsidRPr="0071550D"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甲醛次硫酸氢钠（以甲醛计）、铅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、脱氧雪腐镰刀菌烯醇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1E110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．米粉制品检验项目，包括苯甲酸及其钠盐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、二氧化硫残留量、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镉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、黄曲霉毒素</w:t>
      </w:r>
      <w:r w:rsidR="001E1104" w:rsidRPr="0071550D">
        <w:rPr>
          <w:rFonts w:ascii="Times New Roman" w:eastAsia="仿宋_GB2312" w:hAnsi="Times New Roman"/>
          <w:sz w:val="32"/>
          <w:szCs w:val="32"/>
        </w:rPr>
        <w:t>B</w:t>
      </w:r>
      <w:r w:rsidR="001E1104" w:rsidRPr="0071550D">
        <w:rPr>
          <w:rFonts w:ascii="Cambria Math" w:eastAsia="仿宋_GB2312" w:hAnsi="Cambria Math" w:cs="Cambria Math"/>
          <w:sz w:val="32"/>
          <w:szCs w:val="32"/>
        </w:rPr>
        <w:t>₁</w:t>
      </w:r>
      <w:r w:rsidR="001E1104" w:rsidRPr="0071550D"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铅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山梨酸及其钾盐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="001E1104" w:rsidRPr="0071550D">
        <w:rPr>
          <w:rFonts w:ascii="Times New Roman" w:eastAsia="仿宋_GB2312" w:hAnsi="Times New Roman" w:hint="eastAsia"/>
          <w:sz w:val="32"/>
          <w:szCs w:val="32"/>
        </w:rPr>
        <w:t>水分</w:t>
      </w:r>
      <w:r w:rsidR="001E1104" w:rsidRPr="0071550D">
        <w:rPr>
          <w:rFonts w:ascii="Times New Roman" w:eastAsia="仿宋_GB2312" w:hAnsi="Times New Roman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脱氢乙酸及其钠盐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．生湿面制品检验项目，包括</w:t>
      </w:r>
      <w:r w:rsidRPr="0071550D">
        <w:rPr>
          <w:rFonts w:ascii="Times New Roman" w:eastAsia="仿宋_GB2312" w:hAnsi="Times New Roman" w:hint="eastAsia"/>
          <w:sz w:val="32"/>
          <w:szCs w:val="32"/>
        </w:rPr>
        <w:t>苯甲酸及其钠盐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脱氢乙酸及其钠盐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(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以脱氢乙酸计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82152D" w:rsidRPr="0071550D" w:rsidRDefault="008E4A72" w:rsidP="00D83784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71550D">
        <w:rPr>
          <w:rFonts w:ascii="Times New Roman" w:eastAsia="仿宋_GB2312" w:hAnsi="Times New Roman"/>
          <w:kern w:val="0"/>
          <w:sz w:val="32"/>
          <w:szCs w:val="32"/>
        </w:rPr>
        <w:t>5</w:t>
      </w:r>
      <w:r w:rsidR="0082152D" w:rsidRPr="0071550D">
        <w:rPr>
          <w:rFonts w:ascii="Times New Roman" w:eastAsia="仿宋_GB2312" w:hAnsi="Times New Roman" w:hint="eastAsia"/>
          <w:kern w:val="0"/>
          <w:sz w:val="32"/>
          <w:szCs w:val="32"/>
        </w:rPr>
        <w:t>．普通挂面、手工面检验</w:t>
      </w:r>
      <w:r w:rsidR="0082152D" w:rsidRPr="0071550D">
        <w:rPr>
          <w:rFonts w:ascii="Times New Roman" w:eastAsia="仿宋_GB2312" w:hAnsi="Times New Roman"/>
          <w:kern w:val="0"/>
          <w:sz w:val="32"/>
          <w:szCs w:val="32"/>
        </w:rPr>
        <w:t>项目，包括</w:t>
      </w:r>
      <w:r w:rsidR="0082152D" w:rsidRPr="0071550D">
        <w:rPr>
          <w:rFonts w:ascii="Times New Roman" w:eastAsia="仿宋_GB2312" w:hAnsi="Times New Roman" w:hint="eastAsia"/>
          <w:kern w:val="0"/>
          <w:sz w:val="32"/>
          <w:szCs w:val="32"/>
        </w:rPr>
        <w:t>铅</w:t>
      </w:r>
      <w:r w:rsidR="0082152D" w:rsidRPr="0071550D"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 w:rsidR="0082152D" w:rsidRPr="0071550D"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 w:rsidR="0082152D" w:rsidRPr="0071550D"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 w:rsidR="0082152D" w:rsidRPr="0071550D"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 w:rsidR="0082152D" w:rsidRPr="0071550D"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 w:rsidR="0082152D" w:rsidRPr="0071550D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十、茶叶及相关制品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96441" w:rsidRPr="0071550D" w:rsidRDefault="007F3C92" w:rsidP="000A7ABE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</w:t>
      </w:r>
      <w:r w:rsidR="00B96441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B96441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B96441" w:rsidRPr="0071550D"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D06885" w:rsidRPr="0071550D" w:rsidRDefault="00B96441" w:rsidP="00B96441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="00342DC3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342DC3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342DC3" w:rsidRPr="0071550D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="00342DC3" w:rsidRPr="0071550D">
        <w:rPr>
          <w:rFonts w:ascii="Times New Roman" w:eastAsia="仿宋_GB2312" w:hAnsi="Times New Roman" w:hint="eastAsia"/>
          <w:sz w:val="32"/>
          <w:szCs w:val="32"/>
        </w:rPr>
        <w:t>GB 2763-2019</w:t>
      </w:r>
      <w:r w:rsidR="00342DC3" w:rsidRPr="0071550D">
        <w:rPr>
          <w:rFonts w:ascii="Times New Roman" w:eastAsia="仿宋_GB2312" w:hAnsi="Times New Roman"/>
          <w:sz w:val="32"/>
          <w:szCs w:val="32"/>
        </w:rPr>
        <w:t>）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 w:rsidP="00B9644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绿茶、红茶、乌龙茶、黄茶、白茶、黑茶、花茶、袋泡茶、紧压茶检验项目，包括</w:t>
      </w:r>
      <w:r w:rsidR="00B96441" w:rsidRPr="0071550D">
        <w:rPr>
          <w:rFonts w:ascii="Times New Roman" w:eastAsia="仿宋_GB2312" w:hAnsi="Times New Roman" w:hint="eastAsia"/>
          <w:sz w:val="32"/>
          <w:szCs w:val="32"/>
        </w:rPr>
        <w:t>敌百虫、啶虫脒、甲胺磷、氯氰菊酯和高效氯氰菊酯、铅</w:t>
      </w:r>
      <w:r w:rsidR="00B96441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B96441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B96441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B96441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B96441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B96441" w:rsidRPr="0071550D">
        <w:rPr>
          <w:rFonts w:ascii="Times New Roman" w:eastAsia="仿宋_GB2312" w:hAnsi="Times New Roman" w:hint="eastAsia"/>
          <w:sz w:val="32"/>
          <w:szCs w:val="32"/>
        </w:rPr>
        <w:t>、氧乐果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十一、炒货食品及坚果制品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80330" w:rsidRPr="0071550D" w:rsidRDefault="007F3C92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</w:t>
      </w:r>
      <w:r w:rsidR="00180330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180330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80330"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D06885" w:rsidRPr="0071550D" w:rsidRDefault="00180330" w:rsidP="00180330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</w:p>
    <w:p w:rsidR="00180330" w:rsidRPr="0071550D" w:rsidRDefault="007F3C92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2761-2017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</w:t>
      </w:r>
      <w:r w:rsidR="00180330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180330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80330" w:rsidRPr="0071550D"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D06885" w:rsidRPr="0071550D" w:rsidRDefault="00180330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坚果与籽类食品》（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GB 19300-2014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）、《油炸小食品卫生标准》（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GB 16565-2003</w:t>
      </w:r>
      <w:r w:rsidR="007F3C92" w:rsidRPr="0071550D">
        <w:rPr>
          <w:rFonts w:ascii="Times New Roman" w:eastAsia="仿宋_GB2312" w:hAnsi="Times New Roman"/>
          <w:sz w:val="32"/>
          <w:szCs w:val="32"/>
        </w:rPr>
        <w:t>）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 w:rsidP="00FB5CB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．开心果、杏仁、扁桃仁、松仁、瓜子检验项目，包括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二氧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化硫残留量、过氧化值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、铅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FB5CB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．其他炒货食品及坚果制品检验项目，包括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大肠菌群、过氧化值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、黄曲霉毒素</w:t>
      </w:r>
      <w:r w:rsidR="00FB5CB2" w:rsidRPr="0071550D">
        <w:rPr>
          <w:rFonts w:ascii="Times New Roman" w:eastAsia="仿宋_GB2312" w:hAnsi="Times New Roman"/>
          <w:sz w:val="32"/>
          <w:szCs w:val="32"/>
        </w:rPr>
        <w:t>B</w:t>
      </w:r>
      <w:r w:rsidR="00FB5CB2" w:rsidRPr="0071550D">
        <w:rPr>
          <w:rFonts w:ascii="Cambria Math" w:eastAsia="仿宋_GB2312" w:hAnsi="Cambria Math" w:cs="Cambria Math"/>
          <w:sz w:val="32"/>
          <w:szCs w:val="32"/>
        </w:rPr>
        <w:t>₁</w:t>
      </w:r>
      <w:r w:rsidR="00FB5CB2" w:rsidRPr="0071550D"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霉菌、铅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、酸价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FB5CB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十二、豆制品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D06885" w:rsidRPr="0071550D" w:rsidRDefault="007F3C92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豆制品》（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2712-2014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．大豆蛋白类制品等检验项目，包括铝的残留量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干样品，以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Al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、大肠菌群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77105D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．豆干、豆腐、豆皮等检验项目，包括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苯甲酸及其钠盐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、丙酸及其钠盐、钙盐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以丙酸计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、大肠菌群、铝的残留量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干样品，以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Al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、铅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、三氯蔗糖、山梨酸及其钾盐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．腐竹、油皮及其再制品检验项目，包括苯甲酸及其钠盐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77105D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．腐乳、豆豉、纳豆等检验项目，包括苯甲酸及其钠盐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糖精钠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77105D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8B6EC9">
        <w:rPr>
          <w:rFonts w:ascii="Times New Roman" w:eastAsia="仿宋_GB2312" w:hAnsi="Times New Roman" w:hint="eastAsia"/>
          <w:sz w:val="32"/>
          <w:szCs w:val="32"/>
        </w:rPr>
        <w:t>、</w:t>
      </w:r>
      <w:r w:rsidR="008B6EC9" w:rsidRPr="00CD3354">
        <w:rPr>
          <w:rFonts w:ascii="Times New Roman" w:eastAsia="仿宋_GB2312" w:hAnsi="Times New Roman"/>
          <w:sz w:val="32"/>
          <w:szCs w:val="32"/>
        </w:rPr>
        <w:t>脱氢乙酸及其钠盐</w:t>
      </w:r>
      <w:r w:rsidR="008B6EC9" w:rsidRPr="00CD3354">
        <w:rPr>
          <w:rFonts w:ascii="Times New Roman" w:eastAsia="仿宋_GB2312" w:hAnsi="Times New Roman"/>
          <w:sz w:val="32"/>
          <w:szCs w:val="32"/>
        </w:rPr>
        <w:t>(</w:t>
      </w:r>
      <w:r w:rsidR="008B6EC9" w:rsidRPr="00CD3354">
        <w:rPr>
          <w:rFonts w:ascii="Times New Roman" w:eastAsia="仿宋_GB2312" w:hAnsi="Times New Roman"/>
          <w:sz w:val="32"/>
          <w:szCs w:val="32"/>
        </w:rPr>
        <w:t>以脱氢乙酸计</w:t>
      </w:r>
      <w:r w:rsidR="008B6EC9" w:rsidRPr="00CD3354">
        <w:rPr>
          <w:rFonts w:ascii="Times New Roman" w:eastAsia="仿宋_GB2312" w:hAnsi="Times New Roman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十三、糖果制品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糖果》（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17399-2016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604572" w:rsidP="0060457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71550D">
        <w:rPr>
          <w:rFonts w:ascii="Times New Roman" w:eastAsia="仿宋_GB2312" w:hAnsi="Times New Roman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="007F3C92"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糖果检验项目，包括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大肠菌群、富马酸二甲酯、过氧化值（以脂肪计）、菌落总数、铝的残留量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干样品，以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Al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、酸价（以脂肪计）、糖精钠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以糖精计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、甜蜜素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以环己基氨基磺酸计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="007F3C92"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604572" w:rsidRPr="0071550D" w:rsidRDefault="00604572" w:rsidP="006045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果冻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检验项目，包括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苯甲酸及其钠盐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以苯甲酸计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、山梨酸及其钾盐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以山梨酸计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十四、餐饮食品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 w:rsidP="00FE302A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</w:t>
      </w:r>
      <w:r w:rsidR="009C3873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9C3873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C3873" w:rsidRPr="0071550D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9C3873" w:rsidRPr="0071550D">
        <w:rPr>
          <w:rFonts w:ascii="Times New Roman" w:eastAsia="仿宋_GB2312" w:hAnsi="Times New Roman" w:hint="eastAsia"/>
          <w:sz w:val="32"/>
          <w:szCs w:val="32"/>
        </w:rPr>
        <w:t>GB 2762-2012</w:t>
      </w:r>
      <w:r w:rsidR="009C3873" w:rsidRPr="0071550D">
        <w:rPr>
          <w:rFonts w:ascii="Times New Roman" w:eastAsia="仿宋_GB2312" w:hAnsi="Times New Roman" w:hint="eastAsia"/>
          <w:sz w:val="32"/>
          <w:szCs w:val="32"/>
        </w:rPr>
        <w:t>）、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蒸馏酒及其配制酒》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GB 2757-2012</w:t>
      </w:r>
      <w:r w:rsidR="005A199E" w:rsidRPr="0071550D">
        <w:rPr>
          <w:rFonts w:ascii="Times New Roman" w:eastAsia="仿宋_GB2312" w:hAnsi="Times New Roman"/>
          <w:sz w:val="32"/>
          <w:szCs w:val="32"/>
        </w:rPr>
        <w:t>）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食用动物油脂》（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GB 10146-2015</w:t>
      </w:r>
      <w:r w:rsidR="005A199E" w:rsidRPr="0071550D">
        <w:rPr>
          <w:rFonts w:ascii="Times New Roman" w:eastAsia="仿宋_GB2312" w:hAnsi="Times New Roman"/>
          <w:sz w:val="32"/>
          <w:szCs w:val="32"/>
        </w:rPr>
        <w:t>）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消毒餐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饮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具》（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14934-2016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）、《食品中可能违法添加的非食用物质和易滥用的食品添加剂品种名单（第一批）》（食品整治办〔</w:t>
      </w:r>
      <w:r w:rsidRPr="0071550D">
        <w:rPr>
          <w:rFonts w:ascii="Times New Roman" w:eastAsia="仿宋_GB2312" w:hAnsi="Times New Roman" w:hint="eastAsia"/>
          <w:sz w:val="32"/>
          <w:szCs w:val="32"/>
        </w:rPr>
        <w:t>2008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〕</w:t>
      </w:r>
      <w:r w:rsidRPr="0071550D">
        <w:rPr>
          <w:rFonts w:ascii="Times New Roman" w:eastAsia="仿宋_GB2312" w:hAnsi="Times New Roman" w:hint="eastAsia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号）、《食品中可能违法添加的非食用物质和易滥用的食品添加剂品种名单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第五批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》（整顿办函〔</w:t>
      </w:r>
      <w:r w:rsidRPr="0071550D">
        <w:rPr>
          <w:rFonts w:ascii="Times New Roman" w:eastAsia="仿宋_GB2312" w:hAnsi="Times New Roman" w:hint="eastAsia"/>
          <w:sz w:val="32"/>
          <w:szCs w:val="32"/>
        </w:rPr>
        <w:t>2011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〕</w:t>
      </w: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号</w:t>
      </w:r>
      <w:r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="00313235" w:rsidRPr="0071550D">
        <w:rPr>
          <w:rFonts w:ascii="Times New Roman" w:eastAsia="仿宋_GB2312" w:hAnsi="Times New Roman" w:hint="eastAsia"/>
          <w:sz w:val="32"/>
          <w:szCs w:val="32"/>
        </w:rPr>
        <w:t>原</w:t>
      </w:r>
      <w:r w:rsidRPr="0071550D">
        <w:rPr>
          <w:rFonts w:ascii="Times New Roman" w:eastAsia="仿宋_GB2312" w:hAnsi="Times New Roman" w:hint="eastAsia"/>
          <w:sz w:val="32"/>
          <w:szCs w:val="32"/>
        </w:rPr>
        <w:t>卫生部、国家食品药品监督管理局</w:t>
      </w:r>
      <w:r w:rsidRPr="0071550D">
        <w:rPr>
          <w:rFonts w:ascii="Times New Roman" w:eastAsia="仿宋_GB2312" w:hAnsi="Times New Roman" w:hint="eastAsia"/>
          <w:sz w:val="32"/>
          <w:szCs w:val="32"/>
        </w:rPr>
        <w:t>2012</w:t>
      </w:r>
      <w:r w:rsidRPr="0071550D">
        <w:rPr>
          <w:rFonts w:ascii="Times New Roman" w:eastAsia="仿宋_GB2312" w:hAnsi="Times New Roman" w:hint="eastAsia"/>
          <w:sz w:val="32"/>
          <w:szCs w:val="32"/>
        </w:rPr>
        <w:t>年第</w:t>
      </w:r>
      <w:r w:rsidRPr="0071550D">
        <w:rPr>
          <w:rFonts w:ascii="Times New Roman" w:eastAsia="仿宋_GB2312" w:hAnsi="Times New Roman" w:hint="eastAsia"/>
          <w:sz w:val="32"/>
          <w:szCs w:val="32"/>
        </w:rPr>
        <w:t>10</w:t>
      </w:r>
      <w:r w:rsidRPr="0071550D">
        <w:rPr>
          <w:rFonts w:ascii="Times New Roman" w:eastAsia="仿宋_GB2312" w:hAnsi="Times New Roman" w:hint="eastAsia"/>
          <w:sz w:val="32"/>
          <w:szCs w:val="32"/>
        </w:rPr>
        <w:t>号公告等标准及产品明示标准和指标的要求。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．小面调料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限已配好调料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检验项目，包括蒂巴因、可待因、吗啡、那可丁、罂粟碱。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．火锅调味料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底料、蘸料</w:t>
      </w:r>
      <w:r w:rsidRPr="0071550D">
        <w:rPr>
          <w:rFonts w:ascii="Times New Roman" w:eastAsia="仿宋_GB2312" w:hAnsi="Times New Roman" w:hint="eastAsia"/>
          <w:sz w:val="32"/>
          <w:szCs w:val="32"/>
        </w:rPr>
        <w:t>)(</w:t>
      </w:r>
      <w:r w:rsidRPr="0071550D">
        <w:rPr>
          <w:rFonts w:ascii="Times New Roman" w:eastAsia="仿宋_GB2312" w:hAnsi="Times New Roman" w:hint="eastAsia"/>
          <w:sz w:val="32"/>
          <w:szCs w:val="32"/>
        </w:rPr>
        <w:t>自制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、蒂巴因、可待因、吗啡、那可丁、山梨酸及其钾盐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、罂粟碱。</w:t>
      </w:r>
    </w:p>
    <w:p w:rsidR="00D06885" w:rsidRPr="0071550D" w:rsidRDefault="007F3C92" w:rsidP="00B126B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．油炸面制品（自制）检验项目，包括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苯甲酸及其钠盐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、铝的残留量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干样品，以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Al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．酱卤肉制品、肉灌肠、其他熟肉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自制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检验项目，包括山梨酸及其钾盐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苯甲酸及其钠盐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、胭脂红、亚硝酸盐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以亚硝酸钠计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lastRenderedPageBreak/>
        <w:t>5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．复用餐饮具检验项目，包括大肠菌群、阴离子合成洗涤剂（以十二烷基苯磺酸钠计）、游离性余氯。</w:t>
      </w:r>
    </w:p>
    <w:p w:rsidR="00D06885" w:rsidRPr="0071550D" w:rsidRDefault="00A17AA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6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．发酵面制品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自制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检验</w:t>
      </w:r>
      <w:r w:rsidR="007F3C92" w:rsidRPr="0071550D">
        <w:rPr>
          <w:rFonts w:ascii="Times New Roman" w:eastAsia="仿宋_GB2312" w:hAnsi="Times New Roman"/>
          <w:sz w:val="32"/>
          <w:szCs w:val="32"/>
        </w:rPr>
        <w:t>项目，包括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苯甲酸及其钠盐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铝的残留量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干样品，以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Al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山梨酸及其钾盐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5A199E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84858" w:rsidRPr="0071550D" w:rsidRDefault="00A17AA7" w:rsidP="009C387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7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．花生及其制品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自制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检验</w:t>
      </w:r>
      <w:r w:rsidR="00184858" w:rsidRPr="0071550D">
        <w:rPr>
          <w:rFonts w:ascii="Times New Roman" w:eastAsia="仿宋_GB2312" w:hAnsi="Times New Roman"/>
          <w:sz w:val="32"/>
          <w:szCs w:val="32"/>
        </w:rPr>
        <w:t>项目，包括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铅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84858" w:rsidRPr="0071550D" w:rsidRDefault="00A17AA7" w:rsidP="009C387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8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．火锅菜品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毛肚、鸭肠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检验</w:t>
      </w:r>
      <w:r w:rsidR="00184858" w:rsidRPr="0071550D">
        <w:rPr>
          <w:rFonts w:ascii="Times New Roman" w:eastAsia="仿宋_GB2312" w:hAnsi="Times New Roman"/>
          <w:sz w:val="32"/>
          <w:szCs w:val="32"/>
        </w:rPr>
        <w:t>项目，包括</w:t>
      </w:r>
      <w:r w:rsidR="00184858" w:rsidRPr="0071550D">
        <w:rPr>
          <w:rFonts w:ascii="Times New Roman" w:eastAsia="仿宋_GB2312" w:hAnsi="Times New Roman" w:hint="eastAsia"/>
          <w:sz w:val="32"/>
          <w:szCs w:val="32"/>
        </w:rPr>
        <w:t>甲醛</w:t>
      </w:r>
      <w:r w:rsidR="00184858" w:rsidRPr="0071550D">
        <w:rPr>
          <w:rFonts w:ascii="Times New Roman" w:eastAsia="仿宋_GB2312" w:hAnsi="Times New Roman"/>
          <w:sz w:val="32"/>
          <w:szCs w:val="32"/>
        </w:rPr>
        <w:t>。</w:t>
      </w:r>
    </w:p>
    <w:p w:rsidR="00B126BA" w:rsidRPr="0071550D" w:rsidRDefault="00A17AA7" w:rsidP="00B126B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9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．散装配制酒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餐饮单位自制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检验</w:t>
      </w:r>
      <w:r w:rsidR="00B126BA" w:rsidRPr="0071550D">
        <w:rPr>
          <w:rFonts w:ascii="Times New Roman" w:eastAsia="仿宋_GB2312" w:hAnsi="Times New Roman"/>
          <w:sz w:val="32"/>
          <w:szCs w:val="32"/>
        </w:rPr>
        <w:t>项目，包括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甲醇、氰化物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HCN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B126BA"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126BA" w:rsidRPr="0071550D" w:rsidRDefault="00B126BA" w:rsidP="00B126B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="00A17AA7" w:rsidRPr="0071550D">
        <w:rPr>
          <w:rFonts w:ascii="Times New Roman" w:eastAsia="仿宋_GB2312" w:hAnsi="Times New Roman"/>
          <w:sz w:val="32"/>
          <w:szCs w:val="32"/>
        </w:rPr>
        <w:t>0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．食用动物油脂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餐饮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</w:t>
      </w:r>
      <w:r w:rsidRPr="0071550D">
        <w:rPr>
          <w:rFonts w:ascii="Times New Roman" w:eastAsia="仿宋_GB2312" w:hAnsi="Times New Roman"/>
          <w:sz w:val="32"/>
          <w:szCs w:val="32"/>
        </w:rPr>
        <w:t>项目，包括</w:t>
      </w:r>
      <w:r w:rsidRPr="0071550D">
        <w:rPr>
          <w:rFonts w:ascii="Times New Roman" w:eastAsia="仿宋_GB2312" w:hAnsi="Times New Roman" w:hint="eastAsia"/>
          <w:sz w:val="32"/>
          <w:szCs w:val="32"/>
        </w:rPr>
        <w:t>过氧化值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、酸价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)(KOH)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、总砷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As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十五、食用油、油脂及其制品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D06885" w:rsidRPr="0071550D" w:rsidRDefault="007F3C92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植物油》（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2716-2018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</w:t>
      </w:r>
      <w:r w:rsidR="00DE70E7" w:rsidRPr="0071550D">
        <w:rPr>
          <w:rFonts w:ascii="Times New Roman" w:eastAsia="仿宋_GB2312" w:hAnsi="Times New Roman" w:hint="eastAsia"/>
          <w:sz w:val="32"/>
          <w:szCs w:val="32"/>
        </w:rPr>
        <w:t>《花生油》（</w:t>
      </w:r>
      <w:r w:rsidR="00DE70E7" w:rsidRPr="0071550D">
        <w:rPr>
          <w:rFonts w:ascii="Times New Roman" w:eastAsia="仿宋_GB2312" w:hAnsi="Times New Roman" w:hint="eastAsia"/>
          <w:sz w:val="32"/>
          <w:szCs w:val="32"/>
        </w:rPr>
        <w:t>GB/T 1534-2017</w:t>
      </w:r>
      <w:r w:rsidR="00DE70E7" w:rsidRPr="0071550D">
        <w:rPr>
          <w:rFonts w:ascii="Times New Roman" w:eastAsia="仿宋_GB2312" w:hAnsi="Times New Roman"/>
          <w:sz w:val="32"/>
          <w:szCs w:val="32"/>
        </w:rPr>
        <w:t>）</w:t>
      </w:r>
      <w:r w:rsidR="00DE70E7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《大豆油》（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GB/T 1535-2017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）、《菜籽油》（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GB/T 1536-2004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）、《芝麻油》（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GB/T 8233-2018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．大豆油检验项目，包括</w:t>
      </w:r>
      <w:bookmarkStart w:id="0" w:name="OLE_LINK2"/>
      <w:r w:rsidRPr="0071550D">
        <w:rPr>
          <w:rFonts w:ascii="Times New Roman" w:eastAsia="仿宋_GB2312" w:hAnsi="Times New Roman" w:hint="eastAsia"/>
          <w:sz w:val="32"/>
          <w:szCs w:val="32"/>
        </w:rPr>
        <w:t>过氧化值</w:t>
      </w:r>
      <w:bookmarkEnd w:id="0"/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47052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．菜籽油检验项目，包括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苯并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[a]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芘、丁基羟基茴香醚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(BHA)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、二丁基羟基甲苯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(BHT)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、过氧化值、铅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(KOH)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、特丁基对苯二酚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(TBHQ)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、总砷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As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47052C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．食用植物调和油检验项目，包括苯并</w:t>
      </w:r>
      <w:r w:rsidRPr="0071550D">
        <w:rPr>
          <w:rFonts w:ascii="Times New Roman" w:eastAsia="仿宋_GB2312" w:hAnsi="Times New Roman" w:hint="eastAsia"/>
          <w:sz w:val="32"/>
          <w:szCs w:val="32"/>
        </w:rPr>
        <w:t>[a]</w:t>
      </w:r>
      <w:r w:rsidRPr="0071550D">
        <w:rPr>
          <w:rFonts w:ascii="Times New Roman" w:eastAsia="仿宋_GB2312" w:hAnsi="Times New Roman" w:hint="eastAsia"/>
          <w:sz w:val="32"/>
          <w:szCs w:val="32"/>
        </w:rPr>
        <w:t>芘、过氧化值、酸价</w:t>
      </w:r>
      <w:r w:rsidRPr="0071550D">
        <w:rPr>
          <w:rFonts w:ascii="Times New Roman" w:eastAsia="仿宋_GB2312" w:hAnsi="Times New Roman" w:hint="eastAsia"/>
          <w:sz w:val="32"/>
          <w:szCs w:val="32"/>
        </w:rPr>
        <w:t>(KOH)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、乙基麦芽酚</w:t>
      </w:r>
      <w:r w:rsidR="0089767D" w:rsidRPr="0071550D">
        <w:rPr>
          <w:rFonts w:ascii="Times New Roman" w:eastAsia="仿宋_GB2312" w:hAnsi="Times New Roman" w:hint="eastAsia"/>
          <w:sz w:val="32"/>
          <w:szCs w:val="32"/>
        </w:rPr>
        <w:t>、溶剂</w:t>
      </w:r>
      <w:r w:rsidR="0089767D" w:rsidRPr="0071550D">
        <w:rPr>
          <w:rFonts w:ascii="Times New Roman" w:eastAsia="仿宋_GB2312" w:hAnsi="Times New Roman"/>
          <w:sz w:val="32"/>
          <w:szCs w:val="32"/>
        </w:rPr>
        <w:t>残留</w:t>
      </w:r>
      <w:r w:rsidR="0089767D" w:rsidRPr="0071550D">
        <w:rPr>
          <w:rFonts w:ascii="Times New Roman" w:eastAsia="仿宋_GB2312" w:hAnsi="Times New Roman" w:hint="eastAsia"/>
          <w:sz w:val="32"/>
          <w:szCs w:val="32"/>
        </w:rPr>
        <w:t>量</w:t>
      </w:r>
      <w:r w:rsidR="0089767D" w:rsidRPr="0071550D">
        <w:rPr>
          <w:rFonts w:ascii="Times New Roman" w:eastAsia="仿宋_GB2312" w:hAnsi="Times New Roman"/>
          <w:sz w:val="32"/>
          <w:szCs w:val="32"/>
        </w:rPr>
        <w:t>、</w:t>
      </w:r>
      <w:r w:rsidR="0089767D" w:rsidRPr="0071550D">
        <w:rPr>
          <w:rFonts w:ascii="Cambria Math" w:eastAsia="仿宋_GB2312" w:hAnsi="Cambria Math" w:cs="Cambria Math" w:hint="eastAsia"/>
          <w:sz w:val="32"/>
          <w:szCs w:val="32"/>
        </w:rPr>
        <w:t>特丁基对苯二酚</w:t>
      </w:r>
      <w:r w:rsidR="0089767D" w:rsidRPr="0071550D">
        <w:rPr>
          <w:rFonts w:ascii="Cambria Math" w:eastAsia="仿宋_GB2312" w:hAnsi="Cambria Math" w:cs="Cambria Math" w:hint="eastAsia"/>
          <w:sz w:val="32"/>
          <w:szCs w:val="32"/>
        </w:rPr>
        <w:t>(TBHQ)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 w:rsidP="00087D1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．芝麻油检验项目，包括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苯并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[a]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芘、丁基羟基茴香醚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(BHA)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、二丁基羟基甲苯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(BHT)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、过氧化值、铅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(KOH)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、特丁基对苯二酚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(TBHQ)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、总砷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As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087D1A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93976">
        <w:rPr>
          <w:rFonts w:ascii="Times New Roman" w:eastAsia="仿宋_GB2312" w:hAnsi="Times New Roman" w:hint="eastAsia"/>
          <w:sz w:val="32"/>
          <w:szCs w:val="32"/>
        </w:rPr>
        <w:t>、</w:t>
      </w:r>
      <w:r w:rsidR="00693976">
        <w:rPr>
          <w:rFonts w:ascii="Times New Roman" w:eastAsia="仿宋_GB2312" w:hAnsi="Times New Roman"/>
          <w:sz w:val="32"/>
          <w:szCs w:val="32"/>
        </w:rPr>
        <w:t>乙基麦芽酚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5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．花生油检验项目，包括过氧化值、酸价</w:t>
      </w:r>
      <w:r w:rsidRPr="0071550D">
        <w:rPr>
          <w:rFonts w:ascii="Times New Roman" w:eastAsia="仿宋_GB2312" w:hAnsi="Times New Roman" w:hint="eastAsia"/>
          <w:sz w:val="32"/>
          <w:szCs w:val="32"/>
        </w:rPr>
        <w:t>(KOH)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6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="00F10BF0" w:rsidRPr="0071550D">
        <w:rPr>
          <w:rFonts w:ascii="Times New Roman" w:eastAsia="仿宋_GB2312" w:hAnsi="Times New Roman" w:hint="eastAsia"/>
          <w:sz w:val="32"/>
          <w:szCs w:val="32"/>
        </w:rPr>
        <w:t>煎炸过程用油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</w:t>
      </w:r>
      <w:r w:rsidR="00F10BF0" w:rsidRPr="0071550D">
        <w:rPr>
          <w:rFonts w:ascii="Times New Roman" w:eastAsia="仿宋_GB2312" w:hAnsi="Times New Roman" w:hint="eastAsia"/>
          <w:sz w:val="32"/>
          <w:szCs w:val="32"/>
        </w:rPr>
        <w:t>极性组分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、酸价</w:t>
      </w:r>
      <w:r w:rsidRPr="0071550D">
        <w:rPr>
          <w:rFonts w:ascii="Times New Roman" w:eastAsia="仿宋_GB2312" w:hAnsi="Times New Roman" w:hint="eastAsia"/>
          <w:sz w:val="32"/>
          <w:szCs w:val="32"/>
        </w:rPr>
        <w:t>(KOH)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．其他食用植物油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半精炼、全精炼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</w:t>
      </w:r>
      <w:r w:rsidR="00F10BF0" w:rsidRPr="0071550D">
        <w:rPr>
          <w:rFonts w:ascii="Times New Roman" w:eastAsia="仿宋_GB2312" w:hAnsi="Times New Roman" w:hint="eastAsia"/>
          <w:sz w:val="32"/>
          <w:szCs w:val="32"/>
        </w:rPr>
        <w:t>铅</w:t>
      </w:r>
      <w:r w:rsidR="00F10BF0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F10BF0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F10BF0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F10BF0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F10BF0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十六、饼干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</w:t>
      </w:r>
      <w:r w:rsidR="00C66015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C66015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66015" w:rsidRPr="0071550D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C66015"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="00C66015" w:rsidRPr="0071550D">
        <w:rPr>
          <w:rFonts w:ascii="Times New Roman" w:eastAsia="仿宋_GB2312" w:hAnsi="Times New Roman"/>
          <w:sz w:val="32"/>
          <w:szCs w:val="32"/>
        </w:rPr>
        <w:t>）</w:t>
      </w:r>
      <w:r w:rsidR="00C66015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饼干》（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7100-2015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</w:t>
      </w:r>
      <w:r w:rsidR="00C66015" w:rsidRPr="0071550D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C66015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66015" w:rsidRPr="0071550D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="00C66015" w:rsidRPr="0071550D">
        <w:rPr>
          <w:rFonts w:ascii="Times New Roman" w:eastAsia="仿宋_GB2312" w:hAnsi="Times New Roman" w:hint="eastAsia"/>
          <w:sz w:val="32"/>
          <w:szCs w:val="32"/>
        </w:rPr>
        <w:t>GB 29921-2013</w:t>
      </w:r>
      <w:r w:rsidR="00C66015"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D06885" w:rsidRPr="0071550D" w:rsidRDefault="007F3C92">
      <w:pPr>
        <w:tabs>
          <w:tab w:val="left" w:pos="5490"/>
        </w:tabs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 w:rsidP="00C6601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饼干检验项目，包括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苯甲酸及其钠盐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以苯甲酸计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、过氧化值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以脂肪计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、菌落总数、铝的残留量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干样品，以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Al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计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、霉菌、铅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Pb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计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、沙门氏菌、山梨酸及其钾盐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以山梨酸计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、糖精钠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(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以糖精计</w:t>
      </w:r>
      <w:r w:rsidR="00C66015" w:rsidRPr="0071550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十七、方便食品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 w:rsidP="00A74F3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GB 2761-2017</w:t>
      </w:r>
      <w:r w:rsidR="009543AF" w:rsidRPr="0071550D">
        <w:rPr>
          <w:rFonts w:ascii="Times New Roman" w:eastAsia="仿宋_GB2312" w:hAnsi="Times New Roman"/>
          <w:sz w:val="32"/>
          <w:szCs w:val="32"/>
        </w:rPr>
        <w:t>）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="009543AF" w:rsidRPr="0071550D">
        <w:rPr>
          <w:rFonts w:ascii="Times New Roman" w:eastAsia="仿宋_GB2312" w:hAnsi="Times New Roman"/>
          <w:sz w:val="32"/>
          <w:szCs w:val="32"/>
        </w:rPr>
        <w:t>）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方便面》（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17400-2015</w:t>
      </w:r>
      <w:r w:rsidRPr="0071550D">
        <w:rPr>
          <w:rFonts w:ascii="Times New Roman" w:eastAsia="仿宋_GB2312" w:hAnsi="Times New Roman"/>
          <w:sz w:val="32"/>
          <w:szCs w:val="32"/>
        </w:rPr>
        <w:t>）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GB 29921-2013</w:t>
      </w:r>
      <w:r w:rsidR="009543AF"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 w:rsidP="009543A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．调味面制品检验项目，包括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大肠菌群、过氧化值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、黄曲霉毒素</w:t>
      </w:r>
      <w:r w:rsidR="009543AF" w:rsidRPr="0071550D">
        <w:rPr>
          <w:rFonts w:ascii="Times New Roman" w:eastAsia="仿宋_GB2312" w:hAnsi="Times New Roman"/>
          <w:sz w:val="32"/>
          <w:szCs w:val="32"/>
        </w:rPr>
        <w:t>B</w:t>
      </w:r>
      <w:r w:rsidR="009543AF" w:rsidRPr="0071550D">
        <w:rPr>
          <w:rFonts w:ascii="Cambria Math" w:eastAsia="仿宋_GB2312" w:hAnsi="Cambria Math" w:cs="Cambria Math"/>
          <w:sz w:val="32"/>
          <w:szCs w:val="32"/>
        </w:rPr>
        <w:t>₁</w:t>
      </w:r>
      <w:r w:rsidR="009543AF" w:rsidRPr="0071550D"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金黄色葡萄球菌、菌落总数、霉菌、铅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、沙门氏菌、酸价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、总砷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As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="009543AF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323B7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．油炸面、非油炸面、方便米粉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米线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、方便粉丝检验项目，包括大肠菌群、过氧化值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、菌落总数、水分、酸价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)(KOH)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十八、蛋制品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抽检依据为《食品安全国家标准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D06885" w:rsidRPr="0071550D" w:rsidRDefault="007F3C92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再制蛋检验项目，包括苯甲酸及其钠盐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山梨酸及其钾盐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十九、水果制品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 w:rsidP="003B1211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</w:t>
      </w:r>
      <w:r w:rsidR="00D40EA3" w:rsidRPr="0071550D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D40EA3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40EA3" w:rsidRPr="0071550D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D40EA3"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="00D40EA3"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D40EA3" w:rsidP="00D40EA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蜜饯类、凉果类、果脯类、话化类、果糕类检验项目，包括</w:t>
      </w:r>
      <w:r w:rsidR="00B310C7" w:rsidRPr="0071550D">
        <w:rPr>
          <w:rFonts w:ascii="Times New Roman" w:eastAsia="仿宋_GB2312" w:hAnsi="Times New Roman" w:hint="eastAsia"/>
          <w:sz w:val="32"/>
          <w:szCs w:val="32"/>
        </w:rPr>
        <w:t>苯甲酸及其钠盐</w:t>
      </w:r>
      <w:r w:rsidR="00B310C7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B310C7"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B310C7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B310C7" w:rsidRPr="0071550D">
        <w:rPr>
          <w:rFonts w:ascii="Times New Roman" w:eastAsia="仿宋_GB2312" w:hAnsi="Times New Roman" w:hint="eastAsia"/>
          <w:sz w:val="32"/>
          <w:szCs w:val="32"/>
        </w:rPr>
        <w:t>、二氧化硫残留量、亮蓝、柠檬黄、日落黄、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、糖精钠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、甜蜜素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B310C7" w:rsidRPr="0071550D">
        <w:rPr>
          <w:rFonts w:ascii="Times New Roman" w:eastAsia="仿宋_GB2312" w:hAnsi="Times New Roman" w:hint="eastAsia"/>
          <w:sz w:val="32"/>
          <w:szCs w:val="32"/>
        </w:rPr>
        <w:t>、苋菜红、胭脂红。</w:t>
      </w:r>
    </w:p>
    <w:p w:rsidR="00604572" w:rsidRPr="0071550D" w:rsidRDefault="00604572" w:rsidP="0060457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．水果干制品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含干枸杞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检验项目，包括二氧化硫残留量、铅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04572" w:rsidRPr="0071550D" w:rsidRDefault="00604572" w:rsidP="0060457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．果酱检验项目，包括山梨酸及其钾盐</w:t>
      </w:r>
      <w:r w:rsidR="00C0001B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C0001B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60457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二十、速冻</w:t>
      </w:r>
      <w:r w:rsidRPr="0071550D">
        <w:rPr>
          <w:rFonts w:ascii="Times New Roman" w:eastAsia="黑体" w:hAnsi="Times New Roman"/>
          <w:sz w:val="32"/>
          <w:szCs w:val="32"/>
        </w:rPr>
        <w:t>食</w:t>
      </w:r>
      <w:r w:rsidR="007F3C92" w:rsidRPr="0071550D">
        <w:rPr>
          <w:rFonts w:ascii="Times New Roman" w:eastAsia="黑体" w:hAnsi="Times New Roman" w:hint="eastAsia"/>
          <w:sz w:val="32"/>
          <w:szCs w:val="32"/>
        </w:rPr>
        <w:t>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lastRenderedPageBreak/>
        <w:t>（一）抽检依据</w:t>
      </w:r>
    </w:p>
    <w:p w:rsidR="00D06885" w:rsidRPr="0071550D" w:rsidRDefault="007F3C92" w:rsidP="0060457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="00604572" w:rsidRPr="0071550D">
        <w:rPr>
          <w:rFonts w:ascii="Times New Roman" w:eastAsia="仿宋_GB2312" w:hAnsi="Times New Roman"/>
          <w:sz w:val="32"/>
          <w:szCs w:val="32"/>
        </w:rPr>
        <w:t>）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="00604572" w:rsidRPr="0071550D">
        <w:rPr>
          <w:rFonts w:ascii="Times New Roman" w:eastAsia="仿宋_GB2312" w:hAnsi="Times New Roman"/>
          <w:sz w:val="32"/>
          <w:szCs w:val="32"/>
        </w:rPr>
        <w:t>）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、《速冻调制食品》（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SB/T 10379-2012</w:t>
      </w:r>
      <w:r w:rsidR="00604572" w:rsidRPr="0071550D">
        <w:rPr>
          <w:rFonts w:ascii="Times New Roman" w:eastAsia="仿宋_GB2312" w:hAnsi="Times New Roman"/>
          <w:sz w:val="32"/>
          <w:szCs w:val="32"/>
        </w:rPr>
        <w:t>）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速冻面米制品》（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GB 19295-2011</w:t>
      </w:r>
      <w:r w:rsidR="00604572" w:rsidRPr="0071550D">
        <w:rPr>
          <w:rFonts w:ascii="Times New Roman" w:eastAsia="仿宋_GB2312" w:hAnsi="Times New Roman"/>
          <w:sz w:val="32"/>
          <w:szCs w:val="32"/>
        </w:rPr>
        <w:t>）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、《食品中可能违法添加的非食用物质和易滥用的食品添加剂品种名单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第一批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》（食品整治办</w:t>
      </w:r>
      <w:r w:rsidR="00604572" w:rsidRPr="0071550D">
        <w:rPr>
          <w:rFonts w:ascii="仿宋" w:eastAsia="仿宋" w:hAnsi="仿宋" w:hint="eastAsia"/>
          <w:sz w:val="32"/>
          <w:szCs w:val="32"/>
        </w:rPr>
        <w:t>〔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2008</w:t>
      </w:r>
      <w:r w:rsidR="00604572" w:rsidRPr="0071550D">
        <w:rPr>
          <w:rFonts w:ascii="仿宋" w:eastAsia="仿宋" w:hAnsi="仿宋" w:hint="eastAsia"/>
          <w:sz w:val="32"/>
          <w:szCs w:val="32"/>
        </w:rPr>
        <w:t>〕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3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号</w:t>
      </w:r>
      <w:r w:rsidR="00604572" w:rsidRPr="0071550D">
        <w:rPr>
          <w:rFonts w:ascii="Times New Roman" w:eastAsia="仿宋_GB2312" w:hAnsi="Times New Roman"/>
          <w:sz w:val="32"/>
          <w:szCs w:val="32"/>
        </w:rPr>
        <w:t>）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、《食品中可能违法添加的非食用物质和易滥用的食品添加剂品种名单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第五批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》（整顿办函</w:t>
      </w:r>
      <w:r w:rsidR="00604572" w:rsidRPr="0071550D">
        <w:rPr>
          <w:rFonts w:ascii="仿宋" w:eastAsia="仿宋" w:hAnsi="仿宋" w:hint="eastAsia"/>
          <w:sz w:val="32"/>
          <w:szCs w:val="32"/>
        </w:rPr>
        <w:t>〔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2011</w:t>
      </w:r>
      <w:r w:rsidR="00604572" w:rsidRPr="0071550D">
        <w:rPr>
          <w:rFonts w:ascii="仿宋" w:eastAsia="仿宋" w:hAnsi="仿宋" w:hint="eastAsia"/>
          <w:sz w:val="32"/>
          <w:szCs w:val="32"/>
        </w:rPr>
        <w:t>〕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="00604572" w:rsidRPr="0071550D">
        <w:rPr>
          <w:rFonts w:ascii="Times New Roman" w:eastAsia="仿宋_GB2312" w:hAnsi="Times New Roman" w:hint="eastAsia"/>
          <w:sz w:val="32"/>
          <w:szCs w:val="32"/>
        </w:rPr>
        <w:t>号</w:t>
      </w:r>
      <w:r w:rsidR="00604572"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604572" w:rsidP="0060457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．水饺、元宵、馄饨等生制品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检验项目，包括</w:t>
      </w:r>
      <w:r w:rsidRPr="0071550D">
        <w:rPr>
          <w:rFonts w:ascii="Times New Roman" w:eastAsia="仿宋_GB2312" w:hAnsi="Times New Roman" w:hint="eastAsia"/>
          <w:sz w:val="32"/>
          <w:szCs w:val="32"/>
        </w:rPr>
        <w:t>过氧化值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、糖精钠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以糖精计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="007F3C92"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04572" w:rsidRPr="0071550D" w:rsidRDefault="00604572" w:rsidP="0060457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．速冻水产制品检验项目，包括苯甲酸及其钠盐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04572" w:rsidRPr="0071550D" w:rsidRDefault="00604572" w:rsidP="0060457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．速冻调理肉制品检验项目，包括过氧化值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以脂肪计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、甲醛、氯霉素、铅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、胭脂红。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二十一、水产制品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06885" w:rsidRPr="0071550D" w:rsidRDefault="007F3C92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D06885" w:rsidRPr="0071550D" w:rsidRDefault="007F3C92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="008A1325" w:rsidRPr="0071550D">
        <w:rPr>
          <w:rFonts w:ascii="Times New Roman" w:eastAsia="仿宋_GB2312" w:hAnsi="Times New Roman" w:hint="eastAsia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熟制动物性水产制品检验项目，包括山梨酸及其钾盐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1550D">
        <w:rPr>
          <w:rFonts w:ascii="Times New Roman" w:eastAsia="黑体" w:hAnsi="Times New Roman" w:cs="黑体" w:hint="eastAsia"/>
          <w:sz w:val="32"/>
          <w:szCs w:val="32"/>
          <w:lang w:bidi="ar"/>
        </w:rPr>
        <w:t>二十二、食品</w:t>
      </w:r>
      <w:r w:rsidRPr="0071550D">
        <w:rPr>
          <w:rFonts w:ascii="Times New Roman" w:eastAsia="黑体" w:hAnsi="Times New Roman" w:cs="黑体"/>
          <w:sz w:val="32"/>
          <w:szCs w:val="32"/>
          <w:lang w:bidi="ar"/>
        </w:rPr>
        <w:t>添加剂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1550D"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（一）抽检依据</w:t>
      </w:r>
    </w:p>
    <w:p w:rsidR="00D06885" w:rsidRPr="0071550D" w:rsidRDefault="007F3C92" w:rsidP="006F322F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抽检依据为</w:t>
      </w:r>
      <w:r w:rsidR="003D17BD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《食品安全国家标准</w:t>
      </w:r>
      <w:r w:rsidR="003D17BD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 xml:space="preserve"> </w:t>
      </w:r>
      <w:r w:rsidR="003D17BD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食品添加剂</w:t>
      </w:r>
      <w:r w:rsidR="003D17BD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 xml:space="preserve"> </w:t>
      </w:r>
      <w:r w:rsidR="003D17BD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羧甲基纤维素钠》（</w:t>
      </w:r>
      <w:r w:rsidR="003D17BD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GB 1886.232-2016</w:t>
      </w:r>
      <w:r w:rsidR="003D17BD"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1550D"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（二）检验项目</w:t>
      </w:r>
    </w:p>
    <w:p w:rsidR="006F322F" w:rsidRPr="0071550D" w:rsidRDefault="003D17BD" w:rsidP="003D17BD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明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胶</w:t>
      </w:r>
      <w:r w:rsidR="007F3C92"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检验项目，包括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pH(10g/L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水溶液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、干燥减量（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w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 w:rsidR="007F3C92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1550D">
        <w:rPr>
          <w:rFonts w:ascii="Times New Roman" w:eastAsia="黑体" w:hAnsi="Times New Roman" w:cs="黑体" w:hint="eastAsia"/>
          <w:sz w:val="32"/>
          <w:szCs w:val="32"/>
          <w:lang w:bidi="ar"/>
        </w:rPr>
        <w:t>二十</w:t>
      </w:r>
      <w:r w:rsidR="00A71FD6" w:rsidRPr="0071550D">
        <w:rPr>
          <w:rFonts w:ascii="Times New Roman" w:eastAsia="黑体" w:hAnsi="Times New Roman" w:cs="黑体" w:hint="eastAsia"/>
          <w:sz w:val="32"/>
          <w:szCs w:val="32"/>
          <w:lang w:bidi="ar"/>
        </w:rPr>
        <w:t>三</w:t>
      </w:r>
      <w:r w:rsidRPr="0071550D">
        <w:rPr>
          <w:rFonts w:ascii="Times New Roman" w:eastAsia="黑体" w:hAnsi="Times New Roman" w:cs="黑体" w:hint="eastAsia"/>
          <w:sz w:val="32"/>
          <w:szCs w:val="32"/>
          <w:lang w:bidi="ar"/>
        </w:rPr>
        <w:t>、乳</w:t>
      </w:r>
      <w:r w:rsidRPr="0071550D">
        <w:rPr>
          <w:rFonts w:ascii="Times New Roman" w:eastAsia="黑体" w:hAnsi="Times New Roman" w:cs="黑体"/>
          <w:sz w:val="32"/>
          <w:szCs w:val="32"/>
          <w:lang w:bidi="ar"/>
        </w:rPr>
        <w:t>制品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1550D"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（一）抽检依据</w:t>
      </w:r>
    </w:p>
    <w:p w:rsidR="00D06885" w:rsidRPr="0071550D" w:rsidRDefault="007F3C92" w:rsidP="00E4280C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抽检依据为</w:t>
      </w:r>
      <w:r w:rsidR="007578A5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《食品安全国家标准</w:t>
      </w:r>
      <w:r w:rsidR="007578A5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 xml:space="preserve"> </w:t>
      </w:r>
      <w:r w:rsidR="007578A5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食品中真菌毒素限量》（</w:t>
      </w:r>
      <w:r w:rsidR="007578A5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GB 2761-2017</w:t>
      </w:r>
      <w:r w:rsidR="007578A5"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7578A5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《食品安全国家标准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 xml:space="preserve"> 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食品中污染物限量》（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GB 2762-2017</w:t>
      </w:r>
      <w:r w:rsidR="00051CB8"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、《食品安全国家标准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 xml:space="preserve"> 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发酵乳》（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GB 19302-2010</w:t>
      </w:r>
      <w:r w:rsidR="00051CB8"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、《食品安全国家标准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 xml:space="preserve"> 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调制乳》（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GB 25191-2010</w:t>
      </w:r>
      <w:r w:rsidR="00051CB8"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《关于三聚氰胺在食品中的限量值的公告》（</w:t>
      </w:r>
      <w:r w:rsidR="00FB1D10" w:rsidRPr="0071550D">
        <w:rPr>
          <w:rFonts w:ascii="Times New Roman" w:eastAsia="仿宋_GB2312" w:hAnsi="Times New Roman" w:hint="eastAsia"/>
          <w:sz w:val="32"/>
          <w:szCs w:val="32"/>
        </w:rPr>
        <w:t>原</w:t>
      </w:r>
      <w:r w:rsidRPr="0071550D">
        <w:rPr>
          <w:rFonts w:ascii="Times New Roman" w:eastAsia="仿宋_GB2312" w:hAnsi="Times New Roman" w:hint="eastAsia"/>
          <w:sz w:val="32"/>
          <w:szCs w:val="32"/>
        </w:rPr>
        <w:t>卫生部、工业和信息化部、农业部、工商总局、质检总局公告</w:t>
      </w:r>
      <w:r w:rsidRPr="0071550D">
        <w:rPr>
          <w:rFonts w:ascii="Times New Roman" w:eastAsia="仿宋_GB2312" w:hAnsi="Times New Roman" w:hint="eastAsia"/>
          <w:sz w:val="32"/>
          <w:szCs w:val="32"/>
        </w:rPr>
        <w:t>2011</w:t>
      </w:r>
      <w:r w:rsidRPr="0071550D">
        <w:rPr>
          <w:rFonts w:ascii="Times New Roman" w:eastAsia="仿宋_GB2312" w:hAnsi="Times New Roman" w:hint="eastAsia"/>
          <w:sz w:val="32"/>
          <w:szCs w:val="32"/>
        </w:rPr>
        <w:t>年第</w:t>
      </w:r>
      <w:r w:rsidRPr="0071550D">
        <w:rPr>
          <w:rFonts w:ascii="Times New Roman" w:eastAsia="仿宋_GB2312" w:hAnsi="Times New Roman" w:hint="eastAsia"/>
          <w:sz w:val="32"/>
          <w:szCs w:val="32"/>
        </w:rPr>
        <w:t>10</w:t>
      </w:r>
      <w:r w:rsidRPr="0071550D">
        <w:rPr>
          <w:rFonts w:ascii="Times New Roman" w:eastAsia="仿宋_GB2312" w:hAnsi="Times New Roman" w:hint="eastAsia"/>
          <w:sz w:val="32"/>
          <w:szCs w:val="32"/>
        </w:rPr>
        <w:t>号</w:t>
      </w:r>
      <w:r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等标准及产品明示标准和指标的要求。</w:t>
      </w:r>
    </w:p>
    <w:p w:rsidR="00D06885" w:rsidRPr="0071550D" w:rsidRDefault="007F3C92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1550D"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（二）检验项目</w:t>
      </w:r>
    </w:p>
    <w:p w:rsidR="00D06885" w:rsidRPr="0071550D" w:rsidRDefault="001F0C0D" w:rsidP="005B4D18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="007F3C92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灭菌乳</w:t>
      </w:r>
      <w:r w:rsidR="007F3C92"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检验项目，包括</w:t>
      </w:r>
      <w:r w:rsidR="005B4D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黄曲霉毒素</w:t>
      </w:r>
      <w:r w:rsidR="005B4D18"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M</w:t>
      </w:r>
      <w:r w:rsidR="005B4D18" w:rsidRPr="0071550D">
        <w:rPr>
          <w:rFonts w:ascii="Cambria Math" w:eastAsia="仿宋_GB2312" w:hAnsi="Cambria Math" w:cs="Cambria Math"/>
          <w:sz w:val="32"/>
          <w:szCs w:val="32"/>
          <w:lang w:bidi="ar"/>
        </w:rPr>
        <w:t>₁</w:t>
      </w:r>
      <w:r w:rsidR="005B4D18" w:rsidRPr="0071550D">
        <w:rPr>
          <w:rFonts w:ascii="Cambria Math" w:eastAsia="仿宋_GB2312" w:hAnsi="Cambria Math" w:cs="Cambria Math" w:hint="eastAsia"/>
          <w:sz w:val="32"/>
          <w:szCs w:val="32"/>
          <w:lang w:bidi="ar"/>
        </w:rPr>
        <w:t>、</w:t>
      </w:r>
      <w:r w:rsidR="005B4D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三聚氰胺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、铬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="00195DA1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1F0C0D" w:rsidRPr="0071550D" w:rsidRDefault="001F0C0D" w:rsidP="005B4D18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71550D">
        <w:rPr>
          <w:rFonts w:ascii="Times New Roman" w:eastAsia="仿宋_GB2312" w:hAnsi="Times New Roman"/>
          <w:sz w:val="32"/>
          <w:szCs w:val="32"/>
        </w:rPr>
        <w:lastRenderedPageBreak/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．巴氏杀菌乳检验</w:t>
      </w:r>
      <w:r w:rsidRPr="0071550D">
        <w:rPr>
          <w:rFonts w:ascii="Times New Roman" w:eastAsia="仿宋_GB2312" w:hAnsi="Times New Roman"/>
          <w:sz w:val="32"/>
          <w:szCs w:val="32"/>
        </w:rPr>
        <w:t>项目，包括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黄曲霉毒素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M</w:t>
      </w:r>
      <w:r w:rsidRPr="0071550D">
        <w:rPr>
          <w:rFonts w:ascii="Cambria Math" w:eastAsia="仿宋_GB2312" w:hAnsi="Cambria Math" w:cs="Cambria Math"/>
          <w:sz w:val="32"/>
          <w:szCs w:val="32"/>
          <w:lang w:bidi="ar"/>
        </w:rPr>
        <w:t>₁</w:t>
      </w:r>
      <w:r w:rsidRPr="0071550D">
        <w:rPr>
          <w:rFonts w:ascii="Cambria Math" w:eastAsia="仿宋_GB2312" w:hAnsi="Cambria Math" w:cs="Cambria Math" w:hint="eastAsia"/>
          <w:sz w:val="32"/>
          <w:szCs w:val="32"/>
          <w:lang w:bidi="ar"/>
        </w:rPr>
        <w:t>、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三聚氰胺。</w:t>
      </w:r>
    </w:p>
    <w:p w:rsidR="001F0C0D" w:rsidRPr="0071550D" w:rsidRDefault="001F0C0D" w:rsidP="005B4D18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71550D">
        <w:rPr>
          <w:rFonts w:ascii="Times New Roman" w:eastAsia="仿宋_GB2312" w:hAnsi="Times New Roman"/>
          <w:sz w:val="32"/>
          <w:szCs w:val="32"/>
        </w:rPr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．发</w:t>
      </w:r>
      <w:r w:rsidRPr="0071550D">
        <w:rPr>
          <w:rFonts w:ascii="Times New Roman" w:eastAsia="仿宋_GB2312" w:hAnsi="Times New Roman"/>
          <w:sz w:val="32"/>
          <w:szCs w:val="32"/>
        </w:rPr>
        <w:t>酵</w:t>
      </w:r>
      <w:r w:rsidRPr="0071550D">
        <w:rPr>
          <w:rFonts w:ascii="Times New Roman" w:eastAsia="仿宋_GB2312" w:hAnsi="Times New Roman" w:hint="eastAsia"/>
          <w:sz w:val="32"/>
          <w:szCs w:val="32"/>
        </w:rPr>
        <w:t>乳检验</w:t>
      </w:r>
      <w:r w:rsidRPr="0071550D">
        <w:rPr>
          <w:rFonts w:ascii="Times New Roman" w:eastAsia="仿宋_GB2312" w:hAnsi="Times New Roman"/>
          <w:sz w:val="32"/>
          <w:szCs w:val="32"/>
        </w:rPr>
        <w:t>项目，包括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黄曲霉毒素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M</w:t>
      </w:r>
      <w:r w:rsidRPr="0071550D">
        <w:rPr>
          <w:rFonts w:ascii="Cambria Math" w:eastAsia="仿宋_GB2312" w:hAnsi="Cambria Math" w:cs="Cambria Math"/>
          <w:sz w:val="32"/>
          <w:szCs w:val="32"/>
          <w:lang w:bidi="ar"/>
        </w:rPr>
        <w:t>₁</w:t>
      </w:r>
      <w:r w:rsidRPr="0071550D">
        <w:rPr>
          <w:rFonts w:ascii="Cambria Math" w:eastAsia="仿宋_GB2312" w:hAnsi="Cambria Math" w:cs="Cambria Math" w:hint="eastAsia"/>
          <w:sz w:val="32"/>
          <w:szCs w:val="32"/>
          <w:lang w:bidi="ar"/>
        </w:rPr>
        <w:t>、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三聚氰胺</w:t>
      </w:r>
      <w:r w:rsidR="00051CB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="00051CB8"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大肠菌群、沙门氏菌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237AF0" w:rsidRPr="0071550D" w:rsidRDefault="00237AF0" w:rsidP="005B4D18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71550D">
        <w:rPr>
          <w:rFonts w:ascii="Times New Roman" w:eastAsia="仿宋_GB2312" w:hAnsi="Times New Roman"/>
          <w:sz w:val="32"/>
          <w:szCs w:val="32"/>
        </w:rPr>
        <w:t>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．调</w:t>
      </w:r>
      <w:r w:rsidRPr="0071550D">
        <w:rPr>
          <w:rFonts w:ascii="Times New Roman" w:eastAsia="仿宋_GB2312" w:hAnsi="Times New Roman"/>
          <w:sz w:val="32"/>
          <w:szCs w:val="32"/>
        </w:rPr>
        <w:t>制</w:t>
      </w:r>
      <w:r w:rsidRPr="0071550D">
        <w:rPr>
          <w:rFonts w:ascii="Times New Roman" w:eastAsia="仿宋_GB2312" w:hAnsi="Times New Roman" w:hint="eastAsia"/>
          <w:sz w:val="32"/>
          <w:szCs w:val="32"/>
        </w:rPr>
        <w:t>乳检验</w:t>
      </w:r>
      <w:r w:rsidRPr="0071550D">
        <w:rPr>
          <w:rFonts w:ascii="Times New Roman" w:eastAsia="仿宋_GB2312" w:hAnsi="Times New Roman"/>
          <w:sz w:val="32"/>
          <w:szCs w:val="32"/>
        </w:rPr>
        <w:t>项目，包括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黄曲霉毒素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M</w:t>
      </w:r>
      <w:r w:rsidRPr="0071550D">
        <w:rPr>
          <w:rFonts w:ascii="Cambria Math" w:eastAsia="仿宋_GB2312" w:hAnsi="Cambria Math" w:cs="Cambria Math"/>
          <w:sz w:val="32"/>
          <w:szCs w:val="32"/>
          <w:lang w:bidi="ar"/>
        </w:rPr>
        <w:t>₁</w:t>
      </w:r>
      <w:r w:rsidRPr="0071550D">
        <w:rPr>
          <w:rFonts w:ascii="Cambria Math" w:eastAsia="仿宋_GB2312" w:hAnsi="Cambria Math" w:cs="Cambria Math" w:hint="eastAsia"/>
          <w:sz w:val="32"/>
          <w:szCs w:val="32"/>
          <w:lang w:bidi="ar"/>
        </w:rPr>
        <w:t>、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三聚氰胺、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大肠菌群、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菌落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总数、蛋白质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65281A" w:rsidRPr="0071550D" w:rsidRDefault="0065281A" w:rsidP="0065281A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1550D">
        <w:rPr>
          <w:rFonts w:ascii="Times New Roman" w:eastAsia="黑体" w:hAnsi="Times New Roman" w:cs="黑体" w:hint="eastAsia"/>
          <w:sz w:val="32"/>
          <w:szCs w:val="32"/>
          <w:lang w:bidi="ar"/>
        </w:rPr>
        <w:t>二十四、罐头</w:t>
      </w:r>
    </w:p>
    <w:p w:rsidR="0065281A" w:rsidRPr="0071550D" w:rsidRDefault="0065281A" w:rsidP="0065281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1550D"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（一）抽检依据</w:t>
      </w:r>
    </w:p>
    <w:p w:rsidR="0065281A" w:rsidRPr="0071550D" w:rsidRDefault="0065281A" w:rsidP="0065281A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抽检依据为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65281A" w:rsidRPr="0071550D" w:rsidRDefault="0065281A" w:rsidP="0065281A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65281A" w:rsidRPr="0071550D" w:rsidRDefault="0065281A" w:rsidP="0065281A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罐头食品》（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7098-2015</w:t>
      </w:r>
      <w:r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等标准及产品明示标准和指标的要求。</w:t>
      </w:r>
    </w:p>
    <w:p w:rsidR="0065281A" w:rsidRPr="0071550D" w:rsidRDefault="0065281A" w:rsidP="0065281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1550D"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（二）检验项目</w:t>
      </w:r>
    </w:p>
    <w:p w:rsidR="0065281A" w:rsidRPr="0071550D" w:rsidRDefault="0065281A" w:rsidP="0065281A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畜禽肉类罐头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检验项目，包括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苯甲酸及其钠盐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以苯甲酸计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、铬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、山梨酸及其钾盐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以山梨酸计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、商业无菌、糖精钠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以糖精计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、亚硝酸盐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以亚硝酸钠计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65281A" w:rsidRPr="0071550D" w:rsidRDefault="0065281A" w:rsidP="0065281A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71550D">
        <w:rPr>
          <w:rFonts w:ascii="Times New Roman" w:eastAsia="仿宋_GB2312" w:hAnsi="Times New Roman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．水果类罐头检验</w:t>
      </w:r>
      <w:r w:rsidRPr="0071550D">
        <w:rPr>
          <w:rFonts w:ascii="Times New Roman" w:eastAsia="仿宋_GB2312" w:hAnsi="Times New Roman"/>
          <w:sz w:val="32"/>
          <w:szCs w:val="32"/>
        </w:rPr>
        <w:t>项目，包括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阿斯巴甜、苯甲酸及其钠盐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以苯甲酸计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、赤藓红、柠檬黄、日落黄、山梨酸及其钾盐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以山梨酸计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、商业无菌、糖精钠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以糖精计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、甜蜜素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以环己基氨基磺酸计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、脱氢乙酸及其钠盐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以脱氢乙酸计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、苋菜红、胭脂红、诱惑红。</w:t>
      </w:r>
    </w:p>
    <w:p w:rsidR="0065281A" w:rsidRPr="0071550D" w:rsidRDefault="0065281A" w:rsidP="008D2118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71550D">
        <w:rPr>
          <w:rFonts w:ascii="Times New Roman" w:eastAsia="仿宋_GB2312" w:hAnsi="Times New Roman"/>
          <w:sz w:val="32"/>
          <w:szCs w:val="32"/>
        </w:rPr>
        <w:lastRenderedPageBreak/>
        <w:t>3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="008D2118" w:rsidRPr="0071550D">
        <w:rPr>
          <w:rFonts w:ascii="Times New Roman" w:eastAsia="仿宋_GB2312" w:hAnsi="Times New Roman" w:hint="eastAsia"/>
          <w:sz w:val="32"/>
          <w:szCs w:val="32"/>
        </w:rPr>
        <w:t>其他罐头</w:t>
      </w:r>
      <w:r w:rsidRPr="0071550D">
        <w:rPr>
          <w:rFonts w:ascii="Times New Roman" w:eastAsia="仿宋_GB2312" w:hAnsi="Times New Roman" w:hint="eastAsia"/>
          <w:sz w:val="32"/>
          <w:szCs w:val="32"/>
        </w:rPr>
        <w:t>检验</w:t>
      </w:r>
      <w:r w:rsidRPr="0071550D">
        <w:rPr>
          <w:rFonts w:ascii="Times New Roman" w:eastAsia="仿宋_GB2312" w:hAnsi="Times New Roman"/>
          <w:sz w:val="32"/>
          <w:szCs w:val="32"/>
        </w:rPr>
        <w:t>项目，包括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阿斯巴甜、苯甲酸及其钠盐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以苯甲酸计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、山梨酸及其钾盐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以山梨酸计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、糖精钠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以糖精计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、脱氢乙酸及其钠盐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以脱氢乙酸计</w:t>
      </w:r>
      <w:r w:rsidR="008D2118"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647078" w:rsidRPr="0071550D" w:rsidRDefault="00647078" w:rsidP="00647078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二十</w:t>
      </w:r>
      <w:r w:rsidRPr="0071550D">
        <w:rPr>
          <w:rFonts w:ascii="Times New Roman" w:eastAsia="黑体" w:hAnsi="Times New Roman"/>
          <w:sz w:val="32"/>
          <w:szCs w:val="32"/>
        </w:rPr>
        <w:t>五</w:t>
      </w:r>
      <w:r w:rsidRPr="0071550D">
        <w:rPr>
          <w:rFonts w:ascii="Times New Roman" w:eastAsia="黑体" w:hAnsi="Times New Roman" w:hint="eastAsia"/>
          <w:sz w:val="32"/>
          <w:szCs w:val="32"/>
        </w:rPr>
        <w:t>、食</w:t>
      </w:r>
      <w:r w:rsidRPr="0071550D">
        <w:rPr>
          <w:rFonts w:ascii="Times New Roman" w:eastAsia="黑体" w:hAnsi="Times New Roman"/>
          <w:sz w:val="32"/>
          <w:szCs w:val="32"/>
        </w:rPr>
        <w:t>糖</w:t>
      </w:r>
    </w:p>
    <w:p w:rsidR="00647078" w:rsidRPr="0071550D" w:rsidRDefault="00647078" w:rsidP="00647078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647078" w:rsidRPr="0071550D" w:rsidRDefault="00647078" w:rsidP="00647078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647078" w:rsidRPr="0071550D" w:rsidRDefault="00647078" w:rsidP="00647078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）、《冰糖》（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GB/T 35883-2018</w:t>
      </w:r>
      <w:r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、《红糖》（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GB/T 35885-2018</w:t>
      </w:r>
      <w:r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647078" w:rsidRPr="0071550D" w:rsidRDefault="00647078" w:rsidP="00647078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647078" w:rsidRPr="0071550D" w:rsidRDefault="00647078" w:rsidP="0064707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．冰糖检验项目，包括电导灰分、二氧化硫残留量、干燥失重、还原糖分。</w:t>
      </w:r>
    </w:p>
    <w:p w:rsidR="00647078" w:rsidRPr="0071550D" w:rsidRDefault="00647078" w:rsidP="00647078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．红糖检验项目，包括不溶于水杂质、总糖</w:t>
      </w:r>
      <w:r w:rsidR="00B90844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以蔗糖计</w:t>
      </w:r>
      <w:r w:rsidR="00B90844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A5116" w:rsidRPr="0071550D" w:rsidRDefault="008A5116" w:rsidP="008A5116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71550D">
        <w:rPr>
          <w:rFonts w:ascii="Times New Roman" w:eastAsia="黑体" w:hAnsi="Times New Roman" w:hint="eastAsia"/>
          <w:sz w:val="32"/>
          <w:szCs w:val="32"/>
        </w:rPr>
        <w:t>二十六、食盐</w:t>
      </w:r>
    </w:p>
    <w:p w:rsidR="008A5116" w:rsidRPr="0071550D" w:rsidRDefault="008A5116" w:rsidP="008A511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8A5116" w:rsidRPr="0071550D" w:rsidRDefault="008A5116" w:rsidP="008A5116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8A5116" w:rsidRPr="0071550D" w:rsidRDefault="008A5116" w:rsidP="008A5116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8A5116" w:rsidRPr="0071550D" w:rsidRDefault="008A5116" w:rsidP="008A5116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、《食品安全国家标准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 xml:space="preserve"> 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食用盐》（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GB 2721-2015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8A5116" w:rsidRPr="0071550D" w:rsidRDefault="008A5116" w:rsidP="008A5116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71550D"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8A5116" w:rsidRPr="0071550D" w:rsidRDefault="008A5116" w:rsidP="008A511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食盐检验项目，包括钡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Ba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、碘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I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、镉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Cd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、氯化钠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以湿基计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、铅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Pb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、亚铁氰化钾、总汞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Hg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</w:t>
      </w:r>
      <w:r w:rsidRPr="0071550D">
        <w:rPr>
          <w:rFonts w:ascii="Times New Roman" w:eastAsia="仿宋_GB2312" w:hAnsi="Times New Roman" w:hint="eastAsia"/>
          <w:sz w:val="32"/>
          <w:szCs w:val="32"/>
        </w:rPr>
        <w:lastRenderedPageBreak/>
        <w:t>总砷</w:t>
      </w:r>
      <w:r w:rsidRPr="0071550D">
        <w:rPr>
          <w:rFonts w:ascii="Times New Roman" w:eastAsia="仿宋_GB2312" w:hAnsi="Times New Roman" w:hint="eastAsia"/>
          <w:sz w:val="32"/>
          <w:szCs w:val="32"/>
        </w:rPr>
        <w:t>(</w:t>
      </w:r>
      <w:r w:rsidRPr="0071550D">
        <w:rPr>
          <w:rFonts w:ascii="Times New Roman" w:eastAsia="仿宋_GB2312" w:hAnsi="Times New Roman" w:hint="eastAsia"/>
          <w:sz w:val="32"/>
          <w:szCs w:val="32"/>
        </w:rPr>
        <w:t>以</w:t>
      </w:r>
      <w:r w:rsidRPr="0071550D">
        <w:rPr>
          <w:rFonts w:ascii="Times New Roman" w:eastAsia="仿宋_GB2312" w:hAnsi="Times New Roman" w:hint="eastAsia"/>
          <w:sz w:val="32"/>
          <w:szCs w:val="32"/>
        </w:rPr>
        <w:t>As</w:t>
      </w:r>
      <w:r w:rsidRPr="0071550D">
        <w:rPr>
          <w:rFonts w:ascii="Times New Roman" w:eastAsia="仿宋_GB2312" w:hAnsi="Times New Roman" w:hint="eastAsia"/>
          <w:sz w:val="32"/>
          <w:szCs w:val="32"/>
        </w:rPr>
        <w:t>计</w:t>
      </w:r>
      <w:r w:rsidRPr="0071550D">
        <w:rPr>
          <w:rFonts w:ascii="Times New Roman" w:eastAsia="仿宋_GB2312" w:hAnsi="Times New Roman" w:hint="eastAsia"/>
          <w:sz w:val="32"/>
          <w:szCs w:val="32"/>
        </w:rPr>
        <w:t>)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B25C0" w:rsidRPr="0071550D" w:rsidRDefault="009B25C0" w:rsidP="009B25C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1550D">
        <w:rPr>
          <w:rFonts w:ascii="Times New Roman" w:eastAsia="黑体" w:hAnsi="Times New Roman" w:cs="黑体" w:hint="eastAsia"/>
          <w:sz w:val="32"/>
          <w:szCs w:val="32"/>
          <w:lang w:bidi="ar"/>
        </w:rPr>
        <w:t>二十七、薯类和膨化食品</w:t>
      </w:r>
    </w:p>
    <w:p w:rsidR="009B25C0" w:rsidRPr="0071550D" w:rsidRDefault="009B25C0" w:rsidP="009B25C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1550D"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（一）抽检依据</w:t>
      </w:r>
    </w:p>
    <w:p w:rsidR="009B25C0" w:rsidRPr="0071550D" w:rsidRDefault="009B25C0" w:rsidP="009B25C0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抽检依据为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9B25C0" w:rsidRPr="0071550D" w:rsidRDefault="009B25C0" w:rsidP="008A1325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2760-2014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</w:t>
      </w:r>
      <w:r w:rsidR="008A1325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8A1325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A1325" w:rsidRPr="0071550D">
        <w:rPr>
          <w:rFonts w:ascii="Times New Roman" w:eastAsia="仿宋_GB2312" w:hAnsi="Times New Roman" w:hint="eastAsia"/>
          <w:sz w:val="32"/>
          <w:szCs w:val="32"/>
        </w:rPr>
        <w:t>膨化食品》（</w:t>
      </w:r>
      <w:r w:rsidR="008A1325" w:rsidRPr="0071550D">
        <w:rPr>
          <w:rFonts w:ascii="Times New Roman" w:eastAsia="仿宋_GB2312" w:hAnsi="Times New Roman" w:hint="eastAsia"/>
          <w:sz w:val="32"/>
          <w:szCs w:val="32"/>
        </w:rPr>
        <w:t>GB 17401-2014</w:t>
      </w:r>
      <w:r w:rsidR="008A1325"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等标准及产品明示标准和指标的要求。</w:t>
      </w:r>
    </w:p>
    <w:p w:rsidR="009B25C0" w:rsidRPr="0071550D" w:rsidRDefault="009B25C0" w:rsidP="009B25C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1550D"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（二）检验项目</w:t>
      </w:r>
    </w:p>
    <w:p w:rsidR="009B25C0" w:rsidRPr="0071550D" w:rsidRDefault="008A1325" w:rsidP="008A132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含油型膨化食品和非含油型膨化食品</w:t>
      </w:r>
      <w:r w:rsidR="009B25C0"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检验项目，包括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苯甲酸及其钠盐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以苯甲酸计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、过氧化值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以脂肪计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、山梨酸及其钾盐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以山梨酸计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、酸价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以脂肪计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KOH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）、糖精钠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以糖精计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7262BA" w:rsidRPr="0071550D" w:rsidRDefault="007262BA" w:rsidP="007262BA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1550D">
        <w:rPr>
          <w:rFonts w:ascii="Times New Roman" w:eastAsia="黑体" w:hAnsi="Times New Roman" w:cs="黑体" w:hint="eastAsia"/>
          <w:sz w:val="32"/>
          <w:szCs w:val="32"/>
          <w:lang w:bidi="ar"/>
        </w:rPr>
        <w:t>二十八、婴幼儿配方食品</w:t>
      </w:r>
    </w:p>
    <w:p w:rsidR="007262BA" w:rsidRPr="0071550D" w:rsidRDefault="007262BA" w:rsidP="007262B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1550D"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（一）抽检依据</w:t>
      </w:r>
    </w:p>
    <w:p w:rsidR="007A4FB2" w:rsidRDefault="007262BA" w:rsidP="007262BA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抽检依据为</w:t>
      </w:r>
      <w:r w:rsidR="007A4FB2" w:rsidRPr="0071550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7A4FB2"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A4FB2" w:rsidRPr="0071550D"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7262BA" w:rsidRPr="0071550D" w:rsidRDefault="007A4FB2" w:rsidP="007A4FB2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2762-2017</w:t>
      </w:r>
      <w:r w:rsidRPr="0071550D">
        <w:rPr>
          <w:rFonts w:ascii="Times New Roman" w:eastAsia="仿宋_GB2312" w:hAnsi="Times New Roman"/>
          <w:sz w:val="32"/>
          <w:szCs w:val="32"/>
        </w:rPr>
        <w:t>）</w:t>
      </w:r>
      <w:r w:rsidRPr="0071550D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较大婴儿和幼儿配方食品》（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10767-2010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1550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1550D">
        <w:rPr>
          <w:rFonts w:ascii="Times New Roman" w:eastAsia="仿宋_GB2312" w:hAnsi="Times New Roman" w:hint="eastAsia"/>
          <w:sz w:val="32"/>
          <w:szCs w:val="32"/>
        </w:rPr>
        <w:t>婴儿配方食品》（</w:t>
      </w:r>
      <w:r w:rsidRPr="0071550D">
        <w:rPr>
          <w:rFonts w:ascii="Times New Roman" w:eastAsia="仿宋_GB2312" w:hAnsi="Times New Roman" w:hint="eastAsia"/>
          <w:sz w:val="32"/>
          <w:szCs w:val="32"/>
        </w:rPr>
        <w:t>GB 10765-2010</w:t>
      </w:r>
      <w:r w:rsidRPr="0071550D">
        <w:rPr>
          <w:rFonts w:ascii="Times New Roman" w:eastAsia="仿宋_GB2312" w:hAnsi="Times New Roman"/>
          <w:sz w:val="32"/>
          <w:szCs w:val="32"/>
        </w:rPr>
        <w:t>）</w:t>
      </w:r>
      <w:r w:rsidR="007262BA"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等标准及产品明示标准和指标的要求。</w:t>
      </w:r>
    </w:p>
    <w:p w:rsidR="007262BA" w:rsidRPr="0071550D" w:rsidRDefault="007262BA" w:rsidP="007262B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1550D"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（二）检验项目</w:t>
      </w:r>
    </w:p>
    <w:p w:rsidR="007262BA" w:rsidRPr="0071550D" w:rsidRDefault="007262BA" w:rsidP="007262BA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1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乳基较大婴儿和幼儿配方食品、豆基较大婴儿和幼儿配方食品</w:t>
      </w:r>
      <w:r w:rsidRPr="0071550D">
        <w:rPr>
          <w:rFonts w:ascii="Times New Roman" w:eastAsia="仿宋_GB2312" w:hAnsi="Times New Roman" w:cs="仿宋_GB2312"/>
          <w:sz w:val="32"/>
          <w:szCs w:val="32"/>
          <w:lang w:bidi="ar"/>
        </w:rPr>
        <w:t>检验项目，包括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大肠菌群、菌落总数、铅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  <w:bookmarkStart w:id="1" w:name="_GoBack"/>
      <w:bookmarkEnd w:id="1"/>
    </w:p>
    <w:p w:rsidR="007262BA" w:rsidRPr="003A10C2" w:rsidRDefault="007262BA" w:rsidP="007262B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550D">
        <w:rPr>
          <w:rFonts w:ascii="Times New Roman" w:eastAsia="仿宋_GB2312" w:hAnsi="Times New Roman" w:hint="eastAsia"/>
          <w:sz w:val="32"/>
          <w:szCs w:val="32"/>
        </w:rPr>
        <w:t>2</w:t>
      </w:r>
      <w:r w:rsidRPr="0071550D">
        <w:rPr>
          <w:rFonts w:ascii="Times New Roman" w:eastAsia="仿宋_GB2312" w:hAnsi="Times New Roman" w:hint="eastAsia"/>
          <w:sz w:val="32"/>
          <w:szCs w:val="32"/>
        </w:rPr>
        <w:t>．乳基婴儿配方食品、豆基婴儿配方食品检验</w:t>
      </w:r>
      <w:r w:rsidRPr="0071550D">
        <w:rPr>
          <w:rFonts w:ascii="Times New Roman" w:eastAsia="仿宋_GB2312" w:hAnsi="Times New Roman"/>
          <w:sz w:val="32"/>
          <w:szCs w:val="32"/>
        </w:rPr>
        <w:t>项目，包括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大肠菌群、菌落总数、铅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(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)</w:t>
      </w:r>
      <w:r w:rsidRPr="0071550D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sectPr w:rsidR="007262BA" w:rsidRPr="003A10C2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00" w:rsidRDefault="005A0700">
      <w:r>
        <w:separator/>
      </w:r>
    </w:p>
  </w:endnote>
  <w:endnote w:type="continuationSeparator" w:id="0">
    <w:p w:rsidR="005A0700" w:rsidRDefault="005A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C0" w:rsidRDefault="009B25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25C0" w:rsidRDefault="009B25C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05693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B25C0" w:rsidRDefault="009B25C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0569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00" w:rsidRDefault="005A0700">
      <w:r>
        <w:separator/>
      </w:r>
    </w:p>
  </w:footnote>
  <w:footnote w:type="continuationSeparator" w:id="0">
    <w:p w:rsidR="005A0700" w:rsidRDefault="005A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hideSpellingErrors/>
  <w:hideGrammaticalErrors/>
  <w:documentProtection w:edit="readOnly" w:enforcement="1" w:cryptProviderType="rsaAES" w:cryptAlgorithmClass="hash" w:cryptAlgorithmType="typeAny" w:cryptAlgorithmSid="14" w:cryptSpinCount="100000" w:hash="v8/pcxc1E8CyWrqumHEsZFUifDgGTTwQPz6MD1MFwhleUviy12Acoe6H9x/9Nc061TwWh9HBWzFnuGh3zJxnXg==" w:salt="keTJeRAXMWhLxYV3+ZcVa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002C7B"/>
    <w:rsid w:val="000049E2"/>
    <w:rsid w:val="00004CFC"/>
    <w:rsid w:val="000069F5"/>
    <w:rsid w:val="000106E1"/>
    <w:rsid w:val="0002070F"/>
    <w:rsid w:val="000236CC"/>
    <w:rsid w:val="00032A11"/>
    <w:rsid w:val="00033A92"/>
    <w:rsid w:val="000378F1"/>
    <w:rsid w:val="0004077C"/>
    <w:rsid w:val="00040A79"/>
    <w:rsid w:val="0004319C"/>
    <w:rsid w:val="00046F19"/>
    <w:rsid w:val="0005159B"/>
    <w:rsid w:val="00051CB8"/>
    <w:rsid w:val="00054F1A"/>
    <w:rsid w:val="00056CE1"/>
    <w:rsid w:val="00057651"/>
    <w:rsid w:val="00063B51"/>
    <w:rsid w:val="00063CE4"/>
    <w:rsid w:val="0006553C"/>
    <w:rsid w:val="00070126"/>
    <w:rsid w:val="0008218A"/>
    <w:rsid w:val="0008254D"/>
    <w:rsid w:val="0008339E"/>
    <w:rsid w:val="00086A20"/>
    <w:rsid w:val="0008759F"/>
    <w:rsid w:val="00087D1A"/>
    <w:rsid w:val="00097363"/>
    <w:rsid w:val="000A0C2A"/>
    <w:rsid w:val="000A7ABE"/>
    <w:rsid w:val="000B11AE"/>
    <w:rsid w:val="000B2849"/>
    <w:rsid w:val="000B2B31"/>
    <w:rsid w:val="000B4323"/>
    <w:rsid w:val="000C3D09"/>
    <w:rsid w:val="000D34CC"/>
    <w:rsid w:val="000D3A5A"/>
    <w:rsid w:val="000D6902"/>
    <w:rsid w:val="000E00B2"/>
    <w:rsid w:val="000E03AD"/>
    <w:rsid w:val="000E1C46"/>
    <w:rsid w:val="000E643E"/>
    <w:rsid w:val="000F2CFA"/>
    <w:rsid w:val="000F30AF"/>
    <w:rsid w:val="000F67A5"/>
    <w:rsid w:val="000F6886"/>
    <w:rsid w:val="000F6C0D"/>
    <w:rsid w:val="000F71F6"/>
    <w:rsid w:val="001069F4"/>
    <w:rsid w:val="00110E94"/>
    <w:rsid w:val="001133E1"/>
    <w:rsid w:val="00117EC8"/>
    <w:rsid w:val="00122A3A"/>
    <w:rsid w:val="00123297"/>
    <w:rsid w:val="00132A18"/>
    <w:rsid w:val="00133760"/>
    <w:rsid w:val="00136B67"/>
    <w:rsid w:val="0014007A"/>
    <w:rsid w:val="001418E4"/>
    <w:rsid w:val="00145310"/>
    <w:rsid w:val="00145D5C"/>
    <w:rsid w:val="00151513"/>
    <w:rsid w:val="001518C1"/>
    <w:rsid w:val="00156A3C"/>
    <w:rsid w:val="001703E5"/>
    <w:rsid w:val="00170A11"/>
    <w:rsid w:val="00177C97"/>
    <w:rsid w:val="00180330"/>
    <w:rsid w:val="00184858"/>
    <w:rsid w:val="00185B0E"/>
    <w:rsid w:val="001924DB"/>
    <w:rsid w:val="00193AD0"/>
    <w:rsid w:val="00193E1A"/>
    <w:rsid w:val="00194C63"/>
    <w:rsid w:val="00195DA1"/>
    <w:rsid w:val="00197E4B"/>
    <w:rsid w:val="001A05AF"/>
    <w:rsid w:val="001A0704"/>
    <w:rsid w:val="001A2666"/>
    <w:rsid w:val="001A3E02"/>
    <w:rsid w:val="001A448B"/>
    <w:rsid w:val="001A71D7"/>
    <w:rsid w:val="001B0025"/>
    <w:rsid w:val="001B1D10"/>
    <w:rsid w:val="001B1F97"/>
    <w:rsid w:val="001B4E1E"/>
    <w:rsid w:val="001B577B"/>
    <w:rsid w:val="001B7953"/>
    <w:rsid w:val="001C30C1"/>
    <w:rsid w:val="001C5426"/>
    <w:rsid w:val="001D0177"/>
    <w:rsid w:val="001E1104"/>
    <w:rsid w:val="001E2EE1"/>
    <w:rsid w:val="001E46F6"/>
    <w:rsid w:val="001E57F6"/>
    <w:rsid w:val="001F002C"/>
    <w:rsid w:val="001F0C0D"/>
    <w:rsid w:val="001F2128"/>
    <w:rsid w:val="001F2B17"/>
    <w:rsid w:val="001F6B50"/>
    <w:rsid w:val="002024C5"/>
    <w:rsid w:val="00205F28"/>
    <w:rsid w:val="00212621"/>
    <w:rsid w:val="002135DA"/>
    <w:rsid w:val="00217024"/>
    <w:rsid w:val="00217A1C"/>
    <w:rsid w:val="00221EFE"/>
    <w:rsid w:val="00223839"/>
    <w:rsid w:val="00223E8E"/>
    <w:rsid w:val="002255E1"/>
    <w:rsid w:val="00230F59"/>
    <w:rsid w:val="00231633"/>
    <w:rsid w:val="00233BCC"/>
    <w:rsid w:val="00234B98"/>
    <w:rsid w:val="00237AF0"/>
    <w:rsid w:val="00241FFB"/>
    <w:rsid w:val="00242B12"/>
    <w:rsid w:val="00246DAC"/>
    <w:rsid w:val="00255B53"/>
    <w:rsid w:val="00274FB4"/>
    <w:rsid w:val="00277AF9"/>
    <w:rsid w:val="00277D72"/>
    <w:rsid w:val="00280B2E"/>
    <w:rsid w:val="00284196"/>
    <w:rsid w:val="00284435"/>
    <w:rsid w:val="00284FC5"/>
    <w:rsid w:val="00287B05"/>
    <w:rsid w:val="002A17AB"/>
    <w:rsid w:val="002A51F5"/>
    <w:rsid w:val="002A68ED"/>
    <w:rsid w:val="002A6A75"/>
    <w:rsid w:val="002B6DB8"/>
    <w:rsid w:val="002C12F9"/>
    <w:rsid w:val="002C2CC5"/>
    <w:rsid w:val="002C3648"/>
    <w:rsid w:val="002C79CE"/>
    <w:rsid w:val="002C7AFA"/>
    <w:rsid w:val="002C7E17"/>
    <w:rsid w:val="002D2DD1"/>
    <w:rsid w:val="002D39A7"/>
    <w:rsid w:val="002D4479"/>
    <w:rsid w:val="002D4709"/>
    <w:rsid w:val="002E3318"/>
    <w:rsid w:val="002E3CD3"/>
    <w:rsid w:val="002E3FC2"/>
    <w:rsid w:val="002E47B1"/>
    <w:rsid w:val="002E67B3"/>
    <w:rsid w:val="002F0696"/>
    <w:rsid w:val="002F0B13"/>
    <w:rsid w:val="002F22AA"/>
    <w:rsid w:val="002F59CB"/>
    <w:rsid w:val="002F6409"/>
    <w:rsid w:val="002F732C"/>
    <w:rsid w:val="00300373"/>
    <w:rsid w:val="00300BAC"/>
    <w:rsid w:val="00302279"/>
    <w:rsid w:val="003071E2"/>
    <w:rsid w:val="00311211"/>
    <w:rsid w:val="00313235"/>
    <w:rsid w:val="0032120E"/>
    <w:rsid w:val="0032271B"/>
    <w:rsid w:val="00323B79"/>
    <w:rsid w:val="00324965"/>
    <w:rsid w:val="003255C5"/>
    <w:rsid w:val="003315E4"/>
    <w:rsid w:val="00332AA1"/>
    <w:rsid w:val="00333350"/>
    <w:rsid w:val="00340DCC"/>
    <w:rsid w:val="00342DC3"/>
    <w:rsid w:val="00343487"/>
    <w:rsid w:val="003458BE"/>
    <w:rsid w:val="00347694"/>
    <w:rsid w:val="00351355"/>
    <w:rsid w:val="00362ACE"/>
    <w:rsid w:val="003721DB"/>
    <w:rsid w:val="00374A36"/>
    <w:rsid w:val="0037649E"/>
    <w:rsid w:val="0038076C"/>
    <w:rsid w:val="00380A3B"/>
    <w:rsid w:val="003820BC"/>
    <w:rsid w:val="00382FCB"/>
    <w:rsid w:val="00383455"/>
    <w:rsid w:val="00384074"/>
    <w:rsid w:val="0039420D"/>
    <w:rsid w:val="00394FB9"/>
    <w:rsid w:val="003A0E39"/>
    <w:rsid w:val="003A10C2"/>
    <w:rsid w:val="003B1211"/>
    <w:rsid w:val="003B29CC"/>
    <w:rsid w:val="003B451F"/>
    <w:rsid w:val="003B532C"/>
    <w:rsid w:val="003B602D"/>
    <w:rsid w:val="003D17BD"/>
    <w:rsid w:val="003D46DF"/>
    <w:rsid w:val="003E1D90"/>
    <w:rsid w:val="003E23AD"/>
    <w:rsid w:val="003E77E9"/>
    <w:rsid w:val="004005CD"/>
    <w:rsid w:val="00401A41"/>
    <w:rsid w:val="00405AD9"/>
    <w:rsid w:val="00407861"/>
    <w:rsid w:val="0041267C"/>
    <w:rsid w:val="00413D28"/>
    <w:rsid w:val="004162E2"/>
    <w:rsid w:val="004204F6"/>
    <w:rsid w:val="00423748"/>
    <w:rsid w:val="00425BB0"/>
    <w:rsid w:val="004275DA"/>
    <w:rsid w:val="0043596E"/>
    <w:rsid w:val="00442BB9"/>
    <w:rsid w:val="00444902"/>
    <w:rsid w:val="004461D9"/>
    <w:rsid w:val="00446D9C"/>
    <w:rsid w:val="00450E86"/>
    <w:rsid w:val="00453889"/>
    <w:rsid w:val="00454937"/>
    <w:rsid w:val="00456830"/>
    <w:rsid w:val="00456B95"/>
    <w:rsid w:val="004667D6"/>
    <w:rsid w:val="00467AA1"/>
    <w:rsid w:val="0047052C"/>
    <w:rsid w:val="00470BB3"/>
    <w:rsid w:val="0047220C"/>
    <w:rsid w:val="004761CE"/>
    <w:rsid w:val="004770D9"/>
    <w:rsid w:val="0048773E"/>
    <w:rsid w:val="00490AB2"/>
    <w:rsid w:val="004924DD"/>
    <w:rsid w:val="00493ACE"/>
    <w:rsid w:val="00496F44"/>
    <w:rsid w:val="00497B44"/>
    <w:rsid w:val="004A6E14"/>
    <w:rsid w:val="004B0AAE"/>
    <w:rsid w:val="004B1EA3"/>
    <w:rsid w:val="004B58F6"/>
    <w:rsid w:val="004B5BD3"/>
    <w:rsid w:val="004C2BD9"/>
    <w:rsid w:val="004C37D6"/>
    <w:rsid w:val="004C3C19"/>
    <w:rsid w:val="004C437C"/>
    <w:rsid w:val="004C49D6"/>
    <w:rsid w:val="004C689D"/>
    <w:rsid w:val="004C7F8E"/>
    <w:rsid w:val="004D0185"/>
    <w:rsid w:val="004D08CB"/>
    <w:rsid w:val="004D2586"/>
    <w:rsid w:val="004D2885"/>
    <w:rsid w:val="004D3BF6"/>
    <w:rsid w:val="004D51C9"/>
    <w:rsid w:val="004D559B"/>
    <w:rsid w:val="004D73CB"/>
    <w:rsid w:val="004E12B6"/>
    <w:rsid w:val="004E31D5"/>
    <w:rsid w:val="004E6A77"/>
    <w:rsid w:val="004F4BD2"/>
    <w:rsid w:val="004F621D"/>
    <w:rsid w:val="004F6EDB"/>
    <w:rsid w:val="004F701D"/>
    <w:rsid w:val="0050083D"/>
    <w:rsid w:val="00505193"/>
    <w:rsid w:val="00507A08"/>
    <w:rsid w:val="00511488"/>
    <w:rsid w:val="00514810"/>
    <w:rsid w:val="00517C83"/>
    <w:rsid w:val="00520092"/>
    <w:rsid w:val="005208F9"/>
    <w:rsid w:val="0052099C"/>
    <w:rsid w:val="005248F4"/>
    <w:rsid w:val="00526D60"/>
    <w:rsid w:val="00530984"/>
    <w:rsid w:val="00541B0F"/>
    <w:rsid w:val="005448DC"/>
    <w:rsid w:val="0055115F"/>
    <w:rsid w:val="005526E1"/>
    <w:rsid w:val="00553898"/>
    <w:rsid w:val="00554922"/>
    <w:rsid w:val="00555DE4"/>
    <w:rsid w:val="00556AF0"/>
    <w:rsid w:val="00564D10"/>
    <w:rsid w:val="00565869"/>
    <w:rsid w:val="005725B1"/>
    <w:rsid w:val="0057463A"/>
    <w:rsid w:val="00576C45"/>
    <w:rsid w:val="00581C15"/>
    <w:rsid w:val="005877FD"/>
    <w:rsid w:val="00591648"/>
    <w:rsid w:val="005954AA"/>
    <w:rsid w:val="005965EC"/>
    <w:rsid w:val="005A0700"/>
    <w:rsid w:val="005A199E"/>
    <w:rsid w:val="005A2ADE"/>
    <w:rsid w:val="005A3955"/>
    <w:rsid w:val="005A49E1"/>
    <w:rsid w:val="005B1FD4"/>
    <w:rsid w:val="005B2438"/>
    <w:rsid w:val="005B255D"/>
    <w:rsid w:val="005B2643"/>
    <w:rsid w:val="005B308A"/>
    <w:rsid w:val="005B4D18"/>
    <w:rsid w:val="005B6D9E"/>
    <w:rsid w:val="005C592F"/>
    <w:rsid w:val="005D2E46"/>
    <w:rsid w:val="005E3C1F"/>
    <w:rsid w:val="005F355B"/>
    <w:rsid w:val="005F4109"/>
    <w:rsid w:val="005F55F1"/>
    <w:rsid w:val="00603DEA"/>
    <w:rsid w:val="00604572"/>
    <w:rsid w:val="00604E3C"/>
    <w:rsid w:val="00605693"/>
    <w:rsid w:val="00606871"/>
    <w:rsid w:val="006101F5"/>
    <w:rsid w:val="006114A9"/>
    <w:rsid w:val="00611F5A"/>
    <w:rsid w:val="00612FD1"/>
    <w:rsid w:val="00615444"/>
    <w:rsid w:val="00622DAF"/>
    <w:rsid w:val="006233D7"/>
    <w:rsid w:val="0062411A"/>
    <w:rsid w:val="00625F31"/>
    <w:rsid w:val="00626B63"/>
    <w:rsid w:val="00626C07"/>
    <w:rsid w:val="00626D6D"/>
    <w:rsid w:val="00634769"/>
    <w:rsid w:val="006410D3"/>
    <w:rsid w:val="00642014"/>
    <w:rsid w:val="006423E7"/>
    <w:rsid w:val="00642A50"/>
    <w:rsid w:val="00642FC1"/>
    <w:rsid w:val="006439ED"/>
    <w:rsid w:val="00647078"/>
    <w:rsid w:val="006517F4"/>
    <w:rsid w:val="0065281A"/>
    <w:rsid w:val="00654977"/>
    <w:rsid w:val="0065631F"/>
    <w:rsid w:val="00663D22"/>
    <w:rsid w:val="0066535B"/>
    <w:rsid w:val="00665396"/>
    <w:rsid w:val="006753D7"/>
    <w:rsid w:val="00684F17"/>
    <w:rsid w:val="0069192D"/>
    <w:rsid w:val="00693976"/>
    <w:rsid w:val="00693B1B"/>
    <w:rsid w:val="00696D77"/>
    <w:rsid w:val="00697BB1"/>
    <w:rsid w:val="00697E29"/>
    <w:rsid w:val="006A0E27"/>
    <w:rsid w:val="006A32FF"/>
    <w:rsid w:val="006A4ABD"/>
    <w:rsid w:val="006A6765"/>
    <w:rsid w:val="006B011E"/>
    <w:rsid w:val="006B1B77"/>
    <w:rsid w:val="006B4AA7"/>
    <w:rsid w:val="006B61D2"/>
    <w:rsid w:val="006B64BC"/>
    <w:rsid w:val="006C0F36"/>
    <w:rsid w:val="006C7C9E"/>
    <w:rsid w:val="006D1141"/>
    <w:rsid w:val="006D33CC"/>
    <w:rsid w:val="006D363B"/>
    <w:rsid w:val="006D3C01"/>
    <w:rsid w:val="006D4C40"/>
    <w:rsid w:val="006E02CA"/>
    <w:rsid w:val="006E1AC2"/>
    <w:rsid w:val="006E2D15"/>
    <w:rsid w:val="006F2234"/>
    <w:rsid w:val="006F2F6D"/>
    <w:rsid w:val="006F322F"/>
    <w:rsid w:val="007034AB"/>
    <w:rsid w:val="0070631B"/>
    <w:rsid w:val="00714693"/>
    <w:rsid w:val="0071550D"/>
    <w:rsid w:val="00715FCD"/>
    <w:rsid w:val="007169C2"/>
    <w:rsid w:val="0072134F"/>
    <w:rsid w:val="00722E22"/>
    <w:rsid w:val="00725EAC"/>
    <w:rsid w:val="007262BA"/>
    <w:rsid w:val="00730628"/>
    <w:rsid w:val="00741426"/>
    <w:rsid w:val="007442C0"/>
    <w:rsid w:val="007467D1"/>
    <w:rsid w:val="00747287"/>
    <w:rsid w:val="007503AF"/>
    <w:rsid w:val="0075568E"/>
    <w:rsid w:val="00756CF2"/>
    <w:rsid w:val="007571C6"/>
    <w:rsid w:val="007578A5"/>
    <w:rsid w:val="00763D29"/>
    <w:rsid w:val="00765184"/>
    <w:rsid w:val="00770792"/>
    <w:rsid w:val="0077105D"/>
    <w:rsid w:val="007725A7"/>
    <w:rsid w:val="00772C11"/>
    <w:rsid w:val="007730E7"/>
    <w:rsid w:val="00782886"/>
    <w:rsid w:val="007920AE"/>
    <w:rsid w:val="00793002"/>
    <w:rsid w:val="00793B3B"/>
    <w:rsid w:val="00794C99"/>
    <w:rsid w:val="007963DB"/>
    <w:rsid w:val="007A1C20"/>
    <w:rsid w:val="007A4FB2"/>
    <w:rsid w:val="007A61A6"/>
    <w:rsid w:val="007A7198"/>
    <w:rsid w:val="007B3E2F"/>
    <w:rsid w:val="007B55FC"/>
    <w:rsid w:val="007B5E31"/>
    <w:rsid w:val="007B6970"/>
    <w:rsid w:val="007C3EF1"/>
    <w:rsid w:val="007C5AC6"/>
    <w:rsid w:val="007C6BCF"/>
    <w:rsid w:val="007C7E10"/>
    <w:rsid w:val="007D252F"/>
    <w:rsid w:val="007D3903"/>
    <w:rsid w:val="007D699D"/>
    <w:rsid w:val="007D7CDB"/>
    <w:rsid w:val="007E077C"/>
    <w:rsid w:val="007E25CD"/>
    <w:rsid w:val="007E5D10"/>
    <w:rsid w:val="007E6896"/>
    <w:rsid w:val="007F3C92"/>
    <w:rsid w:val="007F41CA"/>
    <w:rsid w:val="007F43C5"/>
    <w:rsid w:val="007F76AB"/>
    <w:rsid w:val="007F77D5"/>
    <w:rsid w:val="00800101"/>
    <w:rsid w:val="00807755"/>
    <w:rsid w:val="00807C12"/>
    <w:rsid w:val="00811C4A"/>
    <w:rsid w:val="00813866"/>
    <w:rsid w:val="00813A84"/>
    <w:rsid w:val="0081432C"/>
    <w:rsid w:val="00815018"/>
    <w:rsid w:val="008159AA"/>
    <w:rsid w:val="0082152D"/>
    <w:rsid w:val="00821955"/>
    <w:rsid w:val="0082352E"/>
    <w:rsid w:val="00827C48"/>
    <w:rsid w:val="008343B4"/>
    <w:rsid w:val="008374AD"/>
    <w:rsid w:val="008376F3"/>
    <w:rsid w:val="008478CF"/>
    <w:rsid w:val="00847A2C"/>
    <w:rsid w:val="00854626"/>
    <w:rsid w:val="00856B69"/>
    <w:rsid w:val="00857A9D"/>
    <w:rsid w:val="00857AC3"/>
    <w:rsid w:val="00863A33"/>
    <w:rsid w:val="008671C2"/>
    <w:rsid w:val="008701CD"/>
    <w:rsid w:val="00870FE3"/>
    <w:rsid w:val="008719AE"/>
    <w:rsid w:val="00871CA0"/>
    <w:rsid w:val="00874551"/>
    <w:rsid w:val="0087531F"/>
    <w:rsid w:val="00877994"/>
    <w:rsid w:val="00881473"/>
    <w:rsid w:val="008902EF"/>
    <w:rsid w:val="00897120"/>
    <w:rsid w:val="0089767D"/>
    <w:rsid w:val="008A05F5"/>
    <w:rsid w:val="008A1101"/>
    <w:rsid w:val="008A1325"/>
    <w:rsid w:val="008A36DD"/>
    <w:rsid w:val="008A5116"/>
    <w:rsid w:val="008A7C24"/>
    <w:rsid w:val="008B06E4"/>
    <w:rsid w:val="008B2C61"/>
    <w:rsid w:val="008B47F2"/>
    <w:rsid w:val="008B6EC9"/>
    <w:rsid w:val="008C2350"/>
    <w:rsid w:val="008C4480"/>
    <w:rsid w:val="008C53E6"/>
    <w:rsid w:val="008C5EC1"/>
    <w:rsid w:val="008D1870"/>
    <w:rsid w:val="008D2118"/>
    <w:rsid w:val="008D429D"/>
    <w:rsid w:val="008D5319"/>
    <w:rsid w:val="008E0FC2"/>
    <w:rsid w:val="008E3351"/>
    <w:rsid w:val="008E4A72"/>
    <w:rsid w:val="008E5A2B"/>
    <w:rsid w:val="008E687B"/>
    <w:rsid w:val="008E758B"/>
    <w:rsid w:val="008F1811"/>
    <w:rsid w:val="00902A4B"/>
    <w:rsid w:val="009129A2"/>
    <w:rsid w:val="0092106D"/>
    <w:rsid w:val="00922CA9"/>
    <w:rsid w:val="00923960"/>
    <w:rsid w:val="0093142C"/>
    <w:rsid w:val="009318F9"/>
    <w:rsid w:val="00940AFC"/>
    <w:rsid w:val="00942BE9"/>
    <w:rsid w:val="00942CA2"/>
    <w:rsid w:val="009467DE"/>
    <w:rsid w:val="00946C93"/>
    <w:rsid w:val="00947DCE"/>
    <w:rsid w:val="00947F9F"/>
    <w:rsid w:val="009543AF"/>
    <w:rsid w:val="0095536F"/>
    <w:rsid w:val="00962D0C"/>
    <w:rsid w:val="00975119"/>
    <w:rsid w:val="00984CC1"/>
    <w:rsid w:val="00985A1E"/>
    <w:rsid w:val="00985B8A"/>
    <w:rsid w:val="00986521"/>
    <w:rsid w:val="00990C7E"/>
    <w:rsid w:val="00991114"/>
    <w:rsid w:val="009963B6"/>
    <w:rsid w:val="009A0C6F"/>
    <w:rsid w:val="009A4499"/>
    <w:rsid w:val="009B25C0"/>
    <w:rsid w:val="009B3C0D"/>
    <w:rsid w:val="009B6CC6"/>
    <w:rsid w:val="009C3873"/>
    <w:rsid w:val="009C5FF1"/>
    <w:rsid w:val="009D3E8C"/>
    <w:rsid w:val="009D41D8"/>
    <w:rsid w:val="009D7C10"/>
    <w:rsid w:val="009E0F1A"/>
    <w:rsid w:val="009E5055"/>
    <w:rsid w:val="009E6EFB"/>
    <w:rsid w:val="009F3775"/>
    <w:rsid w:val="009F52B8"/>
    <w:rsid w:val="009F58AA"/>
    <w:rsid w:val="00A12476"/>
    <w:rsid w:val="00A124DD"/>
    <w:rsid w:val="00A15694"/>
    <w:rsid w:val="00A17AA7"/>
    <w:rsid w:val="00A2265F"/>
    <w:rsid w:val="00A232E0"/>
    <w:rsid w:val="00A24605"/>
    <w:rsid w:val="00A36B2A"/>
    <w:rsid w:val="00A36E2E"/>
    <w:rsid w:val="00A4005D"/>
    <w:rsid w:val="00A42A72"/>
    <w:rsid w:val="00A462BB"/>
    <w:rsid w:val="00A50869"/>
    <w:rsid w:val="00A517E7"/>
    <w:rsid w:val="00A53253"/>
    <w:rsid w:val="00A54E04"/>
    <w:rsid w:val="00A558A1"/>
    <w:rsid w:val="00A57238"/>
    <w:rsid w:val="00A57FAD"/>
    <w:rsid w:val="00A608FB"/>
    <w:rsid w:val="00A614F7"/>
    <w:rsid w:val="00A636FA"/>
    <w:rsid w:val="00A65AC5"/>
    <w:rsid w:val="00A66236"/>
    <w:rsid w:val="00A66C5F"/>
    <w:rsid w:val="00A71FD6"/>
    <w:rsid w:val="00A72285"/>
    <w:rsid w:val="00A736F4"/>
    <w:rsid w:val="00A74F32"/>
    <w:rsid w:val="00A76C1D"/>
    <w:rsid w:val="00A76D22"/>
    <w:rsid w:val="00A8021A"/>
    <w:rsid w:val="00A85401"/>
    <w:rsid w:val="00A867A4"/>
    <w:rsid w:val="00A868A0"/>
    <w:rsid w:val="00A91051"/>
    <w:rsid w:val="00A91109"/>
    <w:rsid w:val="00A926DF"/>
    <w:rsid w:val="00A94F81"/>
    <w:rsid w:val="00AA1972"/>
    <w:rsid w:val="00AA1BED"/>
    <w:rsid w:val="00AA4C22"/>
    <w:rsid w:val="00AA66D7"/>
    <w:rsid w:val="00AA77F4"/>
    <w:rsid w:val="00AB04BB"/>
    <w:rsid w:val="00AB1E85"/>
    <w:rsid w:val="00AC0539"/>
    <w:rsid w:val="00AC1E64"/>
    <w:rsid w:val="00AC20A7"/>
    <w:rsid w:val="00AC273A"/>
    <w:rsid w:val="00AC472F"/>
    <w:rsid w:val="00AC47DF"/>
    <w:rsid w:val="00AC58AE"/>
    <w:rsid w:val="00AC7558"/>
    <w:rsid w:val="00AD0F36"/>
    <w:rsid w:val="00AD1524"/>
    <w:rsid w:val="00AD5024"/>
    <w:rsid w:val="00AD650A"/>
    <w:rsid w:val="00AD6E73"/>
    <w:rsid w:val="00AD6FA8"/>
    <w:rsid w:val="00AE0351"/>
    <w:rsid w:val="00AE201A"/>
    <w:rsid w:val="00AE61F3"/>
    <w:rsid w:val="00AF1D5A"/>
    <w:rsid w:val="00AF2E48"/>
    <w:rsid w:val="00AF4996"/>
    <w:rsid w:val="00AF4E8E"/>
    <w:rsid w:val="00AF590F"/>
    <w:rsid w:val="00B04481"/>
    <w:rsid w:val="00B06339"/>
    <w:rsid w:val="00B0694C"/>
    <w:rsid w:val="00B07500"/>
    <w:rsid w:val="00B10441"/>
    <w:rsid w:val="00B126BA"/>
    <w:rsid w:val="00B24465"/>
    <w:rsid w:val="00B250A5"/>
    <w:rsid w:val="00B2688B"/>
    <w:rsid w:val="00B310C7"/>
    <w:rsid w:val="00B310D5"/>
    <w:rsid w:val="00B35167"/>
    <w:rsid w:val="00B35916"/>
    <w:rsid w:val="00B4260C"/>
    <w:rsid w:val="00B42632"/>
    <w:rsid w:val="00B5615B"/>
    <w:rsid w:val="00B563DE"/>
    <w:rsid w:val="00B56E9D"/>
    <w:rsid w:val="00B673D0"/>
    <w:rsid w:val="00B72381"/>
    <w:rsid w:val="00B76DAB"/>
    <w:rsid w:val="00B80225"/>
    <w:rsid w:val="00B80E45"/>
    <w:rsid w:val="00B817C2"/>
    <w:rsid w:val="00B81D20"/>
    <w:rsid w:val="00B83CD9"/>
    <w:rsid w:val="00B848DB"/>
    <w:rsid w:val="00B85373"/>
    <w:rsid w:val="00B85B64"/>
    <w:rsid w:val="00B90844"/>
    <w:rsid w:val="00B932DC"/>
    <w:rsid w:val="00B938A2"/>
    <w:rsid w:val="00B938C4"/>
    <w:rsid w:val="00B96441"/>
    <w:rsid w:val="00BA03B3"/>
    <w:rsid w:val="00BB03D5"/>
    <w:rsid w:val="00BB0431"/>
    <w:rsid w:val="00BB36A8"/>
    <w:rsid w:val="00BB3BB1"/>
    <w:rsid w:val="00BB50B8"/>
    <w:rsid w:val="00BB542C"/>
    <w:rsid w:val="00BB74FF"/>
    <w:rsid w:val="00BC192E"/>
    <w:rsid w:val="00BC50F5"/>
    <w:rsid w:val="00BD5896"/>
    <w:rsid w:val="00BD5A0D"/>
    <w:rsid w:val="00BD63F4"/>
    <w:rsid w:val="00BD75AE"/>
    <w:rsid w:val="00BE71EB"/>
    <w:rsid w:val="00BF11E3"/>
    <w:rsid w:val="00BF1A65"/>
    <w:rsid w:val="00BF2443"/>
    <w:rsid w:val="00BF2FBF"/>
    <w:rsid w:val="00BF6EE0"/>
    <w:rsid w:val="00C0001B"/>
    <w:rsid w:val="00C01FF3"/>
    <w:rsid w:val="00C035B9"/>
    <w:rsid w:val="00C05D8F"/>
    <w:rsid w:val="00C14471"/>
    <w:rsid w:val="00C1603F"/>
    <w:rsid w:val="00C23415"/>
    <w:rsid w:val="00C26B07"/>
    <w:rsid w:val="00C27BAA"/>
    <w:rsid w:val="00C30CC0"/>
    <w:rsid w:val="00C374AC"/>
    <w:rsid w:val="00C41822"/>
    <w:rsid w:val="00C571F9"/>
    <w:rsid w:val="00C64C2C"/>
    <w:rsid w:val="00C66015"/>
    <w:rsid w:val="00C74903"/>
    <w:rsid w:val="00C848CF"/>
    <w:rsid w:val="00C9162D"/>
    <w:rsid w:val="00C97B9F"/>
    <w:rsid w:val="00CA0108"/>
    <w:rsid w:val="00CA2697"/>
    <w:rsid w:val="00CA2710"/>
    <w:rsid w:val="00CA3596"/>
    <w:rsid w:val="00CA49FF"/>
    <w:rsid w:val="00CA6B34"/>
    <w:rsid w:val="00CA7D5F"/>
    <w:rsid w:val="00CB010C"/>
    <w:rsid w:val="00CB169A"/>
    <w:rsid w:val="00CB1CA8"/>
    <w:rsid w:val="00CB2212"/>
    <w:rsid w:val="00CB590F"/>
    <w:rsid w:val="00CB5B95"/>
    <w:rsid w:val="00CC5340"/>
    <w:rsid w:val="00CD170E"/>
    <w:rsid w:val="00CD3354"/>
    <w:rsid w:val="00CD4FB9"/>
    <w:rsid w:val="00CD644C"/>
    <w:rsid w:val="00CE0CF5"/>
    <w:rsid w:val="00CE17BA"/>
    <w:rsid w:val="00CE6B4E"/>
    <w:rsid w:val="00CF52CA"/>
    <w:rsid w:val="00CF6B6E"/>
    <w:rsid w:val="00D01F9C"/>
    <w:rsid w:val="00D04468"/>
    <w:rsid w:val="00D06885"/>
    <w:rsid w:val="00D07A34"/>
    <w:rsid w:val="00D13288"/>
    <w:rsid w:val="00D14FBA"/>
    <w:rsid w:val="00D156D6"/>
    <w:rsid w:val="00D15B40"/>
    <w:rsid w:val="00D16966"/>
    <w:rsid w:val="00D24846"/>
    <w:rsid w:val="00D25159"/>
    <w:rsid w:val="00D3049B"/>
    <w:rsid w:val="00D30792"/>
    <w:rsid w:val="00D37A6D"/>
    <w:rsid w:val="00D40EA3"/>
    <w:rsid w:val="00D50434"/>
    <w:rsid w:val="00D53DB1"/>
    <w:rsid w:val="00D6425B"/>
    <w:rsid w:val="00D710F9"/>
    <w:rsid w:val="00D7300E"/>
    <w:rsid w:val="00D76085"/>
    <w:rsid w:val="00D80780"/>
    <w:rsid w:val="00D83784"/>
    <w:rsid w:val="00D851E8"/>
    <w:rsid w:val="00D869DB"/>
    <w:rsid w:val="00D93110"/>
    <w:rsid w:val="00DA20DB"/>
    <w:rsid w:val="00DB0736"/>
    <w:rsid w:val="00DB30C9"/>
    <w:rsid w:val="00DB4951"/>
    <w:rsid w:val="00DB6492"/>
    <w:rsid w:val="00DB7789"/>
    <w:rsid w:val="00DC095C"/>
    <w:rsid w:val="00DC1E78"/>
    <w:rsid w:val="00DC4CBC"/>
    <w:rsid w:val="00DD327A"/>
    <w:rsid w:val="00DD4975"/>
    <w:rsid w:val="00DD543A"/>
    <w:rsid w:val="00DE009A"/>
    <w:rsid w:val="00DE0729"/>
    <w:rsid w:val="00DE18D6"/>
    <w:rsid w:val="00DE3349"/>
    <w:rsid w:val="00DE70E7"/>
    <w:rsid w:val="00DF5BB1"/>
    <w:rsid w:val="00DF69BB"/>
    <w:rsid w:val="00E05AEB"/>
    <w:rsid w:val="00E2000A"/>
    <w:rsid w:val="00E2118C"/>
    <w:rsid w:val="00E232D0"/>
    <w:rsid w:val="00E2674A"/>
    <w:rsid w:val="00E3285B"/>
    <w:rsid w:val="00E32EE5"/>
    <w:rsid w:val="00E3344A"/>
    <w:rsid w:val="00E373B0"/>
    <w:rsid w:val="00E4280C"/>
    <w:rsid w:val="00E44429"/>
    <w:rsid w:val="00E447BA"/>
    <w:rsid w:val="00E45F41"/>
    <w:rsid w:val="00E47FFB"/>
    <w:rsid w:val="00E57E41"/>
    <w:rsid w:val="00E64CE9"/>
    <w:rsid w:val="00E65314"/>
    <w:rsid w:val="00E65D77"/>
    <w:rsid w:val="00E72FE0"/>
    <w:rsid w:val="00E73AE2"/>
    <w:rsid w:val="00E74DDF"/>
    <w:rsid w:val="00E751F6"/>
    <w:rsid w:val="00E75B36"/>
    <w:rsid w:val="00E7617A"/>
    <w:rsid w:val="00E76AE2"/>
    <w:rsid w:val="00E775C9"/>
    <w:rsid w:val="00E80006"/>
    <w:rsid w:val="00E80C69"/>
    <w:rsid w:val="00E81F46"/>
    <w:rsid w:val="00E82BDA"/>
    <w:rsid w:val="00E83FA1"/>
    <w:rsid w:val="00E8544D"/>
    <w:rsid w:val="00E92234"/>
    <w:rsid w:val="00E9553D"/>
    <w:rsid w:val="00E96463"/>
    <w:rsid w:val="00EA05F2"/>
    <w:rsid w:val="00EA11E7"/>
    <w:rsid w:val="00EA700E"/>
    <w:rsid w:val="00EB10B6"/>
    <w:rsid w:val="00EB3912"/>
    <w:rsid w:val="00EB488D"/>
    <w:rsid w:val="00EC0AD4"/>
    <w:rsid w:val="00EC6249"/>
    <w:rsid w:val="00ED00BF"/>
    <w:rsid w:val="00ED4101"/>
    <w:rsid w:val="00ED5191"/>
    <w:rsid w:val="00ED5EEA"/>
    <w:rsid w:val="00ED6592"/>
    <w:rsid w:val="00ED78FE"/>
    <w:rsid w:val="00EE500F"/>
    <w:rsid w:val="00EE757B"/>
    <w:rsid w:val="00EF688C"/>
    <w:rsid w:val="00EF70EA"/>
    <w:rsid w:val="00F02E8D"/>
    <w:rsid w:val="00F03BB7"/>
    <w:rsid w:val="00F10BF0"/>
    <w:rsid w:val="00F1180D"/>
    <w:rsid w:val="00F16C8F"/>
    <w:rsid w:val="00F23BCE"/>
    <w:rsid w:val="00F23E84"/>
    <w:rsid w:val="00F308B0"/>
    <w:rsid w:val="00F40509"/>
    <w:rsid w:val="00F420C2"/>
    <w:rsid w:val="00F42FE4"/>
    <w:rsid w:val="00F45B3A"/>
    <w:rsid w:val="00F47CEB"/>
    <w:rsid w:val="00F5458F"/>
    <w:rsid w:val="00F60059"/>
    <w:rsid w:val="00F67CB2"/>
    <w:rsid w:val="00F70BE2"/>
    <w:rsid w:val="00F775C8"/>
    <w:rsid w:val="00F81154"/>
    <w:rsid w:val="00F8330B"/>
    <w:rsid w:val="00F932D0"/>
    <w:rsid w:val="00FA2665"/>
    <w:rsid w:val="00FA388C"/>
    <w:rsid w:val="00FA5D42"/>
    <w:rsid w:val="00FA6EF3"/>
    <w:rsid w:val="00FB06F8"/>
    <w:rsid w:val="00FB1D10"/>
    <w:rsid w:val="00FB4C51"/>
    <w:rsid w:val="00FB58FA"/>
    <w:rsid w:val="00FB5CB2"/>
    <w:rsid w:val="00FC299C"/>
    <w:rsid w:val="00FC3CE0"/>
    <w:rsid w:val="00FD0FDD"/>
    <w:rsid w:val="00FD1B90"/>
    <w:rsid w:val="00FD5F40"/>
    <w:rsid w:val="00FE1A7E"/>
    <w:rsid w:val="00FE302A"/>
    <w:rsid w:val="00FF1F73"/>
    <w:rsid w:val="00FF2474"/>
    <w:rsid w:val="00FF607F"/>
    <w:rsid w:val="00FF688B"/>
    <w:rsid w:val="00FF700C"/>
    <w:rsid w:val="0183328B"/>
    <w:rsid w:val="01B224AB"/>
    <w:rsid w:val="01F9172E"/>
    <w:rsid w:val="022D21A8"/>
    <w:rsid w:val="02313D8A"/>
    <w:rsid w:val="0235554D"/>
    <w:rsid w:val="02533CA1"/>
    <w:rsid w:val="02623F16"/>
    <w:rsid w:val="02A15CE0"/>
    <w:rsid w:val="034D2442"/>
    <w:rsid w:val="035A2A07"/>
    <w:rsid w:val="03746EEE"/>
    <w:rsid w:val="037949FB"/>
    <w:rsid w:val="037F4D41"/>
    <w:rsid w:val="03A41EF2"/>
    <w:rsid w:val="03B737B5"/>
    <w:rsid w:val="03C60F96"/>
    <w:rsid w:val="03D1477C"/>
    <w:rsid w:val="04031BA6"/>
    <w:rsid w:val="0422454B"/>
    <w:rsid w:val="04BB7F60"/>
    <w:rsid w:val="04E46148"/>
    <w:rsid w:val="05202CD2"/>
    <w:rsid w:val="05250306"/>
    <w:rsid w:val="053374F3"/>
    <w:rsid w:val="057B765A"/>
    <w:rsid w:val="05885FE3"/>
    <w:rsid w:val="0594670A"/>
    <w:rsid w:val="05C060DB"/>
    <w:rsid w:val="05C071FD"/>
    <w:rsid w:val="063365FB"/>
    <w:rsid w:val="067E3CE1"/>
    <w:rsid w:val="06896751"/>
    <w:rsid w:val="06D221AD"/>
    <w:rsid w:val="07243345"/>
    <w:rsid w:val="073836D1"/>
    <w:rsid w:val="078A19D4"/>
    <w:rsid w:val="07C35F04"/>
    <w:rsid w:val="081165A2"/>
    <w:rsid w:val="082F4B51"/>
    <w:rsid w:val="084A0245"/>
    <w:rsid w:val="08623042"/>
    <w:rsid w:val="087058AE"/>
    <w:rsid w:val="08916CF7"/>
    <w:rsid w:val="092368AF"/>
    <w:rsid w:val="09485105"/>
    <w:rsid w:val="0983165B"/>
    <w:rsid w:val="09962D57"/>
    <w:rsid w:val="099A3E23"/>
    <w:rsid w:val="09E90849"/>
    <w:rsid w:val="0A6D6EC8"/>
    <w:rsid w:val="0AB22C9E"/>
    <w:rsid w:val="0ACC606E"/>
    <w:rsid w:val="0B0A07B7"/>
    <w:rsid w:val="0B2252C6"/>
    <w:rsid w:val="0B2B3A26"/>
    <w:rsid w:val="0B2E5ADB"/>
    <w:rsid w:val="0B55110F"/>
    <w:rsid w:val="0BF37689"/>
    <w:rsid w:val="0C1D3147"/>
    <w:rsid w:val="0C636130"/>
    <w:rsid w:val="0C7F23CF"/>
    <w:rsid w:val="0CED6B0C"/>
    <w:rsid w:val="0D2D632C"/>
    <w:rsid w:val="0D4C67CA"/>
    <w:rsid w:val="0D9E00B6"/>
    <w:rsid w:val="0DB57C7A"/>
    <w:rsid w:val="0DCF7C2E"/>
    <w:rsid w:val="0DE156E8"/>
    <w:rsid w:val="0DEF3738"/>
    <w:rsid w:val="0E03339D"/>
    <w:rsid w:val="0E414A4D"/>
    <w:rsid w:val="0EDF3E38"/>
    <w:rsid w:val="0F002203"/>
    <w:rsid w:val="0F005DE3"/>
    <w:rsid w:val="0F285546"/>
    <w:rsid w:val="0F432ED8"/>
    <w:rsid w:val="0F7B048B"/>
    <w:rsid w:val="0F9F214F"/>
    <w:rsid w:val="0FA275EC"/>
    <w:rsid w:val="0FE41DC6"/>
    <w:rsid w:val="10312EDC"/>
    <w:rsid w:val="1051260E"/>
    <w:rsid w:val="105623E4"/>
    <w:rsid w:val="109A19F3"/>
    <w:rsid w:val="10DF7B4D"/>
    <w:rsid w:val="1104584F"/>
    <w:rsid w:val="11132B95"/>
    <w:rsid w:val="113B679C"/>
    <w:rsid w:val="113C4D45"/>
    <w:rsid w:val="11603000"/>
    <w:rsid w:val="11694425"/>
    <w:rsid w:val="11EE6680"/>
    <w:rsid w:val="11F9259B"/>
    <w:rsid w:val="12004FB6"/>
    <w:rsid w:val="12404260"/>
    <w:rsid w:val="12445060"/>
    <w:rsid w:val="12824C9D"/>
    <w:rsid w:val="12F13924"/>
    <w:rsid w:val="13353527"/>
    <w:rsid w:val="13643898"/>
    <w:rsid w:val="13662A43"/>
    <w:rsid w:val="13766AA3"/>
    <w:rsid w:val="13A21052"/>
    <w:rsid w:val="13AE5182"/>
    <w:rsid w:val="13C42C05"/>
    <w:rsid w:val="13CE7B09"/>
    <w:rsid w:val="146679E5"/>
    <w:rsid w:val="149D262C"/>
    <w:rsid w:val="14A83DFC"/>
    <w:rsid w:val="14C22A60"/>
    <w:rsid w:val="15175B7D"/>
    <w:rsid w:val="1535536B"/>
    <w:rsid w:val="155A4A92"/>
    <w:rsid w:val="15821C85"/>
    <w:rsid w:val="15C93F74"/>
    <w:rsid w:val="15D652A5"/>
    <w:rsid w:val="163C5E9E"/>
    <w:rsid w:val="16E755A5"/>
    <w:rsid w:val="16FC5946"/>
    <w:rsid w:val="17664DAB"/>
    <w:rsid w:val="17821DEA"/>
    <w:rsid w:val="178C7DB1"/>
    <w:rsid w:val="17A2063C"/>
    <w:rsid w:val="17B54CDA"/>
    <w:rsid w:val="17BF037A"/>
    <w:rsid w:val="181B087B"/>
    <w:rsid w:val="181B2545"/>
    <w:rsid w:val="184175E4"/>
    <w:rsid w:val="18C3665E"/>
    <w:rsid w:val="18FE1802"/>
    <w:rsid w:val="192004C5"/>
    <w:rsid w:val="19543D99"/>
    <w:rsid w:val="19EE609D"/>
    <w:rsid w:val="1A4B5192"/>
    <w:rsid w:val="1A703276"/>
    <w:rsid w:val="1A916044"/>
    <w:rsid w:val="1A9776AF"/>
    <w:rsid w:val="1AA420D3"/>
    <w:rsid w:val="1AA933A4"/>
    <w:rsid w:val="1ABB1CAD"/>
    <w:rsid w:val="1ADA2A20"/>
    <w:rsid w:val="1AF14EB3"/>
    <w:rsid w:val="1AF8580C"/>
    <w:rsid w:val="1B0B437C"/>
    <w:rsid w:val="1B0C7094"/>
    <w:rsid w:val="1B142EAF"/>
    <w:rsid w:val="1B20074C"/>
    <w:rsid w:val="1B533EDD"/>
    <w:rsid w:val="1B6354C2"/>
    <w:rsid w:val="1C1762D7"/>
    <w:rsid w:val="1C39384B"/>
    <w:rsid w:val="1C3D5B1D"/>
    <w:rsid w:val="1C5D54B1"/>
    <w:rsid w:val="1C6E6D8B"/>
    <w:rsid w:val="1C7A249F"/>
    <w:rsid w:val="1D7F41E5"/>
    <w:rsid w:val="1D9E5376"/>
    <w:rsid w:val="1E590CB2"/>
    <w:rsid w:val="1E5A0C74"/>
    <w:rsid w:val="1E6C26A1"/>
    <w:rsid w:val="1E873E77"/>
    <w:rsid w:val="1EB25B88"/>
    <w:rsid w:val="1EEF1F75"/>
    <w:rsid w:val="1F1412AA"/>
    <w:rsid w:val="1F254AF6"/>
    <w:rsid w:val="1F2F6A59"/>
    <w:rsid w:val="1F6355DF"/>
    <w:rsid w:val="1FEA5DF9"/>
    <w:rsid w:val="206C6A32"/>
    <w:rsid w:val="209168BF"/>
    <w:rsid w:val="20D40ABE"/>
    <w:rsid w:val="21026562"/>
    <w:rsid w:val="212076E2"/>
    <w:rsid w:val="213351E0"/>
    <w:rsid w:val="21EB5625"/>
    <w:rsid w:val="21ED6877"/>
    <w:rsid w:val="21F520EF"/>
    <w:rsid w:val="22F44F27"/>
    <w:rsid w:val="23204ABA"/>
    <w:rsid w:val="232A671D"/>
    <w:rsid w:val="232B727E"/>
    <w:rsid w:val="23564E9A"/>
    <w:rsid w:val="238B56D5"/>
    <w:rsid w:val="23B41140"/>
    <w:rsid w:val="23B477BA"/>
    <w:rsid w:val="23F15AEF"/>
    <w:rsid w:val="245E4413"/>
    <w:rsid w:val="24610EEF"/>
    <w:rsid w:val="246F0E8E"/>
    <w:rsid w:val="24873417"/>
    <w:rsid w:val="24B237E4"/>
    <w:rsid w:val="24EE4932"/>
    <w:rsid w:val="25D45898"/>
    <w:rsid w:val="25D7285A"/>
    <w:rsid w:val="263E35B0"/>
    <w:rsid w:val="263E674F"/>
    <w:rsid w:val="27165869"/>
    <w:rsid w:val="272C4432"/>
    <w:rsid w:val="2757213E"/>
    <w:rsid w:val="27957DFB"/>
    <w:rsid w:val="27975C8E"/>
    <w:rsid w:val="27A0481E"/>
    <w:rsid w:val="27A13BDC"/>
    <w:rsid w:val="27AF34C4"/>
    <w:rsid w:val="27B37061"/>
    <w:rsid w:val="27E036F3"/>
    <w:rsid w:val="27FF7360"/>
    <w:rsid w:val="29544B05"/>
    <w:rsid w:val="295945EF"/>
    <w:rsid w:val="297A494F"/>
    <w:rsid w:val="297F39AE"/>
    <w:rsid w:val="298149F1"/>
    <w:rsid w:val="298C107E"/>
    <w:rsid w:val="29911EA1"/>
    <w:rsid w:val="299E6779"/>
    <w:rsid w:val="29BD555F"/>
    <w:rsid w:val="29F76386"/>
    <w:rsid w:val="2A5E51D9"/>
    <w:rsid w:val="2A752976"/>
    <w:rsid w:val="2B183D56"/>
    <w:rsid w:val="2B224CFE"/>
    <w:rsid w:val="2B40700E"/>
    <w:rsid w:val="2B695295"/>
    <w:rsid w:val="2BAA0C76"/>
    <w:rsid w:val="2BAA5A81"/>
    <w:rsid w:val="2BDB3DC5"/>
    <w:rsid w:val="2C2470A5"/>
    <w:rsid w:val="2C8E5A7C"/>
    <w:rsid w:val="2C9073CD"/>
    <w:rsid w:val="2CC107C8"/>
    <w:rsid w:val="2CF25F83"/>
    <w:rsid w:val="2D8D4EA2"/>
    <w:rsid w:val="2DA44773"/>
    <w:rsid w:val="2DEA5B32"/>
    <w:rsid w:val="2E023113"/>
    <w:rsid w:val="2E1B0F1A"/>
    <w:rsid w:val="2E836538"/>
    <w:rsid w:val="2EB9626B"/>
    <w:rsid w:val="2F1B0694"/>
    <w:rsid w:val="2F29420B"/>
    <w:rsid w:val="2F3D307B"/>
    <w:rsid w:val="2FC82127"/>
    <w:rsid w:val="2FE661C4"/>
    <w:rsid w:val="2FF54847"/>
    <w:rsid w:val="30030C6F"/>
    <w:rsid w:val="3057285C"/>
    <w:rsid w:val="306B4F98"/>
    <w:rsid w:val="309802C9"/>
    <w:rsid w:val="309A3F8C"/>
    <w:rsid w:val="30B01FE8"/>
    <w:rsid w:val="30B42DB2"/>
    <w:rsid w:val="30B64934"/>
    <w:rsid w:val="30CC4CE5"/>
    <w:rsid w:val="30F40F73"/>
    <w:rsid w:val="31012F48"/>
    <w:rsid w:val="311654EE"/>
    <w:rsid w:val="318E4701"/>
    <w:rsid w:val="31A87CA3"/>
    <w:rsid w:val="323E2F26"/>
    <w:rsid w:val="32401600"/>
    <w:rsid w:val="324E64DC"/>
    <w:rsid w:val="326D076D"/>
    <w:rsid w:val="32E95F5B"/>
    <w:rsid w:val="33485588"/>
    <w:rsid w:val="335107F6"/>
    <w:rsid w:val="33647F66"/>
    <w:rsid w:val="33691922"/>
    <w:rsid w:val="336C7794"/>
    <w:rsid w:val="33B944B7"/>
    <w:rsid w:val="33BC7E8C"/>
    <w:rsid w:val="343F5512"/>
    <w:rsid w:val="34590A09"/>
    <w:rsid w:val="34830E5C"/>
    <w:rsid w:val="34971D43"/>
    <w:rsid w:val="352D2579"/>
    <w:rsid w:val="358175FA"/>
    <w:rsid w:val="35CF6539"/>
    <w:rsid w:val="36211FC2"/>
    <w:rsid w:val="362F622D"/>
    <w:rsid w:val="36F56E8F"/>
    <w:rsid w:val="37696957"/>
    <w:rsid w:val="379255FE"/>
    <w:rsid w:val="37D474AF"/>
    <w:rsid w:val="37E81C6B"/>
    <w:rsid w:val="38465F94"/>
    <w:rsid w:val="384B2909"/>
    <w:rsid w:val="38916E49"/>
    <w:rsid w:val="389D677C"/>
    <w:rsid w:val="38BB2EE9"/>
    <w:rsid w:val="38C04954"/>
    <w:rsid w:val="38F92C7B"/>
    <w:rsid w:val="390F5EDF"/>
    <w:rsid w:val="39163E4A"/>
    <w:rsid w:val="39495DB1"/>
    <w:rsid w:val="39497A99"/>
    <w:rsid w:val="39794AEC"/>
    <w:rsid w:val="39C249FB"/>
    <w:rsid w:val="3A1D313D"/>
    <w:rsid w:val="3A6F6E52"/>
    <w:rsid w:val="3A9B40DB"/>
    <w:rsid w:val="3AE75B0C"/>
    <w:rsid w:val="3B0E47F1"/>
    <w:rsid w:val="3B217D8C"/>
    <w:rsid w:val="3B345A06"/>
    <w:rsid w:val="3B594E7B"/>
    <w:rsid w:val="3B7F74B0"/>
    <w:rsid w:val="3BB211D8"/>
    <w:rsid w:val="3BBE3EEB"/>
    <w:rsid w:val="3BC94197"/>
    <w:rsid w:val="3BF0173E"/>
    <w:rsid w:val="3C1F2EF8"/>
    <w:rsid w:val="3C4E5F1B"/>
    <w:rsid w:val="3C4F4F1D"/>
    <w:rsid w:val="3C5330F2"/>
    <w:rsid w:val="3C5E282D"/>
    <w:rsid w:val="3C7E2A0B"/>
    <w:rsid w:val="3CAB237A"/>
    <w:rsid w:val="3D1C2070"/>
    <w:rsid w:val="3D533A94"/>
    <w:rsid w:val="3DCE4CCB"/>
    <w:rsid w:val="3E34507D"/>
    <w:rsid w:val="3E5301B6"/>
    <w:rsid w:val="3E5A3C7A"/>
    <w:rsid w:val="3E762057"/>
    <w:rsid w:val="3E773128"/>
    <w:rsid w:val="3E7F5031"/>
    <w:rsid w:val="3F214E63"/>
    <w:rsid w:val="3F3136B5"/>
    <w:rsid w:val="3F426B76"/>
    <w:rsid w:val="3F4E3545"/>
    <w:rsid w:val="3FAF6A87"/>
    <w:rsid w:val="3FCB60AF"/>
    <w:rsid w:val="400E2AC4"/>
    <w:rsid w:val="405F1190"/>
    <w:rsid w:val="409B7212"/>
    <w:rsid w:val="40A44558"/>
    <w:rsid w:val="40B95490"/>
    <w:rsid w:val="40ED52BC"/>
    <w:rsid w:val="41527B54"/>
    <w:rsid w:val="41693793"/>
    <w:rsid w:val="41745B67"/>
    <w:rsid w:val="419A1F42"/>
    <w:rsid w:val="419D6F51"/>
    <w:rsid w:val="42487836"/>
    <w:rsid w:val="430C3947"/>
    <w:rsid w:val="437716D4"/>
    <w:rsid w:val="43996B62"/>
    <w:rsid w:val="44177131"/>
    <w:rsid w:val="445A7FB4"/>
    <w:rsid w:val="44787E5D"/>
    <w:rsid w:val="450243DF"/>
    <w:rsid w:val="45791CC9"/>
    <w:rsid w:val="45BA701A"/>
    <w:rsid w:val="462A5361"/>
    <w:rsid w:val="467009A3"/>
    <w:rsid w:val="469F2420"/>
    <w:rsid w:val="46AD27E4"/>
    <w:rsid w:val="46C10EE0"/>
    <w:rsid w:val="46C63732"/>
    <w:rsid w:val="47132857"/>
    <w:rsid w:val="471A28EC"/>
    <w:rsid w:val="47B75595"/>
    <w:rsid w:val="47EB3CA0"/>
    <w:rsid w:val="4801593C"/>
    <w:rsid w:val="486C2CDD"/>
    <w:rsid w:val="48842A67"/>
    <w:rsid w:val="48856458"/>
    <w:rsid w:val="48941851"/>
    <w:rsid w:val="489D095F"/>
    <w:rsid w:val="48A123A3"/>
    <w:rsid w:val="48A704C3"/>
    <w:rsid w:val="48C80BFD"/>
    <w:rsid w:val="48F76CBD"/>
    <w:rsid w:val="49157538"/>
    <w:rsid w:val="49337F8E"/>
    <w:rsid w:val="495C420B"/>
    <w:rsid w:val="49656EB2"/>
    <w:rsid w:val="49786BBA"/>
    <w:rsid w:val="49AC0595"/>
    <w:rsid w:val="49B45A0F"/>
    <w:rsid w:val="49BA299A"/>
    <w:rsid w:val="49D11453"/>
    <w:rsid w:val="4A661AB4"/>
    <w:rsid w:val="4AAC1137"/>
    <w:rsid w:val="4B203301"/>
    <w:rsid w:val="4B506BF1"/>
    <w:rsid w:val="4BD92D58"/>
    <w:rsid w:val="4C60304B"/>
    <w:rsid w:val="4C847CF1"/>
    <w:rsid w:val="4C8C5125"/>
    <w:rsid w:val="4C9F5B8A"/>
    <w:rsid w:val="4CD21BEB"/>
    <w:rsid w:val="4D734714"/>
    <w:rsid w:val="4D7C2B61"/>
    <w:rsid w:val="4D974F8A"/>
    <w:rsid w:val="4D9C35E0"/>
    <w:rsid w:val="4DC53581"/>
    <w:rsid w:val="4E2562B6"/>
    <w:rsid w:val="4E4601B9"/>
    <w:rsid w:val="4E5E7980"/>
    <w:rsid w:val="4E7F377C"/>
    <w:rsid w:val="4E894198"/>
    <w:rsid w:val="4EC6270F"/>
    <w:rsid w:val="4F0602A4"/>
    <w:rsid w:val="4F216A46"/>
    <w:rsid w:val="4F2744AE"/>
    <w:rsid w:val="4F4B2973"/>
    <w:rsid w:val="50040FB5"/>
    <w:rsid w:val="50323BFB"/>
    <w:rsid w:val="50A55489"/>
    <w:rsid w:val="50AF382B"/>
    <w:rsid w:val="516B7341"/>
    <w:rsid w:val="51A478F6"/>
    <w:rsid w:val="524757CF"/>
    <w:rsid w:val="529034AC"/>
    <w:rsid w:val="52BB2C06"/>
    <w:rsid w:val="52C146B7"/>
    <w:rsid w:val="52C15655"/>
    <w:rsid w:val="52D24A4E"/>
    <w:rsid w:val="52E55848"/>
    <w:rsid w:val="52FE6C38"/>
    <w:rsid w:val="5330327B"/>
    <w:rsid w:val="5332422E"/>
    <w:rsid w:val="534800CF"/>
    <w:rsid w:val="53C87626"/>
    <w:rsid w:val="546827BA"/>
    <w:rsid w:val="54914298"/>
    <w:rsid w:val="549C5AEA"/>
    <w:rsid w:val="54CA5421"/>
    <w:rsid w:val="54F35529"/>
    <w:rsid w:val="55094C7C"/>
    <w:rsid w:val="5523788D"/>
    <w:rsid w:val="55AF0860"/>
    <w:rsid w:val="5643066B"/>
    <w:rsid w:val="56702241"/>
    <w:rsid w:val="56985FE1"/>
    <w:rsid w:val="56A662F3"/>
    <w:rsid w:val="56BF31F6"/>
    <w:rsid w:val="56F10D95"/>
    <w:rsid w:val="573C22A9"/>
    <w:rsid w:val="57435CD6"/>
    <w:rsid w:val="57BC562E"/>
    <w:rsid w:val="57C97003"/>
    <w:rsid w:val="57E55D15"/>
    <w:rsid w:val="584A4384"/>
    <w:rsid w:val="589A5B71"/>
    <w:rsid w:val="58C42820"/>
    <w:rsid w:val="58F66D92"/>
    <w:rsid w:val="5921782E"/>
    <w:rsid w:val="59295719"/>
    <w:rsid w:val="59367C96"/>
    <w:rsid w:val="596B6837"/>
    <w:rsid w:val="596C46BC"/>
    <w:rsid w:val="596E01AD"/>
    <w:rsid w:val="598E0DE9"/>
    <w:rsid w:val="59AE402E"/>
    <w:rsid w:val="59F113BB"/>
    <w:rsid w:val="5A681529"/>
    <w:rsid w:val="5A703B4E"/>
    <w:rsid w:val="5A731977"/>
    <w:rsid w:val="5AC10521"/>
    <w:rsid w:val="5AD04F17"/>
    <w:rsid w:val="5ADB62B8"/>
    <w:rsid w:val="5AF7116C"/>
    <w:rsid w:val="5B0748DC"/>
    <w:rsid w:val="5B692BD9"/>
    <w:rsid w:val="5B8A5F42"/>
    <w:rsid w:val="5BAA66B8"/>
    <w:rsid w:val="5BD030BF"/>
    <w:rsid w:val="5BD65869"/>
    <w:rsid w:val="5C025F44"/>
    <w:rsid w:val="5C260F99"/>
    <w:rsid w:val="5C2908DC"/>
    <w:rsid w:val="5C880E70"/>
    <w:rsid w:val="5CCB0CAD"/>
    <w:rsid w:val="5D63498E"/>
    <w:rsid w:val="5DBE05D0"/>
    <w:rsid w:val="5DF246B8"/>
    <w:rsid w:val="5E0D1296"/>
    <w:rsid w:val="5E263DA7"/>
    <w:rsid w:val="5E5476D7"/>
    <w:rsid w:val="5E5F32CC"/>
    <w:rsid w:val="5E605B33"/>
    <w:rsid w:val="5E7A5289"/>
    <w:rsid w:val="5ED77448"/>
    <w:rsid w:val="5F4B0678"/>
    <w:rsid w:val="5F7C1930"/>
    <w:rsid w:val="5F942F0C"/>
    <w:rsid w:val="5FDB02E6"/>
    <w:rsid w:val="601059B7"/>
    <w:rsid w:val="60512818"/>
    <w:rsid w:val="605A6706"/>
    <w:rsid w:val="607410F6"/>
    <w:rsid w:val="60F0564A"/>
    <w:rsid w:val="61085C54"/>
    <w:rsid w:val="61182847"/>
    <w:rsid w:val="61575A7C"/>
    <w:rsid w:val="615A14DF"/>
    <w:rsid w:val="61791780"/>
    <w:rsid w:val="618E3820"/>
    <w:rsid w:val="61927E5C"/>
    <w:rsid w:val="621F5129"/>
    <w:rsid w:val="622A206F"/>
    <w:rsid w:val="62671802"/>
    <w:rsid w:val="627A6D53"/>
    <w:rsid w:val="627C607C"/>
    <w:rsid w:val="62805A30"/>
    <w:rsid w:val="62A72085"/>
    <w:rsid w:val="631A2BE4"/>
    <w:rsid w:val="63262A21"/>
    <w:rsid w:val="635C6C64"/>
    <w:rsid w:val="63786F5D"/>
    <w:rsid w:val="638640D2"/>
    <w:rsid w:val="63D020E2"/>
    <w:rsid w:val="63DC5577"/>
    <w:rsid w:val="642760AF"/>
    <w:rsid w:val="643E5E42"/>
    <w:rsid w:val="645276A1"/>
    <w:rsid w:val="64DC1449"/>
    <w:rsid w:val="655E1522"/>
    <w:rsid w:val="65987261"/>
    <w:rsid w:val="65A03D41"/>
    <w:rsid w:val="65C71FA6"/>
    <w:rsid w:val="65DF5816"/>
    <w:rsid w:val="65FB7835"/>
    <w:rsid w:val="66433F04"/>
    <w:rsid w:val="667C5C7C"/>
    <w:rsid w:val="66DA3CA0"/>
    <w:rsid w:val="66F24550"/>
    <w:rsid w:val="671317A4"/>
    <w:rsid w:val="6715171D"/>
    <w:rsid w:val="67B437F9"/>
    <w:rsid w:val="68121C23"/>
    <w:rsid w:val="682B2DEE"/>
    <w:rsid w:val="68384F68"/>
    <w:rsid w:val="6844415B"/>
    <w:rsid w:val="689D0223"/>
    <w:rsid w:val="69070005"/>
    <w:rsid w:val="695A5674"/>
    <w:rsid w:val="6985022A"/>
    <w:rsid w:val="69902DDC"/>
    <w:rsid w:val="69E61B63"/>
    <w:rsid w:val="6A0144F9"/>
    <w:rsid w:val="6A0F0BE0"/>
    <w:rsid w:val="6A3C345F"/>
    <w:rsid w:val="6AB338E3"/>
    <w:rsid w:val="6B2803CF"/>
    <w:rsid w:val="6B2A6B7D"/>
    <w:rsid w:val="6B66434B"/>
    <w:rsid w:val="6B844527"/>
    <w:rsid w:val="6BB43A32"/>
    <w:rsid w:val="6BCF6591"/>
    <w:rsid w:val="6BEB35E9"/>
    <w:rsid w:val="6BF9016B"/>
    <w:rsid w:val="6BFE359E"/>
    <w:rsid w:val="6C364DDF"/>
    <w:rsid w:val="6C46586A"/>
    <w:rsid w:val="6CD35EE6"/>
    <w:rsid w:val="6CD432BC"/>
    <w:rsid w:val="6D407BC8"/>
    <w:rsid w:val="6D613854"/>
    <w:rsid w:val="6D971F20"/>
    <w:rsid w:val="6DAE281A"/>
    <w:rsid w:val="6E2428A6"/>
    <w:rsid w:val="6E981281"/>
    <w:rsid w:val="6EB46544"/>
    <w:rsid w:val="6EB9188C"/>
    <w:rsid w:val="6EED0662"/>
    <w:rsid w:val="6F1A11B1"/>
    <w:rsid w:val="6F491F3F"/>
    <w:rsid w:val="6F4F720D"/>
    <w:rsid w:val="6F6A49F8"/>
    <w:rsid w:val="6FAF18DF"/>
    <w:rsid w:val="6FC747FF"/>
    <w:rsid w:val="7002254F"/>
    <w:rsid w:val="70BA0896"/>
    <w:rsid w:val="70DA1133"/>
    <w:rsid w:val="70E33D35"/>
    <w:rsid w:val="70F3606D"/>
    <w:rsid w:val="70FA562E"/>
    <w:rsid w:val="71182D61"/>
    <w:rsid w:val="71401C8C"/>
    <w:rsid w:val="716D3F70"/>
    <w:rsid w:val="71784406"/>
    <w:rsid w:val="71D30D62"/>
    <w:rsid w:val="71FA12C9"/>
    <w:rsid w:val="720863FE"/>
    <w:rsid w:val="72122232"/>
    <w:rsid w:val="721412E1"/>
    <w:rsid w:val="72234388"/>
    <w:rsid w:val="7239590A"/>
    <w:rsid w:val="73777377"/>
    <w:rsid w:val="73EE49A1"/>
    <w:rsid w:val="73FF229C"/>
    <w:rsid w:val="740274F6"/>
    <w:rsid w:val="74215784"/>
    <w:rsid w:val="74275CA4"/>
    <w:rsid w:val="74527C37"/>
    <w:rsid w:val="7466132F"/>
    <w:rsid w:val="74AA7CD4"/>
    <w:rsid w:val="74BD0252"/>
    <w:rsid w:val="74DC3730"/>
    <w:rsid w:val="74F95D9E"/>
    <w:rsid w:val="75340061"/>
    <w:rsid w:val="75A21715"/>
    <w:rsid w:val="75B65BD0"/>
    <w:rsid w:val="75F367B8"/>
    <w:rsid w:val="762C3C5E"/>
    <w:rsid w:val="76417A12"/>
    <w:rsid w:val="7642138B"/>
    <w:rsid w:val="76960417"/>
    <w:rsid w:val="76A10B0D"/>
    <w:rsid w:val="76C73770"/>
    <w:rsid w:val="76F312E8"/>
    <w:rsid w:val="77543B2B"/>
    <w:rsid w:val="775A3EFC"/>
    <w:rsid w:val="777E45DD"/>
    <w:rsid w:val="77AF30B2"/>
    <w:rsid w:val="78096819"/>
    <w:rsid w:val="781969A9"/>
    <w:rsid w:val="785E16A6"/>
    <w:rsid w:val="78695440"/>
    <w:rsid w:val="788F7B8B"/>
    <w:rsid w:val="79074940"/>
    <w:rsid w:val="7920602D"/>
    <w:rsid w:val="794C1BB1"/>
    <w:rsid w:val="797213D4"/>
    <w:rsid w:val="79B26194"/>
    <w:rsid w:val="79D354C2"/>
    <w:rsid w:val="79DA7428"/>
    <w:rsid w:val="79E12696"/>
    <w:rsid w:val="79EC1FA9"/>
    <w:rsid w:val="7A056C37"/>
    <w:rsid w:val="7A5628A3"/>
    <w:rsid w:val="7A81002E"/>
    <w:rsid w:val="7B292D64"/>
    <w:rsid w:val="7B445FC0"/>
    <w:rsid w:val="7B61448B"/>
    <w:rsid w:val="7BC9555D"/>
    <w:rsid w:val="7BCC345F"/>
    <w:rsid w:val="7C187CDB"/>
    <w:rsid w:val="7C5C63DE"/>
    <w:rsid w:val="7C6C601E"/>
    <w:rsid w:val="7C6E1BDD"/>
    <w:rsid w:val="7C835C66"/>
    <w:rsid w:val="7CAA3ADF"/>
    <w:rsid w:val="7CF87C3E"/>
    <w:rsid w:val="7D0B4156"/>
    <w:rsid w:val="7D21171B"/>
    <w:rsid w:val="7D441FB1"/>
    <w:rsid w:val="7D577BCB"/>
    <w:rsid w:val="7D8F0835"/>
    <w:rsid w:val="7DC9054F"/>
    <w:rsid w:val="7E0432D4"/>
    <w:rsid w:val="7E205A3D"/>
    <w:rsid w:val="7E374AEA"/>
    <w:rsid w:val="7E7C54A1"/>
    <w:rsid w:val="7E91476A"/>
    <w:rsid w:val="7EDE2377"/>
    <w:rsid w:val="7EF635C9"/>
    <w:rsid w:val="7F6B3561"/>
    <w:rsid w:val="7F6F138F"/>
    <w:rsid w:val="7F7F14AF"/>
    <w:rsid w:val="7FB613F9"/>
    <w:rsid w:val="7FE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62E34"/>
  <w15:docId w15:val="{B11AE2AF-F429-4621-BAF5-0E64DF57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29</Pages>
  <Words>2148</Words>
  <Characters>12247</Characters>
  <Application>Microsoft Office Word</Application>
  <DocSecurity>8</DocSecurity>
  <Lines>102</Lines>
  <Paragraphs>28</Paragraphs>
  <ScaleCrop>false</ScaleCrop>
  <Company>Hewlett-Packard Company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673</cp:revision>
  <cp:lastPrinted>2018-02-05T02:47:00Z</cp:lastPrinted>
  <dcterms:created xsi:type="dcterms:W3CDTF">2020-12-02T10:05:00Z</dcterms:created>
  <dcterms:modified xsi:type="dcterms:W3CDTF">2021-04-01T05:15:00Z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