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F734D3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6122A36D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367596C2">
            <w:pPr>
              <w:widowControl/>
              <w:jc w:val="center"/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2"/>
                <w:szCs w:val="32"/>
              </w:rPr>
              <w:t>关于重庆兴圣健康管理有限公司</w:t>
            </w:r>
          </w:p>
          <w:p w14:paraId="143281DC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59E237B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00147F4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4-30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6655889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76988200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4AB5494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4D33A3A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企业名称：重庆兴圣健康管理有限公司</w:t>
            </w:r>
          </w:p>
          <w:p w14:paraId="5A1D216E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320214E9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重庆市大足区龙水镇龙棠西路87号附41号</w:t>
            </w:r>
          </w:p>
          <w:p w14:paraId="55FD0992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2C12F080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5F5F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val="en-US" w:eastAsia="zh-CN"/>
              </w:rPr>
              <w:t>龚云兰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质量负责人：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  <w:t>彭科甜</w:t>
            </w:r>
          </w:p>
          <w:p w14:paraId="214E3889">
            <w:pPr>
              <w:widowControl/>
              <w:spacing w:before="100" w:after="100" w:line="600" w:lineRule="atLeast"/>
              <w:jc w:val="left"/>
              <w:rPr>
                <w:rFonts w:ascii="Helvetica" w:hAnsi="Helvetica" w:eastAsia="Helvetica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606266"/>
                <w:spacing w:val="0"/>
                <w:sz w:val="22"/>
                <w:szCs w:val="22"/>
                <w:shd w:val="clear" w:fill="FFFFFF"/>
                <w:lang w:eastAsia="zh-CN"/>
              </w:rPr>
              <w:t>龚云兰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  <w:p w14:paraId="42A13FD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零售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         经济性质：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有限公司</w:t>
            </w:r>
          </w:p>
          <w:p w14:paraId="78FC1D95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</w:pPr>
          </w:p>
          <w:p w14:paraId="3EFC4451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1"/>
                <w:szCs w:val="21"/>
              </w:rPr>
              <w:t>经营范围：2017年分类目录：01有源手术器械，02无源手术器械，04骨科手术器械，06医用成像器械，08呼吸、麻醉和急救器械，09物理治疗器械，10输血、透析和体外循环器械，14注输、护理和防护器械，15患者承载器械，17口腔科器械，18妇产科、辅助生殖和避孕器械，20中医器械，22临床检验器械***</w:t>
            </w:r>
            <w:bookmarkStart w:id="0" w:name="_GoBack"/>
            <w:bookmarkEnd w:id="0"/>
          </w:p>
          <w:p w14:paraId="026339B2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78C667B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B4B800D">
            <w:pPr>
              <w:widowControl/>
              <w:spacing w:before="100" w:after="100" w:line="600" w:lineRule="atLeast"/>
              <w:ind w:firstLine="480" w:firstLineChars="2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7E566A18">
      <w:pPr>
        <w:jc w:val="left"/>
      </w:pPr>
    </w:p>
    <w:p w14:paraId="65F70732">
      <w:pPr>
        <w:jc w:val="left"/>
      </w:pPr>
    </w:p>
    <w:p w14:paraId="6B19D3D3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2C516F3"/>
    <w:rsid w:val="0349202E"/>
    <w:rsid w:val="036E7D22"/>
    <w:rsid w:val="04067C57"/>
    <w:rsid w:val="04912CE1"/>
    <w:rsid w:val="04D62E34"/>
    <w:rsid w:val="05912821"/>
    <w:rsid w:val="05984258"/>
    <w:rsid w:val="086F6304"/>
    <w:rsid w:val="09406944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63E2AD9"/>
    <w:rsid w:val="167E647A"/>
    <w:rsid w:val="169101A8"/>
    <w:rsid w:val="170A1A16"/>
    <w:rsid w:val="170B03BB"/>
    <w:rsid w:val="17DD3F97"/>
    <w:rsid w:val="19F33460"/>
    <w:rsid w:val="1A4B3F46"/>
    <w:rsid w:val="1AFD165F"/>
    <w:rsid w:val="1BCC352B"/>
    <w:rsid w:val="1D6A1652"/>
    <w:rsid w:val="1DFC77FB"/>
    <w:rsid w:val="1E1668F5"/>
    <w:rsid w:val="1E5348E9"/>
    <w:rsid w:val="1ED35608"/>
    <w:rsid w:val="1FA01363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96E07D1"/>
    <w:rsid w:val="2A253539"/>
    <w:rsid w:val="2C7E0386"/>
    <w:rsid w:val="2CC16B8E"/>
    <w:rsid w:val="2DB87447"/>
    <w:rsid w:val="2E494E0A"/>
    <w:rsid w:val="2E704A4E"/>
    <w:rsid w:val="2E790F54"/>
    <w:rsid w:val="2E7C6418"/>
    <w:rsid w:val="2E9D47C7"/>
    <w:rsid w:val="2EDF59D5"/>
    <w:rsid w:val="2F5222E4"/>
    <w:rsid w:val="2FEC430F"/>
    <w:rsid w:val="30095378"/>
    <w:rsid w:val="3022552A"/>
    <w:rsid w:val="30BE175C"/>
    <w:rsid w:val="317B22F3"/>
    <w:rsid w:val="32BB0139"/>
    <w:rsid w:val="32FF5C36"/>
    <w:rsid w:val="336B6319"/>
    <w:rsid w:val="355F53A7"/>
    <w:rsid w:val="37956794"/>
    <w:rsid w:val="38905446"/>
    <w:rsid w:val="392D236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4B87626"/>
    <w:rsid w:val="45DB3897"/>
    <w:rsid w:val="46BB587F"/>
    <w:rsid w:val="484732F7"/>
    <w:rsid w:val="48F97FE2"/>
    <w:rsid w:val="4A007F34"/>
    <w:rsid w:val="4FA14F52"/>
    <w:rsid w:val="5051500A"/>
    <w:rsid w:val="507542E6"/>
    <w:rsid w:val="50C011A2"/>
    <w:rsid w:val="516D24F1"/>
    <w:rsid w:val="517737B5"/>
    <w:rsid w:val="52D41AC0"/>
    <w:rsid w:val="53722ABB"/>
    <w:rsid w:val="543E37F8"/>
    <w:rsid w:val="55425820"/>
    <w:rsid w:val="55FD3351"/>
    <w:rsid w:val="599721F6"/>
    <w:rsid w:val="59C53C03"/>
    <w:rsid w:val="5A1F7AD4"/>
    <w:rsid w:val="5A736167"/>
    <w:rsid w:val="5A7E1904"/>
    <w:rsid w:val="5C956D74"/>
    <w:rsid w:val="5D794411"/>
    <w:rsid w:val="60E04B91"/>
    <w:rsid w:val="61255B4D"/>
    <w:rsid w:val="62652CC4"/>
    <w:rsid w:val="627E1E92"/>
    <w:rsid w:val="62F14BDD"/>
    <w:rsid w:val="64297161"/>
    <w:rsid w:val="646600B5"/>
    <w:rsid w:val="65385A5E"/>
    <w:rsid w:val="658C6270"/>
    <w:rsid w:val="661F3F77"/>
    <w:rsid w:val="67966F51"/>
    <w:rsid w:val="69162878"/>
    <w:rsid w:val="69364F61"/>
    <w:rsid w:val="6A145C20"/>
    <w:rsid w:val="6AAF0E83"/>
    <w:rsid w:val="6B3D5592"/>
    <w:rsid w:val="6E7F6C4F"/>
    <w:rsid w:val="6F7C7868"/>
    <w:rsid w:val="6F977946"/>
    <w:rsid w:val="6FC669B2"/>
    <w:rsid w:val="70AD52A9"/>
    <w:rsid w:val="70B96646"/>
    <w:rsid w:val="70D755B2"/>
    <w:rsid w:val="70E1126B"/>
    <w:rsid w:val="713543C6"/>
    <w:rsid w:val="718137FD"/>
    <w:rsid w:val="71FA0880"/>
    <w:rsid w:val="731911D6"/>
    <w:rsid w:val="75BB1FF4"/>
    <w:rsid w:val="76960CC6"/>
    <w:rsid w:val="78E13516"/>
    <w:rsid w:val="7A1A0884"/>
    <w:rsid w:val="7A61783D"/>
    <w:rsid w:val="7C192564"/>
    <w:rsid w:val="7EA96758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264</Words>
  <Characters>300</Characters>
  <Lines>2</Lines>
  <Paragraphs>1</Paragraphs>
  <TotalTime>2</TotalTime>
  <ScaleCrop>false</ScaleCrop>
  <LinksUpToDate>false</LinksUpToDate>
  <CharactersWithSpaces>326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2024-11-15T08:40:00Z</cp:lastPrinted>
  <dcterms:modified xsi:type="dcterms:W3CDTF">2025-04-30T03:29:13Z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00B9BE35DE7F4D27AB777F67391E6E08_13</vt:lpwstr>
  </property>
</Properties>
</file>