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bookmarkStart w:id="0" w:name="zw"/>
      <w:bookmarkEnd w:id="0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关于废止《重庆市质量技术监督局关于印发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  <w:t>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市长质量管理奖评选办法实施细则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（修订）</w:t>
      </w:r>
      <w:r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  <w:t>〉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的通知》的通知</w:t>
      </w:r>
    </w:p>
    <w:p>
      <w:pPr>
        <w:jc w:val="center"/>
      </w:pPr>
      <w:r>
        <w:rPr>
          <w:rFonts w:hint="eastAsia"/>
          <w:lang w:eastAsia="zh-CN"/>
        </w:rPr>
        <w:t>渝市监发</w:t>
      </w:r>
      <w:r>
        <w:rPr>
          <w:color w:val="000000"/>
        </w:rPr>
        <w:t>〔</w:t>
      </w:r>
      <w:r>
        <w:rPr>
          <w:rFonts w:hint="eastAsia"/>
          <w:color w:val="000000"/>
          <w:lang w:eastAsia="zh-CN"/>
        </w:rPr>
        <w:t>2025</w:t>
      </w:r>
      <w:r>
        <w:rPr>
          <w:color w:val="000000"/>
        </w:rPr>
        <w:t>〕</w:t>
      </w:r>
      <w:r>
        <w:rPr>
          <w:rFonts w:hint="eastAsia"/>
          <w:color w:val="000000"/>
          <w:lang w:eastAsia="zh-CN"/>
        </w:rPr>
        <w:t>58</w:t>
      </w:r>
      <w:r>
        <w:rPr>
          <w:color w:val="00000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22"/>
          <w:lang w:val="en-US" w:eastAsia="zh-CN"/>
        </w:rPr>
        <w:t>各区县局，市局各处室、直属单位：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22"/>
          <w:lang w:val="en-US" w:eastAsia="zh-CN"/>
        </w:rPr>
        <w:t>根据《重庆市行政规范性文件管理办法》（市政府令第329号）有关规定和市司法局工作部署，《重庆市质量技术监督局关于印发〈市长质量管理奖评选办法实施细则（修订）〉的通知》（渝质监发〔2015〕103号）已不适应评选工作新的要求。经市局2025年度第6次局长办公会议研究，现对该文件予以废止。自本通知公布之日起该文件不再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056" w:firstLineChars="16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22"/>
          <w:lang w:val="en-US" w:eastAsia="zh-CN"/>
        </w:rPr>
        <w:t>重庆市市场监督管理局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88" w:firstLineChars="18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22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方正仿宋_GBK" w:cs="方正仿宋_GBK"/>
          <w:color w:val="auto"/>
          <w:sz w:val="32"/>
          <w:szCs w:val="22"/>
          <w:lang w:val="en-US" w:eastAsia="zh-CN"/>
        </w:rPr>
        <w:t>2025年7月</w:t>
      </w:r>
      <w:r>
        <w:rPr>
          <w:rFonts w:hint="eastAsia" w:ascii="Times New Roman" w:hAnsi="Times New Roman" w:cs="方正仿宋_GBK"/>
          <w:color w:val="auto"/>
          <w:sz w:val="32"/>
          <w:szCs w:val="2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2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 w:ascii="Times New Roman" w:hAnsi="Times New Roman" w:eastAsia="方正仿宋_GBK" w:cs="方正仿宋_GBK"/>
          <w:color w:val="auto"/>
          <w:sz w:val="32"/>
          <w:szCs w:val="22"/>
          <w:lang w:val="en-US" w:eastAsia="zh-CN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1474" w:gutter="0"/>
      <w:paperSrc/>
      <w:pgNumType w:start="1" w:chapSep="em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Toman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王左中右简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手迹-爱情麻辣烫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手迹-夏日微风体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字迹-百乐硬笔简体">
    <w:panose1 w:val="02010600010101010101"/>
    <w:charset w:val="86"/>
    <w:family w:val="auto"/>
    <w:pitch w:val="default"/>
    <w:sig w:usb0="A00002BF" w:usb1="18CF6CFA" w:usb2="00000012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复古粗宋简体">
    <w:panose1 w:val="02010600010101010101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放假啦放假啦">
    <w:panose1 w:val="02010600010101010101"/>
    <w:charset w:val="86"/>
    <w:family w:val="auto"/>
    <w:pitch w:val="default"/>
    <w:sig w:usb0="A00002BF" w:usb1="18CF6CFB" w:usb2="00000012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/>
        <w:lang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margin">
                <wp:posOffset>4994275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173470" y="906653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.25pt;margin-top:0pt;height:144pt;width:144pt;mso-position-horizontal-relative:margin;mso-wrap-style:none;z-index:251717632;mso-width-relative:page;mso-height-relative:page;" filled="f" stroked="f" coordsize="21600,21600" o:gfxdata="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7TfErVAAAACQEAAA8AAAAAAAAAAQAgAAAAIgAAAGRycy9kb3ducmV2LnhtbFBLAQIUABQAAAAI&#10;AIdO4kCr5lvdKQIAAC0EAAAOAAAAAAAAAAEAIAAAACQ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center"/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116840</wp:posOffset>
              </wp:positionV>
              <wp:extent cx="5616575" cy="1905"/>
              <wp:effectExtent l="0" t="0" r="0" b="0"/>
              <wp:wrapNone/>
              <wp:docPr id="1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9.2pt;height:0.15pt;width:442.25pt;z-index:251680768;mso-width-relative:page;mso-height-relative:page;" filled="f" stroked="t" coordsize="21600,21600" o:gfxdata="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UY2nLRAAAABgEAAA8AAAAAAAAAAQAgAAAAIgAAAGRycy9kb3ducmV2Lnht&#10;bFBLAQIUABQAAAAIAIdO4kA0zM0DxwEAAF4DAAAOAAAAAAAAAAEAIAAAACABAABkcnMvZTJvRG9j&#10;LnhtbFBLBQYAAAAABgAGAFkBAABZ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snapToGrid/>
      <w:ind w:firstLine="4760" w:firstLineChars="1700"/>
      <w:jc w:val="both"/>
      <w:rPr>
        <w:rFonts w:ascii="等线" w:hAnsi="等线"/>
        <w:sz w:val="28"/>
        <w:szCs w:val="28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重庆市市场监督管理局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6"/>
      <w:pBdr>
        <w:bottom w:val="none" w:color="auto" w:sz="0" w:space="1"/>
      </w:pBdr>
      <w:jc w:val="left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 w="9525"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459105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75pt;margin-top:36.15pt;height:0.15pt;width:442.25pt;z-index:251673600;mso-width-relative:page;mso-height-relative:page;" filled="f" stroked="t" coordsize="21600,21600" o:gfxdata="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9yqsrSAAAABwEAAA8AAAAAAAAAAQAgAAAAIgAAAGRycy9kb3ducmV2Lnht&#10;bFBLAQIUABQAAAAIAIdO4kA3+VhMxgEAAF4DAAAOAAAAAAAAAAEAIAAAACEBAABkcnMvZTJvRG9j&#10;LnhtbFBLBQYAAAAABgAGAFkBAABZ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重庆市市场监督管理局行政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6"/>
      <w:pBdr>
        <w:bottom w:val="none" w:color="auto" w:sz="0" w:space="1"/>
      </w:pBdr>
      <w:jc w:val="left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hyphenationZone w:val="360"/>
  <w:doNotHyphenateCaps/>
  <w:drawingGridHorizontalSpacing w:val="158"/>
  <w:drawingGridVerticalSpacing w:val="579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B1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1CE9"/>
    <w:rsid w:val="000B1D5E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5F1"/>
    <w:rsid w:val="000E3696"/>
    <w:rsid w:val="000E3BE2"/>
    <w:rsid w:val="000E3C75"/>
    <w:rsid w:val="000E4131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6B5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1F7B2F"/>
    <w:rsid w:val="00200EFD"/>
    <w:rsid w:val="002010BC"/>
    <w:rsid w:val="0020136C"/>
    <w:rsid w:val="002045EA"/>
    <w:rsid w:val="00204C4A"/>
    <w:rsid w:val="002052BE"/>
    <w:rsid w:val="0020592C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3BF9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0946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77EC7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1C8C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1757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3396"/>
    <w:rsid w:val="003C5813"/>
    <w:rsid w:val="003C5DAC"/>
    <w:rsid w:val="003C730F"/>
    <w:rsid w:val="003D010F"/>
    <w:rsid w:val="003D320B"/>
    <w:rsid w:val="003D3543"/>
    <w:rsid w:val="003D3ABF"/>
    <w:rsid w:val="003D43D4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3F6559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17CB6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5B06"/>
    <w:rsid w:val="00446F3A"/>
    <w:rsid w:val="00451491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5D0A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2C53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4BE8"/>
    <w:rsid w:val="00535546"/>
    <w:rsid w:val="005355AE"/>
    <w:rsid w:val="00541744"/>
    <w:rsid w:val="00544048"/>
    <w:rsid w:val="0054409A"/>
    <w:rsid w:val="00544B67"/>
    <w:rsid w:val="00552ABE"/>
    <w:rsid w:val="00553517"/>
    <w:rsid w:val="00553787"/>
    <w:rsid w:val="005537DE"/>
    <w:rsid w:val="005550A0"/>
    <w:rsid w:val="0055528E"/>
    <w:rsid w:val="00555808"/>
    <w:rsid w:val="00555C9A"/>
    <w:rsid w:val="005633B2"/>
    <w:rsid w:val="0056370D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BE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3C9A"/>
    <w:rsid w:val="00594305"/>
    <w:rsid w:val="00594FC3"/>
    <w:rsid w:val="00595909"/>
    <w:rsid w:val="00595EB6"/>
    <w:rsid w:val="005A1AB2"/>
    <w:rsid w:val="005A2689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68AB"/>
    <w:rsid w:val="005C771F"/>
    <w:rsid w:val="005D06DD"/>
    <w:rsid w:val="005D717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2FB8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0B2B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57738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292E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29AA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0BE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3812"/>
    <w:rsid w:val="00745ADA"/>
    <w:rsid w:val="0074653F"/>
    <w:rsid w:val="00746629"/>
    <w:rsid w:val="00746685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4A8B"/>
    <w:rsid w:val="00787B1F"/>
    <w:rsid w:val="007916DF"/>
    <w:rsid w:val="0079195B"/>
    <w:rsid w:val="007919A3"/>
    <w:rsid w:val="00791C06"/>
    <w:rsid w:val="00794232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F9A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B40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CAD"/>
    <w:rsid w:val="008F5EFC"/>
    <w:rsid w:val="00900F59"/>
    <w:rsid w:val="009010D0"/>
    <w:rsid w:val="00905624"/>
    <w:rsid w:val="0090597F"/>
    <w:rsid w:val="009111D4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B0B"/>
    <w:rsid w:val="009B0912"/>
    <w:rsid w:val="009B0A9A"/>
    <w:rsid w:val="009B3011"/>
    <w:rsid w:val="009B3F6C"/>
    <w:rsid w:val="009B4213"/>
    <w:rsid w:val="009B51B7"/>
    <w:rsid w:val="009B5ABC"/>
    <w:rsid w:val="009B71D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57E76"/>
    <w:rsid w:val="00A607D0"/>
    <w:rsid w:val="00A60EDC"/>
    <w:rsid w:val="00A620EF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0D05"/>
    <w:rsid w:val="00A81210"/>
    <w:rsid w:val="00A81B04"/>
    <w:rsid w:val="00A8279C"/>
    <w:rsid w:val="00A82ACC"/>
    <w:rsid w:val="00A83961"/>
    <w:rsid w:val="00A83F6F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A66EE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E7DF0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2D28"/>
    <w:rsid w:val="00B04492"/>
    <w:rsid w:val="00B1012C"/>
    <w:rsid w:val="00B14920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627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C7D81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0FED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5DB4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17B7"/>
    <w:rsid w:val="00CB271C"/>
    <w:rsid w:val="00CB2D6D"/>
    <w:rsid w:val="00CB34D2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254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7703"/>
    <w:rsid w:val="00E30C6E"/>
    <w:rsid w:val="00E31A4F"/>
    <w:rsid w:val="00E33D63"/>
    <w:rsid w:val="00E34F8C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4A2"/>
    <w:rsid w:val="00E72D46"/>
    <w:rsid w:val="00E75662"/>
    <w:rsid w:val="00E76B34"/>
    <w:rsid w:val="00E7720F"/>
    <w:rsid w:val="00E81D50"/>
    <w:rsid w:val="00E834CC"/>
    <w:rsid w:val="00E84742"/>
    <w:rsid w:val="00E8643F"/>
    <w:rsid w:val="00E87622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073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57B8"/>
    <w:rsid w:val="00EE6212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38E3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153D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3A68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64A74D1"/>
    <w:rsid w:val="09771982"/>
    <w:rsid w:val="20264985"/>
    <w:rsid w:val="235B1C57"/>
    <w:rsid w:val="27854499"/>
    <w:rsid w:val="2C4959EC"/>
    <w:rsid w:val="2D0E53A7"/>
    <w:rsid w:val="320E1020"/>
    <w:rsid w:val="33546CB8"/>
    <w:rsid w:val="34DC344C"/>
    <w:rsid w:val="3D0D5C68"/>
    <w:rsid w:val="3E350F4E"/>
    <w:rsid w:val="4B161173"/>
    <w:rsid w:val="50407AE2"/>
    <w:rsid w:val="53087649"/>
    <w:rsid w:val="5BC16B4A"/>
    <w:rsid w:val="5E79A70D"/>
    <w:rsid w:val="61C112D7"/>
    <w:rsid w:val="63253BD8"/>
    <w:rsid w:val="656869E7"/>
    <w:rsid w:val="732B18B8"/>
    <w:rsid w:val="766A6C42"/>
    <w:rsid w:val="7A0935B4"/>
    <w:rsid w:val="7E7535BB"/>
    <w:rsid w:val="7FA28157"/>
    <w:rsid w:val="9DBFDF2E"/>
    <w:rsid w:val="A3D181F6"/>
    <w:rsid w:val="FDEF21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qFormat/>
    <w:uiPriority w:val="0"/>
    <w:rPr>
      <w:rFonts w:ascii="仿宋_GB2312" w:eastAsia="仿宋_GB231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paragraph" w:customStyle="1" w:styleId="10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256</Words>
  <Characters>273</Characters>
  <Lines>1</Lines>
  <Paragraphs>1</Paragraphs>
  <ScaleCrop>false</ScaleCrop>
  <LinksUpToDate>false</LinksUpToDate>
  <CharactersWithSpaces>276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2019-02-12T07:10:00Z</dcterms:created>
  <dc:creator>Lenovo User</dc:creator>
  <cp:lastModifiedBy>文印室</cp:lastModifiedBy>
  <cp:lastPrinted>2019-08-29T02:07:00Z</cp:lastPrinted>
  <dcterms:modified xsi:type="dcterms:W3CDTF">2025-07-09T08:18:40Z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  <property fmtid="{D5CDD505-2E9C-101B-9397-08002B2CF9AE}" pid="3" name="ICV">
    <vt:lpwstr>21DD8976951F3C006DA66768768DFD16_43</vt:lpwstr>
  </property>
</Properties>
</file>