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89" w:rsidRDefault="002F3189" w:rsidP="002F3189">
      <w:pPr>
        <w:spacing w:line="560" w:lineRule="exact"/>
        <w:jc w:val="left"/>
        <w:rPr>
          <w:rFonts w:ascii="Times New Roman" w:eastAsia="方正仿宋_GBK" w:hint="eastAsia"/>
          <w:sz w:val="32"/>
          <w:szCs w:val="32"/>
        </w:rPr>
      </w:pPr>
      <w:r>
        <w:rPr>
          <w:rFonts w:ascii="Times New Roman" w:eastAsia="方正仿宋_GBK" w:hint="eastAsia"/>
          <w:sz w:val="32"/>
          <w:szCs w:val="32"/>
        </w:rPr>
        <w:t>附件</w:t>
      </w:r>
      <w:r>
        <w:rPr>
          <w:rFonts w:ascii="Times New Roman" w:eastAsia="方正仿宋_GBK" w:hint="eastAsia"/>
          <w:sz w:val="32"/>
          <w:szCs w:val="32"/>
        </w:rPr>
        <w:t>2</w:t>
      </w:r>
    </w:p>
    <w:p w:rsidR="002F3189" w:rsidRDefault="002F3189" w:rsidP="002F3189">
      <w:pPr>
        <w:spacing w:line="560" w:lineRule="exact"/>
        <w:jc w:val="center"/>
        <w:rPr>
          <w:rFonts w:ascii="方正仿宋_GBK" w:eastAsia="方正仿宋_GBK" w:hAnsi="方正仿宋_GBK" w:cs="方正仿宋_GBK" w:hint="eastAsia"/>
          <w:sz w:val="28"/>
          <w:szCs w:val="28"/>
        </w:rPr>
      </w:pPr>
      <w:r>
        <w:rPr>
          <w:rFonts w:ascii="方正小标宋_GBK" w:eastAsia="方正小标宋_GBK" w:hint="eastAsia"/>
          <w:sz w:val="44"/>
          <w:szCs w:val="44"/>
        </w:rPr>
        <w:t xml:space="preserve"> </w:t>
      </w:r>
      <w:r>
        <w:rPr>
          <w:rFonts w:ascii="方正小标宋_GBK" w:eastAsia="方正小标宋_GBK" w:hint="eastAsia"/>
          <w:sz w:val="44"/>
          <w:szCs w:val="44"/>
        </w:rPr>
        <w:t>“证照不齐”存续机构清查结果公示表</w:t>
      </w:r>
    </w:p>
    <w:p w:rsidR="002F3189" w:rsidRDefault="002F3189" w:rsidP="002F3189">
      <w:pPr>
        <w:spacing w:line="440" w:lineRule="exact"/>
        <w:rPr>
          <w:rFonts w:ascii="方正小标宋_GBK" w:eastAsia="方正小标宋_GBK" w:hint="eastAsia"/>
          <w:sz w:val="44"/>
          <w:szCs w:val="44"/>
        </w:rPr>
      </w:pPr>
    </w:p>
    <w:tbl>
      <w:tblPr>
        <w:tblpPr w:leftFromText="180" w:rightFromText="180" w:vertAnchor="text" w:horzAnchor="page" w:tblpX="1003" w:tblpY="283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5"/>
        <w:gridCol w:w="3416"/>
        <w:gridCol w:w="3799"/>
        <w:gridCol w:w="1323"/>
      </w:tblGrid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FF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  <w:t>所属区县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机构名称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公示类型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万州区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lang w:bidi="ar"/>
              </w:rPr>
              <w:t>重庆九坤典当有限公司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万州区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lang w:bidi="ar"/>
              </w:rPr>
              <w:t>重庆平湖典当有限公司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万州区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lang w:bidi="ar"/>
              </w:rPr>
              <w:t>重庆市博鸿典当有限公司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黔江区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lang w:bidi="ar"/>
              </w:rPr>
              <w:t>重庆风笙典当有限公司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黔江区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lang w:bidi="ar"/>
              </w:rPr>
              <w:t>重庆易恒典当有限公司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渝中区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lang w:bidi="ar"/>
              </w:rPr>
              <w:t>重庆中康典当有限公司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渝中区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重庆金鑫盛典当有限公司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大渡口区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lang w:bidi="ar"/>
              </w:rPr>
              <w:t>重庆江南典当有限公司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lang w:bidi="ar"/>
              </w:rPr>
              <w:t>重庆富鸿典当有限公司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lang w:bidi="ar"/>
              </w:rPr>
              <w:t>重庆旺千典当有限公司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lang w:bidi="ar"/>
              </w:rPr>
              <w:t>重庆在市典当有限公司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lang w:bidi="ar"/>
              </w:rPr>
              <w:t>重庆博信典当有限公司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lang w:bidi="ar"/>
              </w:rPr>
              <w:t>陆金</w:t>
            </w:r>
            <w:r>
              <w:rPr>
                <w:rStyle w:val="font21"/>
                <w:lang w:bidi="ar"/>
              </w:rPr>
              <w:t>(</w:t>
            </w:r>
            <w:r>
              <w:rPr>
                <w:rStyle w:val="font01"/>
                <w:lang w:bidi="ar"/>
              </w:rPr>
              <w:t>重庆</w:t>
            </w:r>
            <w:r>
              <w:rPr>
                <w:rStyle w:val="font21"/>
                <w:lang w:bidi="ar"/>
              </w:rPr>
              <w:t>)</w:t>
            </w:r>
            <w:r>
              <w:rPr>
                <w:rStyle w:val="font01"/>
                <w:lang w:bidi="ar"/>
              </w:rPr>
              <w:t>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lang w:bidi="ar"/>
              </w:rPr>
              <w:t>重庆广沣典当有限公司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沙坪坝区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lang w:bidi="ar"/>
              </w:rPr>
              <w:t>重庆创富汇典当有限公司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沙坪坝区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lang w:bidi="ar"/>
              </w:rPr>
              <w:t>重庆再生联典当有限公司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九龙坡区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lang w:bidi="ar"/>
              </w:rPr>
              <w:t>重庆翰协典当有限公司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九龙坡区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lang w:bidi="ar"/>
              </w:rPr>
              <w:t>重庆友金典当有限公司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九龙坡区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lang w:bidi="ar"/>
              </w:rPr>
              <w:t>重庆包谷子典当有限公司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九龙坡区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lang w:bidi="ar"/>
              </w:rPr>
              <w:t>重庆强誉典当有限公司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九龙坡区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lang w:bidi="ar"/>
              </w:rPr>
              <w:t>思渝典当（重庆）有限公司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九龙坡区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lang w:bidi="ar"/>
              </w:rPr>
              <w:t>重庆强向典当有限公司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九龙坡区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lang w:bidi="ar"/>
              </w:rPr>
              <w:t>重庆二毛典当有限公司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九龙坡区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lang w:bidi="ar"/>
              </w:rPr>
              <w:t>重庆怡鑫典当有限公司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九龙坡区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lang w:bidi="ar"/>
              </w:rPr>
              <w:t>重庆中汇典当有限公司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九龙坡区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lang w:bidi="ar"/>
              </w:rPr>
              <w:t>重庆渝鑫顺泰典当有限公司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九龙坡区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lang w:bidi="ar"/>
              </w:rPr>
              <w:t>重庆好仁缘典当有限公司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九龙坡区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lang w:bidi="ar"/>
              </w:rPr>
              <w:t>重庆杰融典当有限公司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九龙坡区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lang w:bidi="ar"/>
              </w:rPr>
              <w:t>重庆渝乾典当有限公司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九龙坡区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lang w:bidi="ar"/>
              </w:rPr>
              <w:t>重庆盛矩达典当有限公司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九龙坡区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lang w:bidi="ar"/>
              </w:rPr>
              <w:t>重庆霆飞典当有限公司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九龙坡区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lang w:bidi="ar"/>
              </w:rPr>
              <w:t>重庆煜鑫典当有限公司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九龙坡区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lang w:bidi="ar"/>
              </w:rPr>
              <w:t>重庆宇沛典当有限公司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九龙坡区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lang w:bidi="ar"/>
              </w:rPr>
              <w:t>重庆恒鑫典当有限公司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3</w:t>
            </w:r>
            <w:r>
              <w:rPr>
                <w:rFonts w:asci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九龙坡区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lang w:bidi="ar"/>
              </w:rPr>
              <w:t>重庆中周典当有限公司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九龙坡区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lang w:bidi="ar"/>
              </w:rPr>
              <w:t>重庆利隆典当有限责任公司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南岸区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lang w:bidi="ar"/>
              </w:rPr>
              <w:t>重庆玖玖玖典当有限公司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南岸区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lang w:bidi="ar"/>
              </w:rPr>
              <w:t>京兆典当（重庆）有限公司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南岸区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重庆润亿典当有限公司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南岸区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重庆信银典当有限责任公司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北碚区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重庆义祥典当有限公司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北碚区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重庆索达通典当有限公司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北碚区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重庆融泰典当有限公司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渝北区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重庆大合鼎诚典当有限公司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渝北区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重庆天亿典当有限公司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渝北区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重庆互帮典当有限公司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渝北区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赛达非（重庆）典当有限公司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渝北区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重庆鑫如利典当有限公司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渝北区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重庆同城融汇典当有限公司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渝北区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重庆润龙典当有限公司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巴南区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重庆耀满典当有限公司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巴南区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重庆百利典当有限公司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巴南区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重庆银森典当有限公司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54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长寿区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重庆顺发典当有限公司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江津区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重庆市鑫隆典当有限公司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合川区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重庆泓顺典当有限责任公司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合川区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重庆市邦益典当有限责任公司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合川区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重庆印象典当有限公司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南川区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重庆市天平典当有限公司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南川区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重庆市借小二典当有限公司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綦江区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重庆天禹典当有限责任公司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铜梁区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重庆巴山典当有限公司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铜梁区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重庆众邦典当有限公司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铜梁区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重庆仟富典当有限公司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铜梁区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重庆顺庆典当有限公司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荣昌区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重庆市荣昌区德平典当有限公司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开州区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重庆联胜典当有限公司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开州区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重庆市开州腾达典当有限责任公司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梁平区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重庆市元祥典当有限公司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武隆区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重庆市武隆区鼎锐典当有限公司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武隆区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重庆景和典当有限责任公司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奉节县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重庆友腾典当有限责任公司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73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奉节县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重庆市利禾典当有限公司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石柱土家族自治县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石柱土家族自治县海纳典当有限公司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秀山土家族苗族自治县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秀山县嘉德典当有限公司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酉阳土家族苗族自治县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酉阳县永信典当有限公司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两江新区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重庆盛鑫典当有限公司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两江新区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重庆鼎发典当行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两江新区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重庆升金府典当有限公司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两江新区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华贸典当（重庆）有限公司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两江新区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重庆鑫达典当有限责任公司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两江新区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重庆恒立怡德典当有限公司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两江新区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重庆渝飞典当有限公司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两江新区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重庆安诚义典当有限公司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两江新区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重庆嘉邦典当有限公司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两江新区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重庆一天典当有限公司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两江新区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重庆汇海典当有限公司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高新技术产业开发区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lang w:bidi="ar"/>
              </w:rPr>
              <w:t>重庆佩奇典当有限公司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  <w:tr w:rsidR="002F3189" w:rsidTr="00696F4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cs="Times New Roman" w:hint="eastAsia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万盛经开区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重庆鼎峰典当有限公司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9" w:rsidRDefault="002F3189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证照不齐</w:t>
            </w:r>
          </w:p>
        </w:tc>
      </w:tr>
    </w:tbl>
    <w:p w:rsidR="00465E47" w:rsidRPr="002F3189" w:rsidRDefault="002F3189" w:rsidP="002F3189">
      <w:pPr>
        <w:spacing w:line="560" w:lineRule="exact"/>
        <w:jc w:val="left"/>
        <w:rPr>
          <w:rFonts w:ascii="Times New Roman" w:eastAsia="方正仿宋_GBK" w:hint="eastAsia"/>
          <w:sz w:val="32"/>
          <w:szCs w:val="32"/>
        </w:rPr>
      </w:pPr>
      <w:r>
        <w:rPr>
          <w:rFonts w:ascii="Times New Roman" w:eastAsia="方正仿宋_GBK" w:hint="eastAsia"/>
          <w:sz w:val="32"/>
          <w:szCs w:val="32"/>
        </w:rPr>
        <w:t xml:space="preserve">                         </w:t>
      </w:r>
      <w:bookmarkStart w:id="0" w:name="_GoBack"/>
      <w:bookmarkEnd w:id="0"/>
    </w:p>
    <w:sectPr w:rsidR="00465E47" w:rsidRPr="002F3189" w:rsidSect="00E81686">
      <w:pgSz w:w="11906" w:h="16838"/>
      <w:pgMar w:top="2098" w:right="1531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E7C" w:rsidRDefault="00770E7C" w:rsidP="002F3189">
      <w:r>
        <w:separator/>
      </w:r>
    </w:p>
  </w:endnote>
  <w:endnote w:type="continuationSeparator" w:id="0">
    <w:p w:rsidR="00770E7C" w:rsidRDefault="00770E7C" w:rsidP="002F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E7C" w:rsidRDefault="00770E7C" w:rsidP="002F3189">
      <w:r>
        <w:separator/>
      </w:r>
    </w:p>
  </w:footnote>
  <w:footnote w:type="continuationSeparator" w:id="0">
    <w:p w:rsidR="00770E7C" w:rsidRDefault="00770E7C" w:rsidP="002F3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46"/>
    <w:rsid w:val="002F3189"/>
    <w:rsid w:val="00465E47"/>
    <w:rsid w:val="00770E7C"/>
    <w:rsid w:val="00BD0C46"/>
    <w:rsid w:val="00E8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B41DA"/>
  <w15:chartTrackingRefBased/>
  <w15:docId w15:val="{B8030BF2-CC1B-4922-9D74-6DEE2419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189"/>
    <w:pPr>
      <w:widowControl w:val="0"/>
      <w:jc w:val="both"/>
    </w:pPr>
    <w:rPr>
      <w:rFonts w:ascii="等线" w:eastAsia="等线" w:hAnsi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31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31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3189"/>
    <w:rPr>
      <w:sz w:val="18"/>
      <w:szCs w:val="18"/>
    </w:rPr>
  </w:style>
  <w:style w:type="character" w:customStyle="1" w:styleId="font01">
    <w:name w:val="font01"/>
    <w:qFormat/>
    <w:rsid w:val="002F3189"/>
    <w:rPr>
      <w:rFonts w:ascii="方正仿宋_GBK" w:eastAsia="方正仿宋_GBK" w:hAnsi="方正仿宋_GBK" w:cs="方正仿宋_GBK"/>
      <w:color w:val="000000"/>
      <w:sz w:val="24"/>
      <w:szCs w:val="24"/>
      <w:u w:val="none"/>
    </w:rPr>
  </w:style>
  <w:style w:type="character" w:customStyle="1" w:styleId="font21">
    <w:name w:val="font21"/>
    <w:qFormat/>
    <w:rsid w:val="002F3189"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347</Words>
  <Characters>1982</Characters>
  <Application>Microsoft Office Word</Application>
  <DocSecurity>0</DocSecurity>
  <Lines>16</Lines>
  <Paragraphs>4</Paragraphs>
  <ScaleCrop>false</ScaleCrop>
  <Company>ITSK.com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2</cp:revision>
  <dcterms:created xsi:type="dcterms:W3CDTF">2021-10-09T02:30:00Z</dcterms:created>
  <dcterms:modified xsi:type="dcterms:W3CDTF">2021-10-09T02:30:00Z</dcterms:modified>
</cp:coreProperties>
</file>