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饼干》（GB 7100-2015）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饼干检验项目，包括过氧化值（以脂肪计）、菌落总数、铝的残留量（干样品,以Al计）、霉菌、山梨酸及其钾盐（以山梨酸计）、酸价（以脂肪计）、脱氢乙酸及其钠盐（以脱氢乙酸计）。 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食品接触用塑料材料及制品》（GB 4806.7-2016）、《食品安全国家标准 食品接触用纸和纸板材料及制品》（GB 4806.8-2016）、《一次性筷子 第2部分:竹筷》（GB/T 19790.2-2005）、《食品中可能违法添加的非食用物质和易滥用的食品添加剂品种名单（第五批）》（整顿办函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．包子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．饼干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．发酵米粉制品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．果蔬汁类及其饮料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检验项目，包括安赛蜜、柠檬黄、日落黄、糖精钠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．煎炸过程用油检验项目，包括极性组分、酸价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．食用血类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．熏烧烤肉类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检验项目，包括苯并[a]芘、苯甲酸及其钠盐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．元宵汤圆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．蘸料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．粽子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．一次性餐饮具检验项目，包括二氧化硫浸出量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高锰酸钾消耗量、重金属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、总迁移量。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食品中农药最大残留限量》（GB 2763-2021）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．代用茶检验项目，包括啶虫脒、毒死蜱、克百威、铅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、炔螨特。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．绿茶、红茶、乌龙茶、黄茶、白茶、黑茶、花茶、袋泡茶、紧压茶检验项目，包括吡虫啉、草甘膦、啶虫脒、毒死蜱、多菌灵、呋虫胺、甲拌磷、克百威、联苯菊酯、灭多威、铅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、氰戊菊酯和S-氰戊菊酯、三氯杀螨醇、水胺硫磷、氧乐果、乙酰甲胺磷、茚虫威。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．开心果、杏仁、扁桃仁、松仁、瓜子检验项目，包括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大肠菌群、</w:t>
      </w:r>
      <w:r>
        <w:rPr>
          <w:rFonts w:hint="eastAsia" w:ascii="Times New Roman" w:hAnsi="Times New Roman" w:eastAsia="仿宋_GB2312"/>
          <w:sz w:val="32"/>
          <w:szCs w:val="32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、铅（以Pb计）、</w:t>
      </w:r>
      <w:r>
        <w:rPr>
          <w:rFonts w:hint="eastAsia" w:ascii="Times New Roman" w:hAnsi="Times New Roman" w:eastAsia="仿宋_GB2312"/>
          <w:sz w:val="32"/>
          <w:szCs w:val="32"/>
        </w:rPr>
        <w:t>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．其他炒货食品及坚果制品检验项目，包括苯甲酸及其钠盐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五、蛋</w:t>
      </w:r>
      <w:r>
        <w:rPr>
          <w:rFonts w:hint="eastAsia" w:ascii="Times New Roman" w:hAnsi="Times New Roman" w:eastAsia="黑体"/>
          <w:sz w:val="32"/>
          <w:szCs w:val="32"/>
        </w:rPr>
        <w:t>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蛋与蛋制品》（GB 2749-2015）、《食品安全国家标准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再制蛋检验项目，包括苯甲酸及其钠盐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食用淀粉》（GB 31637-2016）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．淀粉检验项目，包括大肠菌群、菌落总数、霉菌和酵母、铅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抽检依据《食品安全国家标准 食用盐碘含量》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26878-2011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酱油》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2717-2018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食醋》（GB 2719-2018）、《食品安全国家标准 食用盐》（GB 2721-2015）、《食品安全国家标准 食品添加剂使用标准》（GB 2760-2014）、《食品安全国家标准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、《谷氨酸钠（味精）》（GB/T 8967-2007）、《绿色食品 食用盐》（NY/T 1040-2021）、《鸡精调味料》（SB/T 10371-2003）、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．低钠食用盐检验项目，包括钡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以Ba计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．鸡粉、鸡精调味料检验项目，包括呈味核苷酸二钠、大肠菌群、谷氨酸钠、菌落总数、铅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．坚果与籽类的泥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．酱油检验项目，包括氨基酸态氮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．辣椒、花椒、辣椒粉、花椒粉检验项目，包括二氧化硫残留量、铅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．料酒检验项目，包括苯甲酸及其钠盐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．普通食用盐检验项目，包括钡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以Ba计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．其他固体调味料检验项目，包括阿斯巴甜、苯甲酸及其钠盐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、苏丹红Ⅰ、苏丹红Ⅱ、苏丹红Ⅲ、苏丹红Ⅳ、糖精钠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．其他液体调味料检验项目，包括苯甲酸及其钠盐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．食醋检验项目，包括苯甲酸及其钠盐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、对羟基苯甲酸酯类及其钠盐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以对羟基苯甲酸计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味精检验项目，包括谷氨酸钠、铅（以Pb计）。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香辛料调味油检验项目，包括过氧化值、铅（以Pb计）、酸价（以KOH计）。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yellow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、豆制品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豆制品》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2712-2014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．腐乳、豆豉、纳豆等检验项目，包括苯甲酸及其钠盐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冲调谷物制品》（GB 19640-2016）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味面制品检验项目，包括苯甲酸及其钠盐（以苯甲酸计）、大肠菌群、过氧化值（以脂肪计）、菌落总数、霉菌、三氯蔗糖、山梨酸及其钾盐（以山梨酸计）、酸价（以脂肪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油炸面、非油炸面、方便米粉（米线）、方便粉丝检验项目，包括大肠菌群、过氧化值（以脂肪计）、菌落总数、酸价（以脂肪计）。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十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蜂蜜》（GB 14963-2011）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蜂蜜检验项目，包括呋喃西林代谢物、果糖和葡萄糖、菌落总数、蔗糖。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十一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2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预包装食品中致病菌限量》（GB 29921-2021）、《食品安全国家标准 散装即食食品中致病菌限量》（GB 31607-2021）、《食品安全国家标准 糕点、面包》（GB 7099-2015）、《粽子》（SB/T 10377-2004）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2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糕点检验项目，包括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安赛蜜、</w:t>
      </w:r>
      <w:r>
        <w:rPr>
          <w:rFonts w:hint="eastAsia" w:ascii="Times New Roman" w:hAnsi="Times New Roman" w:eastAsia="仿宋_GB2312"/>
          <w:sz w:val="32"/>
          <w:szCs w:val="32"/>
        </w:rPr>
        <w:t>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丙二醇、</w:t>
      </w:r>
      <w:r>
        <w:rPr>
          <w:rFonts w:hint="eastAsia" w:ascii="Times New Roman" w:hAnsi="Times New Roman" w:eastAsia="仿宋_GB2312"/>
          <w:sz w:val="32"/>
          <w:szCs w:val="32"/>
        </w:rPr>
        <w:t>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金黄色葡萄球菌、</w:t>
      </w:r>
      <w:r>
        <w:rPr>
          <w:rFonts w:hint="eastAsia" w:ascii="Times New Roman" w:hAnsi="Times New Roman" w:eastAsia="仿宋_GB2312"/>
          <w:sz w:val="32"/>
          <w:szCs w:val="32"/>
        </w:rPr>
        <w:t>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、霉菌、纳他霉素残留量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、铅（以Pb计）、三氯蔗糖、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沙门氏菌、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．粽子检验项目，包括安赛蜜、霉菌、山梨酸及其钾盐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、商业无菌、糖精钠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《食品安全国家标准 食品添加剂使用标准》（GB 2760-2014）、《食品安全国家标准 食品中污染物限量》（GB 2762-2017）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．白酒、白酒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液态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检验项目，包括甲醇、酒精度、铅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．其他发酵酒检验项目，包括苯甲酸及其钠盐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．以发酵酒为酒基的配制酒检验项目，包括苯甲酸及其钠盐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以蒸馏酒及食用酒精为酒基的配制酒检验项目，包括甲醇、酒精度、氰化物（以HCN计）、甜蜜素（以环己基氨基磺酸计）。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可可及焙烤咖啡产品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2761-2017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食品中污染物限量》（GB 2762-2017）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焙炒咖啡检验项目，包括铅（以Pb计）、赭曲霉毒素A。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冷冻饮品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为《冷冻饮品 冰淇淋》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31114-2014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冷冻饮品和制作料》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2759-2015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食品添加剂使用标准》（GB 2760-2014）、《食品安全国家标准 预包装食品中致病菌限量》（GB 29921-2021）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冰淇淋、雪糕、雪泥、冰棍、食用冰、甜味冰、其他类检验项目，包括阿斯巴甜、大肠菌群、单核细胞增生李斯特氏菌、蛋白质、菌落总数、糖精钠（以糖精计）、甜蜜素（以环己基氨基磺酸计）。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十五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卫生部等7部门《关于撤销食品添加剂过氧化苯甲酰、过氧化钙的公告》（卫生部公告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第4号）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大米检验项目，包括苯并[a]芘、镉（以Cd计）、铬（以Cr计）、黄曲霉毒素B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、铅（以Pb计）、无机砷（以As计）、赭曲霉毒素A、总汞（以Hg计）。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．挂面检验项目，包括铅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米粉制品检验项目，包括苯甲酸及其钠盐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、二氧化硫残留量、山梨酸及其钾盐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其他谷物碾磨加工品检验项目，包括铬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生湿面制品检验项目，包括苯甲酸及其钠盐（以苯甲酸计）、铅（以Pb计）、山梨酸及其钾盐（以山梨酸计）、脱氢乙酸及其钠盐（以脱氢乙酸计）。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小麦粉检验项目，包括苯并[a]芘、镉（以Cd计）、铬（以Cr计）、过氧化苯甲酰、滑石粉、黄曲霉毒素B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、偶氮甲酰胺、铅（以Pb计）、脱氧雪腐镰刀菌烯醇、玉米赤霉烯酮、赭曲霉毒素A、总汞（以Hg计）、总砷（以As计）。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十六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熟肉制品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2726-2016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预包装食品中致病菌限量》（GB 29921-2021）、《食品安全国家标准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调理肉制品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非速冻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检验项目，包括N-二甲基亚硝胺、镉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、挥发性盐基氮、甲醛、铅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酱卤肉制品检验项目，包括苯甲酸及其钠盐（以苯甲酸计）、大肠菌群、单核细胞增生李斯特氏菌、镉（以Cd计）、铬（以Cr计）、菌落总数、氯霉素、铅（以Pb计）、山梨酸及其钾盐（以山梨酸计）、糖精钠（以糖精计）、脱氢乙酸及其钠盐（以脱氢乙酸计）、亚硝酸盐（以亚硝酸钠计）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．食用血制品检验项目，包括甲醛。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．熟肉干制品检验项目，包括苯甲酸及其钠盐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、大肠菌群、菌落总数、山梨酸及其钾盐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．腌腊肉制品检验项目，包括过氧化值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发酵乳》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19302-2010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灭菌乳》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25190-2010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调制乳》（GB 25191-2010）、《食品安全国家标准 食品添加剂使用标准》（GB 2760-2014）、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2761-2017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）、《食品安全国家标准 预包装食品中致病菌限量》（GB 29921-2021）、《关于三聚氰胺在食品中的限量值的公告》（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巴氏杀菌乳检验项目，包括丙二醇、黄曲霉毒素M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．调制乳检验项目，包括蛋白质、黄曲霉毒素M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、三聚氰胺、商业无菌。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．发酵乳检验项目，包括大肠菌群、蛋白质、黄曲霉毒素M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、酵母、金黄色葡萄球菌、霉菌、三聚氰胺、沙门氏菌、山梨酸及其钾盐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、酸度、脂肪。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．高温杀菌乳检验项目，包括丙二醇、黄曲霉毒素M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．灭菌乳检验项目，包括丙二醇、蛋白质、非脂乳固体、黄曲霉毒素M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、三聚氰胺、商业无菌、酸度、脂肪。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．奶片、奶条等检验项目，包括三聚氰胺、沙门氏菌、脱氢乙酸及其钠盐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．生牛乳检验项目，包括黄曲霉毒素M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食糖》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13104-2014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红糖检验项目，包括螨。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《食品安全国家标准食品中2,4-滴丁酸钠盐等112种农药最大残留限量》（GB 2763.1-2022）、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）、《豆芽卫生标准》（GB 22556-2008）、《食品安全国家标准 鲜（冻）畜、禽产品》（GB 2707-2016）、《食品安全国家标准 鲜、冻动物性水产品》（GB 2733-2015）、《食品安全国家标准 食品中真菌毒素限量》（GB 2761-2017）、《食品安全国家标准 食品中污染物限量》（GB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食品中农药最大残留限量》（GB 2763-2021）、《食品安全国家标准 食品中兽药最大残留限量》（GB 31650-2019）、《食品安全国家标准 食品中41种兽药最大残留限量》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31650.1-2022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）、《原国家食品药品监督管理总局 农业部 国家卫生和计划生育委员会关于豆芽生产过程中禁止使用6-苄基腺嘌呤等物质的公告》（2015 年第 11 号）、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．贝类检验项目，包括恩诺沙星、呋喃西林代谢物、氟苯尼考、镉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、孔雀石绿、氯霉素。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．菠菜检验项目，包括毒死蜱、氟虫腈、腐霉利、镉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．菜豆检验项目，包括毒死蜱、克百威、氯氟氰菊酯和高效氯氟氰菊酯。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．葱检验项目，包括毒死蜱、镉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、氰戊菊酯和S-氰戊菊酯、噻虫嗪、水胺硫磷、氧乐果。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．大白菜检验项目，包括阿维菌素、啶虫脒、毒死蜱、镉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．淡水鱼检验项目，包括地西泮、恩诺沙星、呋喃它酮代谢物、呋喃妥因代谢物、呋喃西林代谢物、呋喃唑酮代谢物、氟苯尼考、镉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、甲基汞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、甲氧苄啶、孔雀石绿、洛美沙星、氯霉素、诺氟沙星、培氟沙星、铅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、无机砷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豆类检验项目，包括吡虫啉、铬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豆芽检验项目，包括4-氯苯氧乙酸钠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以4-氯苯氧乙酸计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、6-苄基腺嘌呤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6-BA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、亚硫酸盐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以SO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番茄检验项目，包括苯醚甲环唑、敌敌畏、毒死蜱、镉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、氧乐果、总汞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甘薯检验项目，包括丙溴磷、毒死蜱、甲拌磷、氯氟氰菊酯和高效氯氟氰菊酯。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柑、橘检验项目，包括苯醚甲环唑、丙溴磷、克百威、联苯菊酯、三唑磷、水胺硫磷、氧乐果。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海水鱼检验项目，包括恩诺沙星、呋喃它酮代谢物、呋喃西林代谢物、呋喃唑酮代谢物、镉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、挥发性盐基氮、甲硝唑、甲氧苄啶、孔雀石绿、氯霉素、培氟沙星、五氯酚酸钠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、氧氟沙星、组胺。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、甲拌磷、乐果、氯氟氰菊酯和高效氯氟氰菊酯、铅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黄瓜检验项目，包括阿维菌素、敌敌畏、毒死蜱、腐霉利、甲氨基阿维菌素苯甲酸盐、克百威、乐果、噻虫嗪、氧乐果。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火龙果检验项目，包括氟虫腈、甲胺磷、克百威、氧乐果。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鸡蛋检验项目，包括地美硝唑、多西环素、恩诺沙星、呋喃唑酮代谢物、氟苯尼考、氟虫腈、磺胺类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、甲砜霉素、甲硝唑、甲氧苄啶、氯霉素、沙拉沙星、氧氟沙星。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鸡肉检验项目，包括多西环素、恩诺沙星、呋喃它酮代谢物、呋喃西林代谢物、呋喃唑酮代谢物、氟苯尼考、环丙氨嗪、磺胺类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、挥发性盐基氮、甲硝唑、甲氧苄啶、金霉素、氯霉素、尼卡巴嗪、诺氟沙星、培氟沙星、沙拉沙星、替米考星、土霉素、土霉素/金霉素/四环素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组合含量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姜检验项目，包括吡虫啉、毒死蜱、镉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、甲拌磷、克百威、氯氟氰菊酯和高效氯氟氰菊酯、氯氰菊酯和高效氯氰菊酯、铅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、噻虫胺、噻虫嗪、氧乐果。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．豇豆检验项目，包括倍硫磷、啶虫脒、毒死蜱、氟虫腈、</w:t>
      </w:r>
      <w:bookmarkStart w:id="3" w:name="_GoBack"/>
      <w:bookmarkEnd w:id="3"/>
      <w:r>
        <w:rPr>
          <w:rFonts w:hint="eastAsia" w:ascii="Times New Roman" w:hAnsi="Times New Roman" w:eastAsia="仿宋_GB2312"/>
          <w:sz w:val="32"/>
          <w:szCs w:val="32"/>
        </w:rPr>
        <w:t>甲氨基阿维菌素苯甲酸盐、甲胺磷、克百威、灭蝇胺、噻虫胺、噻虫嗪、三唑磷、水胺硫磷、氧乐果。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结球甘蓝检验项目，包括毒死蜱、甲胺磷、氧乐果。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．茎用莴苣叶检验项目，包括氯氰菊酯和高效氯氰菊酯。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．韭菜检验项目，包括敌敌畏、毒死蜱、腐霉利、镉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、氯氟氰菊酯和高效氯氟氰菊酯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、乙酰甲胺磷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．苦瓜检验项目，包括吡虫啉、甲胺磷、甲拌磷。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．辣椒检验项目，包括倍硫磷、吡虫啉、敌敌畏、啶虫脒、毒死蜱、氟虫腈、氟氯氰菊酯和高效氟氯氰菊酯、腐霉利、镉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、甲氨基阿维菌素苯甲酸盐、甲胺磷、甲拌磷、克百威、联苯菊酯、氯氟氰菊酯和高效氯氟氰菊酯、氯氰菊酯和高效氯氰菊酯、铅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、噻虫胺、噻虫嗪、水胺硫磷、氧乐果、乙酰甲胺磷、总汞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．梨检验项目，包括吡虫啉、敌敌畏、毒死蜱、多菌灵、镉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、克百威、氯氟氰菊酯和高效氯氟氰菊酯、灭线磷、铅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．李子检验项目，包括敌敌畏、多菌灵、氧乐果。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．荔枝检验项目，包括苯醚甲环唑、吡唑醚菌酯、毒死蜱、多菌灵、氯氟氰菊酯和高效氯氟氰菊酯、氯氰菊酯和高效氯氰菊酯、氧乐果。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．马铃薯检验项目，包括阿维菌素、对硫磷、氟虫腈、镉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、水胺硫磷、辛硫磷、溴氰菊酯、氧乐果、总汞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．芒果检验项目，包括苯醚甲环唑、吡虫啉、吡唑醚菌酯、多菌灵、噻虫胺、戊唑醇、氧乐果。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．南瓜检验项目，包括毒死蜱、克百威、氧乐果。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．柠檬检验项目，包括多菌灵、克百威。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</w:rPr>
        <w:t>．苹果检验项目，包括敌敌畏、啶虫脒、毒死蜱、对硫磷、镉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、克百威、氯氟氰菊酯和高效氯氟氰菊酯、氯唑磷、灭线磷、铅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sz w:val="32"/>
          <w:szCs w:val="32"/>
        </w:rPr>
        <w:t>．普通白菜检验项目，包括阿维菌素、吡虫啉、敌敌畏、啶虫脒、毒死蜱、氟虫腈、甲胺磷、甲拌磷、甲基异柳磷、氯氟氰菊酯和高效氯氟氰菊酯、氯氰菊酯和高效氯氰菊酯、氧乐果。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sz w:val="32"/>
          <w:szCs w:val="32"/>
        </w:rPr>
        <w:t>．其他禽副产品检验项目，包括呋喃西林代谢物、呋喃唑酮代谢物、氯霉素、五氯酚酸钠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</w:rPr>
        <w:t>．其他水产品检验项目，包括恩诺沙星、呋喃妥因代谢物、呋喃西林代谢物、呋喃唑酮代谢物、孔雀石绿、氯霉素。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/>
          <w:sz w:val="32"/>
          <w:szCs w:val="32"/>
        </w:rPr>
        <w:t>．茄子检验项目，包括毒死蜱、氟虫腈、腐霉利、镉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、甲氨基阿维菌素苯甲酸盐、甲胺磷、甲拌磷、甲氰菊酯、克百威、联苯菊酯、氯氰菊酯和高效氯氰菊酯、氯唑磷、铅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、噻虫胺、噻虫嗪、霜霉威和霜霉威盐酸盐、水胺硫磷、氧乐果、总汞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/>
          <w:sz w:val="32"/>
          <w:szCs w:val="32"/>
        </w:rPr>
        <w:t>．芹菜检验项目，包括阿维菌素、百菌清、苯醚甲环唑、敌敌畏、啶虫脒、毒死蜱、二甲戊灵、氟虫腈、镉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、甲拌磷、甲基异柳磷、腈菌唑、克百威、乐果、氯氟氰菊酯和高效氯氟氰菊酯、氯氰菊酯和高效氯氰菊酯、马拉硫磷、灭蝇胺、铅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、噻虫胺、噻虫嗪、三氯杀螨醇、水胺硫磷、辛硫磷、氧乐果、乙酰甲胺磷。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/>
          <w:sz w:val="32"/>
          <w:szCs w:val="32"/>
        </w:rPr>
        <w:t>．生干籽类检验项目，包括镉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、嘧菌酯、酸价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/>
          <w:sz w:val="32"/>
          <w:szCs w:val="32"/>
        </w:rPr>
        <w:t>．桃检验项目，包括敌敌畏、多菌灵、甲胺磷、克百威、氧乐果。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sz w:val="32"/>
          <w:szCs w:val="32"/>
        </w:rPr>
        <w:t>．甜瓜类检验项目，包括克百威、氧乐果、乙酰甲胺磷。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/>
          <w:sz w:val="32"/>
          <w:szCs w:val="32"/>
        </w:rPr>
        <w:t>．西瓜检验项目，包括甲胺磷、克百威、噻虫嗪、氧乐果。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/>
          <w:sz w:val="32"/>
          <w:szCs w:val="32"/>
        </w:rPr>
        <w:t>．香蕉检验项目，包括苯醚甲环唑、吡虫啉、吡唑醚菌酯、多菌灵、氟虫腈、腈苯唑、联苯菊酯、噻虫胺、噻虫嗪。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/>
          <w:sz w:val="32"/>
          <w:szCs w:val="32"/>
        </w:rPr>
        <w:t>．鸭肉检验项目，包括多西环素、恩诺沙星、呋喃妥因代谢物、呋喃唑酮代谢物、氟苯尼考、环丙氨嗪、磺胺类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、甲硝唑、甲氧苄啶、氯霉素、土霉素、土霉素/金霉素/四环素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仿宋_GB2312"/>
          <w:sz w:val="32"/>
          <w:szCs w:val="32"/>
        </w:rPr>
        <w:t>．洋葱检验项目，包括倍硫磷、久效磷、铅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/>
          <w:sz w:val="32"/>
          <w:szCs w:val="32"/>
        </w:rPr>
        <w:t>．油麦菜检验项目，包括阿维菌素、啶虫脒、毒死蜱、氟虫腈、甲拌磷、腈菌唑、克百威、氯氟氰菊酯和高效氯氟氰菊酯、氯氰菊酯和高效氯氰菊酯、灭多威、氰戊菊酯和S-氰戊菊酯、氧乐果、乙酰甲胺磷。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仿宋_GB2312"/>
          <w:sz w:val="32"/>
          <w:szCs w:val="32"/>
        </w:rPr>
        <w:t>．油桃检验项目，包括敌敌畏、多菌灵、甲胺磷、克百威、氧乐果。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仿宋_GB2312"/>
          <w:sz w:val="32"/>
          <w:szCs w:val="32"/>
        </w:rPr>
        <w:t>．猪肉检验项目，包括地塞米松、多西环素、恩诺沙星、呋喃西林代谢物、呋喃唑酮代谢物、氟苯尼考、磺胺类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、挥发性盐基氮、甲硝唑、甲氧苄啶、克伦特罗、喹乙醇、莱克多巴胺、氯丙嗪、氯霉素、沙丁胺醇、替米考星、土霉素、土霉素/金霉素/四环素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2762-2017）、《大豆油》（GB/T 1535-2017）、</w:t>
      </w:r>
      <w:r>
        <w:rPr>
          <w:rFonts w:hint="eastAsia" w:ascii="Times New Roman" w:hAnsi="Times New Roman" w:eastAsia="仿宋_GB2312"/>
          <w:sz w:val="32"/>
          <w:szCs w:val="32"/>
        </w:rPr>
        <w:t>《菜籽油》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）、《芝麻油》（GB/T 8233-2018）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．大豆油检验项目，包括苯并[a]芘、过氧化值、铅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．食用植物调和油检验项目，包括苯并[a]芘、过氧化值、溶剂残留量、酸价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．玉米油检验项目，包括苯并[a]芘、丁基羟基茴香醚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．芝麻油检验项目，包括过氧化值、酸价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．酱腌菜检验项目，包括苯甲酸及其钠盐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．蔬菜干制品检验项目，包括苯甲酸及其钠盐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干制薯类检验项目，包括大肠菌群、菌落总数、铅（以Pb计）。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其他水产制品检验项目，包括苯甲酸及其钠盐（以苯甲酸计）、铅（以Pb计）、沙门氏菌、山梨酸及其钾盐（以山梨酸计）、脱氢乙酸及其钠盐（以脱氢乙酸计）。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熟制动物性水产制品检验项目，包括苯甲酸及其钠盐（以苯甲酸计）、镉（以Cd计）、山梨酸及其钾盐（以山梨酸计）、糖精钠（以糖精计）、脱氢乙酸及其钠盐（以脱氢乙酸计）。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．蜜饯类、凉果类、果脯类、话化类、果糕类检验项目，包括阿斯巴甜、苯甲酸及其钠盐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、日落黄、三氯蔗糖、糖精钠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．水果干制品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含干枸杞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2762-2017）、《速冻调制食品》（SB/T 10379-2012）、《食品中可能违法添加的非食用物质和易滥用的食品添加剂品种名单（第五批）》（整顿办函〔2011〕1号）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．速冻调理肉制品检验项目，包括铬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．速冻面米生制品检验项目，包括铅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果冻》（GB 19299-2015）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．果冻检验项目，包括苯甲酸及其钠盐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巧克力、巧克力制品、代可可脂巧克力及代可可脂巧克力制品检验项目，包括铅（以Pb计）、山梨酸及其钾盐（以山梨酸计）。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．糖果检验项目，包括柠檬黄、铅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二十七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饮料》（GB 7101-2022）、《食品安全国家标准 包装饮用水》（GB 19298-2014）、《食品安全国家标准 饮用天然矿泉水》（GB 8537-2018）、《碳酸饮料（汽水）》（GB/T 10792-2008）、《关于三聚氰胺在食品中的限量值的公告》（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．茶饮料检验项目，包括菌落总数、甜蜜素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．蛋白饮料检验项目，包括大肠菌群、蛋白质、菌落总数、三聚氰胺、脱氢乙酸及其钠盐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固体饮料检验项目，包括大肠菌群、菌落总数、霉菌、铅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其他类饮用水检验项目，包括大肠菌群、耗氧量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、三氯甲烷、铜绿假单胞菌、溴酸盐、亚硝酸盐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其他饮料检验项目，包括苯甲酸及其钠盐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、大肠菌群、酵母、菌落总数、亮蓝、霉菌、柠檬黄、日落黄、山梨酸及其钾盐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碳酸饮料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汽水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、二氧化碳气容量、菌落总数、山梨酸及其钾盐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饮用纯净水检验项目，包括大肠菌群、镉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、耗氧量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、三氯甲烷、铜绿假单胞菌、溴酸盐、亚硝酸盐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饮用天然矿泉水检验项目，包括大肠菌群、铜绿假单胞菌、硝酸盐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U4Mzg2MGVmNmMwMGZhODM1YWJhMGQwMTM5ZDg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0E19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11380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11D17"/>
    <w:rsid w:val="013F4ABD"/>
    <w:rsid w:val="01541EA9"/>
    <w:rsid w:val="01684373"/>
    <w:rsid w:val="0192026B"/>
    <w:rsid w:val="019308AA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CA4F74"/>
    <w:rsid w:val="01D51DE5"/>
    <w:rsid w:val="01D628BE"/>
    <w:rsid w:val="01D87F63"/>
    <w:rsid w:val="01DE4F1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7311A"/>
    <w:rsid w:val="022C37F7"/>
    <w:rsid w:val="02343EC4"/>
    <w:rsid w:val="023A2E4D"/>
    <w:rsid w:val="0245251A"/>
    <w:rsid w:val="024D24EB"/>
    <w:rsid w:val="025B0ABC"/>
    <w:rsid w:val="025D3A50"/>
    <w:rsid w:val="02610E54"/>
    <w:rsid w:val="0263301A"/>
    <w:rsid w:val="026B2DFA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706B3"/>
    <w:rsid w:val="02F95390"/>
    <w:rsid w:val="02FC45A7"/>
    <w:rsid w:val="030604C7"/>
    <w:rsid w:val="0314317A"/>
    <w:rsid w:val="03174F3D"/>
    <w:rsid w:val="0317631C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06A9D"/>
    <w:rsid w:val="03974E1F"/>
    <w:rsid w:val="039F53FB"/>
    <w:rsid w:val="03B7227C"/>
    <w:rsid w:val="03BC1F32"/>
    <w:rsid w:val="03C54A66"/>
    <w:rsid w:val="03C57996"/>
    <w:rsid w:val="03E919E0"/>
    <w:rsid w:val="03FB1030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55AF2"/>
    <w:rsid w:val="04BF3ADE"/>
    <w:rsid w:val="04BF6DB5"/>
    <w:rsid w:val="04D01847"/>
    <w:rsid w:val="04DB5A7D"/>
    <w:rsid w:val="04DD1D82"/>
    <w:rsid w:val="04E131C1"/>
    <w:rsid w:val="04E13A54"/>
    <w:rsid w:val="04E6106A"/>
    <w:rsid w:val="04EB6681"/>
    <w:rsid w:val="05017C52"/>
    <w:rsid w:val="05046A89"/>
    <w:rsid w:val="050634BB"/>
    <w:rsid w:val="050D2A9B"/>
    <w:rsid w:val="0510538E"/>
    <w:rsid w:val="051C2CDE"/>
    <w:rsid w:val="05393890"/>
    <w:rsid w:val="054D1F9E"/>
    <w:rsid w:val="054E463A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E2A31"/>
    <w:rsid w:val="06A74078"/>
    <w:rsid w:val="06A84748"/>
    <w:rsid w:val="06AC1E40"/>
    <w:rsid w:val="06B238FA"/>
    <w:rsid w:val="06C34039"/>
    <w:rsid w:val="06CD636F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42078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7153E"/>
    <w:rsid w:val="078773F1"/>
    <w:rsid w:val="079712BE"/>
    <w:rsid w:val="07A35576"/>
    <w:rsid w:val="07A56CC4"/>
    <w:rsid w:val="07A80859"/>
    <w:rsid w:val="07C35693"/>
    <w:rsid w:val="07D348F6"/>
    <w:rsid w:val="07D469BE"/>
    <w:rsid w:val="07DF1AA9"/>
    <w:rsid w:val="07F060BE"/>
    <w:rsid w:val="07FD5E70"/>
    <w:rsid w:val="080261BB"/>
    <w:rsid w:val="0808058E"/>
    <w:rsid w:val="080F501D"/>
    <w:rsid w:val="081128A2"/>
    <w:rsid w:val="08172B93"/>
    <w:rsid w:val="0832141F"/>
    <w:rsid w:val="083D591B"/>
    <w:rsid w:val="08476CE6"/>
    <w:rsid w:val="08490B26"/>
    <w:rsid w:val="08504C96"/>
    <w:rsid w:val="08583182"/>
    <w:rsid w:val="0858402D"/>
    <w:rsid w:val="085A5C60"/>
    <w:rsid w:val="085B58CB"/>
    <w:rsid w:val="085C5973"/>
    <w:rsid w:val="085F360E"/>
    <w:rsid w:val="08626348"/>
    <w:rsid w:val="08642856"/>
    <w:rsid w:val="08674270"/>
    <w:rsid w:val="0881235E"/>
    <w:rsid w:val="08843074"/>
    <w:rsid w:val="08971D70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61414"/>
    <w:rsid w:val="08E851ED"/>
    <w:rsid w:val="08E914B3"/>
    <w:rsid w:val="08EB628E"/>
    <w:rsid w:val="08F868C6"/>
    <w:rsid w:val="08FB54F6"/>
    <w:rsid w:val="090E293E"/>
    <w:rsid w:val="091144C6"/>
    <w:rsid w:val="091E5277"/>
    <w:rsid w:val="09346A5E"/>
    <w:rsid w:val="094D4DCB"/>
    <w:rsid w:val="09554BDE"/>
    <w:rsid w:val="095A5B83"/>
    <w:rsid w:val="095E36F3"/>
    <w:rsid w:val="09633E87"/>
    <w:rsid w:val="09651287"/>
    <w:rsid w:val="09651DD0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47AA6"/>
    <w:rsid w:val="09FD70EB"/>
    <w:rsid w:val="0A0D5325"/>
    <w:rsid w:val="0A1203EE"/>
    <w:rsid w:val="0A185E57"/>
    <w:rsid w:val="0A2225C2"/>
    <w:rsid w:val="0A2D5042"/>
    <w:rsid w:val="0A32347E"/>
    <w:rsid w:val="0A3F13C2"/>
    <w:rsid w:val="0A422DBA"/>
    <w:rsid w:val="0A4353BB"/>
    <w:rsid w:val="0A4505E1"/>
    <w:rsid w:val="0A556DB8"/>
    <w:rsid w:val="0A572C07"/>
    <w:rsid w:val="0A595E3B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23B8D"/>
    <w:rsid w:val="0AA5071B"/>
    <w:rsid w:val="0AA51080"/>
    <w:rsid w:val="0AC051C1"/>
    <w:rsid w:val="0AD83203"/>
    <w:rsid w:val="0AD840C9"/>
    <w:rsid w:val="0AD86EAD"/>
    <w:rsid w:val="0ADA341F"/>
    <w:rsid w:val="0AE17D10"/>
    <w:rsid w:val="0AE269D1"/>
    <w:rsid w:val="0AE502D6"/>
    <w:rsid w:val="0AE547B7"/>
    <w:rsid w:val="0AF65D7F"/>
    <w:rsid w:val="0AF90484"/>
    <w:rsid w:val="0B073AE9"/>
    <w:rsid w:val="0B1A381C"/>
    <w:rsid w:val="0B1C21DF"/>
    <w:rsid w:val="0B2C786B"/>
    <w:rsid w:val="0B305247"/>
    <w:rsid w:val="0B315BF7"/>
    <w:rsid w:val="0B3208C3"/>
    <w:rsid w:val="0B391E12"/>
    <w:rsid w:val="0B4C6625"/>
    <w:rsid w:val="0B4E5BBB"/>
    <w:rsid w:val="0B502ACD"/>
    <w:rsid w:val="0B536D2E"/>
    <w:rsid w:val="0B5807E8"/>
    <w:rsid w:val="0B5935BF"/>
    <w:rsid w:val="0B6158EF"/>
    <w:rsid w:val="0B67336E"/>
    <w:rsid w:val="0B776EC0"/>
    <w:rsid w:val="0B7D066D"/>
    <w:rsid w:val="0B8926A3"/>
    <w:rsid w:val="0B8B64C8"/>
    <w:rsid w:val="0B971310"/>
    <w:rsid w:val="0B9A2BAF"/>
    <w:rsid w:val="0BA75CDC"/>
    <w:rsid w:val="0BB10196"/>
    <w:rsid w:val="0BB27CCA"/>
    <w:rsid w:val="0BC814CA"/>
    <w:rsid w:val="0BC90966"/>
    <w:rsid w:val="0BD12BB2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5D3AB7"/>
    <w:rsid w:val="0C681F85"/>
    <w:rsid w:val="0C69386B"/>
    <w:rsid w:val="0C6D461F"/>
    <w:rsid w:val="0C6F4061"/>
    <w:rsid w:val="0C7E5D27"/>
    <w:rsid w:val="0C8844A0"/>
    <w:rsid w:val="0CA2468A"/>
    <w:rsid w:val="0CA82A25"/>
    <w:rsid w:val="0CB06D1C"/>
    <w:rsid w:val="0CB4332F"/>
    <w:rsid w:val="0CB67574"/>
    <w:rsid w:val="0CBA5B3B"/>
    <w:rsid w:val="0CBB4B8B"/>
    <w:rsid w:val="0CC10A44"/>
    <w:rsid w:val="0CD02D1E"/>
    <w:rsid w:val="0CDE5C52"/>
    <w:rsid w:val="0CE42D98"/>
    <w:rsid w:val="0CE8079D"/>
    <w:rsid w:val="0CEA5470"/>
    <w:rsid w:val="0CEF0CD8"/>
    <w:rsid w:val="0CEF3507"/>
    <w:rsid w:val="0CEF7AA5"/>
    <w:rsid w:val="0CF45E6D"/>
    <w:rsid w:val="0CF61DAC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511038"/>
    <w:rsid w:val="0D533015"/>
    <w:rsid w:val="0D5B60FD"/>
    <w:rsid w:val="0D5F5E5E"/>
    <w:rsid w:val="0D611BD6"/>
    <w:rsid w:val="0D67507F"/>
    <w:rsid w:val="0D6E4DCD"/>
    <w:rsid w:val="0D730FDF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9E3446"/>
    <w:rsid w:val="0EA06CB7"/>
    <w:rsid w:val="0EAA3109"/>
    <w:rsid w:val="0EAB66A6"/>
    <w:rsid w:val="0EAF2D9B"/>
    <w:rsid w:val="0EBB70C4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AE2ECA"/>
    <w:rsid w:val="0FB0160D"/>
    <w:rsid w:val="0FB12275"/>
    <w:rsid w:val="0FB81799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6C0B1D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0FA1141"/>
    <w:rsid w:val="1102722C"/>
    <w:rsid w:val="11044F53"/>
    <w:rsid w:val="11052878"/>
    <w:rsid w:val="11055E9D"/>
    <w:rsid w:val="1106499B"/>
    <w:rsid w:val="11091873"/>
    <w:rsid w:val="110D2876"/>
    <w:rsid w:val="110D797F"/>
    <w:rsid w:val="11111E07"/>
    <w:rsid w:val="11125725"/>
    <w:rsid w:val="111D4066"/>
    <w:rsid w:val="112260E9"/>
    <w:rsid w:val="112847B9"/>
    <w:rsid w:val="112C3639"/>
    <w:rsid w:val="114A10BE"/>
    <w:rsid w:val="114C04A7"/>
    <w:rsid w:val="115420F1"/>
    <w:rsid w:val="11543A47"/>
    <w:rsid w:val="11554661"/>
    <w:rsid w:val="117375F3"/>
    <w:rsid w:val="11763E76"/>
    <w:rsid w:val="11764BBE"/>
    <w:rsid w:val="11791A2C"/>
    <w:rsid w:val="11A13AF7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6D4145"/>
    <w:rsid w:val="1272218F"/>
    <w:rsid w:val="12864497"/>
    <w:rsid w:val="12877DBC"/>
    <w:rsid w:val="128C42A9"/>
    <w:rsid w:val="128E689D"/>
    <w:rsid w:val="129739A4"/>
    <w:rsid w:val="12A416E0"/>
    <w:rsid w:val="12B10F0A"/>
    <w:rsid w:val="12B2223B"/>
    <w:rsid w:val="12B92A38"/>
    <w:rsid w:val="12BC6158"/>
    <w:rsid w:val="12C35BA2"/>
    <w:rsid w:val="12C55130"/>
    <w:rsid w:val="12C778BA"/>
    <w:rsid w:val="12D8383A"/>
    <w:rsid w:val="12E017EF"/>
    <w:rsid w:val="12EE5506"/>
    <w:rsid w:val="12FC2359"/>
    <w:rsid w:val="13076D7C"/>
    <w:rsid w:val="130848A2"/>
    <w:rsid w:val="130C25E4"/>
    <w:rsid w:val="130F3E82"/>
    <w:rsid w:val="13141499"/>
    <w:rsid w:val="1315251E"/>
    <w:rsid w:val="13190241"/>
    <w:rsid w:val="131B7241"/>
    <w:rsid w:val="131E5E73"/>
    <w:rsid w:val="13246F2F"/>
    <w:rsid w:val="132610F4"/>
    <w:rsid w:val="1333264C"/>
    <w:rsid w:val="13345697"/>
    <w:rsid w:val="133628F2"/>
    <w:rsid w:val="133D454B"/>
    <w:rsid w:val="13402853"/>
    <w:rsid w:val="13441482"/>
    <w:rsid w:val="13453F9D"/>
    <w:rsid w:val="13540EF1"/>
    <w:rsid w:val="13575990"/>
    <w:rsid w:val="135950FD"/>
    <w:rsid w:val="135B2118"/>
    <w:rsid w:val="13655D27"/>
    <w:rsid w:val="136935CD"/>
    <w:rsid w:val="136B198A"/>
    <w:rsid w:val="136D4D31"/>
    <w:rsid w:val="136F348D"/>
    <w:rsid w:val="13721C9A"/>
    <w:rsid w:val="137361BF"/>
    <w:rsid w:val="137C25BF"/>
    <w:rsid w:val="138228A6"/>
    <w:rsid w:val="13873A19"/>
    <w:rsid w:val="138E4DCE"/>
    <w:rsid w:val="139C3BC5"/>
    <w:rsid w:val="139E470B"/>
    <w:rsid w:val="13AE369B"/>
    <w:rsid w:val="13B27327"/>
    <w:rsid w:val="13BD38DE"/>
    <w:rsid w:val="13C37DF0"/>
    <w:rsid w:val="13CA1363"/>
    <w:rsid w:val="13CF1C92"/>
    <w:rsid w:val="13D1741B"/>
    <w:rsid w:val="13D9173B"/>
    <w:rsid w:val="13DB5B12"/>
    <w:rsid w:val="13EA4E61"/>
    <w:rsid w:val="13EC4158"/>
    <w:rsid w:val="13EC7836"/>
    <w:rsid w:val="13EF6435"/>
    <w:rsid w:val="13F770D0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628AD"/>
    <w:rsid w:val="15565D98"/>
    <w:rsid w:val="15594C3D"/>
    <w:rsid w:val="15770EB1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BA6327"/>
    <w:rsid w:val="15C067AE"/>
    <w:rsid w:val="15C964D7"/>
    <w:rsid w:val="15D04D75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14D9C"/>
    <w:rsid w:val="17370FBD"/>
    <w:rsid w:val="173E1B40"/>
    <w:rsid w:val="17471E3D"/>
    <w:rsid w:val="175758F8"/>
    <w:rsid w:val="175B13A9"/>
    <w:rsid w:val="175B58E8"/>
    <w:rsid w:val="175D340E"/>
    <w:rsid w:val="17686D99"/>
    <w:rsid w:val="17730099"/>
    <w:rsid w:val="177B63D7"/>
    <w:rsid w:val="177E15D6"/>
    <w:rsid w:val="177E5132"/>
    <w:rsid w:val="177F26B2"/>
    <w:rsid w:val="178104C1"/>
    <w:rsid w:val="178D75F5"/>
    <w:rsid w:val="178F5AE3"/>
    <w:rsid w:val="17992297"/>
    <w:rsid w:val="17A10E21"/>
    <w:rsid w:val="17BF1C72"/>
    <w:rsid w:val="17C74FE9"/>
    <w:rsid w:val="17C92A41"/>
    <w:rsid w:val="17CE54E8"/>
    <w:rsid w:val="17D309E4"/>
    <w:rsid w:val="17E77A30"/>
    <w:rsid w:val="17EF467D"/>
    <w:rsid w:val="17F46B84"/>
    <w:rsid w:val="17F63F7B"/>
    <w:rsid w:val="18113A71"/>
    <w:rsid w:val="18134E7E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04182"/>
    <w:rsid w:val="1874000F"/>
    <w:rsid w:val="1883719B"/>
    <w:rsid w:val="188939F7"/>
    <w:rsid w:val="188B3FAB"/>
    <w:rsid w:val="18980468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3C3F"/>
    <w:rsid w:val="19D454DE"/>
    <w:rsid w:val="19D65769"/>
    <w:rsid w:val="19D76D7C"/>
    <w:rsid w:val="19E11E77"/>
    <w:rsid w:val="19FB2A6A"/>
    <w:rsid w:val="1A03278E"/>
    <w:rsid w:val="1A0A1072"/>
    <w:rsid w:val="1A0C2EC9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B6105B"/>
    <w:rsid w:val="1AC11F06"/>
    <w:rsid w:val="1AC63078"/>
    <w:rsid w:val="1AC72DEC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4239D"/>
    <w:rsid w:val="1B26648D"/>
    <w:rsid w:val="1B2B309A"/>
    <w:rsid w:val="1B2D30F7"/>
    <w:rsid w:val="1B2F1270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1F7A"/>
    <w:rsid w:val="1BB13D28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136593"/>
    <w:rsid w:val="1C2574D1"/>
    <w:rsid w:val="1C2C0769"/>
    <w:rsid w:val="1C5B5A42"/>
    <w:rsid w:val="1C6056AB"/>
    <w:rsid w:val="1C632B49"/>
    <w:rsid w:val="1C6D5C0C"/>
    <w:rsid w:val="1C71170A"/>
    <w:rsid w:val="1C76287C"/>
    <w:rsid w:val="1C7D6FF5"/>
    <w:rsid w:val="1C924C24"/>
    <w:rsid w:val="1C9417DC"/>
    <w:rsid w:val="1C964CCC"/>
    <w:rsid w:val="1C9653E6"/>
    <w:rsid w:val="1C975F9C"/>
    <w:rsid w:val="1C9A0C60"/>
    <w:rsid w:val="1CA92C52"/>
    <w:rsid w:val="1CB150F5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94AC2"/>
    <w:rsid w:val="1DB44660"/>
    <w:rsid w:val="1DBC0B06"/>
    <w:rsid w:val="1DBC26A9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22CBC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9F430C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E46C58"/>
    <w:rsid w:val="1EF65EF6"/>
    <w:rsid w:val="1EF8168A"/>
    <w:rsid w:val="1F000F7C"/>
    <w:rsid w:val="1F060FA9"/>
    <w:rsid w:val="1F0D396C"/>
    <w:rsid w:val="1F0E4750"/>
    <w:rsid w:val="1F1232A7"/>
    <w:rsid w:val="1F170346"/>
    <w:rsid w:val="1F1837C2"/>
    <w:rsid w:val="1F274302"/>
    <w:rsid w:val="1F2B2E8F"/>
    <w:rsid w:val="1F332CA6"/>
    <w:rsid w:val="1F3574CD"/>
    <w:rsid w:val="1F3F2E05"/>
    <w:rsid w:val="1F443106"/>
    <w:rsid w:val="1F4629DA"/>
    <w:rsid w:val="1F534CF2"/>
    <w:rsid w:val="1F541CC4"/>
    <w:rsid w:val="1F5A46D7"/>
    <w:rsid w:val="1F6F0182"/>
    <w:rsid w:val="1F785F15"/>
    <w:rsid w:val="1F7E20C2"/>
    <w:rsid w:val="1F811F9C"/>
    <w:rsid w:val="1F891815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DE70B6"/>
    <w:rsid w:val="1FE22078"/>
    <w:rsid w:val="1FE81192"/>
    <w:rsid w:val="1FF1066E"/>
    <w:rsid w:val="1FF22BCF"/>
    <w:rsid w:val="20010443"/>
    <w:rsid w:val="200F2916"/>
    <w:rsid w:val="201A6A78"/>
    <w:rsid w:val="201D3A5D"/>
    <w:rsid w:val="20286A2E"/>
    <w:rsid w:val="202B086E"/>
    <w:rsid w:val="20326B81"/>
    <w:rsid w:val="20384A18"/>
    <w:rsid w:val="20621A95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C00DC"/>
    <w:rsid w:val="20BF1705"/>
    <w:rsid w:val="20D131D1"/>
    <w:rsid w:val="20D67D8D"/>
    <w:rsid w:val="20E34ECB"/>
    <w:rsid w:val="20E56222"/>
    <w:rsid w:val="20EA3839"/>
    <w:rsid w:val="20ED270F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1F7445F"/>
    <w:rsid w:val="22103D19"/>
    <w:rsid w:val="22124DF5"/>
    <w:rsid w:val="22146DBF"/>
    <w:rsid w:val="2217454F"/>
    <w:rsid w:val="221B63A0"/>
    <w:rsid w:val="2227622D"/>
    <w:rsid w:val="222E45DA"/>
    <w:rsid w:val="22317971"/>
    <w:rsid w:val="2236789F"/>
    <w:rsid w:val="223D3667"/>
    <w:rsid w:val="22405E06"/>
    <w:rsid w:val="22422EB6"/>
    <w:rsid w:val="224403F1"/>
    <w:rsid w:val="224B09D7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E3958"/>
    <w:rsid w:val="229074C1"/>
    <w:rsid w:val="22917E59"/>
    <w:rsid w:val="22A04AF7"/>
    <w:rsid w:val="22A32BCB"/>
    <w:rsid w:val="22AC09E6"/>
    <w:rsid w:val="22AC5B30"/>
    <w:rsid w:val="22AF6AE8"/>
    <w:rsid w:val="22BD15F5"/>
    <w:rsid w:val="22C340FE"/>
    <w:rsid w:val="22D73CB3"/>
    <w:rsid w:val="22E05FC8"/>
    <w:rsid w:val="22E5250A"/>
    <w:rsid w:val="22E96A40"/>
    <w:rsid w:val="22F4274D"/>
    <w:rsid w:val="23040E7F"/>
    <w:rsid w:val="231177A3"/>
    <w:rsid w:val="2314407E"/>
    <w:rsid w:val="23203542"/>
    <w:rsid w:val="23323D30"/>
    <w:rsid w:val="2335050B"/>
    <w:rsid w:val="233E1186"/>
    <w:rsid w:val="234178ED"/>
    <w:rsid w:val="23564556"/>
    <w:rsid w:val="2356718B"/>
    <w:rsid w:val="235A6A54"/>
    <w:rsid w:val="235B1E23"/>
    <w:rsid w:val="237C5409"/>
    <w:rsid w:val="23835C7B"/>
    <w:rsid w:val="238826C5"/>
    <w:rsid w:val="23983BB7"/>
    <w:rsid w:val="239A7798"/>
    <w:rsid w:val="239B0A33"/>
    <w:rsid w:val="23A512EB"/>
    <w:rsid w:val="23AE4FF1"/>
    <w:rsid w:val="23D27514"/>
    <w:rsid w:val="23D35A26"/>
    <w:rsid w:val="23DE586E"/>
    <w:rsid w:val="23E265EE"/>
    <w:rsid w:val="23E26A49"/>
    <w:rsid w:val="23EC2C14"/>
    <w:rsid w:val="23F0666C"/>
    <w:rsid w:val="23F23130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60453E"/>
    <w:rsid w:val="24701A48"/>
    <w:rsid w:val="247665B2"/>
    <w:rsid w:val="247E6772"/>
    <w:rsid w:val="247F0B1E"/>
    <w:rsid w:val="24921196"/>
    <w:rsid w:val="249B5576"/>
    <w:rsid w:val="249D04D6"/>
    <w:rsid w:val="24A106B2"/>
    <w:rsid w:val="24A3442A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A0CED"/>
    <w:rsid w:val="250D7AF6"/>
    <w:rsid w:val="25107E9E"/>
    <w:rsid w:val="251C7954"/>
    <w:rsid w:val="252D3F52"/>
    <w:rsid w:val="25307BBD"/>
    <w:rsid w:val="25340BBF"/>
    <w:rsid w:val="25371189"/>
    <w:rsid w:val="253816A5"/>
    <w:rsid w:val="25417ACB"/>
    <w:rsid w:val="25453733"/>
    <w:rsid w:val="255132D9"/>
    <w:rsid w:val="255D2553"/>
    <w:rsid w:val="255D5EC5"/>
    <w:rsid w:val="255E524E"/>
    <w:rsid w:val="255F47F5"/>
    <w:rsid w:val="256059B8"/>
    <w:rsid w:val="25643BBA"/>
    <w:rsid w:val="25657411"/>
    <w:rsid w:val="256B13EC"/>
    <w:rsid w:val="256C0FF4"/>
    <w:rsid w:val="256D7376"/>
    <w:rsid w:val="25703412"/>
    <w:rsid w:val="257C398B"/>
    <w:rsid w:val="25805761"/>
    <w:rsid w:val="258505FF"/>
    <w:rsid w:val="258965CF"/>
    <w:rsid w:val="259506EB"/>
    <w:rsid w:val="25A913C6"/>
    <w:rsid w:val="25A95A70"/>
    <w:rsid w:val="25B0147D"/>
    <w:rsid w:val="25C20F54"/>
    <w:rsid w:val="25D0124F"/>
    <w:rsid w:val="25D30D3F"/>
    <w:rsid w:val="25DA0320"/>
    <w:rsid w:val="25E5584D"/>
    <w:rsid w:val="25EB42DB"/>
    <w:rsid w:val="25FE65B6"/>
    <w:rsid w:val="2604714B"/>
    <w:rsid w:val="26094B55"/>
    <w:rsid w:val="26153106"/>
    <w:rsid w:val="261A071C"/>
    <w:rsid w:val="26211AAB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CF7511"/>
    <w:rsid w:val="26D44D6F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51907"/>
    <w:rsid w:val="27483487"/>
    <w:rsid w:val="27495E10"/>
    <w:rsid w:val="27497C90"/>
    <w:rsid w:val="276A7481"/>
    <w:rsid w:val="2771547C"/>
    <w:rsid w:val="27737845"/>
    <w:rsid w:val="278114F7"/>
    <w:rsid w:val="278C389C"/>
    <w:rsid w:val="27930786"/>
    <w:rsid w:val="279A7D67"/>
    <w:rsid w:val="279B2E39"/>
    <w:rsid w:val="279B588D"/>
    <w:rsid w:val="279F537D"/>
    <w:rsid w:val="27B5694E"/>
    <w:rsid w:val="27BB6104"/>
    <w:rsid w:val="27BF157B"/>
    <w:rsid w:val="27C667E4"/>
    <w:rsid w:val="27D06312"/>
    <w:rsid w:val="27E971DA"/>
    <w:rsid w:val="27EE61C6"/>
    <w:rsid w:val="27F356C9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2F26A8"/>
    <w:rsid w:val="283816E5"/>
    <w:rsid w:val="284B2E0F"/>
    <w:rsid w:val="285919D0"/>
    <w:rsid w:val="285A7678"/>
    <w:rsid w:val="285B5CEE"/>
    <w:rsid w:val="285B6F09"/>
    <w:rsid w:val="28790DE1"/>
    <w:rsid w:val="288E1C00"/>
    <w:rsid w:val="289468EA"/>
    <w:rsid w:val="28AD13C6"/>
    <w:rsid w:val="28C7154A"/>
    <w:rsid w:val="28CA012E"/>
    <w:rsid w:val="28D21782"/>
    <w:rsid w:val="28E63843"/>
    <w:rsid w:val="28E648ED"/>
    <w:rsid w:val="28EA397B"/>
    <w:rsid w:val="28F2288E"/>
    <w:rsid w:val="28F4269A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46727"/>
    <w:rsid w:val="294A30C6"/>
    <w:rsid w:val="294C1717"/>
    <w:rsid w:val="294E705B"/>
    <w:rsid w:val="295131E1"/>
    <w:rsid w:val="29580B2C"/>
    <w:rsid w:val="295E2F13"/>
    <w:rsid w:val="29640BF3"/>
    <w:rsid w:val="29735676"/>
    <w:rsid w:val="29782FFD"/>
    <w:rsid w:val="2987431B"/>
    <w:rsid w:val="299276A2"/>
    <w:rsid w:val="29965BD7"/>
    <w:rsid w:val="299B7655"/>
    <w:rsid w:val="29A658A8"/>
    <w:rsid w:val="29AC6F1E"/>
    <w:rsid w:val="29AD00A4"/>
    <w:rsid w:val="29B07147"/>
    <w:rsid w:val="29B9255C"/>
    <w:rsid w:val="29BE22F3"/>
    <w:rsid w:val="29BF5862"/>
    <w:rsid w:val="29C92B04"/>
    <w:rsid w:val="29DD107D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A447B"/>
    <w:rsid w:val="2B1F6A70"/>
    <w:rsid w:val="2B212F71"/>
    <w:rsid w:val="2B341894"/>
    <w:rsid w:val="2B3C2EE3"/>
    <w:rsid w:val="2B5B15BB"/>
    <w:rsid w:val="2B5B780D"/>
    <w:rsid w:val="2B622B75"/>
    <w:rsid w:val="2B7015D5"/>
    <w:rsid w:val="2B81497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5D5807"/>
    <w:rsid w:val="2C641627"/>
    <w:rsid w:val="2C694FC0"/>
    <w:rsid w:val="2C6B70FB"/>
    <w:rsid w:val="2C792640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F3E40"/>
    <w:rsid w:val="2DB00E96"/>
    <w:rsid w:val="2DB96406"/>
    <w:rsid w:val="2DC01BA9"/>
    <w:rsid w:val="2DCC2611"/>
    <w:rsid w:val="2DCC2C44"/>
    <w:rsid w:val="2DD438A6"/>
    <w:rsid w:val="2DD613CD"/>
    <w:rsid w:val="2DD85FC0"/>
    <w:rsid w:val="2DE36AB6"/>
    <w:rsid w:val="2DE56DC3"/>
    <w:rsid w:val="2DE64D90"/>
    <w:rsid w:val="2DF61A6F"/>
    <w:rsid w:val="2E04418C"/>
    <w:rsid w:val="2E045F3A"/>
    <w:rsid w:val="2E0B0070"/>
    <w:rsid w:val="2E0C3040"/>
    <w:rsid w:val="2E15745C"/>
    <w:rsid w:val="2E183793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7051C"/>
    <w:rsid w:val="2E4B51A2"/>
    <w:rsid w:val="2E4F2F2D"/>
    <w:rsid w:val="2E5333A9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A732D"/>
    <w:rsid w:val="2EAB6E76"/>
    <w:rsid w:val="2EC05B9A"/>
    <w:rsid w:val="2ED1380C"/>
    <w:rsid w:val="2ED31DB0"/>
    <w:rsid w:val="2EE12D71"/>
    <w:rsid w:val="2EE423DD"/>
    <w:rsid w:val="2EE834BB"/>
    <w:rsid w:val="2EE87ACE"/>
    <w:rsid w:val="2EEC4A5F"/>
    <w:rsid w:val="2EF02962"/>
    <w:rsid w:val="2EF50F0E"/>
    <w:rsid w:val="2EFB7C2E"/>
    <w:rsid w:val="2F036439"/>
    <w:rsid w:val="2F065CE2"/>
    <w:rsid w:val="2F0960D2"/>
    <w:rsid w:val="2F1C0570"/>
    <w:rsid w:val="2F2017F0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46CE3"/>
    <w:rsid w:val="2F561DD8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CC2A87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47164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23CE1"/>
    <w:rsid w:val="30A621C8"/>
    <w:rsid w:val="30B312FD"/>
    <w:rsid w:val="30B8300C"/>
    <w:rsid w:val="30B972B0"/>
    <w:rsid w:val="30C97149"/>
    <w:rsid w:val="30CF642A"/>
    <w:rsid w:val="30D00F57"/>
    <w:rsid w:val="30D34D67"/>
    <w:rsid w:val="30D353D8"/>
    <w:rsid w:val="30D51E0F"/>
    <w:rsid w:val="30DA1F88"/>
    <w:rsid w:val="30DF6125"/>
    <w:rsid w:val="30E6401D"/>
    <w:rsid w:val="30EC572C"/>
    <w:rsid w:val="30ED6425"/>
    <w:rsid w:val="30F178F3"/>
    <w:rsid w:val="30F7348D"/>
    <w:rsid w:val="310E0E7D"/>
    <w:rsid w:val="311118C1"/>
    <w:rsid w:val="31140A56"/>
    <w:rsid w:val="31155B9A"/>
    <w:rsid w:val="31174724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82C84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870EE7"/>
    <w:rsid w:val="32914BBA"/>
    <w:rsid w:val="32935ADE"/>
    <w:rsid w:val="32B36180"/>
    <w:rsid w:val="32BD6FFF"/>
    <w:rsid w:val="32C971BE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000D29"/>
    <w:rsid w:val="33160D26"/>
    <w:rsid w:val="331F5D48"/>
    <w:rsid w:val="33245854"/>
    <w:rsid w:val="33291F9F"/>
    <w:rsid w:val="333D5A4A"/>
    <w:rsid w:val="333F7A14"/>
    <w:rsid w:val="335D7E9A"/>
    <w:rsid w:val="33617B51"/>
    <w:rsid w:val="33724C54"/>
    <w:rsid w:val="33872142"/>
    <w:rsid w:val="33885F29"/>
    <w:rsid w:val="33977850"/>
    <w:rsid w:val="339935C8"/>
    <w:rsid w:val="33A40A94"/>
    <w:rsid w:val="33AA56E8"/>
    <w:rsid w:val="33B91574"/>
    <w:rsid w:val="33BA5B32"/>
    <w:rsid w:val="33C113DC"/>
    <w:rsid w:val="33CD6DCE"/>
    <w:rsid w:val="33D40686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2A6C43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A3AB2"/>
    <w:rsid w:val="345D45F6"/>
    <w:rsid w:val="346314E0"/>
    <w:rsid w:val="348002E4"/>
    <w:rsid w:val="34926330"/>
    <w:rsid w:val="349E48A1"/>
    <w:rsid w:val="34AE7A1F"/>
    <w:rsid w:val="34B47365"/>
    <w:rsid w:val="34C6072B"/>
    <w:rsid w:val="34D026D9"/>
    <w:rsid w:val="34D313EC"/>
    <w:rsid w:val="34DB1015"/>
    <w:rsid w:val="34E16FD5"/>
    <w:rsid w:val="34E268A9"/>
    <w:rsid w:val="34EA5B7D"/>
    <w:rsid w:val="34F273A6"/>
    <w:rsid w:val="34F950D5"/>
    <w:rsid w:val="34FC3E0F"/>
    <w:rsid w:val="35031778"/>
    <w:rsid w:val="351038FD"/>
    <w:rsid w:val="35107153"/>
    <w:rsid w:val="351C5A30"/>
    <w:rsid w:val="351D1FD7"/>
    <w:rsid w:val="351F7AFD"/>
    <w:rsid w:val="35205CE2"/>
    <w:rsid w:val="352B64A2"/>
    <w:rsid w:val="352F4060"/>
    <w:rsid w:val="35333B27"/>
    <w:rsid w:val="353C5421"/>
    <w:rsid w:val="35434DF0"/>
    <w:rsid w:val="35437F85"/>
    <w:rsid w:val="354C2DFE"/>
    <w:rsid w:val="35533A61"/>
    <w:rsid w:val="355950A7"/>
    <w:rsid w:val="355C6A6F"/>
    <w:rsid w:val="355D19CA"/>
    <w:rsid w:val="355F1BBB"/>
    <w:rsid w:val="356102A4"/>
    <w:rsid w:val="356979AA"/>
    <w:rsid w:val="3577060E"/>
    <w:rsid w:val="357A4625"/>
    <w:rsid w:val="358B0CEF"/>
    <w:rsid w:val="358C414B"/>
    <w:rsid w:val="35995DF8"/>
    <w:rsid w:val="359F11C3"/>
    <w:rsid w:val="35A844D1"/>
    <w:rsid w:val="35A95AF1"/>
    <w:rsid w:val="35AD3EA3"/>
    <w:rsid w:val="35B72782"/>
    <w:rsid w:val="35C7643F"/>
    <w:rsid w:val="35C9444E"/>
    <w:rsid w:val="35D21937"/>
    <w:rsid w:val="35DE3514"/>
    <w:rsid w:val="35DE52C2"/>
    <w:rsid w:val="35E73AC9"/>
    <w:rsid w:val="35ED7BFB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4071A"/>
    <w:rsid w:val="36C538FD"/>
    <w:rsid w:val="36C7044C"/>
    <w:rsid w:val="36C90404"/>
    <w:rsid w:val="36C97D20"/>
    <w:rsid w:val="36DA3163"/>
    <w:rsid w:val="36DA66BE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4A69A7"/>
    <w:rsid w:val="374C2700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06BF6"/>
    <w:rsid w:val="37AA3115"/>
    <w:rsid w:val="37AB5883"/>
    <w:rsid w:val="37AD0688"/>
    <w:rsid w:val="37BB00B0"/>
    <w:rsid w:val="37C14E9C"/>
    <w:rsid w:val="37C44B24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126244"/>
    <w:rsid w:val="381E6DCE"/>
    <w:rsid w:val="38225C6C"/>
    <w:rsid w:val="38331022"/>
    <w:rsid w:val="38392C84"/>
    <w:rsid w:val="38493ED4"/>
    <w:rsid w:val="38570D47"/>
    <w:rsid w:val="385C2E16"/>
    <w:rsid w:val="386D5023"/>
    <w:rsid w:val="38711F59"/>
    <w:rsid w:val="38735645"/>
    <w:rsid w:val="387A688E"/>
    <w:rsid w:val="387E4B3B"/>
    <w:rsid w:val="388D3685"/>
    <w:rsid w:val="3893078A"/>
    <w:rsid w:val="38934A8A"/>
    <w:rsid w:val="38A13418"/>
    <w:rsid w:val="38A30A45"/>
    <w:rsid w:val="38A74091"/>
    <w:rsid w:val="38AE4303"/>
    <w:rsid w:val="38B36EDA"/>
    <w:rsid w:val="38BD3BDF"/>
    <w:rsid w:val="38C10B17"/>
    <w:rsid w:val="38C764E2"/>
    <w:rsid w:val="38D66725"/>
    <w:rsid w:val="38D67EA1"/>
    <w:rsid w:val="38DF4F35"/>
    <w:rsid w:val="38EE52FF"/>
    <w:rsid w:val="38F512A1"/>
    <w:rsid w:val="390441B4"/>
    <w:rsid w:val="39084207"/>
    <w:rsid w:val="39096AFA"/>
    <w:rsid w:val="39110EA8"/>
    <w:rsid w:val="391A2AB5"/>
    <w:rsid w:val="39203E44"/>
    <w:rsid w:val="392456E2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8A4394"/>
    <w:rsid w:val="3996000F"/>
    <w:rsid w:val="39AA6AF0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9FA70E4"/>
    <w:rsid w:val="3A08621F"/>
    <w:rsid w:val="3A0D2BC9"/>
    <w:rsid w:val="3A0D43C8"/>
    <w:rsid w:val="3A18327B"/>
    <w:rsid w:val="3A1B43E3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6C51FA"/>
    <w:rsid w:val="3A7B1249"/>
    <w:rsid w:val="3A8377DC"/>
    <w:rsid w:val="3A881CA1"/>
    <w:rsid w:val="3AB43401"/>
    <w:rsid w:val="3AB77429"/>
    <w:rsid w:val="3ABB092F"/>
    <w:rsid w:val="3ABD5EA2"/>
    <w:rsid w:val="3ABD6801"/>
    <w:rsid w:val="3AD70504"/>
    <w:rsid w:val="3ADB0230"/>
    <w:rsid w:val="3ADC3D9A"/>
    <w:rsid w:val="3AE40CC3"/>
    <w:rsid w:val="3AEE0DCB"/>
    <w:rsid w:val="3B116DF8"/>
    <w:rsid w:val="3B140D76"/>
    <w:rsid w:val="3B1A6FBA"/>
    <w:rsid w:val="3B251962"/>
    <w:rsid w:val="3B2A2D58"/>
    <w:rsid w:val="3B31467A"/>
    <w:rsid w:val="3B4C5490"/>
    <w:rsid w:val="3B563F50"/>
    <w:rsid w:val="3B620744"/>
    <w:rsid w:val="3B685D36"/>
    <w:rsid w:val="3B76561A"/>
    <w:rsid w:val="3B815EFE"/>
    <w:rsid w:val="3B887A68"/>
    <w:rsid w:val="3B8C38D0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DF1524"/>
    <w:rsid w:val="3BE02BB8"/>
    <w:rsid w:val="3BE473AB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1D7851"/>
    <w:rsid w:val="3C265C15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645"/>
    <w:rsid w:val="3C634B01"/>
    <w:rsid w:val="3C9D3AEA"/>
    <w:rsid w:val="3CA0092F"/>
    <w:rsid w:val="3CA052D7"/>
    <w:rsid w:val="3CA10B4E"/>
    <w:rsid w:val="3CAB6FF4"/>
    <w:rsid w:val="3CAD16B5"/>
    <w:rsid w:val="3CB8746D"/>
    <w:rsid w:val="3CBB73FB"/>
    <w:rsid w:val="3CBF442E"/>
    <w:rsid w:val="3CC2593E"/>
    <w:rsid w:val="3CC46C7A"/>
    <w:rsid w:val="3CC52D38"/>
    <w:rsid w:val="3CC73579"/>
    <w:rsid w:val="3CCB2772"/>
    <w:rsid w:val="3CCD42A3"/>
    <w:rsid w:val="3CD956C4"/>
    <w:rsid w:val="3CDD2385"/>
    <w:rsid w:val="3CE26BE0"/>
    <w:rsid w:val="3CE84C78"/>
    <w:rsid w:val="3CEF24AB"/>
    <w:rsid w:val="3CF75992"/>
    <w:rsid w:val="3CFC4AE4"/>
    <w:rsid w:val="3D033860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4B4EFF"/>
    <w:rsid w:val="3D540FE0"/>
    <w:rsid w:val="3D5A089E"/>
    <w:rsid w:val="3D5A4C90"/>
    <w:rsid w:val="3D5B0B90"/>
    <w:rsid w:val="3D5D58B1"/>
    <w:rsid w:val="3D6125B7"/>
    <w:rsid w:val="3D69400B"/>
    <w:rsid w:val="3D755EC9"/>
    <w:rsid w:val="3D791D75"/>
    <w:rsid w:val="3D843D06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96858"/>
    <w:rsid w:val="3DCB6A74"/>
    <w:rsid w:val="3DD05E04"/>
    <w:rsid w:val="3DD43CF6"/>
    <w:rsid w:val="3DD641C7"/>
    <w:rsid w:val="3DDA0C40"/>
    <w:rsid w:val="3DDA6CB7"/>
    <w:rsid w:val="3DDC5C42"/>
    <w:rsid w:val="3DDF4B52"/>
    <w:rsid w:val="3DE225F8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24A9F"/>
    <w:rsid w:val="3E5406A4"/>
    <w:rsid w:val="3E570308"/>
    <w:rsid w:val="3E5B4A96"/>
    <w:rsid w:val="3E5E096D"/>
    <w:rsid w:val="3E5F0A18"/>
    <w:rsid w:val="3E674089"/>
    <w:rsid w:val="3E6B0532"/>
    <w:rsid w:val="3E6C6E7A"/>
    <w:rsid w:val="3E781188"/>
    <w:rsid w:val="3E794F34"/>
    <w:rsid w:val="3E795C8D"/>
    <w:rsid w:val="3E811CCD"/>
    <w:rsid w:val="3E85196A"/>
    <w:rsid w:val="3E851A12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56DDC"/>
    <w:rsid w:val="3EBA2684"/>
    <w:rsid w:val="3EBB0355"/>
    <w:rsid w:val="3EBC016B"/>
    <w:rsid w:val="3EBD5502"/>
    <w:rsid w:val="3EBE0390"/>
    <w:rsid w:val="3ED53B81"/>
    <w:rsid w:val="3ED6645C"/>
    <w:rsid w:val="3EDC2D6B"/>
    <w:rsid w:val="3EF83A25"/>
    <w:rsid w:val="3EFB5137"/>
    <w:rsid w:val="3F0062A9"/>
    <w:rsid w:val="3F010273"/>
    <w:rsid w:val="3F0630D7"/>
    <w:rsid w:val="3F0F6997"/>
    <w:rsid w:val="3F1F3177"/>
    <w:rsid w:val="3F270A4A"/>
    <w:rsid w:val="3F2F153C"/>
    <w:rsid w:val="3F36616F"/>
    <w:rsid w:val="3F375A43"/>
    <w:rsid w:val="3F3A46D7"/>
    <w:rsid w:val="3F3A5812"/>
    <w:rsid w:val="3F4168C2"/>
    <w:rsid w:val="3F46731B"/>
    <w:rsid w:val="3F4D7D46"/>
    <w:rsid w:val="3F4E010F"/>
    <w:rsid w:val="3F514D57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6DE3"/>
    <w:rsid w:val="3FAC625C"/>
    <w:rsid w:val="3FB41464"/>
    <w:rsid w:val="3FBD5AEC"/>
    <w:rsid w:val="3FC11310"/>
    <w:rsid w:val="3FD339BE"/>
    <w:rsid w:val="3FDA398A"/>
    <w:rsid w:val="3FDD10FD"/>
    <w:rsid w:val="3FE200A5"/>
    <w:rsid w:val="3FE70788"/>
    <w:rsid w:val="3FF72E03"/>
    <w:rsid w:val="3FFB6DFF"/>
    <w:rsid w:val="3FFF6B73"/>
    <w:rsid w:val="40046D4C"/>
    <w:rsid w:val="401032F4"/>
    <w:rsid w:val="4013200C"/>
    <w:rsid w:val="40136FAE"/>
    <w:rsid w:val="40192B9D"/>
    <w:rsid w:val="4019607A"/>
    <w:rsid w:val="403327AE"/>
    <w:rsid w:val="403840DD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107CA"/>
    <w:rsid w:val="407C5E04"/>
    <w:rsid w:val="40823618"/>
    <w:rsid w:val="408353E4"/>
    <w:rsid w:val="40844CB8"/>
    <w:rsid w:val="40872B2E"/>
    <w:rsid w:val="40880831"/>
    <w:rsid w:val="40887243"/>
    <w:rsid w:val="408F6123"/>
    <w:rsid w:val="40910B8D"/>
    <w:rsid w:val="40B27A77"/>
    <w:rsid w:val="40B56CE8"/>
    <w:rsid w:val="40C038D2"/>
    <w:rsid w:val="40C31C84"/>
    <w:rsid w:val="40C41559"/>
    <w:rsid w:val="40C5214C"/>
    <w:rsid w:val="40D73410"/>
    <w:rsid w:val="40DA0F32"/>
    <w:rsid w:val="40DC010A"/>
    <w:rsid w:val="40DD1718"/>
    <w:rsid w:val="40DF1D61"/>
    <w:rsid w:val="40E00F89"/>
    <w:rsid w:val="40F76AFC"/>
    <w:rsid w:val="410B27B4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9B2AF9"/>
    <w:rsid w:val="419D0727"/>
    <w:rsid w:val="41B06654"/>
    <w:rsid w:val="41C86B50"/>
    <w:rsid w:val="41CB31B9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75177"/>
    <w:rsid w:val="42992D4A"/>
    <w:rsid w:val="429B4551"/>
    <w:rsid w:val="42A41F25"/>
    <w:rsid w:val="42A45AE6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307205A"/>
    <w:rsid w:val="43137EEC"/>
    <w:rsid w:val="431762B8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CF6B92"/>
    <w:rsid w:val="43E54C88"/>
    <w:rsid w:val="43EC7E91"/>
    <w:rsid w:val="43F62371"/>
    <w:rsid w:val="43F85575"/>
    <w:rsid w:val="44013897"/>
    <w:rsid w:val="440E2B51"/>
    <w:rsid w:val="441046D9"/>
    <w:rsid w:val="44140D2D"/>
    <w:rsid w:val="44246AD7"/>
    <w:rsid w:val="44254A04"/>
    <w:rsid w:val="44457620"/>
    <w:rsid w:val="444D0847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BA514C"/>
    <w:rsid w:val="44C75B55"/>
    <w:rsid w:val="44C77458"/>
    <w:rsid w:val="44D232CA"/>
    <w:rsid w:val="44D73F50"/>
    <w:rsid w:val="44E040EC"/>
    <w:rsid w:val="44E87F0C"/>
    <w:rsid w:val="44F27AB7"/>
    <w:rsid w:val="44F366EE"/>
    <w:rsid w:val="44F90796"/>
    <w:rsid w:val="44FC242E"/>
    <w:rsid w:val="45031EED"/>
    <w:rsid w:val="45087E64"/>
    <w:rsid w:val="45092F20"/>
    <w:rsid w:val="450D34CE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D7D6F"/>
    <w:rsid w:val="454F77FF"/>
    <w:rsid w:val="45517763"/>
    <w:rsid w:val="455A3E9B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81449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8B579C"/>
    <w:rsid w:val="46954FDF"/>
    <w:rsid w:val="469B7768"/>
    <w:rsid w:val="46B018BC"/>
    <w:rsid w:val="46B06807"/>
    <w:rsid w:val="46B1257F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10099D"/>
    <w:rsid w:val="471D19C3"/>
    <w:rsid w:val="472449DB"/>
    <w:rsid w:val="472969B1"/>
    <w:rsid w:val="472D60AA"/>
    <w:rsid w:val="473E2065"/>
    <w:rsid w:val="474D04FA"/>
    <w:rsid w:val="47603514"/>
    <w:rsid w:val="47780B98"/>
    <w:rsid w:val="477909E6"/>
    <w:rsid w:val="478561F8"/>
    <w:rsid w:val="47867CFB"/>
    <w:rsid w:val="47881D78"/>
    <w:rsid w:val="4791488A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E671FA"/>
    <w:rsid w:val="47F00333"/>
    <w:rsid w:val="47F646ED"/>
    <w:rsid w:val="4800731A"/>
    <w:rsid w:val="48014301"/>
    <w:rsid w:val="480B37D0"/>
    <w:rsid w:val="48112F27"/>
    <w:rsid w:val="48294CD4"/>
    <w:rsid w:val="482A0989"/>
    <w:rsid w:val="482A2208"/>
    <w:rsid w:val="482B7602"/>
    <w:rsid w:val="48382CB5"/>
    <w:rsid w:val="483E1296"/>
    <w:rsid w:val="48403BBB"/>
    <w:rsid w:val="48416A58"/>
    <w:rsid w:val="48421A50"/>
    <w:rsid w:val="48457D7D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7E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42EA5"/>
    <w:rsid w:val="492E6109"/>
    <w:rsid w:val="492F3606"/>
    <w:rsid w:val="49334EE5"/>
    <w:rsid w:val="493E6A5A"/>
    <w:rsid w:val="49475919"/>
    <w:rsid w:val="494802B1"/>
    <w:rsid w:val="49492F43"/>
    <w:rsid w:val="495A1379"/>
    <w:rsid w:val="495F62C2"/>
    <w:rsid w:val="49602EC5"/>
    <w:rsid w:val="496A65AD"/>
    <w:rsid w:val="49737810"/>
    <w:rsid w:val="49747FC0"/>
    <w:rsid w:val="49830203"/>
    <w:rsid w:val="499719CA"/>
    <w:rsid w:val="49972A07"/>
    <w:rsid w:val="49976BEA"/>
    <w:rsid w:val="499A379E"/>
    <w:rsid w:val="49AF2FA8"/>
    <w:rsid w:val="49B16E10"/>
    <w:rsid w:val="49B2273C"/>
    <w:rsid w:val="49B32EEB"/>
    <w:rsid w:val="49B42DAE"/>
    <w:rsid w:val="49B60FF0"/>
    <w:rsid w:val="49BA46EF"/>
    <w:rsid w:val="49C871F1"/>
    <w:rsid w:val="49CD5922"/>
    <w:rsid w:val="49CE6F75"/>
    <w:rsid w:val="49CF36FF"/>
    <w:rsid w:val="49DA50C7"/>
    <w:rsid w:val="49EA39A0"/>
    <w:rsid w:val="49EA6E6B"/>
    <w:rsid w:val="49F17862"/>
    <w:rsid w:val="49F66C27"/>
    <w:rsid w:val="49F92273"/>
    <w:rsid w:val="49FE3D2D"/>
    <w:rsid w:val="49FF195B"/>
    <w:rsid w:val="4A04637E"/>
    <w:rsid w:val="4A097741"/>
    <w:rsid w:val="4A1C2405"/>
    <w:rsid w:val="4A1F3503"/>
    <w:rsid w:val="4A25265E"/>
    <w:rsid w:val="4A257A5C"/>
    <w:rsid w:val="4A3007D1"/>
    <w:rsid w:val="4A3E34FF"/>
    <w:rsid w:val="4A431329"/>
    <w:rsid w:val="4A446879"/>
    <w:rsid w:val="4A5C2802"/>
    <w:rsid w:val="4A62606A"/>
    <w:rsid w:val="4A673681"/>
    <w:rsid w:val="4A696598"/>
    <w:rsid w:val="4A6F2D70"/>
    <w:rsid w:val="4A7748BC"/>
    <w:rsid w:val="4A800BE6"/>
    <w:rsid w:val="4A8346D9"/>
    <w:rsid w:val="4A9B5A20"/>
    <w:rsid w:val="4AA523FB"/>
    <w:rsid w:val="4AA85A47"/>
    <w:rsid w:val="4AB75837"/>
    <w:rsid w:val="4ABE225B"/>
    <w:rsid w:val="4AC00FE3"/>
    <w:rsid w:val="4AC25741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D58C6"/>
    <w:rsid w:val="4B4E54E3"/>
    <w:rsid w:val="4B4E65EF"/>
    <w:rsid w:val="4B5C4671"/>
    <w:rsid w:val="4B647BC0"/>
    <w:rsid w:val="4B675D54"/>
    <w:rsid w:val="4B6B50F6"/>
    <w:rsid w:val="4B7062AE"/>
    <w:rsid w:val="4B75768A"/>
    <w:rsid w:val="4B7D6ED4"/>
    <w:rsid w:val="4B7D7037"/>
    <w:rsid w:val="4B8A1CE6"/>
    <w:rsid w:val="4B9761E7"/>
    <w:rsid w:val="4BA10D2C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B40E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66EEB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910E89"/>
    <w:rsid w:val="4C946B75"/>
    <w:rsid w:val="4C982217"/>
    <w:rsid w:val="4C9B1D07"/>
    <w:rsid w:val="4CA1186F"/>
    <w:rsid w:val="4CAB5940"/>
    <w:rsid w:val="4CB16E35"/>
    <w:rsid w:val="4CB221E5"/>
    <w:rsid w:val="4CB7018D"/>
    <w:rsid w:val="4CBD1A4A"/>
    <w:rsid w:val="4CC6196F"/>
    <w:rsid w:val="4CCD0D8E"/>
    <w:rsid w:val="4CCF375F"/>
    <w:rsid w:val="4CD116FA"/>
    <w:rsid w:val="4CDC295C"/>
    <w:rsid w:val="4CDD5E7C"/>
    <w:rsid w:val="4CE05601"/>
    <w:rsid w:val="4CE866AF"/>
    <w:rsid w:val="4CED4C39"/>
    <w:rsid w:val="4CF60CEC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9967AE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C7059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41B0D"/>
    <w:rsid w:val="4E8A5B90"/>
    <w:rsid w:val="4E9B654B"/>
    <w:rsid w:val="4EA617BC"/>
    <w:rsid w:val="4EC4416A"/>
    <w:rsid w:val="4EC70B92"/>
    <w:rsid w:val="4ECA2430"/>
    <w:rsid w:val="4ECD742E"/>
    <w:rsid w:val="4EDC3C16"/>
    <w:rsid w:val="4EE64F49"/>
    <w:rsid w:val="4EF02A97"/>
    <w:rsid w:val="4EFC7D0D"/>
    <w:rsid w:val="4F135EF9"/>
    <w:rsid w:val="4F1638C7"/>
    <w:rsid w:val="4F22226C"/>
    <w:rsid w:val="4F2432DF"/>
    <w:rsid w:val="4F275AD4"/>
    <w:rsid w:val="4F292507"/>
    <w:rsid w:val="4F3C0AC1"/>
    <w:rsid w:val="4F501401"/>
    <w:rsid w:val="4F5A7EBC"/>
    <w:rsid w:val="4F613409"/>
    <w:rsid w:val="4F6208BA"/>
    <w:rsid w:val="4F637090"/>
    <w:rsid w:val="4F6E3703"/>
    <w:rsid w:val="4F6F4A92"/>
    <w:rsid w:val="4F710AFD"/>
    <w:rsid w:val="4F7A197D"/>
    <w:rsid w:val="4F7E0E68"/>
    <w:rsid w:val="4F803800"/>
    <w:rsid w:val="4F8922EB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102E1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4FFF663D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E72D4"/>
    <w:rsid w:val="505F7E71"/>
    <w:rsid w:val="506B1866"/>
    <w:rsid w:val="506D39BB"/>
    <w:rsid w:val="507A38E4"/>
    <w:rsid w:val="50830AE8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50BEF"/>
    <w:rsid w:val="516A1CA8"/>
    <w:rsid w:val="516D49EA"/>
    <w:rsid w:val="516E3547"/>
    <w:rsid w:val="51790EE4"/>
    <w:rsid w:val="51795B2E"/>
    <w:rsid w:val="517F35B3"/>
    <w:rsid w:val="51825244"/>
    <w:rsid w:val="518E0645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DC51ED"/>
    <w:rsid w:val="51E63A25"/>
    <w:rsid w:val="51E90E1F"/>
    <w:rsid w:val="51EC380D"/>
    <w:rsid w:val="51EC5899"/>
    <w:rsid w:val="51F37EF0"/>
    <w:rsid w:val="52017D3C"/>
    <w:rsid w:val="520350B9"/>
    <w:rsid w:val="520957D7"/>
    <w:rsid w:val="520E4D2A"/>
    <w:rsid w:val="52170B23"/>
    <w:rsid w:val="521F5B37"/>
    <w:rsid w:val="522038B6"/>
    <w:rsid w:val="522125CA"/>
    <w:rsid w:val="522B2E7A"/>
    <w:rsid w:val="522D1649"/>
    <w:rsid w:val="522D6FB5"/>
    <w:rsid w:val="52362728"/>
    <w:rsid w:val="523C484E"/>
    <w:rsid w:val="523E4552"/>
    <w:rsid w:val="523E58C7"/>
    <w:rsid w:val="5247042A"/>
    <w:rsid w:val="524A663F"/>
    <w:rsid w:val="525A1D1D"/>
    <w:rsid w:val="526130AB"/>
    <w:rsid w:val="526732FB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40D84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26527"/>
    <w:rsid w:val="53B84F4D"/>
    <w:rsid w:val="53BC7DF6"/>
    <w:rsid w:val="53BF0089"/>
    <w:rsid w:val="53D814E4"/>
    <w:rsid w:val="53E51563"/>
    <w:rsid w:val="53E915AA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B560F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743C"/>
    <w:rsid w:val="54C26D9B"/>
    <w:rsid w:val="54D44BD5"/>
    <w:rsid w:val="54D57A45"/>
    <w:rsid w:val="54D638AC"/>
    <w:rsid w:val="54D67D81"/>
    <w:rsid w:val="54DE09E3"/>
    <w:rsid w:val="54E53E27"/>
    <w:rsid w:val="54EF6073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430F6"/>
    <w:rsid w:val="557F3E3B"/>
    <w:rsid w:val="55992631"/>
    <w:rsid w:val="559A4DA1"/>
    <w:rsid w:val="55A21A11"/>
    <w:rsid w:val="55A41C2D"/>
    <w:rsid w:val="55A7171D"/>
    <w:rsid w:val="55AC074A"/>
    <w:rsid w:val="55BA1450"/>
    <w:rsid w:val="55C35223"/>
    <w:rsid w:val="55E069DD"/>
    <w:rsid w:val="55F774E9"/>
    <w:rsid w:val="55F81F79"/>
    <w:rsid w:val="56051FA0"/>
    <w:rsid w:val="560721BC"/>
    <w:rsid w:val="56091A90"/>
    <w:rsid w:val="56097CE2"/>
    <w:rsid w:val="560A1F5B"/>
    <w:rsid w:val="56130EBF"/>
    <w:rsid w:val="5620121A"/>
    <w:rsid w:val="562C212E"/>
    <w:rsid w:val="56310FE7"/>
    <w:rsid w:val="563700AE"/>
    <w:rsid w:val="56382375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AF0A15"/>
    <w:rsid w:val="56BB38A9"/>
    <w:rsid w:val="56BB7B12"/>
    <w:rsid w:val="56BD287A"/>
    <w:rsid w:val="56BE6D1E"/>
    <w:rsid w:val="56BF5C94"/>
    <w:rsid w:val="56C555A0"/>
    <w:rsid w:val="56CB0430"/>
    <w:rsid w:val="56CC306F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05985"/>
    <w:rsid w:val="574511ED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9E6C7C"/>
    <w:rsid w:val="57A13321"/>
    <w:rsid w:val="57A93C5A"/>
    <w:rsid w:val="57AC4DC9"/>
    <w:rsid w:val="57B40438"/>
    <w:rsid w:val="57B95737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04048"/>
    <w:rsid w:val="58751C15"/>
    <w:rsid w:val="58873140"/>
    <w:rsid w:val="58881AB3"/>
    <w:rsid w:val="588909F6"/>
    <w:rsid w:val="588C0D43"/>
    <w:rsid w:val="589123AA"/>
    <w:rsid w:val="58983C0D"/>
    <w:rsid w:val="589A2E73"/>
    <w:rsid w:val="58A2534B"/>
    <w:rsid w:val="58A46402"/>
    <w:rsid w:val="58A87FE5"/>
    <w:rsid w:val="58AD0B55"/>
    <w:rsid w:val="58C21DF2"/>
    <w:rsid w:val="58C77768"/>
    <w:rsid w:val="58D035B3"/>
    <w:rsid w:val="58D51EBC"/>
    <w:rsid w:val="58DE3737"/>
    <w:rsid w:val="58E95B28"/>
    <w:rsid w:val="58EF4C2C"/>
    <w:rsid w:val="58F9789B"/>
    <w:rsid w:val="59000DE4"/>
    <w:rsid w:val="5905215E"/>
    <w:rsid w:val="59103135"/>
    <w:rsid w:val="59141F46"/>
    <w:rsid w:val="5919023C"/>
    <w:rsid w:val="59216065"/>
    <w:rsid w:val="594457AC"/>
    <w:rsid w:val="59462FFB"/>
    <w:rsid w:val="594B3CED"/>
    <w:rsid w:val="594C495F"/>
    <w:rsid w:val="5954396A"/>
    <w:rsid w:val="595E36B6"/>
    <w:rsid w:val="596631C8"/>
    <w:rsid w:val="59671F74"/>
    <w:rsid w:val="59680FF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A055A9E"/>
    <w:rsid w:val="5A060A56"/>
    <w:rsid w:val="5A0D069E"/>
    <w:rsid w:val="5A0E1D6B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A6D5E"/>
    <w:rsid w:val="5A630A01"/>
    <w:rsid w:val="5A690CE9"/>
    <w:rsid w:val="5A6B260F"/>
    <w:rsid w:val="5A6F2876"/>
    <w:rsid w:val="5A715E5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26CB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02E96"/>
    <w:rsid w:val="5BA96170"/>
    <w:rsid w:val="5BAC183B"/>
    <w:rsid w:val="5BB46942"/>
    <w:rsid w:val="5BB95D06"/>
    <w:rsid w:val="5BBA6574"/>
    <w:rsid w:val="5BC326E1"/>
    <w:rsid w:val="5BC409DA"/>
    <w:rsid w:val="5BC72AF0"/>
    <w:rsid w:val="5BD42B4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05719D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6914DA"/>
    <w:rsid w:val="5C7168DB"/>
    <w:rsid w:val="5C7B2C6F"/>
    <w:rsid w:val="5C85370F"/>
    <w:rsid w:val="5C8F01D4"/>
    <w:rsid w:val="5C956DE1"/>
    <w:rsid w:val="5C9A1694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9261B"/>
    <w:rsid w:val="5CED5FBE"/>
    <w:rsid w:val="5CF10917"/>
    <w:rsid w:val="5CFF1E3E"/>
    <w:rsid w:val="5D07738D"/>
    <w:rsid w:val="5D0F0AB2"/>
    <w:rsid w:val="5D0F61B0"/>
    <w:rsid w:val="5D156F6C"/>
    <w:rsid w:val="5D2F3A0B"/>
    <w:rsid w:val="5D380EAD"/>
    <w:rsid w:val="5D414205"/>
    <w:rsid w:val="5D6412C9"/>
    <w:rsid w:val="5D694C73"/>
    <w:rsid w:val="5D8F6D1E"/>
    <w:rsid w:val="5D9A3B61"/>
    <w:rsid w:val="5DB16C57"/>
    <w:rsid w:val="5DBD3232"/>
    <w:rsid w:val="5DBE7604"/>
    <w:rsid w:val="5DC52F62"/>
    <w:rsid w:val="5DD07337"/>
    <w:rsid w:val="5DD20030"/>
    <w:rsid w:val="5DD92690"/>
    <w:rsid w:val="5DDB6408"/>
    <w:rsid w:val="5DEB1A16"/>
    <w:rsid w:val="5DED04FF"/>
    <w:rsid w:val="5DED613B"/>
    <w:rsid w:val="5DF254FF"/>
    <w:rsid w:val="5E090DFB"/>
    <w:rsid w:val="5E0F7E5F"/>
    <w:rsid w:val="5E1831B8"/>
    <w:rsid w:val="5E216169"/>
    <w:rsid w:val="5E257683"/>
    <w:rsid w:val="5E280F21"/>
    <w:rsid w:val="5E2F2A78"/>
    <w:rsid w:val="5E3539E3"/>
    <w:rsid w:val="5E385608"/>
    <w:rsid w:val="5E3B03D8"/>
    <w:rsid w:val="5E3F07B5"/>
    <w:rsid w:val="5E456942"/>
    <w:rsid w:val="5E4F644A"/>
    <w:rsid w:val="5E5104F2"/>
    <w:rsid w:val="5E553B77"/>
    <w:rsid w:val="5E59732C"/>
    <w:rsid w:val="5E5F48BF"/>
    <w:rsid w:val="5E7013A3"/>
    <w:rsid w:val="5E710B1A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3062DF"/>
    <w:rsid w:val="5F412484"/>
    <w:rsid w:val="5F4175B6"/>
    <w:rsid w:val="5F4459EA"/>
    <w:rsid w:val="5F446E4F"/>
    <w:rsid w:val="5F4E044F"/>
    <w:rsid w:val="5F5226F9"/>
    <w:rsid w:val="5F556AF5"/>
    <w:rsid w:val="5F595E81"/>
    <w:rsid w:val="5F6366B5"/>
    <w:rsid w:val="5F645F89"/>
    <w:rsid w:val="5F6462B7"/>
    <w:rsid w:val="5F73422E"/>
    <w:rsid w:val="5F7B3388"/>
    <w:rsid w:val="5F7B60BF"/>
    <w:rsid w:val="5F81037F"/>
    <w:rsid w:val="5F824793"/>
    <w:rsid w:val="5F8256C8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161558"/>
    <w:rsid w:val="601A489E"/>
    <w:rsid w:val="601E438A"/>
    <w:rsid w:val="60247DCB"/>
    <w:rsid w:val="602D571F"/>
    <w:rsid w:val="602E294C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9B19FB"/>
    <w:rsid w:val="60A725D1"/>
    <w:rsid w:val="60AE7E03"/>
    <w:rsid w:val="60B133DE"/>
    <w:rsid w:val="60B82419"/>
    <w:rsid w:val="60C70EC5"/>
    <w:rsid w:val="60C90799"/>
    <w:rsid w:val="60D55959"/>
    <w:rsid w:val="60EB56B9"/>
    <w:rsid w:val="60EE471C"/>
    <w:rsid w:val="60F04BFC"/>
    <w:rsid w:val="60FC51C1"/>
    <w:rsid w:val="61022607"/>
    <w:rsid w:val="610672A2"/>
    <w:rsid w:val="6107568F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A5E9D"/>
    <w:rsid w:val="614E3D5D"/>
    <w:rsid w:val="61543C0A"/>
    <w:rsid w:val="61573FF7"/>
    <w:rsid w:val="615B236F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AE46CF"/>
    <w:rsid w:val="61C536FC"/>
    <w:rsid w:val="61C73607"/>
    <w:rsid w:val="61C74A00"/>
    <w:rsid w:val="61C769A9"/>
    <w:rsid w:val="61CB6793"/>
    <w:rsid w:val="61D2367E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2C5484"/>
    <w:rsid w:val="62343BE3"/>
    <w:rsid w:val="623F36F1"/>
    <w:rsid w:val="6244198A"/>
    <w:rsid w:val="624913B6"/>
    <w:rsid w:val="625851DB"/>
    <w:rsid w:val="626B1CD3"/>
    <w:rsid w:val="6273237F"/>
    <w:rsid w:val="62856942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2FF7245"/>
    <w:rsid w:val="63035407"/>
    <w:rsid w:val="630A5B95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3302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27325"/>
    <w:rsid w:val="63886472"/>
    <w:rsid w:val="638E1826"/>
    <w:rsid w:val="63992FA9"/>
    <w:rsid w:val="639A6AF9"/>
    <w:rsid w:val="639B13B9"/>
    <w:rsid w:val="63A35034"/>
    <w:rsid w:val="63A86D8C"/>
    <w:rsid w:val="63AF67CB"/>
    <w:rsid w:val="63B13940"/>
    <w:rsid w:val="63B954E9"/>
    <w:rsid w:val="63D16EBF"/>
    <w:rsid w:val="63DD3319"/>
    <w:rsid w:val="63E43B3C"/>
    <w:rsid w:val="63E458EA"/>
    <w:rsid w:val="63E86E23"/>
    <w:rsid w:val="63ED1384"/>
    <w:rsid w:val="640B731B"/>
    <w:rsid w:val="640C430E"/>
    <w:rsid w:val="640E7A92"/>
    <w:rsid w:val="641A236C"/>
    <w:rsid w:val="641E7572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E34CF"/>
    <w:rsid w:val="64FC20A6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E821BA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8A4527"/>
    <w:rsid w:val="66945999"/>
    <w:rsid w:val="66992404"/>
    <w:rsid w:val="669C49CA"/>
    <w:rsid w:val="66A10507"/>
    <w:rsid w:val="66A249B2"/>
    <w:rsid w:val="66A46635"/>
    <w:rsid w:val="66A55D06"/>
    <w:rsid w:val="66AD6467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C6F00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B766A0"/>
    <w:rsid w:val="67C65A33"/>
    <w:rsid w:val="67D77C40"/>
    <w:rsid w:val="67DC7CAF"/>
    <w:rsid w:val="67DD2F48"/>
    <w:rsid w:val="67F50262"/>
    <w:rsid w:val="67F73E3E"/>
    <w:rsid w:val="67FF056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5E13D9"/>
    <w:rsid w:val="68651EFA"/>
    <w:rsid w:val="6873723D"/>
    <w:rsid w:val="687B0DCA"/>
    <w:rsid w:val="687E504B"/>
    <w:rsid w:val="688431F8"/>
    <w:rsid w:val="688709C0"/>
    <w:rsid w:val="68896A60"/>
    <w:rsid w:val="688C6DEC"/>
    <w:rsid w:val="68940527"/>
    <w:rsid w:val="6897117D"/>
    <w:rsid w:val="689F3072"/>
    <w:rsid w:val="68A45648"/>
    <w:rsid w:val="68A96AB3"/>
    <w:rsid w:val="68AA5354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EF10DD"/>
    <w:rsid w:val="68F13C3F"/>
    <w:rsid w:val="68F16685"/>
    <w:rsid w:val="68F37097"/>
    <w:rsid w:val="68FB5BB0"/>
    <w:rsid w:val="68FE5EDA"/>
    <w:rsid w:val="69083E29"/>
    <w:rsid w:val="69093FC6"/>
    <w:rsid w:val="690B7DB6"/>
    <w:rsid w:val="690E254A"/>
    <w:rsid w:val="69105CCC"/>
    <w:rsid w:val="69112CDD"/>
    <w:rsid w:val="691B6BBD"/>
    <w:rsid w:val="691F6FEB"/>
    <w:rsid w:val="69251D55"/>
    <w:rsid w:val="692D0FB0"/>
    <w:rsid w:val="692F13B6"/>
    <w:rsid w:val="692F4AF3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CE6E20"/>
    <w:rsid w:val="69E83786"/>
    <w:rsid w:val="69F26F5F"/>
    <w:rsid w:val="6A0D2188"/>
    <w:rsid w:val="6A1C3496"/>
    <w:rsid w:val="6A1E65EA"/>
    <w:rsid w:val="6A2D51BC"/>
    <w:rsid w:val="6A2E4072"/>
    <w:rsid w:val="6A3E4988"/>
    <w:rsid w:val="6A477E5F"/>
    <w:rsid w:val="6A4E7F58"/>
    <w:rsid w:val="6A502CA6"/>
    <w:rsid w:val="6A5500D2"/>
    <w:rsid w:val="6A572CE3"/>
    <w:rsid w:val="6A58493C"/>
    <w:rsid w:val="6A5C6E7D"/>
    <w:rsid w:val="6A6045CB"/>
    <w:rsid w:val="6A627569"/>
    <w:rsid w:val="6A6B0CD5"/>
    <w:rsid w:val="6A714C6C"/>
    <w:rsid w:val="6A7B4A77"/>
    <w:rsid w:val="6A8F14C7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1534A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8A321B"/>
    <w:rsid w:val="6B916736"/>
    <w:rsid w:val="6B9E2823"/>
    <w:rsid w:val="6BAA11C7"/>
    <w:rsid w:val="6BB15E95"/>
    <w:rsid w:val="6BB54090"/>
    <w:rsid w:val="6BB778E8"/>
    <w:rsid w:val="6BC009EB"/>
    <w:rsid w:val="6BDD6C48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4CBA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8D4D71"/>
    <w:rsid w:val="6C903AFE"/>
    <w:rsid w:val="6C941B2F"/>
    <w:rsid w:val="6CBA621A"/>
    <w:rsid w:val="6CBF2D75"/>
    <w:rsid w:val="6CC664D5"/>
    <w:rsid w:val="6CD209D6"/>
    <w:rsid w:val="6CD26C28"/>
    <w:rsid w:val="6CD45D7D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F5E28"/>
    <w:rsid w:val="6D3A734A"/>
    <w:rsid w:val="6D3E4D38"/>
    <w:rsid w:val="6D4211C2"/>
    <w:rsid w:val="6D4B7777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2039C3"/>
    <w:rsid w:val="6E2434B3"/>
    <w:rsid w:val="6E285193"/>
    <w:rsid w:val="6E2E60E0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323E7"/>
    <w:rsid w:val="6E94495A"/>
    <w:rsid w:val="6E9D5013"/>
    <w:rsid w:val="6E9F381B"/>
    <w:rsid w:val="6EAB5C7E"/>
    <w:rsid w:val="6EB8009F"/>
    <w:rsid w:val="6EC362D6"/>
    <w:rsid w:val="6EC43604"/>
    <w:rsid w:val="6EC46E28"/>
    <w:rsid w:val="6EC95E08"/>
    <w:rsid w:val="6ED37558"/>
    <w:rsid w:val="6EDB1FAB"/>
    <w:rsid w:val="6EE73FF8"/>
    <w:rsid w:val="6EE844E0"/>
    <w:rsid w:val="6EF20694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52F89"/>
    <w:rsid w:val="6F26325B"/>
    <w:rsid w:val="6F2C6DFF"/>
    <w:rsid w:val="6F3A4F98"/>
    <w:rsid w:val="6F3E2352"/>
    <w:rsid w:val="6F583909"/>
    <w:rsid w:val="6F5C6C7D"/>
    <w:rsid w:val="6F6D6D04"/>
    <w:rsid w:val="6F774A32"/>
    <w:rsid w:val="6F801C6E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215D2"/>
    <w:rsid w:val="700556CA"/>
    <w:rsid w:val="701B234E"/>
    <w:rsid w:val="7030226B"/>
    <w:rsid w:val="70324002"/>
    <w:rsid w:val="7032729D"/>
    <w:rsid w:val="704746B4"/>
    <w:rsid w:val="7058369A"/>
    <w:rsid w:val="705878F3"/>
    <w:rsid w:val="705B2CC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2B2DFE"/>
    <w:rsid w:val="712B4A11"/>
    <w:rsid w:val="71306F69"/>
    <w:rsid w:val="71326799"/>
    <w:rsid w:val="71333633"/>
    <w:rsid w:val="7133564D"/>
    <w:rsid w:val="713C3BCD"/>
    <w:rsid w:val="714B6629"/>
    <w:rsid w:val="715311D3"/>
    <w:rsid w:val="71557E27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0260F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473123"/>
    <w:rsid w:val="72541E8D"/>
    <w:rsid w:val="725C0988"/>
    <w:rsid w:val="72633168"/>
    <w:rsid w:val="72657FFD"/>
    <w:rsid w:val="72715FB1"/>
    <w:rsid w:val="72825FAB"/>
    <w:rsid w:val="728A7DE8"/>
    <w:rsid w:val="72A5093A"/>
    <w:rsid w:val="72A921D9"/>
    <w:rsid w:val="72B50B7E"/>
    <w:rsid w:val="72C1712E"/>
    <w:rsid w:val="72C245E9"/>
    <w:rsid w:val="72C55842"/>
    <w:rsid w:val="72CC324D"/>
    <w:rsid w:val="72DF3748"/>
    <w:rsid w:val="72E4297F"/>
    <w:rsid w:val="72E43A11"/>
    <w:rsid w:val="72FC49FE"/>
    <w:rsid w:val="730759C7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36BEC"/>
    <w:rsid w:val="736904E3"/>
    <w:rsid w:val="736A4BC5"/>
    <w:rsid w:val="736A5D8B"/>
    <w:rsid w:val="73706E79"/>
    <w:rsid w:val="73770AB6"/>
    <w:rsid w:val="737B1E76"/>
    <w:rsid w:val="737E3665"/>
    <w:rsid w:val="737F73DD"/>
    <w:rsid w:val="738549F4"/>
    <w:rsid w:val="73875277"/>
    <w:rsid w:val="738814B6"/>
    <w:rsid w:val="73893DB8"/>
    <w:rsid w:val="738F2FEA"/>
    <w:rsid w:val="738F581C"/>
    <w:rsid w:val="73905147"/>
    <w:rsid w:val="73925F28"/>
    <w:rsid w:val="739446D1"/>
    <w:rsid w:val="73A24B25"/>
    <w:rsid w:val="73A25774"/>
    <w:rsid w:val="73AA1C02"/>
    <w:rsid w:val="73B70925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716D26"/>
    <w:rsid w:val="74823466"/>
    <w:rsid w:val="74890953"/>
    <w:rsid w:val="748D0B98"/>
    <w:rsid w:val="74921AB8"/>
    <w:rsid w:val="749B07B3"/>
    <w:rsid w:val="749B3362"/>
    <w:rsid w:val="749E62DE"/>
    <w:rsid w:val="74A0516E"/>
    <w:rsid w:val="74C72DEA"/>
    <w:rsid w:val="74C75CE0"/>
    <w:rsid w:val="74CB77F8"/>
    <w:rsid w:val="74CD58ED"/>
    <w:rsid w:val="74DD1748"/>
    <w:rsid w:val="74E16E7F"/>
    <w:rsid w:val="74E90FB2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85A96"/>
    <w:rsid w:val="753B47B1"/>
    <w:rsid w:val="75405736"/>
    <w:rsid w:val="75436915"/>
    <w:rsid w:val="75575F1C"/>
    <w:rsid w:val="756729CE"/>
    <w:rsid w:val="756D1BE3"/>
    <w:rsid w:val="756E770A"/>
    <w:rsid w:val="757843BB"/>
    <w:rsid w:val="75805B84"/>
    <w:rsid w:val="758154A0"/>
    <w:rsid w:val="75842052"/>
    <w:rsid w:val="75917E7E"/>
    <w:rsid w:val="75981974"/>
    <w:rsid w:val="759E7FEF"/>
    <w:rsid w:val="75BD2138"/>
    <w:rsid w:val="75C06DE4"/>
    <w:rsid w:val="75C234E7"/>
    <w:rsid w:val="75C33700"/>
    <w:rsid w:val="75CF01A8"/>
    <w:rsid w:val="75D16389"/>
    <w:rsid w:val="75D63AC7"/>
    <w:rsid w:val="75E47AA2"/>
    <w:rsid w:val="75EE2B2F"/>
    <w:rsid w:val="75F056BB"/>
    <w:rsid w:val="75F52BF8"/>
    <w:rsid w:val="75F85AC0"/>
    <w:rsid w:val="760E634F"/>
    <w:rsid w:val="763D2B38"/>
    <w:rsid w:val="764F391C"/>
    <w:rsid w:val="765228DD"/>
    <w:rsid w:val="7663763D"/>
    <w:rsid w:val="766E25ED"/>
    <w:rsid w:val="76736AD0"/>
    <w:rsid w:val="768B3124"/>
    <w:rsid w:val="768E0063"/>
    <w:rsid w:val="76A759F2"/>
    <w:rsid w:val="76AD0A2F"/>
    <w:rsid w:val="76B33626"/>
    <w:rsid w:val="76C375E1"/>
    <w:rsid w:val="76C577FD"/>
    <w:rsid w:val="76C721D3"/>
    <w:rsid w:val="76DA2695"/>
    <w:rsid w:val="76DA5057"/>
    <w:rsid w:val="76E2158C"/>
    <w:rsid w:val="76E35B63"/>
    <w:rsid w:val="76E732D0"/>
    <w:rsid w:val="76F0487A"/>
    <w:rsid w:val="76F507BA"/>
    <w:rsid w:val="77007F71"/>
    <w:rsid w:val="770339C1"/>
    <w:rsid w:val="7709593C"/>
    <w:rsid w:val="770C71DA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B60ED5"/>
    <w:rsid w:val="77B6754C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80954C8"/>
    <w:rsid w:val="780E6125"/>
    <w:rsid w:val="78144598"/>
    <w:rsid w:val="78151C68"/>
    <w:rsid w:val="781F3022"/>
    <w:rsid w:val="78313109"/>
    <w:rsid w:val="783435EC"/>
    <w:rsid w:val="783469E8"/>
    <w:rsid w:val="784B5AAB"/>
    <w:rsid w:val="78732CA6"/>
    <w:rsid w:val="78735327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19798C"/>
    <w:rsid w:val="79283B12"/>
    <w:rsid w:val="792C76C0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3758A"/>
    <w:rsid w:val="79D7339E"/>
    <w:rsid w:val="79D74A25"/>
    <w:rsid w:val="79D81A6F"/>
    <w:rsid w:val="79E070D3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6F62A2"/>
    <w:rsid w:val="7A7B08FF"/>
    <w:rsid w:val="7A833B66"/>
    <w:rsid w:val="7A886B78"/>
    <w:rsid w:val="7A8B6668"/>
    <w:rsid w:val="7A8D1AE5"/>
    <w:rsid w:val="7A910122"/>
    <w:rsid w:val="7AAA58C6"/>
    <w:rsid w:val="7AB32CFC"/>
    <w:rsid w:val="7ABF1FF4"/>
    <w:rsid w:val="7AC56F52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F53EA"/>
    <w:rsid w:val="7B1228E5"/>
    <w:rsid w:val="7B136D89"/>
    <w:rsid w:val="7B2368A0"/>
    <w:rsid w:val="7B26012D"/>
    <w:rsid w:val="7B39343A"/>
    <w:rsid w:val="7B3A2568"/>
    <w:rsid w:val="7B3E1945"/>
    <w:rsid w:val="7B3E36DA"/>
    <w:rsid w:val="7B4417AE"/>
    <w:rsid w:val="7B447AF1"/>
    <w:rsid w:val="7B48665E"/>
    <w:rsid w:val="7B51165F"/>
    <w:rsid w:val="7B547380"/>
    <w:rsid w:val="7B5829EE"/>
    <w:rsid w:val="7B5D6256"/>
    <w:rsid w:val="7B60207C"/>
    <w:rsid w:val="7B65510B"/>
    <w:rsid w:val="7B737828"/>
    <w:rsid w:val="7B75739E"/>
    <w:rsid w:val="7B797C0B"/>
    <w:rsid w:val="7B9B21C9"/>
    <w:rsid w:val="7BA26A8D"/>
    <w:rsid w:val="7BA84F03"/>
    <w:rsid w:val="7BB0282A"/>
    <w:rsid w:val="7BB55EBE"/>
    <w:rsid w:val="7BBC7E01"/>
    <w:rsid w:val="7BC400E1"/>
    <w:rsid w:val="7BC57958"/>
    <w:rsid w:val="7BD77C0B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057E"/>
    <w:rsid w:val="7CD22255"/>
    <w:rsid w:val="7CE241AF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4C1ABF"/>
    <w:rsid w:val="7D56445A"/>
    <w:rsid w:val="7D576480"/>
    <w:rsid w:val="7D6146FC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731B1"/>
    <w:rsid w:val="7DAC1142"/>
    <w:rsid w:val="7DAE16DD"/>
    <w:rsid w:val="7DB06B11"/>
    <w:rsid w:val="7DCC59E0"/>
    <w:rsid w:val="7DD26C99"/>
    <w:rsid w:val="7DDE76B6"/>
    <w:rsid w:val="7DDF2F52"/>
    <w:rsid w:val="7DE17E11"/>
    <w:rsid w:val="7DE20C95"/>
    <w:rsid w:val="7DE33820"/>
    <w:rsid w:val="7DEB54BB"/>
    <w:rsid w:val="7DFC659F"/>
    <w:rsid w:val="7DFD1DA4"/>
    <w:rsid w:val="7E060A0C"/>
    <w:rsid w:val="7E0B01EB"/>
    <w:rsid w:val="7E0B6F35"/>
    <w:rsid w:val="7E10651B"/>
    <w:rsid w:val="7E1158F4"/>
    <w:rsid w:val="7E125300"/>
    <w:rsid w:val="7E1453C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BA7146"/>
    <w:rsid w:val="7EC108AA"/>
    <w:rsid w:val="7EC76292"/>
    <w:rsid w:val="7EC77C91"/>
    <w:rsid w:val="7EC93164"/>
    <w:rsid w:val="7ECA5254"/>
    <w:rsid w:val="7ED62225"/>
    <w:rsid w:val="7EDB6534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44AF6"/>
    <w:rsid w:val="7FC9210C"/>
    <w:rsid w:val="7FDA60C7"/>
    <w:rsid w:val="7FE33DF6"/>
    <w:rsid w:val="7FE66FFF"/>
    <w:rsid w:val="7FEA0E9F"/>
    <w:rsid w:val="7FF02196"/>
    <w:rsid w:val="7FF30F37"/>
    <w:rsid w:val="7FF32CE5"/>
    <w:rsid w:val="7FF76982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13206</Words>
  <Characters>14495</Characters>
  <Lines>84</Lines>
  <Paragraphs>23</Paragraphs>
  <TotalTime>49</TotalTime>
  <ScaleCrop>false</ScaleCrop>
  <LinksUpToDate>false</LinksUpToDate>
  <CharactersWithSpaces>14714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匿名1402493010</cp:lastModifiedBy>
  <dcterms:modified xsi:type="dcterms:W3CDTF">2023-07-21T03:40:44Z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5C2537C815384C90891E635ECD65AEDD_13</vt:lpwstr>
  </property>
</Properties>
</file>