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</w:rPr>
        <w:t>一、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保健食品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《国家食品药品监督管理局 药品检验补充检验方法和检验项目批准件 批准件编号2009024》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《国家食品药品监督管理局药品检验补充检验方法和检验项目批准件 批准件编号2009029》、《国家食品药品监督管理局药品检验补充检验方法和检验项目批准件 批准件编号2009030》、《国家药品监督管理局药品检验补充检验方法和检验项目批准件 批准件编号 2006004》、《中国药典》（2020年版 四部 明胶空心胶囊项下）、《食品安全国家标准 保健食品》（GB 16740-2014）、《食品安全国家标准 饮料》（GB 7101-2015）、《力保健R保健饮料》（Q/ABGI0001S-2021）、《乐虎牌氨基酸维生素功能饮料（牛磺酸型）》（Q/DLJT 1018S-2021）、《碧生源牌常菁茶》（Q/FSATS 0005J-2022）、《贝兴牌大豆磷脂软胶囊》（Q/GDCX 0043S-2021）、《长兴牌褪黑素维生素B6片》（Q/GDCX 0076S-2020）、《东鹏特饮》（Q/GZDP 0007S-2021）、《红牛维生素功能饮料》（Q/HRRBD 0001J-2020）、《维生素C含片》（Q/IVC 0011S-2020）、《美澳健牌蛋白粉》（Q/LLMY 0038S-2019）、《唐传牌L-阿拉伯糖粉》（Q/TCSW 0011S-2018）、《保健食品 鸿洋神牌大豆磷脂软胶囊》（Q/WBH 0129S-2021）、《保健食品 金奥力牌褪黑素胶囊》（Q/WZS 0001S-2019）、《红牛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安奈吉饮料》（Q/YNL 0001S-2021）、《大</w:t>
      </w:r>
      <w:bookmarkStart w:id="4" w:name="_GoBack"/>
      <w:bookmarkEnd w:id="4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溪地诺丽饮料（中国）有限公司企业标准》（Q/DXDNL0002S-2020）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保健食品</w:t>
      </w:r>
      <w:r>
        <w:rPr>
          <w:rFonts w:hint="eastAsia" w:ascii="Times New Roman" w:hAnsi="Times New Roman" w:eastAsia="仿宋_GB2312"/>
          <w:sz w:val="32"/>
          <w:szCs w:val="32"/>
        </w:rPr>
        <w:t>检验项目，包括N,N-双去甲基西布曲明、N-单去甲基西布曲明、安赛蜜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乙酰磺胺酸钾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、氨基他达拉非、苯巴比妥、大肠菌群、蛋白质、地西泮、伐地那非、芬氟拉明、酚酞、酚妥拉明、干燥失重、格列本脲、格列吡嗪、格列波脲、格列喹酮、格列美脲、格列齐特、铬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汞、过氧化值、豪莫西地那非、红地那非、甲苯磺丁脲、酵母、金黄色葡萄球菌、菌落总数、可溶性固形物、利血平、硫代艾地那非、麻黄碱、马来酸罗格列酮、马钱苷、霉菌、霉菌和酵母、那红地那非、那莫西地那非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、羟基豪莫西地那非、瑞格列奈、三氯蔗糖、沙门氏菌、砷、水分、酸价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、他达拉非、他达那非、特拉唑嗪、甜蜜素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、妥拉唑林、伪伐地那非、西布曲明、西地那非、硝苯地平、烟酰胺、盐酸苯乙双胍、盐酸吡格列酮、盐酸丁二胍、盐酸二甲双胍、盐酸可乐定、硬胶囊壳中的铬、育亨宾、总汞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、总黄酮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以芦丁计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、饼干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sz w:val="32"/>
          <w:szCs w:val="32"/>
        </w:rPr>
        <w:t>食品安全国家标准 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7100-2015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饼干检验项目，包括过氧化值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2762-2017）、《食品安全国家标准 蒸馏酒及其配制酒》（GB 2757-2012）、《食品安全国家标准 消毒餐（饮）具》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）、《食品安全国家标准 糕点、面包》（GB 7099-2015）、《一次性筷子 第2部分：竹筷》（GB/T 19790.2-2005）、《食品安全国家标准 食品接触用塑料材料及制品》（GB 4806.7-2016）、《食品安全国家标准 食品接触用纸和纸板材料及制品》（GB 4806.8-2016）、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3号）、《</w:t>
      </w:r>
      <w:r>
        <w:rPr>
          <w:rFonts w:hint="eastAsia"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）》（</w:t>
      </w:r>
      <w:r>
        <w:rPr>
          <w:rFonts w:hint="eastAsia" w:ascii="Times New Roman" w:hAnsi="Times New Roman" w:eastAsia="仿宋_GB2312"/>
          <w:sz w:val="32"/>
          <w:szCs w:val="32"/>
        </w:rPr>
        <w:t>整顿办函〔2011〕1号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包子（自制）检验项目，包括苯甲酸及其钠盐（以苯甲酸计）、山梨酸及其钾盐（以山梨酸计）、糖精钠（以糖精计）。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．餐饮套餐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．餐馆用餐饮具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一次性餐饮具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大肠菌群、</w:t>
      </w:r>
      <w:r>
        <w:rPr>
          <w:rFonts w:hint="eastAsia" w:ascii="Times New Roman" w:hAnsi="Times New Roman" w:eastAsia="仿宋_GB2312"/>
          <w:sz w:val="32"/>
          <w:szCs w:val="32"/>
        </w:rPr>
        <w:t>二氧化硫浸出量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以SO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、高锰酸钾消耗量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霉菌、阴离子合成洗涤剂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重金属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总迁移量。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．发酵米粉制品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集中清洗消毒服务单位消毒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．花生制品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检验项目，包括氯霉素、山梨酸及其钾盐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以亚硝酸钠计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）、甜蜜素（以环已基氨基磺酸计）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．奶茶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）、山梨酸及其钾盐（以山梨酸计）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．配制酒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）、甜蜜素（以环己基氨基磺酸计）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．其他调味料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．其他油炸面制品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．食用血类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．小面调料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限已配好调料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．熏烧烤肉类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检验项目，包括氯霉素、山梨酸及其钾盐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．油饼油条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．油炸面制品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．蘸料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．生食动物性水产品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检验项目，包括吸虫囊蚴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、大肠菌群、菌落总数。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</w:t>
      </w:r>
      <w:r>
        <w:rPr>
          <w:rFonts w:hint="eastAsia" w:ascii="Times New Roman" w:hAnsi="Times New Roman" w:eastAsia="黑体"/>
          <w:sz w:val="32"/>
          <w:szCs w:val="32"/>
        </w:rPr>
        <w:t>及相关制品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．代用茶检验项目，包括吡虫啉、哒螨灵、啶虫脒、毒死蜱、克百威、铅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、炔螨特、唑螨酯。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．绿茶、红茶、乌龙茶、黄茶、白茶、黑茶、花茶、袋泡茶、紧压茶检验项目，包括吡虫啉、草甘膦、毒虫畏、毒死蜱、甲拌磷、甲氧滴滴涕、克百威、联苯菊酯、氯酞酸甲酯、灭多威、灭螨醌、铅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、氰戊菊酯和S-氰戊菊酯、三氯杀螨醇、水胺硫磷、特乐酚、氧乐果、乙酰甲胺磷。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</w:t>
      </w:r>
      <w:r>
        <w:rPr>
          <w:rFonts w:hint="eastAsia" w:ascii="Times New Roman" w:hAnsi="Times New Roman" w:eastAsia="黑体"/>
          <w:sz w:val="32"/>
          <w:szCs w:val="32"/>
        </w:rPr>
        <w:t>坚果制品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．开心果、杏仁、扁桃仁、松仁、瓜子检验项目，包括大肠菌群、过氧化值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霉菌、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）、甜蜜素（以环己基氨基磺酸计）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．其他炒货食品及坚果制品检验项目，包括苯甲酸及其钠盐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六、蛋</w:t>
      </w:r>
      <w:r>
        <w:rPr>
          <w:rFonts w:hint="eastAsia" w:ascii="Times New Roman" w:hAnsi="Times New Roman" w:eastAsia="黑体"/>
          <w:sz w:val="32"/>
          <w:szCs w:val="32"/>
        </w:rPr>
        <w:t>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其他类检验项目，包括苯甲酸及其钠盐（以苯甲酸计）、大肠菌群、菌落总数、铅（以Pb计）、沙门氏菌、山梨酸及其钾盐（以山梨酸计）。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再制蛋检验项目，包括苯甲酸及其钠盐（以苯甲酸计）、大肠菌群、菌落总数、铅（以Pb计）、沙门氏菌、山梨酸及其钾盐（以山梨酸计）。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七、</w:t>
      </w:r>
      <w:r>
        <w:rPr>
          <w:rFonts w:hint="eastAsia" w:ascii="Times New Roman" w:hAnsi="Times New Roman" w:eastAsia="黑体"/>
          <w:sz w:val="32"/>
          <w:szCs w:val="32"/>
        </w:rPr>
        <w:t>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．淀粉检验项目，包括大肠菌群、菌落总数、霉菌和酵母、铅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干样品，以Al计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鸡精调味料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（SB/T 10371-2003）、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食用盐碘含量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酱油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2717-2018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酿造酱》（GB 2718-2014）、《食品安全国家标准 食醋》（GB 2719-2018）、《食品安全国家标准 食用盐》（GB 2721-2015）、《酿造酱油》（GB/T 18186-2000）、《酿造食醋》（GB/T 18187-2000）、《谷氨酸钠（味精）》（GB/T 8967-2007）、《绿色食品 食用盐》（NY/T 1040-2012）、《调味料酒》（SB/T 10416-2007）、《</w:t>
      </w:r>
      <w:r>
        <w:rPr>
          <w:rFonts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</w:t>
      </w:r>
      <w:r>
        <w:rPr>
          <w:rFonts w:hint="eastAsia" w:ascii="Times New Roman" w:hAnsi="Times New Roman" w:eastAsia="仿宋_GB2312"/>
          <w:sz w:val="32"/>
          <w:szCs w:val="32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第一批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</w:t>
      </w:r>
      <w:r>
        <w:rPr>
          <w:rFonts w:hint="eastAsia" w:ascii="Times New Roman" w:hAnsi="Times New Roman" w:eastAsia="仿宋_GB2312"/>
          <w:sz w:val="32"/>
          <w:szCs w:val="32"/>
        </w:rPr>
        <w:t>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3号</w:t>
      </w:r>
      <w:r>
        <w:rPr>
          <w:rFonts w:hint="eastAsia" w:ascii="Times New Roman" w:hAnsi="Times New Roman" w:eastAsia="仿宋_GB2312"/>
          <w:sz w:val="32"/>
          <w:szCs w:val="32"/>
        </w:rPr>
        <w:t>）等标准及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．低钠食用盐检验项目，包括碘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．黄豆酱、甜面酱等检验项目，包括氨基酸态氮、苯甲酸及其钠盐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、可待因、罗丹明B、吗啡、那可丁、铅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．鸡粉、鸡精调味料检验项目，包括呈味核苷酸二钠、大肠菌群、谷氨酸钠、菌落总数、糖精钠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．坚果与籽类的泥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以KOH计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．酱油检验项目，包括氨基酸态氮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、铵盐、苯甲酸及其钠盐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、大肠菌群、对羟基苯甲酸酯类及其钠盐、菌落总数、全氮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．辣椒、花椒、辣椒粉、花椒粉检验项目，包括罗丹明B、铅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．辣椒酱检验项目，包括苯甲酸及其钠盐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．料酒检验项目，包括氨基酸态氮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．普通食用盐检验项目，包括钡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、可待因、罗丹明B、吗啡、那可丁、山梨酸及其钾盐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．其他固体调味料检验项目，包括阿斯巴甜、苯甲酸及其钠盐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．其他液体调味料检验项目，包括苯甲酸及其钠盐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．食醋检验项目，包括苯甲酸及其钠盐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、不挥发酸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以乳酸计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、对羟基苯甲酸酯类及其钠盐、菌落总数、山梨酸及其钾盐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味精检验项目，包括谷氨酸钠、铅（以Pb计）。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九</w:t>
      </w:r>
      <w:r>
        <w:rPr>
          <w:rFonts w:hint="eastAsia" w:ascii="Times New Roman" w:hAnsi="Times New Roman" w:eastAsia="黑体"/>
          <w:sz w:val="32"/>
          <w:szCs w:val="32"/>
        </w:rPr>
        <w:t>、豆制品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bookmarkStart w:id="2" w:name="_Hlk71993346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豆制品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bookmarkEnd w:id="2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金黄色葡萄球菌、</w:t>
      </w:r>
      <w:r>
        <w:rPr>
          <w:rFonts w:hint="eastAsia" w:ascii="Times New Roman" w:hAnsi="Times New Roman" w:eastAsia="仿宋_GB2312"/>
          <w:sz w:val="32"/>
          <w:szCs w:val="32"/>
        </w:rPr>
        <w:t>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铅（以Pb计）、沙门氏菌、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金黄色葡萄球菌、</w:t>
      </w:r>
      <w:r>
        <w:rPr>
          <w:rFonts w:hint="eastAsia" w:ascii="Times New Roman" w:hAnsi="Times New Roman" w:eastAsia="仿宋_GB2312"/>
          <w:sz w:val="32"/>
          <w:szCs w:val="32"/>
        </w:rPr>
        <w:t>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纳他霉素、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三氯蔗糖、沙门氏菌、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．腐乳、豆豉、纳豆等检验项目，包括苯甲酸及其钠盐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、金黄色葡萄球菌、铝的残留量（干样品,以Al计）、铅（以Pb计）、三氯蔗糖、沙门氏菌、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．腐竹、油皮及其再制品检验项目，包括苯甲酸及其钠盐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bookmarkEnd w:id="1"/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（一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 w:cs="仿宋_GB2312"/>
          <w:sz w:val="32"/>
          <w:szCs w:val="32"/>
          <w:lang w:bidi="ar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冲调谷物制品》（GB 19640-2016）、《食品安全国家标准 方便面》（GB 17400-2015）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（二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．调味面制品检验项目，包括苯甲酸及其钠盐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、菌落总数、霉菌、三氯蔗糖、山梨酸及其钾盐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．方便粥、方便盒饭、冷面及其他熟制方便食品等检验项目，包括苯甲酸及其钠盐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．油炸面、非油炸面、方便米粉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米线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、方便粉丝检验项目，包括大肠菌群、过氧化值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、菌落总数、水分、酸价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蜂蜜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14963-2011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食品中兽药最大残留限量》（GB 31650-2019）、《食品动物中禁止使用的药品及其他化合物清单》（农业农村部公告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蜂蜜检验项目，包括地美硝唑、呋喃妥因代谢物、呋喃西林代谢物、呋喃唑酮代谢物、果糖和葡萄糖、甲硝唑、菌落总数、洛硝达唑、氯霉素、霉菌计数、山梨酸及其钾盐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、嗜渗酵母计数、蔗糖。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yellow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十二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3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糕点、面包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7099-2015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29921-2021）、《食品安全国家标准 食品中污染物限量》（GB 2762-2017）、《食品安全国家标准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3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糕点检验项目，包括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安赛蜜、</w:t>
      </w:r>
      <w:r>
        <w:rPr>
          <w:rFonts w:hint="eastAsia" w:ascii="Times New Roman" w:hAnsi="Times New Roman" w:eastAsia="仿宋_GB2312"/>
          <w:sz w:val="32"/>
          <w:szCs w:val="32"/>
        </w:rPr>
        <w:t>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、丙二醇、丙酸及其钠盐、钙盐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纳他霉素、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三氯蔗糖、</w:t>
      </w:r>
      <w:r>
        <w:rPr>
          <w:rFonts w:hint="eastAsia" w:ascii="Times New Roman" w:hAnsi="Times New Roman" w:eastAsia="仿宋_GB2312"/>
          <w:sz w:val="32"/>
          <w:szCs w:val="32"/>
        </w:rPr>
        <w:t>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《食品安全国家标准 罐头食品》（GB 7098-2015）、《食品安全国家标准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．畜禽肉类罐头检验项目，包括苯甲酸及其钠盐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、商业无菌、糖精钠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．食用菌罐头检验项目，包括苯甲酸及其钠盐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、商业无菌、脱氢乙酸及其钠盐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．蔬菜类罐头检验项目，包括苯甲酸及其钠盐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、商业无菌、脱氢乙酸及其钠盐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水果类罐头检验项目，包括阿斯巴甜、苯甲酸及其钠盐（以苯甲酸计）、赤藓红、亮蓝、柠檬黄、日落黄、山梨酸及其钾盐（以山梨酸计）、商业无菌、糖精钠（以糖精计）、甜蜜素（以环己基氨基磺酸计）、脱氢乙酸及其钠盐（以脱氢乙酸计）、苋菜红、胭脂红、诱惑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</w:rPr>
        <w:t>、酒类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蒸馏酒及其配制酒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）、《食品安全国家标准 发酵酒及其配制酒》（GB 2758-2012）、《食品安全国家标准 食品中污染物限量》（GB 2762-2017）、《小曲固态法白酒》（GB/T 26761-2011）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．白酒、白酒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液态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、白酒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原酒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检验项目，包括甲醇、酒精度、铅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三氯蔗糖、</w:t>
      </w:r>
      <w:r>
        <w:rPr>
          <w:rFonts w:hint="eastAsia" w:ascii="Times New Roman" w:hAnsi="Times New Roman" w:eastAsia="仿宋_GB2312"/>
          <w:sz w:val="32"/>
          <w:szCs w:val="32"/>
        </w:rPr>
        <w:t>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）、总酸（以乙酸计）、总酯（以乙酸乙酯计）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．啤酒检验项目，包括甲醛、酒精度、原麦汁浓度。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．以发酵酒为酒基的配制酒检验项目，包括苯甲酸及其钠盐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、酒精度、山梨酸及其钾盐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．以蒸馏酒及食用酒精为酒基的配制酒检验项目，包括甲醇、酒精度、铅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十五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可可及焙烤咖啡产品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食品中真菌毒素限量》</w:t>
      </w:r>
    </w:p>
    <w:p>
      <w:pPr>
        <w:spacing w:line="600" w:lineRule="exact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2761-2017）、《食品安全国家标准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焙炒咖啡检验项目，包括铅（以Pb计）、赭曲霉毒素A。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十六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冷冻饮品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冷冻饮品和制作料》</w:t>
      </w:r>
    </w:p>
    <w:p>
      <w:pPr>
        <w:spacing w:line="600" w:lineRule="exact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2759-2015）、《食品安全国家标准 食品添加剂使用标准》（GB 2760-2014）、《食品安全国家标准 预包装食品中致病菌限量》（GB 29921-2021）、《冷冻饮品 雪糕》（GB/T 31119-2014）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冰淇淋、雪糕、雪泥、冰棍、食用冰、甜味冰、其他类检验项目，包括阿斯巴甜、大肠菌群、单核细胞增生李斯特氏菌、蛋白质、菌落总数、沙门氏菌、糖精钠（以糖精计）、甜蜜素（以环己基氨基磺酸计）。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</w:rPr>
        <w:t>、粮食加工品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 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、《食品安全国家标准 食品中真菌毒素限量》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食品中污染物限量》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）、《关于撤销食品添加剂过氧化苯甲酰、过氧化钙的公告》（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卫生部公告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第4号）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等标准</w:t>
      </w:r>
      <w:r>
        <w:rPr>
          <w:rFonts w:hint="eastAsia" w:ascii="Times New Roman" w:hAnsi="Times New Roman" w:eastAsia="仿宋_GB2312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．大米检验项目，包括苯并[a]芘、镉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、无机砷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、赭曲霉毒素A、总汞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．谷物加工品检验项目，包括镉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挂面检验项目，包括铅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．米粉检验项目，包括铅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．米粉制品检验项目，包括苯甲酸及其钠盐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、二氧化硫残留量、山梨酸及其钾盐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．普通挂面、手工面检验项目，包括铅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其他谷物粉类制成品检验项目，包括苯甲酸及其钠盐（以苯甲酸计）、山梨酸及其钾盐（以山梨酸计）、脱氢乙酸及其钠盐（以脱氢乙酸计）。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．其他谷物碾磨加工品检验项目，包括铬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）、赭曲霉毒素A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生湿面制品检验项目，包括苯甲酸及其钠盐（以苯甲酸计）、铅（以Pb计）、山梨酸及其钾盐（以山梨酸计）、脱氢乙酸及其钠盐（以脱氢乙酸计）。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．通用小麦粉、专用小麦粉检验项目，包括苯并[a]芘、镉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、过氧化苯甲酰、黄曲霉毒素B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．小麦粉检验项目，包括苯并[a]芘、镉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、过氧化苯甲酰、滑石粉、黄曲霉毒素B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、偶氮甲酰胺、铅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、脱氧雪腐镰刀菌烯醇、玉米赤霉烯酮、赭曲霉毒素A、总汞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．玉米粉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片、渣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检验项目，包括黄曲霉毒素B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、玉米赤霉烯酮、赭曲霉毒素A。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熟肉制品》（GB 2726-2016）、《食品安全国家标准 腌腊肉制品》（GB 2730-2015）、《食品安全国家标准 预包装食品中致病菌限量》（GB 29921-2021）、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）》（</w:t>
      </w:r>
      <w:r>
        <w:rPr>
          <w:rFonts w:hint="eastAsia" w:ascii="Times New Roman" w:hAnsi="Times New Roman" w:eastAsia="仿宋_GB2312"/>
          <w:sz w:val="32"/>
          <w:szCs w:val="32"/>
        </w:rPr>
        <w:t>整顿办函〔2011〕1号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）、《食品中可能违法添加的非食用物质和易滥用的食品添加剂品种名单（第一批）》（食品整治办</w:t>
      </w:r>
      <w:r>
        <w:rPr>
          <w:rFonts w:hint="eastAsia" w:ascii="Times New Roman" w:hAnsi="Times New Roman" w:eastAsia="仿宋_GB2312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．调理肉制品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非速冻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．酱卤肉制品检验项目，包括N-二甲基亚硝胺、苯甲酸及其钠盐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、酸性橙Ⅱ、糖精钠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食用血制品检验项目，包括甲醛。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熟肉干制品检验项目，包括苯甲酸及其钠盐（以苯甲酸计）、大肠菌群、单核细胞增生李斯特氏菌、金黄色葡萄球菌、菌落总数、氯霉素、沙门氏菌、山梨酸及其钾盐（以山梨酸计）、脱氢乙酸及其钠盐（以脱氢乙酸计）、致泻大肠埃希氏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熏煮香肠火腿制品检验项目，包括N-二甲基亚硝胺、苯甲酸及其钠盐（以苯甲酸计）、大肠菌群、单核细胞增生李斯特氏菌、镉（以Cd计）、铬（以Cr计）、金黄色葡萄球菌、菌落总数、氯霉素、铅（以Pb计）、沙门氏菌、山梨酸及其钾盐（以山梨酸计）、糖精钠（以糖精计）、脱氢乙酸及其钠盐（以脱氢乙酸计）、亚硝酸盐（以Na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腌腊肉制品检验项目，包括苯甲酸及其钠盐（以苯甲酸计）、过氧化值（以脂肪计）、氯霉素、山梨酸及其钾盐（以山梨酸计）、亚硝酸盐（以亚硝酸钠计）、胭脂红、总砷（以As计）。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十九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调制乳》（GB 25191-2010）、《食品安全国家标准 灭菌乳》（GB 25190-2010）、《食品安全国家标准 食品添加剂使用标准》（GB 2760-2014）、《食品安全国家标准 食品中真菌毒素限量》（GB 2761-2017）、《食品安全国家标准 食品中污染物限量》（GB 2762-2017）、《食品安全国家标准 发酵乳》（GB 19302-2010）、《食品安全国家标准 巴氏杀菌乳》（GB 19645-2010）、《食品安全国家标准 预包装食品中致病菌限量》（GB 29921-2021）、《关于三聚氰胺在食品中的限量值的公告》（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．巴氏杀菌乳检验项目，包括大肠菌群、菌落总数、三聚氰胺、酸度。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．调制乳检验项目，包括蛋白质、铬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、三聚氰胺、山梨酸及其钾盐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、商业无菌、脂肪、总汞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以Hg计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．发酵乳检验项目，包括大肠菌群、蛋白质、铬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、酵母、金黄色葡萄球菌、霉菌、铅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、酸度、脂肪、总汞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以Hg计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．灭菌乳检验项目，包括蛋白质、非脂乳固体、铬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、三聚氰胺、商业无菌、酸度、脂肪、总汞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以Hg计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二十、食品添加剂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 不溶性聚乙烯聚吡咯烷酮》（GB 1886.73-2015）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其他单一食品添加剂检验项目，包括铅（以Pb计）、锌（以Zn计）。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二十一、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食糖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</w:p>
    <w:p>
      <w:pPr>
        <w:spacing w:line="600" w:lineRule="exact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食糖》（GB 13104-2014）、《白砂糖》（GB/T 317-2018）、《冰糖》（GB/T 35883-2018）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白砂糖检验项目，包括二氧化硫残留量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还原糖分、螨、色值、蔗糖分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冰糖检验项目，包括二氧化硫残留量、螨、色值。</w:t>
      </w:r>
    </w:p>
    <w:p>
      <w:pPr>
        <w:tabs>
          <w:tab w:val="left" w:pos="620"/>
        </w:tabs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 w:bidi="ar"/>
        </w:rPr>
        <w:t>红糖检验项目，包括螨。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食品中真菌毒素限量》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2761-2017）、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食品安全国家标准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食品中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污染物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限量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食品安全国家标准 食品中农药最大残留限量》（GB 2763-2021）、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食品中兽药最大残留限量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豆芽卫生标准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GB 22556-2008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）、《食品安全国家标准 鲜（冻）畜、禽产品》（GB 2707-2016）、《食品安全国家标准 鲜、冻动物性水产品》（GB 2733-2015）、《食品安全国家标准 坚果与籽类食品》（GB 19300-2014）、《有机产品 生产、加工、标识与管理体系要求》（GB/T 19630-2019）、《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关于豆芽生产过程中禁止使用6-苄基腺嘌呤等物质的公告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国家食品药品监督管理总局、农业部、国家卫生和计划生育委员会公告2015年第11号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食品动物中禁止使用的药品及其他化合物清单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（农业农村部公告第250号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食品中可能违法添加的非食用物质和易滥用的食品添加剂名单（第四批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）》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（整顿办函</w:t>
      </w:r>
      <w:r>
        <w:rPr>
          <w:rFonts w:hint="eastAsia" w:ascii="仿宋" w:hAnsi="仿宋" w:eastAsia="仿宋" w:cs="Times New Roman"/>
          <w:sz w:val="32"/>
          <w:szCs w:val="32"/>
          <w:lang w:bidi="ar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2010</w:t>
      </w:r>
      <w:r>
        <w:rPr>
          <w:rFonts w:hint="eastAsia" w:ascii="仿宋" w:hAnsi="仿宋" w:eastAsia="仿宋" w:cs="Times New Roman"/>
          <w:sz w:val="32"/>
          <w:szCs w:val="32"/>
          <w:lang w:bidi="ar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50号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菜豆检验项目，包括毒死蜱、多菌灵、镉（以Cd计）、甲氨基阿维菌素苯甲酸盐、克百威、噻虫胺、氧乐果。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橙检验项目，包括苯醚甲环唑、丙溴磷、多菌灵、氧乐果。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大白菜检验项目，包括阿维菌素、吡虫啉、啶虫脒、毒死蜱、氟虫腈、镉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、甲胺磷、甲拌磷、克百威、乐果、水胺硫磷、氧乐果、乙酰甲胺磷、唑虫酰胺。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淡水鱼检验项目，包括地西泮、多氯联苯、恩诺沙星、呋喃它酮代谢物、呋喃妥因代谢物、呋喃西林代谢物、呋喃唑酮代谢物、氟苯尼考、镉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、甲硝唑、甲氧苄啶、孔雀石绿、氯霉素、铅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刀豆检验项目，包括克百威。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豆类检验项目，包括2,4-滴和2,4-滴钠盐、吡虫啉、铬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番茄检验项目，包括苯醚甲环唑、敌敌畏、毒死蜱、腐霉利、镉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、甲胺磷、甲拌磷、克百威、氯氟氰菊酯和高效氯氟氰菊酯、氯氰菊酯和高效氯氰菊酯、铅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、烯酰吗啉、溴氰菊酯、氧乐果、乙酰甲胺磷、总汞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柑、橘检验项目，包括2,4-滴和2,4-滴钠盐、苯醚甲环唑、丙溴磷、狄氏剂、毒死蜱、多菌灵、镉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、甲拌磷、克百威、联苯菊酯、氯氟氰菊酯和高效氯氟氰菊酯、氯唑磷、灭线磷、铅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、三唑磷、杀扑磷、水胺硫磷、氧乐果。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海水虾检验项目，包括恩诺沙星、呋喃妥因代谢物、呋喃唑酮代谢物、镉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、挥发性盐基氮、孔雀石绿、氯霉素、土霉素/金霉素/四环素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海水鱼检验项目，包括恩诺沙星、呋喃西林代谢物、呋喃唑酮代谢物、镉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、挥发性盐基氮、甲硝唑、甲氧苄啶、孔雀石绿、氯霉素、铅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、组胺。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胡萝卜检验项目，包括氟虫腈、甲拌磷、乐果、氯氟氰菊酯和高效氯氟氰菊酯、铅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黄瓜检验项目，包括敌敌畏、毒死蜱、多菌灵、甲拌磷、克百威、噻虫嗪、氧乐果、异丙威。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鸡蛋检验项目，包括地美硝唑、呋喃它酮代谢物、呋喃妥因代谢物、呋喃西林代谢物、呋喃唑酮代谢物、氟虫腈、镉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、挥发性盐基氮、甲硝唑、甲氧苄啶、金霉素、氯霉素、尼卡巴嗪、铅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、沙拉沙星、四环素、替米考星、土霉素、土霉素/金霉素/四环素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豇豆检验项目，包括阿维菌素、倍硫磷、敌敌畏、啶虫脒、氟虫腈、甲氨基阿维菌素苯甲酸盐、甲胺磷、甲拌磷、甲基异柳磷、克百威、氯氟氰菊酯和高效氯氟氰菊酯、氯氰菊酯和高效氯氰菊酯、氯唑磷、灭多威、灭蝇胺、噻虫胺、噻虫嗪、三唑磷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结球甘蓝检验项目，包括甲胺磷、甲基异柳磷、克百威、灭线磷、氧乐果、乙酰甲胺磷。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韭菜检验项目，包括阿维菌素、敌敌畏、啶虫脒、毒死蜱、多菌灵、二甲戊灵、氟虫腈、腐霉利、镉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、甲胺磷、甲拌磷、甲基异柳磷、克百威、乐果、六六六、氯氟氰菊酯和高效氯氟氰菊酯、氯氰菊酯和高效氯氰菊酯、铅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、水胺硫磷、辛硫磷、氧乐果、乙酰甲胺磷、异菌脲。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苦瓜检验项目，包括吡虫啉、氯氟氰菊酯和高效氯氟氰菊酯、氧乐果。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辣椒检验项目，包括倍硫磷、吡虫啉、吡唑醚菌酯、丙溴磷、敌敌畏、啶虫脒、氟虫腈、腐霉利、镉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、甲氨基阿维菌素苯甲酸盐、甲胺磷、甲拌磷、克百威、联苯菊酯、氯氟氰菊酯和高效氯氟氰菊酯、氯氰菊酯和高效氯氰菊酯、铅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、噻虫胺、噻虫嗪、杀扑磷、水胺硫磷、氧乐果、总汞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梨检验项目，包括吡虫啉、敌敌畏、多菌灵、镉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、克百威、氯氟氰菊酯和高效氯氟氰菊酯、灭线磷、铅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李子检验项目，包括多菌灵、甲胺磷、氧乐果。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莲藕检验项目，包括镉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马铃薯检验项目，包括阿维菌素、对硫磷、氟虫腈、镉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、甲拌磷、甲基异柳磷、克百威、氯氟氰菊酯和高效氯氟氰菊酯、铅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、水胺硫磷、涕灭威、辛硫磷、溴氰菊酯、氧乐果、总汞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芒果检验项目，包括苯醚甲环唑、吡唑醚菌酯、多菌灵、噻虫胺、氧乐果。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猕猴桃检验项目，包括敌敌畏、多菌灵、氯吡脲、氧乐果。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柠檬检验项目，包括多菌灵、克百威、联苯菊酯。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牛肉检验项目，包括地塞米松、多西环素、恩诺沙星、呋喃西林代谢物、呋喃唑酮代谢物、氟苯尼考、磺胺类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、挥发性盐基氮、甲氧苄啶、克伦特罗、莱克多巴胺、林可霉素、氯霉素、青霉素、沙丁胺醇、土霉素、土霉素/金霉素/四环素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苹果检验项目，包括敌敌畏、啶虫脒、毒死蜱、对硫磷、镉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葡萄检验项目，包括苯醚甲环唑、氟虫腈、己唑醇、甲胺磷、克百威、氯吡脲、氯氟氰菊酯和高效氯氟氰菊酯、氯氰菊酯和高效氯氰菊酯、嘧霉胺、氰戊菊酯和S-氰戊菊酯、霜霉威和霜霉威盐酸盐、烯酰吗啉、辛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普通白菜检验项目，包括阿维菌素、敌敌畏、啶虫脒、毒死蜱、氟虫腈、镉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、甲拌磷、甲基异柳磷、克百威、氯氟氰菊酯和高效氯氟氰菊酯、铅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、溴氰菊酯、氧乐果、总汞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其他畜副产品检验项目，包括呋喃西林代谢物、呋喃唑酮代谢物、甲醛、克伦特罗、莱克多巴胺、氯霉素、沙丁胺醇、五氯酚酸钠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其他畜肉检验项目，包括克伦特罗、莱克多巴胺、氯霉素。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其他禽蛋检验项目，包括呋喃唑酮代谢物、氯霉素。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其他禽副产品检验项目，包括呋喃妥因代谢物、呋喃西林代谢物、呋喃唑酮代谢物、甲醛、氯霉素、五氯酚酸钠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其他水产品检验项目，包括恩诺沙星、呋喃西林代谢物、呋喃唑酮代谢物、孔雀石绿、氯霉素。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茄子检验项目，包括腐霉利、镉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、甲胺磷、甲氰菊酯、克百威、联苯菊酯、氯氰菊酯和高效氯氰菊酯、氯唑磷、铅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、噻虫胺、水胺硫磷、氧乐果、总汞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芹菜检验项目，包括阿维菌素、百菌清、苯醚甲环唑、敌敌畏、啶虫脒、毒死蜱、二甲戊灵、氟虫腈、氟氯氰菊酯和高效氟氯氰菊酯、镉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、甲拌磷、甲基异柳磷、腈菌唑、克百威、乐果、氯氟氰菊酯和高效氯氟氰菊酯、氯氰菊酯和高效氯氰菊酯、马拉硫磷、灭蝇胺、铅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、噻虫胺、噻虫嗪、水胺硫磷、辛硫磷、氧乐果、乙酰甲胺磷、总汞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生干坚果检验项目，包括过氧化值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、螺螨酯、铅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生干籽类检验项目，包括过氧化值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石榴检验项目，包括苯醚甲环唑、杀虫脒、氧乐果。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食荚豌豆检验项目，包括多菌灵。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柿子检验项目，包括克百威、水胺硫磷、氧乐果。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桃检验项目，包括多菌灵、克百威、氧乐果。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甜瓜类检验项目，包括克百威、氧乐果、乙酰甲胺磷。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蕹菜检验项目，包括敌敌畏、铅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香蕉检验项目，包括百菌清、苯醚甲环唑、吡虫啉、吡唑醚菌酯、多菌灵、氟虫腈、氟环唑、甲拌磷、腈苯唑、联苯菊酯、噻虫胺、噻虫嗪、烯唑醇。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鸭肉检验项目，包括多西环素、恩诺沙星、呋喃妥因代谢物、呋喃唑酮代谢物、氟苯尼考、磺胺类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、甲硝唑、甲氧苄啶、氯霉素、土霉素、土霉素/金霉素/四环素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洋葱检验项目，包括克百威。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油麦菜检验项目，包括阿维菌素、啶虫脒、毒死蜱、氟虫腈、甲胺磷、甲拌磷、甲基异柳磷、腈菌唑、克百威、氯氟氰菊酯和高效氯氟氰菊酯、氯氰菊酯和高效氯氰菊酯、灭多威、噻虫嗪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柚检验项目，包括多菌灵、联苯菊酯、氯唑磷、水胺硫磷、氧乐果。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枣检验项目，包括多菌灵、氟虫腈、氰戊菊酯、氰戊菊酯和S-氰戊菊酯、糖精钠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猪肝检验项目，包括多西环素、恩诺沙星、呋喃妥因代谢物、呋喃西林代谢物、呋喃唑酮代谢物、氟苯尼考、镉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、甲氧苄啶、克伦特罗、莱克多巴胺、氯霉素、沙丁胺醇、土霉素、土霉素/金霉素/四环素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猪肉检验项目，包括地塞米松、多西环素、恩诺沙星、呋喃它酮代谢物、呋喃妥因代谢物、呋喃西林代谢物、呋喃唑酮代谢物、氟苯尼考、镉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、挥发性盐基氮、甲硝唑、甲氧苄啶、金霉素、克伦特罗、喹乙醇、莱克多巴胺、氯丙嗪、氯霉素、铅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、沙丁胺醇、四环素、特布他林、替米考星、土霉素、土霉素/金霉素/四环素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</w:t>
      </w:r>
      <w:r>
        <w:rPr>
          <w:rFonts w:hint="eastAsia" w:ascii="Times New Roman" w:hAnsi="Times New Roman" w:eastAsia="黑体"/>
          <w:sz w:val="32"/>
          <w:szCs w:val="32"/>
        </w:rPr>
        <w:t>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植物油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《菜籽油》（GB/T 1536-2004）、《芝麻油》（GB/T 8233-2018）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．煎炸过程用油检验项目，包括极性组分、酸价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．其他食用植物油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半精炼、全精炼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检验项目，包括苯并[a]芘、过氧化值、铅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．食用动物油脂检验项目，包括苯并[a]芘、丙二醛、过氧化值、酸价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．食用植物调和油检验项目，包括苯并[a]芘、丁基羟基茴香醚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．芝麻油检验项目，包括苯并[a]芘、丁基羟基茴香醚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、蔬菜制品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．酱腌菜检验项目，包括阿斯巴甜、苯甲酸及其钠盐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．其他蔬菜制品检验项目，包括苯甲酸及其钠盐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．腌渍食用菌检验项目，包括苯甲酸及其钠盐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膨化食品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17401-2014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干制薯类检验项目，包括大肠菌群、菌落总数、铅（以Pb计）。  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．含油型膨化食品和非含油型膨化食品检验项目，包括苯甲酸及其钠盐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金黄色葡萄球菌、菌落总数、沙门氏菌、山梨酸及其钾盐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散装即食食品中致病菌限量》（GB 31607-2021）、《食品安全国家标准 动物性水产制品》（GB 10136-2015）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．生食动物性水产品检验项目，包括苯甲酸及其钠盐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、大肠菌群、单核细胞增生李斯特氏菌、副溶血性弧菌、菌落总数、沙门氏菌、山梨酸及其钾盐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．熟制动物性水产制品检验项目，包括苯甲酸及其钠盐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盐渍藻检验项目，包括苯甲酸及其钠盐（以苯甲酸计）、铅（以Pb计）、山梨酸及其钾盐（以山梨酸计）。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．预制动物性水产干制品检验项目，包括苯甲酸及其钠盐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．预制鱼糜制品检验项目，包括苯甲酸及其钠盐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藻类干制品检验项目，包括铅（以Pb计）。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果酱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GB/T 22474-2008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）、《食品安全国家标准食品添加剂使用标准》（GB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2760-2014）、《食品安全国家标准 食品中污染物限量》（GB 2762-2017）、《食品安全国家标准 蜜饯》（GB 14884-2016）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．果酱检验项目，包括大肠菌群、菌落总数、霉菌、甜蜜素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．蜜饯类、凉果类、果脯类、话化类、果糕类检验项目，包括苯甲酸及其钠盐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亮蓝、</w:t>
      </w:r>
      <w:r>
        <w:rPr>
          <w:rFonts w:hint="eastAsia" w:ascii="Times New Roman" w:hAnsi="Times New Roman" w:eastAsia="仿宋_GB2312"/>
          <w:sz w:val="32"/>
          <w:szCs w:val="32"/>
        </w:rPr>
        <w:t>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．水果干制品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含干枸杞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</w:t>
      </w:r>
      <w:r>
        <w:rPr>
          <w:rFonts w:hint="eastAsia" w:ascii="Times New Roman" w:hAnsi="Times New Roman" w:eastAsia="黑体"/>
          <w:sz w:val="32"/>
          <w:szCs w:val="32"/>
        </w:rPr>
        <w:t>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速冻面米与调制食品》（GB 19295-2021）、《速冻调制食品》（SB/T 10379-2012）、《食品中可能违法添加的非食用物质和易滥用的食品添加剂品种名单（第五批）》（食品整治办</w:t>
      </w:r>
      <w:r>
        <w:rPr>
          <w:rFonts w:hint="eastAsia" w:ascii="Times New Roman" w:hAnsi="Times New Roman" w:eastAsia="仿宋_GB2312"/>
          <w:sz w:val="32"/>
          <w:szCs w:val="32"/>
        </w:rPr>
        <w:t>〔20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速冻调理肉制品检验项目，包括铬（以Cr计）、氯霉素、铅（以Pb计）、胭脂红。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速冻调制水产制品检验项目，包括苯甲酸及其钠盐（以苯甲酸计）、过氧化值（以脂肪计）、山梨酸及其钾盐（以山梨酸计）。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速冻面米生制品检验项目，包括过氧化值（以脂肪计）、铅（以Pb计）、糖精钠（以糖精计）。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速冻面米熟制品检验项目，包括糖精钠（以糖精计）。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九</w:t>
      </w:r>
      <w:r>
        <w:rPr>
          <w:rFonts w:hint="eastAsia" w:ascii="Times New Roman" w:hAnsi="Times New Roman" w:eastAsia="黑体"/>
          <w:sz w:val="32"/>
          <w:szCs w:val="32"/>
        </w:rPr>
        <w:t>、糖果制品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numPr>
          <w:ilvl w:val="0"/>
          <w:numId w:val="0"/>
        </w:num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糖果》（GB 17399-2016）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糖果检验项目，包括大肠菌群、菌落总数、柠檬黄、铅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Pb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日落黄、糖精钠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三十</w:t>
      </w:r>
      <w:r>
        <w:rPr>
          <w:rFonts w:hint="eastAsia" w:ascii="Times New Roman" w:hAnsi="Times New Roman" w:eastAsia="黑体"/>
          <w:sz w:val="32"/>
          <w:szCs w:val="32"/>
        </w:rPr>
        <w:t>、特殊膳食食品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婴幼儿谷类辅助食品》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10769-2010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婴幼儿谷物辅助食品、婴幼儿高蛋白谷物辅助食品、婴幼儿生制类谷物辅助食品、婴幼儿饼干或其他婴幼儿谷物辅助食品检验项目，包括蛋白质、钙、镉（以Cd计）、铁、锌、脂肪。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三十一</w:t>
      </w:r>
      <w:r>
        <w:rPr>
          <w:rFonts w:hint="eastAsia" w:ascii="Times New Roman" w:hAnsi="Times New Roman" w:eastAsia="黑体"/>
          <w:sz w:val="32"/>
          <w:szCs w:val="32"/>
        </w:rPr>
        <w:t>、饮料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7101-2015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包装饮用水》（GB 19298-2014）、《食品安全国家标准 饮用天然矿泉水》（GB 8537-2018）、《食品安全国家标准 预包装食品中致病菌限量》（GB 29921-2021）、《关于三聚氰胺在食品中的限量值的公告》（卫生部、工业和信息化部、农业部、工商总局、质检总局公告2011年第10号）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．茶饮料检验项目，包括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茶多酚、</w:t>
      </w:r>
      <w:r>
        <w:rPr>
          <w:rFonts w:hint="eastAsia" w:ascii="Times New Roman" w:hAnsi="Times New Roman" w:eastAsia="仿宋_GB2312"/>
          <w:sz w:val="32"/>
          <w:szCs w:val="32"/>
        </w:rPr>
        <w:t>菌落总数、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咖啡因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蛋白饮料检验项目，包括大肠菌群、蛋白质、菌落总数、三聚氰胺、沙门氏菌、脱氢乙酸及其钠盐（以脱氢乙酸计）。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．固体饮料检验项目，包括苯甲酸及其钠盐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．果蔬汁类及其饮料检验项目，包括安赛蜜、苯甲酸及其钠盐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．其他类饮用水检验项目，包括大肠菌群、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耗氧量（以O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baseline"/>
          <w:lang w:val="en-US" w:eastAsia="zh-CN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）、三氯甲烷、</w:t>
      </w:r>
      <w:r>
        <w:rPr>
          <w:rFonts w:hint="eastAsia" w:ascii="Times New Roman" w:hAnsi="Times New Roman" w:eastAsia="仿宋_GB2312"/>
          <w:sz w:val="32"/>
          <w:szCs w:val="32"/>
        </w:rPr>
        <w:t>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饮料检验项目，包括苯甲酸及其钠盐（以苯甲酸计）、大肠菌群、酵母、菌落总数、亮蓝、霉菌、柠檬黄、日落黄、沙门氏菌、山梨酸及其钾盐（以山梨酸计）、糖精钠（以糖精计）、甜蜜素（以环己基氨基磺酸计）、脱氢乙酸及其钠盐（以脱氢乙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．碳酸饮料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汽水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、二氧化碳气容量、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酵母、菌落总数、霉菌、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．饮用纯净水检验项目，包括大肠菌群、耗氧量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、三氯甲烷、铜绿假单胞菌、溴酸盐、亚硝酸盐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、阴离子合成洗涤剂、余氯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饮用天然矿泉水检验项目，包括大肠菌群、界限指标-偏硅酸、镍、锑、铜绿假单胞菌、硝酸盐（以NO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三十二</w:t>
      </w:r>
      <w:r>
        <w:rPr>
          <w:rFonts w:hint="eastAsia" w:ascii="Times New Roman" w:hAnsi="Times New Roman" w:eastAsia="黑体"/>
          <w:sz w:val="32"/>
          <w:szCs w:val="32"/>
        </w:rPr>
        <w:t>、婴幼儿配方食品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婴儿配方食品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10765-2010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较大婴儿和幼儿配方食品》（GB 10767-2010）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乳基婴儿配方食品、豆基婴儿配方食品检验项目，包括蛋白质、钙、铅（以Pb计）、硝酸盐（以NaNO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计）、锌、亚硝酸盐（以NaNO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计）、脂肪。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幼儿配方食品检验项目，包括蛋白质、钙、铅（以Pb计）、硝酸盐（以NaNO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计）、锌、亚硝酸盐（以NaNO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计）、脂肪。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07EC47"/>
    <w:multiLevelType w:val="singleLevel"/>
    <w:tmpl w:val="D307EC4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jMGNiNDg1MmM2MmQ4ODBkMmVmYWYzMzcyMTc1ZDc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15234"/>
    <w:rsid w:val="00E229A3"/>
    <w:rsid w:val="00E32D5A"/>
    <w:rsid w:val="00E360DD"/>
    <w:rsid w:val="00E40048"/>
    <w:rsid w:val="00E4644D"/>
    <w:rsid w:val="00E465C8"/>
    <w:rsid w:val="00E46AD2"/>
    <w:rsid w:val="00E670C7"/>
    <w:rsid w:val="00E702F2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F4ABD"/>
    <w:rsid w:val="01541EA9"/>
    <w:rsid w:val="01684373"/>
    <w:rsid w:val="019308AA"/>
    <w:rsid w:val="019D1634"/>
    <w:rsid w:val="019E4146"/>
    <w:rsid w:val="019E6A86"/>
    <w:rsid w:val="01A324E9"/>
    <w:rsid w:val="01A659C8"/>
    <w:rsid w:val="01AA1AC9"/>
    <w:rsid w:val="01B82438"/>
    <w:rsid w:val="01BB774F"/>
    <w:rsid w:val="01C96FAD"/>
    <w:rsid w:val="01D51DE5"/>
    <w:rsid w:val="01D628BE"/>
    <w:rsid w:val="01D87F63"/>
    <w:rsid w:val="01E546EC"/>
    <w:rsid w:val="01EA4A1F"/>
    <w:rsid w:val="01FB382F"/>
    <w:rsid w:val="01FE15B8"/>
    <w:rsid w:val="02025461"/>
    <w:rsid w:val="020A5EAD"/>
    <w:rsid w:val="02111830"/>
    <w:rsid w:val="021825DE"/>
    <w:rsid w:val="02185630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D01847"/>
    <w:rsid w:val="04DB5A7D"/>
    <w:rsid w:val="04DD1D82"/>
    <w:rsid w:val="04E13A54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C34039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83787"/>
    <w:rsid w:val="076D5297"/>
    <w:rsid w:val="0777153E"/>
    <w:rsid w:val="079712BE"/>
    <w:rsid w:val="07A35576"/>
    <w:rsid w:val="07A56CC4"/>
    <w:rsid w:val="07A80859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76CE6"/>
    <w:rsid w:val="08490B26"/>
    <w:rsid w:val="08504C96"/>
    <w:rsid w:val="08583182"/>
    <w:rsid w:val="0858402D"/>
    <w:rsid w:val="085A5C60"/>
    <w:rsid w:val="085B58CB"/>
    <w:rsid w:val="08626348"/>
    <w:rsid w:val="08642856"/>
    <w:rsid w:val="08674270"/>
    <w:rsid w:val="0881235E"/>
    <w:rsid w:val="089B1FE9"/>
    <w:rsid w:val="089D77F4"/>
    <w:rsid w:val="089F2EBA"/>
    <w:rsid w:val="08A10E96"/>
    <w:rsid w:val="08B600C9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0E293E"/>
    <w:rsid w:val="09346A5E"/>
    <w:rsid w:val="094D4DCB"/>
    <w:rsid w:val="09554BDE"/>
    <w:rsid w:val="095A5B83"/>
    <w:rsid w:val="095E36F3"/>
    <w:rsid w:val="09651287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D70EB"/>
    <w:rsid w:val="0A0D5325"/>
    <w:rsid w:val="0A1203EE"/>
    <w:rsid w:val="0A185E57"/>
    <w:rsid w:val="0A2225C2"/>
    <w:rsid w:val="0A2D5042"/>
    <w:rsid w:val="0A32347E"/>
    <w:rsid w:val="0A422DBA"/>
    <w:rsid w:val="0A4353BB"/>
    <w:rsid w:val="0A4505E1"/>
    <w:rsid w:val="0A556DB8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071B"/>
    <w:rsid w:val="0AA51080"/>
    <w:rsid w:val="0AB17D09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1C21DF"/>
    <w:rsid w:val="0B2C786B"/>
    <w:rsid w:val="0B305247"/>
    <w:rsid w:val="0B315BF7"/>
    <w:rsid w:val="0B3208C3"/>
    <w:rsid w:val="0B391E12"/>
    <w:rsid w:val="0B4E5BBB"/>
    <w:rsid w:val="0B536D2E"/>
    <w:rsid w:val="0B5935BF"/>
    <w:rsid w:val="0B6158EF"/>
    <w:rsid w:val="0B67336E"/>
    <w:rsid w:val="0B7D066D"/>
    <w:rsid w:val="0B8926A3"/>
    <w:rsid w:val="0B9A2BAF"/>
    <w:rsid w:val="0BB10196"/>
    <w:rsid w:val="0BB27CCA"/>
    <w:rsid w:val="0BC814CA"/>
    <w:rsid w:val="0BC90966"/>
    <w:rsid w:val="0BD14BB3"/>
    <w:rsid w:val="0BF07305"/>
    <w:rsid w:val="0BF115E0"/>
    <w:rsid w:val="0BFC0EA3"/>
    <w:rsid w:val="0C022287"/>
    <w:rsid w:val="0C0746FC"/>
    <w:rsid w:val="0C1B3CF0"/>
    <w:rsid w:val="0C300E1D"/>
    <w:rsid w:val="0C3A337C"/>
    <w:rsid w:val="0C454AC7"/>
    <w:rsid w:val="0C5D3AB7"/>
    <w:rsid w:val="0C681F85"/>
    <w:rsid w:val="0C6F4061"/>
    <w:rsid w:val="0C8844A0"/>
    <w:rsid w:val="0CA2468A"/>
    <w:rsid w:val="0CA82A25"/>
    <w:rsid w:val="0CB06D1C"/>
    <w:rsid w:val="0CB4332F"/>
    <w:rsid w:val="0CC10A44"/>
    <w:rsid w:val="0CD02D1E"/>
    <w:rsid w:val="0CDE5C52"/>
    <w:rsid w:val="0CE42D98"/>
    <w:rsid w:val="0CEF3507"/>
    <w:rsid w:val="0CEF7AA5"/>
    <w:rsid w:val="0CF45E6D"/>
    <w:rsid w:val="0CF93081"/>
    <w:rsid w:val="0CFD5729"/>
    <w:rsid w:val="0D0175F9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511038"/>
    <w:rsid w:val="0D5B60FD"/>
    <w:rsid w:val="0D611BD6"/>
    <w:rsid w:val="0D67507F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256C33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B12275"/>
    <w:rsid w:val="0FB81799"/>
    <w:rsid w:val="0FC85F3C"/>
    <w:rsid w:val="0FCD1EE7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824845"/>
    <w:rsid w:val="10AF3B96"/>
    <w:rsid w:val="10B10856"/>
    <w:rsid w:val="10B63FE7"/>
    <w:rsid w:val="10CD30DE"/>
    <w:rsid w:val="10D14CC6"/>
    <w:rsid w:val="10D82ED9"/>
    <w:rsid w:val="10E46087"/>
    <w:rsid w:val="10EA233A"/>
    <w:rsid w:val="10EB75F8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E5506"/>
    <w:rsid w:val="13076D7C"/>
    <w:rsid w:val="130848A2"/>
    <w:rsid w:val="130C25E4"/>
    <w:rsid w:val="130F3E8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3D454B"/>
    <w:rsid w:val="13402853"/>
    <w:rsid w:val="13441482"/>
    <w:rsid w:val="13540EF1"/>
    <w:rsid w:val="13575990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0C03C2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72552E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B2D3E"/>
    <w:rsid w:val="16DA3B82"/>
    <w:rsid w:val="16E1756A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4000F"/>
    <w:rsid w:val="1883719B"/>
    <w:rsid w:val="188939F7"/>
    <w:rsid w:val="188B3FAB"/>
    <w:rsid w:val="18A300F2"/>
    <w:rsid w:val="18AD43AA"/>
    <w:rsid w:val="18B615AB"/>
    <w:rsid w:val="18DD2FAD"/>
    <w:rsid w:val="18DF7E53"/>
    <w:rsid w:val="18E26847"/>
    <w:rsid w:val="18E26A41"/>
    <w:rsid w:val="18F2402A"/>
    <w:rsid w:val="191F6AE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1F0437"/>
    <w:rsid w:val="1A1F5CD0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A058ED"/>
    <w:rsid w:val="1AA27763"/>
    <w:rsid w:val="1AA4219D"/>
    <w:rsid w:val="1AA819B9"/>
    <w:rsid w:val="1AB33345"/>
    <w:rsid w:val="1AC11F06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A45075"/>
    <w:rsid w:val="1BB13D28"/>
    <w:rsid w:val="1BB73262"/>
    <w:rsid w:val="1BBC7333"/>
    <w:rsid w:val="1BC3420B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D5C0C"/>
    <w:rsid w:val="1C71170A"/>
    <w:rsid w:val="1C7D6FF5"/>
    <w:rsid w:val="1C9417DC"/>
    <w:rsid w:val="1C9653E6"/>
    <w:rsid w:val="1C975F9C"/>
    <w:rsid w:val="1C9A0C60"/>
    <w:rsid w:val="1CA92C52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B05D8"/>
    <w:rsid w:val="1DA17DCD"/>
    <w:rsid w:val="1DA53A9E"/>
    <w:rsid w:val="1DA94AC2"/>
    <w:rsid w:val="1DB44660"/>
    <w:rsid w:val="1DBC0B06"/>
    <w:rsid w:val="1DC06D7B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265D5"/>
    <w:rsid w:val="1E184AD2"/>
    <w:rsid w:val="1E1F501B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0E4750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F1705"/>
    <w:rsid w:val="20D67D8D"/>
    <w:rsid w:val="20E34ECB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C09E6"/>
    <w:rsid w:val="22AC5B30"/>
    <w:rsid w:val="22AF6AE8"/>
    <w:rsid w:val="22BD15F5"/>
    <w:rsid w:val="22C340FE"/>
    <w:rsid w:val="22D73CB3"/>
    <w:rsid w:val="22E05FC8"/>
    <w:rsid w:val="22E5250A"/>
    <w:rsid w:val="22E96A40"/>
    <w:rsid w:val="22F4274D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983BB7"/>
    <w:rsid w:val="239A7798"/>
    <w:rsid w:val="23A512EB"/>
    <w:rsid w:val="23AE4FF1"/>
    <w:rsid w:val="23D27514"/>
    <w:rsid w:val="23DE586E"/>
    <w:rsid w:val="23E265EE"/>
    <w:rsid w:val="23E26A49"/>
    <w:rsid w:val="23EC2C14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A0CED"/>
    <w:rsid w:val="250D7AF6"/>
    <w:rsid w:val="25107E9E"/>
    <w:rsid w:val="252D3F52"/>
    <w:rsid w:val="25307BBD"/>
    <w:rsid w:val="25340BBF"/>
    <w:rsid w:val="25371189"/>
    <w:rsid w:val="253816A5"/>
    <w:rsid w:val="25453733"/>
    <w:rsid w:val="255132D9"/>
    <w:rsid w:val="255D2553"/>
    <w:rsid w:val="255D5EC5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53106"/>
    <w:rsid w:val="261A071C"/>
    <w:rsid w:val="26251928"/>
    <w:rsid w:val="26276A50"/>
    <w:rsid w:val="2629365A"/>
    <w:rsid w:val="263171B7"/>
    <w:rsid w:val="26345C82"/>
    <w:rsid w:val="265C7348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C6718"/>
    <w:rsid w:val="26DD5FB6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947D8"/>
    <w:rsid w:val="273E65AE"/>
    <w:rsid w:val="274416B7"/>
    <w:rsid w:val="27483487"/>
    <w:rsid w:val="27495E10"/>
    <w:rsid w:val="27497C90"/>
    <w:rsid w:val="276A7481"/>
    <w:rsid w:val="2771547C"/>
    <w:rsid w:val="27737845"/>
    <w:rsid w:val="27930786"/>
    <w:rsid w:val="279A7D67"/>
    <w:rsid w:val="279B2E39"/>
    <w:rsid w:val="279B588D"/>
    <w:rsid w:val="27B5694E"/>
    <w:rsid w:val="27BB6104"/>
    <w:rsid w:val="27BF157B"/>
    <w:rsid w:val="27E971DA"/>
    <w:rsid w:val="28013942"/>
    <w:rsid w:val="28042CEC"/>
    <w:rsid w:val="28062CD4"/>
    <w:rsid w:val="28064288"/>
    <w:rsid w:val="280C26C4"/>
    <w:rsid w:val="280E7765"/>
    <w:rsid w:val="2810627B"/>
    <w:rsid w:val="281216EA"/>
    <w:rsid w:val="28142033"/>
    <w:rsid w:val="283816E5"/>
    <w:rsid w:val="284B2E0F"/>
    <w:rsid w:val="285A7678"/>
    <w:rsid w:val="285B5CEE"/>
    <w:rsid w:val="285B6F09"/>
    <w:rsid w:val="28790DE1"/>
    <w:rsid w:val="288E1C00"/>
    <w:rsid w:val="28C7154A"/>
    <w:rsid w:val="28E63843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C1717"/>
    <w:rsid w:val="29580B2C"/>
    <w:rsid w:val="29640BF3"/>
    <w:rsid w:val="29735676"/>
    <w:rsid w:val="29782FFD"/>
    <w:rsid w:val="2987431B"/>
    <w:rsid w:val="299276A2"/>
    <w:rsid w:val="29965BD7"/>
    <w:rsid w:val="299B7655"/>
    <w:rsid w:val="29AC6F1E"/>
    <w:rsid w:val="29AD00A4"/>
    <w:rsid w:val="29B07147"/>
    <w:rsid w:val="29B9255C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212F71"/>
    <w:rsid w:val="2B341894"/>
    <w:rsid w:val="2B3C2EE3"/>
    <w:rsid w:val="2B5B15BB"/>
    <w:rsid w:val="2B622B75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41627"/>
    <w:rsid w:val="2C694FC0"/>
    <w:rsid w:val="2C6B70FB"/>
    <w:rsid w:val="2C6E55EF"/>
    <w:rsid w:val="2C840FE5"/>
    <w:rsid w:val="2CA30598"/>
    <w:rsid w:val="2CA451E4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F06202"/>
    <w:rsid w:val="2CF53B77"/>
    <w:rsid w:val="2CF6755D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64D90"/>
    <w:rsid w:val="2E04418C"/>
    <w:rsid w:val="2E045F3A"/>
    <w:rsid w:val="2E0B0070"/>
    <w:rsid w:val="2E0C3040"/>
    <w:rsid w:val="2E15745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B51A2"/>
    <w:rsid w:val="2E4F2F2D"/>
    <w:rsid w:val="2E5333A9"/>
    <w:rsid w:val="2E586286"/>
    <w:rsid w:val="2E644C2A"/>
    <w:rsid w:val="2E6868AD"/>
    <w:rsid w:val="2E6F14B0"/>
    <w:rsid w:val="2E804C34"/>
    <w:rsid w:val="2E804F67"/>
    <w:rsid w:val="2E831868"/>
    <w:rsid w:val="2E84494F"/>
    <w:rsid w:val="2E9B1053"/>
    <w:rsid w:val="2EA654F1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223E2"/>
    <w:rsid w:val="2FA438E6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5E1890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8300C"/>
    <w:rsid w:val="30B972B0"/>
    <w:rsid w:val="30C97149"/>
    <w:rsid w:val="30CF642A"/>
    <w:rsid w:val="30D00F57"/>
    <w:rsid w:val="30D34D67"/>
    <w:rsid w:val="30D353D8"/>
    <w:rsid w:val="30D51E0F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23EFF"/>
    <w:rsid w:val="31B403BD"/>
    <w:rsid w:val="31B41DD4"/>
    <w:rsid w:val="31BE28A4"/>
    <w:rsid w:val="31C3435E"/>
    <w:rsid w:val="31C93188"/>
    <w:rsid w:val="31CD2AE7"/>
    <w:rsid w:val="31CE7BC2"/>
    <w:rsid w:val="31CF685F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53E60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617B51"/>
    <w:rsid w:val="33872142"/>
    <w:rsid w:val="33885F29"/>
    <w:rsid w:val="339935C8"/>
    <w:rsid w:val="33A40A94"/>
    <w:rsid w:val="33AA56E8"/>
    <w:rsid w:val="33BA5B32"/>
    <w:rsid w:val="33C113DC"/>
    <w:rsid w:val="33CD6DCE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268A9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8B0CEF"/>
    <w:rsid w:val="358C414B"/>
    <w:rsid w:val="35995DF8"/>
    <w:rsid w:val="359F11C3"/>
    <w:rsid w:val="35A844D1"/>
    <w:rsid w:val="35AD3EA3"/>
    <w:rsid w:val="35B57433"/>
    <w:rsid w:val="35B72782"/>
    <w:rsid w:val="35C7643F"/>
    <w:rsid w:val="35C9444E"/>
    <w:rsid w:val="35D21937"/>
    <w:rsid w:val="35DE3514"/>
    <w:rsid w:val="35DE52C2"/>
    <w:rsid w:val="35E73AC9"/>
    <w:rsid w:val="35F74A58"/>
    <w:rsid w:val="35F82FCE"/>
    <w:rsid w:val="35FE2A3A"/>
    <w:rsid w:val="361909F0"/>
    <w:rsid w:val="36280C33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4A69A7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E6DCE"/>
    <w:rsid w:val="38331022"/>
    <w:rsid w:val="38392C84"/>
    <w:rsid w:val="38493ED4"/>
    <w:rsid w:val="38570D47"/>
    <w:rsid w:val="385C2E16"/>
    <w:rsid w:val="3864734C"/>
    <w:rsid w:val="38711F59"/>
    <w:rsid w:val="38735645"/>
    <w:rsid w:val="387A688E"/>
    <w:rsid w:val="387E4B3B"/>
    <w:rsid w:val="388D3685"/>
    <w:rsid w:val="38934A8A"/>
    <w:rsid w:val="38A30A45"/>
    <w:rsid w:val="38A74091"/>
    <w:rsid w:val="38AE4303"/>
    <w:rsid w:val="38B36EDA"/>
    <w:rsid w:val="38BD3BDF"/>
    <w:rsid w:val="38C10B17"/>
    <w:rsid w:val="38C764E2"/>
    <w:rsid w:val="38D67EA1"/>
    <w:rsid w:val="38DF4F35"/>
    <w:rsid w:val="38EE52FF"/>
    <w:rsid w:val="38F512A1"/>
    <w:rsid w:val="390441B4"/>
    <w:rsid w:val="39096AFA"/>
    <w:rsid w:val="39110EA8"/>
    <w:rsid w:val="39203E44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89299E"/>
    <w:rsid w:val="3996000F"/>
    <w:rsid w:val="39AC0036"/>
    <w:rsid w:val="39AC3F0C"/>
    <w:rsid w:val="39AE31FE"/>
    <w:rsid w:val="39B05935"/>
    <w:rsid w:val="39C362C8"/>
    <w:rsid w:val="39C649EB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7B1249"/>
    <w:rsid w:val="3A8377DC"/>
    <w:rsid w:val="3A881CA1"/>
    <w:rsid w:val="3AB4340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4C5490"/>
    <w:rsid w:val="3B620744"/>
    <w:rsid w:val="3B685D36"/>
    <w:rsid w:val="3B76561A"/>
    <w:rsid w:val="3B815EFE"/>
    <w:rsid w:val="3B887A68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C22A4"/>
    <w:rsid w:val="3BE02BB8"/>
    <w:rsid w:val="3BE473AB"/>
    <w:rsid w:val="3C0D61E0"/>
    <w:rsid w:val="3C102441"/>
    <w:rsid w:val="3C107D39"/>
    <w:rsid w:val="3C113A4E"/>
    <w:rsid w:val="3C12216A"/>
    <w:rsid w:val="3C1934F8"/>
    <w:rsid w:val="3C1957B0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66482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E84C78"/>
    <w:rsid w:val="3CF75992"/>
    <w:rsid w:val="3CFC4AE4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ED5940"/>
    <w:rsid w:val="3DF37D79"/>
    <w:rsid w:val="3DF63403"/>
    <w:rsid w:val="3DF95EE9"/>
    <w:rsid w:val="3DFD1718"/>
    <w:rsid w:val="3E1B6B2E"/>
    <w:rsid w:val="3E2D0341"/>
    <w:rsid w:val="3E2F75FF"/>
    <w:rsid w:val="3E38578C"/>
    <w:rsid w:val="3E4D0334"/>
    <w:rsid w:val="3E524A9F"/>
    <w:rsid w:val="3E5406A4"/>
    <w:rsid w:val="3E570308"/>
    <w:rsid w:val="3E5B4A96"/>
    <w:rsid w:val="3E5E096D"/>
    <w:rsid w:val="3E5F0A18"/>
    <w:rsid w:val="3E674089"/>
    <w:rsid w:val="3E6B0532"/>
    <w:rsid w:val="3E6C6E7A"/>
    <w:rsid w:val="3E781188"/>
    <w:rsid w:val="3E794F34"/>
    <w:rsid w:val="3E795C8D"/>
    <w:rsid w:val="3E811CCD"/>
    <w:rsid w:val="3E85196A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168C2"/>
    <w:rsid w:val="3F46731B"/>
    <w:rsid w:val="3F4E010F"/>
    <w:rsid w:val="3F656A54"/>
    <w:rsid w:val="3F6A7BC7"/>
    <w:rsid w:val="3F6B5790"/>
    <w:rsid w:val="3F6F4A1B"/>
    <w:rsid w:val="3F7153F9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6A3C92"/>
    <w:rsid w:val="4070745F"/>
    <w:rsid w:val="407C5E04"/>
    <w:rsid w:val="40823618"/>
    <w:rsid w:val="40872B2E"/>
    <w:rsid w:val="40880831"/>
    <w:rsid w:val="40887243"/>
    <w:rsid w:val="408F6123"/>
    <w:rsid w:val="40910B8D"/>
    <w:rsid w:val="40B27A77"/>
    <w:rsid w:val="40C038D2"/>
    <w:rsid w:val="40C31C84"/>
    <w:rsid w:val="40C5214C"/>
    <w:rsid w:val="40D73410"/>
    <w:rsid w:val="40DA0F32"/>
    <w:rsid w:val="40DC010A"/>
    <w:rsid w:val="40DD1718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B06654"/>
    <w:rsid w:val="41C86B50"/>
    <w:rsid w:val="41D21D89"/>
    <w:rsid w:val="41F11CDA"/>
    <w:rsid w:val="420662CD"/>
    <w:rsid w:val="420F2CA7"/>
    <w:rsid w:val="421B33FA"/>
    <w:rsid w:val="42266768"/>
    <w:rsid w:val="4227018D"/>
    <w:rsid w:val="422F29A9"/>
    <w:rsid w:val="4235270E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A41F25"/>
    <w:rsid w:val="42C955C2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C38CE"/>
    <w:rsid w:val="43291B47"/>
    <w:rsid w:val="43295C12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EC7E91"/>
    <w:rsid w:val="43F62371"/>
    <w:rsid w:val="44013897"/>
    <w:rsid w:val="440E2B51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815B45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366EE"/>
    <w:rsid w:val="44F90796"/>
    <w:rsid w:val="44FC242E"/>
    <w:rsid w:val="45087E64"/>
    <w:rsid w:val="45092F20"/>
    <w:rsid w:val="450E5E6D"/>
    <w:rsid w:val="451557AC"/>
    <w:rsid w:val="451866B3"/>
    <w:rsid w:val="452F65B6"/>
    <w:rsid w:val="45332491"/>
    <w:rsid w:val="45374DC2"/>
    <w:rsid w:val="453B3274"/>
    <w:rsid w:val="453B7076"/>
    <w:rsid w:val="454F77FF"/>
    <w:rsid w:val="45517763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C153B"/>
    <w:rsid w:val="465738B4"/>
    <w:rsid w:val="465A04BC"/>
    <w:rsid w:val="4665558C"/>
    <w:rsid w:val="466805AC"/>
    <w:rsid w:val="46701100"/>
    <w:rsid w:val="467D3664"/>
    <w:rsid w:val="467D4AC3"/>
    <w:rsid w:val="4689127A"/>
    <w:rsid w:val="468A21E0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0099D"/>
    <w:rsid w:val="471D19C3"/>
    <w:rsid w:val="472449DB"/>
    <w:rsid w:val="472969B1"/>
    <w:rsid w:val="472D60AA"/>
    <w:rsid w:val="473E2065"/>
    <w:rsid w:val="474D04FA"/>
    <w:rsid w:val="47603514"/>
    <w:rsid w:val="477909E6"/>
    <w:rsid w:val="478561F8"/>
    <w:rsid w:val="47867CFB"/>
    <w:rsid w:val="47881D78"/>
    <w:rsid w:val="47955EF9"/>
    <w:rsid w:val="47961FA9"/>
    <w:rsid w:val="479F3EF2"/>
    <w:rsid w:val="47A01AC8"/>
    <w:rsid w:val="47A26E51"/>
    <w:rsid w:val="47A522C0"/>
    <w:rsid w:val="47A636E7"/>
    <w:rsid w:val="47A83982"/>
    <w:rsid w:val="47B10CE1"/>
    <w:rsid w:val="47B46EA8"/>
    <w:rsid w:val="47C1590C"/>
    <w:rsid w:val="47D817D8"/>
    <w:rsid w:val="47F646ED"/>
    <w:rsid w:val="48014301"/>
    <w:rsid w:val="480B37D0"/>
    <w:rsid w:val="48112F27"/>
    <w:rsid w:val="482A0989"/>
    <w:rsid w:val="482A2208"/>
    <w:rsid w:val="482B7602"/>
    <w:rsid w:val="48382CB5"/>
    <w:rsid w:val="48416A58"/>
    <w:rsid w:val="48421A50"/>
    <w:rsid w:val="485129C6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1C77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976BEA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4637E"/>
    <w:rsid w:val="4A097741"/>
    <w:rsid w:val="4A1C2405"/>
    <w:rsid w:val="4A1F3503"/>
    <w:rsid w:val="4A25265E"/>
    <w:rsid w:val="4A257A5C"/>
    <w:rsid w:val="4A3E34FF"/>
    <w:rsid w:val="4A431329"/>
    <w:rsid w:val="4A446879"/>
    <w:rsid w:val="4A673681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65EF"/>
    <w:rsid w:val="4B5C4671"/>
    <w:rsid w:val="4B647BC0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80559"/>
    <w:rsid w:val="4D7A36CB"/>
    <w:rsid w:val="4D810EFD"/>
    <w:rsid w:val="4D8C1650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8E6603"/>
    <w:rsid w:val="4E9B654B"/>
    <w:rsid w:val="4EC4416A"/>
    <w:rsid w:val="4EC70B92"/>
    <w:rsid w:val="4ECA2430"/>
    <w:rsid w:val="4ECD742E"/>
    <w:rsid w:val="4EDC3C16"/>
    <w:rsid w:val="4EE64F49"/>
    <w:rsid w:val="4EF02A97"/>
    <w:rsid w:val="4EFC7D0D"/>
    <w:rsid w:val="4F135EF9"/>
    <w:rsid w:val="4F1638C7"/>
    <w:rsid w:val="4F22226C"/>
    <w:rsid w:val="4F275AD4"/>
    <w:rsid w:val="4F292507"/>
    <w:rsid w:val="4F3C0AC1"/>
    <w:rsid w:val="4F501401"/>
    <w:rsid w:val="4F5A7EBC"/>
    <w:rsid w:val="4F613409"/>
    <w:rsid w:val="4F6208BA"/>
    <w:rsid w:val="4F637090"/>
    <w:rsid w:val="4F7A197D"/>
    <w:rsid w:val="4F7E0E68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6393C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583D23"/>
    <w:rsid w:val="516A1CA8"/>
    <w:rsid w:val="516D49EA"/>
    <w:rsid w:val="516E3547"/>
    <w:rsid w:val="51790EE4"/>
    <w:rsid w:val="51795B2E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5A1D1D"/>
    <w:rsid w:val="526130AB"/>
    <w:rsid w:val="526732FB"/>
    <w:rsid w:val="526F57C8"/>
    <w:rsid w:val="527E1EAF"/>
    <w:rsid w:val="527E2CD8"/>
    <w:rsid w:val="527F25E4"/>
    <w:rsid w:val="528172AA"/>
    <w:rsid w:val="52960DC2"/>
    <w:rsid w:val="52AD0604"/>
    <w:rsid w:val="52B05B18"/>
    <w:rsid w:val="52B72CCB"/>
    <w:rsid w:val="52D63A99"/>
    <w:rsid w:val="52DE7DE6"/>
    <w:rsid w:val="52E609FA"/>
    <w:rsid w:val="52ED5001"/>
    <w:rsid w:val="52F053FE"/>
    <w:rsid w:val="52F21F55"/>
    <w:rsid w:val="52F516A7"/>
    <w:rsid w:val="53014A36"/>
    <w:rsid w:val="53081779"/>
    <w:rsid w:val="53373E0C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C7DF6"/>
    <w:rsid w:val="53BF0089"/>
    <w:rsid w:val="53D814E4"/>
    <w:rsid w:val="53E51563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41C2D"/>
    <w:rsid w:val="55A7171D"/>
    <w:rsid w:val="55AC074A"/>
    <w:rsid w:val="55BA1450"/>
    <w:rsid w:val="55C35223"/>
    <w:rsid w:val="55E069DD"/>
    <w:rsid w:val="55F774E9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D68BF"/>
    <w:rsid w:val="56BB38A9"/>
    <w:rsid w:val="56BE6D1E"/>
    <w:rsid w:val="56BF5C94"/>
    <w:rsid w:val="56C555A0"/>
    <w:rsid w:val="56CB0430"/>
    <w:rsid w:val="56D3496E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035B3"/>
    <w:rsid w:val="58D51EBC"/>
    <w:rsid w:val="58DE3737"/>
    <w:rsid w:val="58E95B28"/>
    <w:rsid w:val="58EF4C2C"/>
    <w:rsid w:val="58F9789B"/>
    <w:rsid w:val="59000DE4"/>
    <w:rsid w:val="5905215E"/>
    <w:rsid w:val="59103135"/>
    <w:rsid w:val="59141F46"/>
    <w:rsid w:val="5919023C"/>
    <w:rsid w:val="594457AC"/>
    <w:rsid w:val="594B3CED"/>
    <w:rsid w:val="594C495F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0E1D6B"/>
    <w:rsid w:val="5A286394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52F7F"/>
    <w:rsid w:val="5ACC6B75"/>
    <w:rsid w:val="5AD14B46"/>
    <w:rsid w:val="5AD54437"/>
    <w:rsid w:val="5ADB4128"/>
    <w:rsid w:val="5ADE25FF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5370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414205"/>
    <w:rsid w:val="5D6412C9"/>
    <w:rsid w:val="5D694C73"/>
    <w:rsid w:val="5D8F6D1E"/>
    <w:rsid w:val="5D9A3B61"/>
    <w:rsid w:val="5DB16C57"/>
    <w:rsid w:val="5DBD3232"/>
    <w:rsid w:val="5DC52F62"/>
    <w:rsid w:val="5DD07337"/>
    <w:rsid w:val="5DD20030"/>
    <w:rsid w:val="5DDB6408"/>
    <w:rsid w:val="5DED04FF"/>
    <w:rsid w:val="5DED613B"/>
    <w:rsid w:val="5DF254FF"/>
    <w:rsid w:val="5E090DFB"/>
    <w:rsid w:val="5E0F7E5F"/>
    <w:rsid w:val="5E1831B8"/>
    <w:rsid w:val="5E216169"/>
    <w:rsid w:val="5E257683"/>
    <w:rsid w:val="5E2F2A7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63CBC"/>
    <w:rsid w:val="5EF627F0"/>
    <w:rsid w:val="5F0312C0"/>
    <w:rsid w:val="5F0635B9"/>
    <w:rsid w:val="5F0E0117"/>
    <w:rsid w:val="5F166DE2"/>
    <w:rsid w:val="5F2F061F"/>
    <w:rsid w:val="5F412484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94923"/>
    <w:rsid w:val="5FFA069B"/>
    <w:rsid w:val="5FFB68ED"/>
    <w:rsid w:val="60161558"/>
    <w:rsid w:val="601A489E"/>
    <w:rsid w:val="60247DCB"/>
    <w:rsid w:val="602E294C"/>
    <w:rsid w:val="60346220"/>
    <w:rsid w:val="603E21B1"/>
    <w:rsid w:val="604E5D81"/>
    <w:rsid w:val="604F4E8B"/>
    <w:rsid w:val="605204D7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A725D1"/>
    <w:rsid w:val="60AE7E03"/>
    <w:rsid w:val="60B133DE"/>
    <w:rsid w:val="60B82419"/>
    <w:rsid w:val="60C90799"/>
    <w:rsid w:val="60E24352"/>
    <w:rsid w:val="60EB56B9"/>
    <w:rsid w:val="60F04BFC"/>
    <w:rsid w:val="61022607"/>
    <w:rsid w:val="6107568F"/>
    <w:rsid w:val="610B0DB2"/>
    <w:rsid w:val="610D3E76"/>
    <w:rsid w:val="61131A15"/>
    <w:rsid w:val="611E6C94"/>
    <w:rsid w:val="6121760F"/>
    <w:rsid w:val="61291238"/>
    <w:rsid w:val="613D2447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73237F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D297C"/>
    <w:rsid w:val="62FD36DB"/>
    <w:rsid w:val="63035407"/>
    <w:rsid w:val="630F7DD6"/>
    <w:rsid w:val="63161C90"/>
    <w:rsid w:val="631A53DF"/>
    <w:rsid w:val="631B65A6"/>
    <w:rsid w:val="63223B87"/>
    <w:rsid w:val="6329212E"/>
    <w:rsid w:val="633B68BC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D16EBF"/>
    <w:rsid w:val="63DD3319"/>
    <w:rsid w:val="63E458EA"/>
    <w:rsid w:val="63E86E23"/>
    <w:rsid w:val="63ED1384"/>
    <w:rsid w:val="640C430E"/>
    <w:rsid w:val="640E7A92"/>
    <w:rsid w:val="641A236C"/>
    <w:rsid w:val="641E7572"/>
    <w:rsid w:val="644028F4"/>
    <w:rsid w:val="64412D3D"/>
    <w:rsid w:val="64414FAB"/>
    <w:rsid w:val="6445540B"/>
    <w:rsid w:val="644952D1"/>
    <w:rsid w:val="6449768B"/>
    <w:rsid w:val="644C3BBB"/>
    <w:rsid w:val="644D7933"/>
    <w:rsid w:val="645268DD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B34381"/>
    <w:rsid w:val="66B94728"/>
    <w:rsid w:val="66C617D8"/>
    <w:rsid w:val="66DE785D"/>
    <w:rsid w:val="66DF5CAD"/>
    <w:rsid w:val="66E46F02"/>
    <w:rsid w:val="66E505E6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364CD3"/>
    <w:rsid w:val="673B0101"/>
    <w:rsid w:val="67407BB5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50262"/>
    <w:rsid w:val="67F73E3E"/>
    <w:rsid w:val="67FF056D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F37097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77E5F"/>
    <w:rsid w:val="6A4E7F58"/>
    <w:rsid w:val="6A502CA6"/>
    <w:rsid w:val="6A5500D2"/>
    <w:rsid w:val="6A58493C"/>
    <w:rsid w:val="6A5C6E7D"/>
    <w:rsid w:val="6A6045CB"/>
    <w:rsid w:val="6A6B0CD5"/>
    <w:rsid w:val="6A714C6C"/>
    <w:rsid w:val="6A91538B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82B7E"/>
    <w:rsid w:val="6B8871A5"/>
    <w:rsid w:val="6B891071"/>
    <w:rsid w:val="6B916736"/>
    <w:rsid w:val="6B9E2823"/>
    <w:rsid w:val="6BAA11C7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BA621A"/>
    <w:rsid w:val="6CC664D5"/>
    <w:rsid w:val="6CD209D6"/>
    <w:rsid w:val="6CE33C5D"/>
    <w:rsid w:val="6CE34355"/>
    <w:rsid w:val="6CE3576C"/>
    <w:rsid w:val="6CF37469"/>
    <w:rsid w:val="6CF56764"/>
    <w:rsid w:val="6D070150"/>
    <w:rsid w:val="6D142D9C"/>
    <w:rsid w:val="6D1847E8"/>
    <w:rsid w:val="6D1C60F5"/>
    <w:rsid w:val="6D20466A"/>
    <w:rsid w:val="6D2F5E28"/>
    <w:rsid w:val="6D3A734A"/>
    <w:rsid w:val="6D3E4D38"/>
    <w:rsid w:val="6D4B7777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4495A"/>
    <w:rsid w:val="6E9D5013"/>
    <w:rsid w:val="6E9F381B"/>
    <w:rsid w:val="6EAB5C7E"/>
    <w:rsid w:val="6EB8009F"/>
    <w:rsid w:val="6EC43604"/>
    <w:rsid w:val="6EC46E28"/>
    <w:rsid w:val="6EC95E08"/>
    <w:rsid w:val="6ED37558"/>
    <w:rsid w:val="6EDB1FAB"/>
    <w:rsid w:val="6EE73FF8"/>
    <w:rsid w:val="6EF20694"/>
    <w:rsid w:val="6EF667ED"/>
    <w:rsid w:val="6EF70BC7"/>
    <w:rsid w:val="6F0F02E8"/>
    <w:rsid w:val="6F13106F"/>
    <w:rsid w:val="6F176797"/>
    <w:rsid w:val="6F1C1578"/>
    <w:rsid w:val="6F217B7E"/>
    <w:rsid w:val="6F242A9C"/>
    <w:rsid w:val="6F26325B"/>
    <w:rsid w:val="6F2C6DFF"/>
    <w:rsid w:val="6F3A4F98"/>
    <w:rsid w:val="6F3E2352"/>
    <w:rsid w:val="6F583909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306F69"/>
    <w:rsid w:val="71326799"/>
    <w:rsid w:val="71333633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1FE401B"/>
    <w:rsid w:val="720113B0"/>
    <w:rsid w:val="720A4B46"/>
    <w:rsid w:val="72145420"/>
    <w:rsid w:val="72154AFF"/>
    <w:rsid w:val="722405A5"/>
    <w:rsid w:val="723A04A4"/>
    <w:rsid w:val="723F6B16"/>
    <w:rsid w:val="72401491"/>
    <w:rsid w:val="72432ED4"/>
    <w:rsid w:val="72435ED2"/>
    <w:rsid w:val="72541E8D"/>
    <w:rsid w:val="725C0988"/>
    <w:rsid w:val="72633168"/>
    <w:rsid w:val="72715FB1"/>
    <w:rsid w:val="72825FAB"/>
    <w:rsid w:val="728A7DE8"/>
    <w:rsid w:val="72A5093A"/>
    <w:rsid w:val="72C245E9"/>
    <w:rsid w:val="72C55842"/>
    <w:rsid w:val="72CC324D"/>
    <w:rsid w:val="72DF3748"/>
    <w:rsid w:val="72E4297F"/>
    <w:rsid w:val="72E43A11"/>
    <w:rsid w:val="72FC49FE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904E3"/>
    <w:rsid w:val="736A4BC5"/>
    <w:rsid w:val="736A5D8B"/>
    <w:rsid w:val="73706E79"/>
    <w:rsid w:val="737B1E76"/>
    <w:rsid w:val="737E3665"/>
    <w:rsid w:val="737F73DD"/>
    <w:rsid w:val="738549F4"/>
    <w:rsid w:val="73875277"/>
    <w:rsid w:val="738814B6"/>
    <w:rsid w:val="73893DB8"/>
    <w:rsid w:val="738F581C"/>
    <w:rsid w:val="73925F28"/>
    <w:rsid w:val="739446D1"/>
    <w:rsid w:val="73A24B25"/>
    <w:rsid w:val="73A25774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921AB8"/>
    <w:rsid w:val="749B07B3"/>
    <w:rsid w:val="749B3362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405736"/>
    <w:rsid w:val="75436915"/>
    <w:rsid w:val="75575F1C"/>
    <w:rsid w:val="756729CE"/>
    <w:rsid w:val="756E770A"/>
    <w:rsid w:val="757843BB"/>
    <w:rsid w:val="75805B84"/>
    <w:rsid w:val="758154A0"/>
    <w:rsid w:val="75842052"/>
    <w:rsid w:val="75917E7E"/>
    <w:rsid w:val="75981974"/>
    <w:rsid w:val="759E7FEF"/>
    <w:rsid w:val="75C06DE4"/>
    <w:rsid w:val="75C234E7"/>
    <w:rsid w:val="75C33700"/>
    <w:rsid w:val="75CF01A8"/>
    <w:rsid w:val="75D16389"/>
    <w:rsid w:val="75D63AC7"/>
    <w:rsid w:val="75E47AA2"/>
    <w:rsid w:val="75F056BB"/>
    <w:rsid w:val="75F52BF8"/>
    <w:rsid w:val="75F85AC0"/>
    <w:rsid w:val="760E634F"/>
    <w:rsid w:val="763D2B38"/>
    <w:rsid w:val="764F391C"/>
    <w:rsid w:val="7663763D"/>
    <w:rsid w:val="766E25ED"/>
    <w:rsid w:val="76736AD0"/>
    <w:rsid w:val="768B3124"/>
    <w:rsid w:val="768E0063"/>
    <w:rsid w:val="76A759F2"/>
    <w:rsid w:val="76AD0A2F"/>
    <w:rsid w:val="76C577FD"/>
    <w:rsid w:val="76C721D3"/>
    <w:rsid w:val="76DA2695"/>
    <w:rsid w:val="76DA5057"/>
    <w:rsid w:val="76E2158C"/>
    <w:rsid w:val="76E35B63"/>
    <w:rsid w:val="76E732D0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986392"/>
    <w:rsid w:val="779C7F16"/>
    <w:rsid w:val="779F65BD"/>
    <w:rsid w:val="77A11A2B"/>
    <w:rsid w:val="77A90F66"/>
    <w:rsid w:val="77B60ED5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3469E8"/>
    <w:rsid w:val="78732CA6"/>
    <w:rsid w:val="78735327"/>
    <w:rsid w:val="78812608"/>
    <w:rsid w:val="78872FBC"/>
    <w:rsid w:val="788C05D2"/>
    <w:rsid w:val="788E1FEE"/>
    <w:rsid w:val="78972AD3"/>
    <w:rsid w:val="78990869"/>
    <w:rsid w:val="78A34098"/>
    <w:rsid w:val="78A35132"/>
    <w:rsid w:val="78A4040A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A623C1"/>
    <w:rsid w:val="79B734C6"/>
    <w:rsid w:val="79B942E4"/>
    <w:rsid w:val="79BA4CCB"/>
    <w:rsid w:val="79BC1911"/>
    <w:rsid w:val="79BD47BC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410F49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C471C"/>
    <w:rsid w:val="7AF02F1C"/>
    <w:rsid w:val="7AFE0598"/>
    <w:rsid w:val="7B01630A"/>
    <w:rsid w:val="7B05466C"/>
    <w:rsid w:val="7B061C10"/>
    <w:rsid w:val="7B0C01F4"/>
    <w:rsid w:val="7B0F53EA"/>
    <w:rsid w:val="7B1228E5"/>
    <w:rsid w:val="7B136D89"/>
    <w:rsid w:val="7B1C101F"/>
    <w:rsid w:val="7B2368A0"/>
    <w:rsid w:val="7B39343A"/>
    <w:rsid w:val="7B3E1945"/>
    <w:rsid w:val="7B3E36DA"/>
    <w:rsid w:val="7B4417AE"/>
    <w:rsid w:val="7B447AF1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55EBE"/>
    <w:rsid w:val="7BBC7E01"/>
    <w:rsid w:val="7BC400E1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2255"/>
    <w:rsid w:val="7CE309DD"/>
    <w:rsid w:val="7CE47CFF"/>
    <w:rsid w:val="7CE7770B"/>
    <w:rsid w:val="7CE87DA1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56445A"/>
    <w:rsid w:val="7D576480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19064</Words>
  <Characters>21110</Characters>
  <Lines>84</Lines>
  <Paragraphs>23</Paragraphs>
  <TotalTime>66</TotalTime>
  <ScaleCrop>false</ScaleCrop>
  <LinksUpToDate>false</LinksUpToDate>
  <CharactersWithSpaces>21417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WPS_447671549</cp:lastModifiedBy>
  <dcterms:modified xsi:type="dcterms:W3CDTF">2022-11-21T10:58:05Z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E57247E45B5D4BBEACE1991415134EE5</vt:lpwstr>
  </property>
</Properties>
</file>